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BF785" w14:textId="77777777" w:rsidR="00B47D84" w:rsidRDefault="00B47D84" w:rsidP="00B47D84">
      <w:pPr>
        <w:jc w:val="center"/>
        <w:rPr>
          <w:b/>
          <w:bCs/>
          <w:sz w:val="30"/>
          <w:szCs w:val="30"/>
          <w:lang w:val="en-US"/>
        </w:rPr>
      </w:pPr>
    </w:p>
    <w:p w14:paraId="1083483A" w14:textId="77777777" w:rsidR="00B47D84" w:rsidRDefault="00B47D84" w:rsidP="005E2DF9">
      <w:pPr>
        <w:rPr>
          <w:b/>
          <w:bCs/>
          <w:sz w:val="30"/>
          <w:szCs w:val="30"/>
          <w:lang w:val="en-US"/>
        </w:rPr>
      </w:pPr>
    </w:p>
    <w:p w14:paraId="65989462" w14:textId="7A43A7A4" w:rsidR="005E2DF9" w:rsidRDefault="005E2DF9" w:rsidP="005E2DF9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Description :-</w:t>
      </w:r>
    </w:p>
    <w:p w14:paraId="70C98D70" w14:textId="5E044A05" w:rsidR="005E2DF9" w:rsidRPr="005E2DF9" w:rsidRDefault="005E2DF9" w:rsidP="005E2DF9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US"/>
        </w:rPr>
      </w:pPr>
      <w:r w:rsidRPr="005E2DF9">
        <w:rPr>
          <w:b/>
          <w:bCs/>
          <w:sz w:val="30"/>
          <w:szCs w:val="30"/>
          <w:lang w:val="en-US"/>
        </w:rPr>
        <w:t xml:space="preserve">This game is about guessing colors in a specific position </w:t>
      </w:r>
    </w:p>
    <w:p w14:paraId="36947B38" w14:textId="1884D3D1" w:rsidR="005E2DF9" w:rsidRDefault="005E2DF9" w:rsidP="005E2DF9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One player must set 4 colors in their respective positions and the other player must try and guess all the colors in their positions</w:t>
      </w:r>
    </w:p>
    <w:p w14:paraId="3ABEA968" w14:textId="695583B0" w:rsidR="005E2DF9" w:rsidRDefault="005E2DF9" w:rsidP="005E2DF9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This would require us to take an input from the first player to set the initial colors and their positions </w:t>
      </w:r>
    </w:p>
    <w:p w14:paraId="10A9DA38" w14:textId="7AAD0850" w:rsidR="005E2DF9" w:rsidRDefault="005E2DF9" w:rsidP="005E2DF9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Then we will keep taking inputs from the second player till the player guesses the 4 colors in the correct positions or a certain number of tries are over</w:t>
      </w:r>
    </w:p>
    <w:p w14:paraId="60FFEE1A" w14:textId="514A7B74" w:rsidR="005E2DF9" w:rsidRPr="00B47D84" w:rsidRDefault="005E2DF9" w:rsidP="00B47D84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US"/>
        </w:rPr>
      </w:pPr>
      <w:r w:rsidRPr="00B47D84">
        <w:rPr>
          <w:b/>
          <w:bCs/>
          <w:sz w:val="30"/>
          <w:szCs w:val="30"/>
          <w:lang w:val="en-US"/>
        </w:rPr>
        <w:t>first accepts 4 colors in the form of a list</w:t>
      </w:r>
    </w:p>
    <w:p w14:paraId="7913D0BF" w14:textId="77777777" w:rsidR="00B47D84" w:rsidRDefault="005E2DF9" w:rsidP="00B47D84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US"/>
        </w:rPr>
      </w:pPr>
      <w:r w:rsidRPr="00B47D84">
        <w:rPr>
          <w:b/>
          <w:bCs/>
          <w:sz w:val="30"/>
          <w:szCs w:val="30"/>
          <w:lang w:val="en-US"/>
        </w:rPr>
        <w:t>This is done by using the split function</w:t>
      </w:r>
    </w:p>
    <w:p w14:paraId="4DCE1EA3" w14:textId="77777777" w:rsidR="00B47D84" w:rsidRDefault="005E2DF9" w:rsidP="00B47D84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US"/>
        </w:rPr>
      </w:pPr>
      <w:r w:rsidRPr="00B47D84">
        <w:rPr>
          <w:b/>
          <w:bCs/>
          <w:sz w:val="30"/>
          <w:szCs w:val="30"/>
          <w:lang w:val="en-US"/>
        </w:rPr>
        <w:t>L = “”.split(</w:t>
      </w:r>
      <w:r w:rsidR="00B47D84" w:rsidRPr="00B47D84">
        <w:rPr>
          <w:b/>
          <w:bCs/>
          <w:sz w:val="30"/>
          <w:szCs w:val="30"/>
          <w:lang w:val="en-US"/>
        </w:rPr>
        <w:t>input</w:t>
      </w:r>
      <w:r w:rsidRPr="00B47D84">
        <w:rPr>
          <w:b/>
          <w:bCs/>
          <w:sz w:val="30"/>
          <w:szCs w:val="30"/>
          <w:lang w:val="en-US"/>
        </w:rPr>
        <w:t>)</w:t>
      </w:r>
    </w:p>
    <w:p w14:paraId="66D20782" w14:textId="77777777" w:rsidR="00B47D84" w:rsidRDefault="005E2DF9" w:rsidP="00B47D84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US"/>
        </w:rPr>
      </w:pPr>
      <w:r w:rsidRPr="00B47D84">
        <w:rPr>
          <w:b/>
          <w:bCs/>
          <w:sz w:val="30"/>
          <w:szCs w:val="30"/>
          <w:lang w:val="en-US"/>
        </w:rPr>
        <w:t>Then we start a while loop and accept</w:t>
      </w:r>
      <w:r w:rsidR="00B47D84" w:rsidRPr="00B47D84">
        <w:rPr>
          <w:b/>
          <w:bCs/>
          <w:sz w:val="30"/>
          <w:szCs w:val="30"/>
          <w:lang w:val="en-US"/>
        </w:rPr>
        <w:t xml:space="preserve"> the input from the second player</w:t>
      </w:r>
    </w:p>
    <w:p w14:paraId="5171462D" w14:textId="77777777" w:rsidR="00B47D84" w:rsidRDefault="00B47D84" w:rsidP="00B47D84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US"/>
        </w:rPr>
      </w:pPr>
      <w:proofErr w:type="spellStart"/>
      <w:r w:rsidRPr="00B47D84">
        <w:rPr>
          <w:b/>
          <w:bCs/>
          <w:sz w:val="30"/>
          <w:szCs w:val="30"/>
          <w:lang w:val="en-US"/>
        </w:rPr>
        <w:t>Incase</w:t>
      </w:r>
      <w:proofErr w:type="spellEnd"/>
      <w:r w:rsidRPr="00B47D84">
        <w:rPr>
          <w:b/>
          <w:bCs/>
          <w:sz w:val="30"/>
          <w:szCs w:val="30"/>
          <w:lang w:val="en-US"/>
        </w:rPr>
        <w:t xml:space="preserve"> the color is correct and the position is wrong then we print “correct color, but not in position”</w:t>
      </w:r>
    </w:p>
    <w:p w14:paraId="7C9B7FCA" w14:textId="77777777" w:rsidR="00B47D84" w:rsidRDefault="00B47D84" w:rsidP="00B47D84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US"/>
        </w:rPr>
      </w:pPr>
      <w:proofErr w:type="spellStart"/>
      <w:r w:rsidRPr="00B47D84">
        <w:rPr>
          <w:b/>
          <w:bCs/>
          <w:sz w:val="30"/>
          <w:szCs w:val="30"/>
          <w:lang w:val="en-US"/>
        </w:rPr>
        <w:t>Incase</w:t>
      </w:r>
      <w:proofErr w:type="spellEnd"/>
      <w:r w:rsidRPr="00B47D84">
        <w:rPr>
          <w:b/>
          <w:bCs/>
          <w:sz w:val="30"/>
          <w:szCs w:val="30"/>
          <w:lang w:val="en-US"/>
        </w:rPr>
        <w:t xml:space="preserve"> the color and the position is correct then we print “correct color and correct position”</w:t>
      </w:r>
    </w:p>
    <w:p w14:paraId="36256D12" w14:textId="77777777" w:rsidR="00B47D84" w:rsidRDefault="00B47D84" w:rsidP="00B47D84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US"/>
        </w:rPr>
      </w:pPr>
      <w:r w:rsidRPr="00B47D84">
        <w:rPr>
          <w:b/>
          <w:bCs/>
          <w:sz w:val="30"/>
          <w:szCs w:val="30"/>
          <w:lang w:val="en-US"/>
        </w:rPr>
        <w:t xml:space="preserve">If the player guesses all the colors in their correct positions then the player wins the game </w:t>
      </w:r>
    </w:p>
    <w:p w14:paraId="11AA2495" w14:textId="4F324040" w:rsidR="00B47D84" w:rsidRPr="00B47D84" w:rsidRDefault="00B47D84" w:rsidP="00B47D84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US"/>
        </w:rPr>
      </w:pPr>
      <w:r w:rsidRPr="00B47D84">
        <w:rPr>
          <w:b/>
          <w:bCs/>
          <w:sz w:val="30"/>
          <w:szCs w:val="30"/>
          <w:lang w:val="en-US"/>
        </w:rPr>
        <w:t xml:space="preserve">If the player is not able to guess the colors in their correct positions then the player will lose the game </w:t>
      </w:r>
    </w:p>
    <w:sectPr w:rsidR="00B47D84" w:rsidRPr="00B47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B055E"/>
    <w:multiLevelType w:val="hybridMultilevel"/>
    <w:tmpl w:val="7E6C6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D1D36"/>
    <w:multiLevelType w:val="hybridMultilevel"/>
    <w:tmpl w:val="CDBAD8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F9"/>
    <w:rsid w:val="00331B1C"/>
    <w:rsid w:val="005E2DF9"/>
    <w:rsid w:val="00B4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FEBA"/>
  <w15:chartTrackingRefBased/>
  <w15:docId w15:val="{66C4D09A-3562-408E-8047-E5A850E1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CG</dc:creator>
  <cp:keywords/>
  <dc:description/>
  <cp:lastModifiedBy>Kushal CG</cp:lastModifiedBy>
  <cp:revision>1</cp:revision>
  <dcterms:created xsi:type="dcterms:W3CDTF">2021-02-25T08:55:00Z</dcterms:created>
  <dcterms:modified xsi:type="dcterms:W3CDTF">2021-02-25T09:13:00Z</dcterms:modified>
</cp:coreProperties>
</file>