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6435A" w14:textId="02430244" w:rsidR="00B56B40" w:rsidRPr="00B315B3" w:rsidRDefault="00B315B3" w:rsidP="00B315B3">
      <w:r w:rsidRPr="00B315B3">
        <w:t>Memoria: La memoria constará de los siguientes apartados: ○ Portada con título “Práctica de Programación Orientada a Objetos – Curso 2024-2025” y los datos del alumno: Nombre, Apellidos, dirección de correo electrónico y teléfono de contacto. ○ Análisis de la aplicación realizada, mostrando el funcionamiento del programa, estrategias implementadas, decisiones de diseño establecidas y, en general, toda aquella información que haga referencia a las diferentes decisiones tomadas a lo largo del desarrollo de la práctica, junto a una justificación de dichas decisiones. ○ Diagrama de clases, detallando claramente el tipo de relación entre ellas (uso, agregación, herencia, ...). ○ Un texto en el que se describa cada clase/objeto, justificación de su existencia, métodos públicos que contiene y funcionalidad que realizan. ○ Anexo con el código fuente de las clases implementadas.</w:t>
      </w:r>
    </w:p>
    <w:sectPr w:rsidR="00B56B40" w:rsidRPr="00B315B3" w:rsidSect="00983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9B"/>
    <w:rsid w:val="00116E9B"/>
    <w:rsid w:val="00983177"/>
    <w:rsid w:val="00B315B3"/>
    <w:rsid w:val="00B527DA"/>
    <w:rsid w:val="00B5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C6389-60B4-4DF1-BB7A-A18AEE76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9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E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E9B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E9B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E9B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E9B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E9B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E9B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E9B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116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E9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E9B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116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E9B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116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E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E9B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116E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CULLÀ LOREN</dc:creator>
  <cp:keywords/>
  <dc:description/>
  <cp:lastModifiedBy>PAU CULLÀ LOREN</cp:lastModifiedBy>
  <cp:revision>2</cp:revision>
  <dcterms:created xsi:type="dcterms:W3CDTF">2025-03-05T11:39:00Z</dcterms:created>
  <dcterms:modified xsi:type="dcterms:W3CDTF">2025-03-05T11:39:00Z</dcterms:modified>
</cp:coreProperties>
</file>