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E6" w:rsidRPr="003125ED" w:rsidRDefault="004750D2">
      <w:pPr>
        <w:spacing w:before="71" w:line="229" w:lineRule="exact"/>
        <w:ind w:left="106" w:right="620"/>
        <w:jc w:val="center"/>
        <w:rPr>
          <w:rFonts w:eastAsia="Times"/>
          <w:b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b/>
          <w:color w:val="000000" w:themeColor="text1"/>
          <w:sz w:val="28"/>
          <w:szCs w:val="28"/>
          <w:lang w:eastAsia="ru-RU"/>
        </w:rPr>
        <w:t>Лабораторная работа №15</w:t>
      </w:r>
    </w:p>
    <w:p w:rsidR="00E834E6" w:rsidRPr="003125ED" w:rsidRDefault="004750D2">
      <w:pPr>
        <w:pStyle w:val="1"/>
        <w:spacing w:line="240" w:lineRule="auto"/>
        <w:ind w:left="106" w:right="634"/>
        <w:jc w:val="center"/>
        <w:rPr>
          <w:rFonts w:eastAsia="Times"/>
          <w:bCs w:val="0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bCs w:val="0"/>
          <w:color w:val="000000" w:themeColor="text1"/>
          <w:sz w:val="28"/>
          <w:szCs w:val="28"/>
          <w:lang w:eastAsia="ru-RU"/>
        </w:rPr>
        <w:t>Выбор и обоснование выбора среды разработки программы. Изучение различных стилей программирования, правил формирования листинга программы.</w:t>
      </w:r>
    </w:p>
    <w:p w:rsidR="00E834E6" w:rsidRPr="003125ED" w:rsidRDefault="00E834E6">
      <w:pPr>
        <w:pStyle w:val="a3"/>
        <w:spacing w:before="1"/>
        <w:ind w:firstLine="0"/>
        <w:rPr>
          <w:rFonts w:eastAsia="Times"/>
          <w:b/>
          <w:color w:val="000000" w:themeColor="text1"/>
          <w:sz w:val="28"/>
          <w:szCs w:val="28"/>
          <w:lang w:eastAsia="ru-RU"/>
        </w:rPr>
      </w:pPr>
    </w:p>
    <w:p w:rsidR="00E834E6" w:rsidRPr="003125ED" w:rsidRDefault="004750D2">
      <w:pPr>
        <w:spacing w:line="228" w:lineRule="exact"/>
        <w:ind w:left="4511"/>
        <w:rPr>
          <w:rFonts w:eastAsia="Times"/>
          <w:b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b/>
          <w:color w:val="000000" w:themeColor="text1"/>
          <w:sz w:val="28"/>
          <w:szCs w:val="28"/>
          <w:lang w:eastAsia="ru-RU"/>
        </w:rPr>
        <w:t>Цель работы:</w:t>
      </w:r>
    </w:p>
    <w:p w:rsidR="00E834E6" w:rsidRPr="003125ED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ind w:right="548"/>
        <w:rPr>
          <w:rFonts w:eastAsia="Times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color w:val="000000" w:themeColor="text1"/>
          <w:sz w:val="28"/>
          <w:szCs w:val="28"/>
          <w:lang w:eastAsia="ru-RU"/>
        </w:rPr>
        <w:t>Изучить критерии выбора языка программирования. Научиться обосновывать выбор среды разработки в соответствии с критериями выбора языка программирования.</w:t>
      </w:r>
    </w:p>
    <w:p w:rsidR="00E834E6" w:rsidRPr="003125ED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spacing w:line="228" w:lineRule="exact"/>
        <w:ind w:hanging="361"/>
        <w:rPr>
          <w:rFonts w:eastAsia="Times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color w:val="000000" w:themeColor="text1"/>
          <w:sz w:val="28"/>
          <w:szCs w:val="28"/>
          <w:lang w:eastAsia="ru-RU"/>
        </w:rPr>
        <w:t>Изучить основные парадигмы программирования.</w:t>
      </w:r>
    </w:p>
    <w:p w:rsidR="00E834E6" w:rsidRPr="003125ED" w:rsidRDefault="004750D2">
      <w:pPr>
        <w:pStyle w:val="a4"/>
        <w:numPr>
          <w:ilvl w:val="0"/>
          <w:numId w:val="4"/>
        </w:numPr>
        <w:tabs>
          <w:tab w:val="left" w:pos="752"/>
          <w:tab w:val="left" w:pos="753"/>
        </w:tabs>
        <w:ind w:hanging="361"/>
        <w:rPr>
          <w:rFonts w:eastAsia="Times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color w:val="000000" w:themeColor="text1"/>
          <w:sz w:val="28"/>
          <w:szCs w:val="28"/>
          <w:lang w:eastAsia="ru-RU"/>
        </w:rPr>
        <w:t>Изучить правила формирования листинга программы.</w:t>
      </w:r>
    </w:p>
    <w:p w:rsidR="00E834E6" w:rsidRPr="003125ED" w:rsidRDefault="00E834E6">
      <w:pPr>
        <w:pStyle w:val="a3"/>
        <w:ind w:firstLine="0"/>
        <w:rPr>
          <w:rFonts w:eastAsia="Times"/>
          <w:color w:val="000000" w:themeColor="text1"/>
          <w:sz w:val="28"/>
          <w:szCs w:val="28"/>
          <w:lang w:eastAsia="ru-RU"/>
        </w:rPr>
      </w:pPr>
    </w:p>
    <w:p w:rsidR="00E834E6" w:rsidRPr="003125ED" w:rsidRDefault="00E834E6">
      <w:pPr>
        <w:pStyle w:val="a3"/>
        <w:spacing w:before="4"/>
        <w:ind w:firstLine="0"/>
        <w:rPr>
          <w:rFonts w:eastAsia="Times"/>
          <w:b/>
          <w:color w:val="000000" w:themeColor="text1"/>
          <w:sz w:val="28"/>
          <w:szCs w:val="28"/>
          <w:lang w:eastAsia="ru-RU"/>
        </w:rPr>
      </w:pPr>
    </w:p>
    <w:p w:rsidR="00E834E6" w:rsidRPr="003125ED" w:rsidRDefault="004750D2">
      <w:pPr>
        <w:pStyle w:val="1"/>
        <w:spacing w:line="227" w:lineRule="exact"/>
        <w:ind w:left="3755"/>
        <w:rPr>
          <w:rFonts w:eastAsia="Times"/>
          <w:bCs w:val="0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bCs w:val="0"/>
          <w:color w:val="000000" w:themeColor="text1"/>
          <w:sz w:val="28"/>
          <w:szCs w:val="28"/>
          <w:lang w:eastAsia="ru-RU"/>
        </w:rPr>
        <w:t>Порядок выполнения работы:</w:t>
      </w:r>
    </w:p>
    <w:p w:rsidR="00E834E6" w:rsidRPr="003125ED" w:rsidRDefault="004750D2">
      <w:pPr>
        <w:pStyle w:val="a4"/>
        <w:numPr>
          <w:ilvl w:val="1"/>
          <w:numId w:val="4"/>
        </w:numPr>
        <w:tabs>
          <w:tab w:val="left" w:pos="942"/>
        </w:tabs>
        <w:spacing w:line="227" w:lineRule="exact"/>
        <w:ind w:hanging="202"/>
        <w:rPr>
          <w:rFonts w:eastAsia="Times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color w:val="000000" w:themeColor="text1"/>
          <w:sz w:val="28"/>
          <w:szCs w:val="28"/>
          <w:lang w:eastAsia="ru-RU"/>
        </w:rPr>
        <w:t>Выполните задания 1-3.</w:t>
      </w:r>
    </w:p>
    <w:p w:rsidR="005C655A" w:rsidRPr="003125ED" w:rsidRDefault="004750D2" w:rsidP="005C655A">
      <w:pPr>
        <w:pStyle w:val="1"/>
        <w:spacing w:before="6"/>
        <w:rPr>
          <w:rFonts w:eastAsia="Times"/>
          <w:bCs w:val="0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bCs w:val="0"/>
          <w:color w:val="000000" w:themeColor="text1"/>
          <w:sz w:val="28"/>
          <w:szCs w:val="28"/>
          <w:lang w:eastAsia="ru-RU"/>
        </w:rPr>
        <w:t>Задание 1. Критерии выбора языка программирования.</w:t>
      </w:r>
    </w:p>
    <w:p w:rsidR="005C655A" w:rsidRPr="003125ED" w:rsidRDefault="005C655A" w:rsidP="005C655A">
      <w:pPr>
        <w:pStyle w:val="a4"/>
        <w:numPr>
          <w:ilvl w:val="2"/>
          <w:numId w:val="4"/>
        </w:numPr>
        <w:tabs>
          <w:tab w:val="left" w:pos="1460"/>
          <w:tab w:val="left" w:pos="1461"/>
        </w:tabs>
        <w:ind w:right="549"/>
        <w:rPr>
          <w:rFonts w:eastAsia="Times"/>
          <w:color w:val="000000" w:themeColor="text1"/>
          <w:sz w:val="28"/>
          <w:szCs w:val="28"/>
          <w:lang w:eastAsia="ru-RU"/>
        </w:rPr>
      </w:pP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>-Скорость работы конечного продукта.</w:t>
      </w:r>
    </w:p>
    <w:p w:rsidR="005C655A" w:rsidRPr="003125ED" w:rsidRDefault="005C655A" w:rsidP="005C655A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000000" w:themeColor="text1"/>
          <w:sz w:val="28"/>
          <w:szCs w:val="28"/>
          <w:shd w:val="clear" w:color="auto" w:fill="FFFFFF"/>
        </w:rPr>
      </w:pP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>-Объем занимаемой памяти.</w:t>
      </w:r>
    </w:p>
    <w:p w:rsidR="005C655A" w:rsidRPr="003125ED" w:rsidRDefault="005C655A" w:rsidP="005C655A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000000" w:themeColor="text1"/>
          <w:sz w:val="28"/>
          <w:szCs w:val="28"/>
          <w:shd w:val="clear" w:color="auto" w:fill="FFFFFF"/>
        </w:rPr>
      </w:pP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>-Скорость разработки программы.</w:t>
      </w:r>
    </w:p>
    <w:p w:rsidR="005C655A" w:rsidRPr="003125ED" w:rsidRDefault="005C655A" w:rsidP="005C655A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000000" w:themeColor="text1"/>
          <w:sz w:val="28"/>
          <w:szCs w:val="28"/>
          <w:shd w:val="clear" w:color="auto" w:fill="FFFFFF"/>
        </w:rPr>
      </w:pP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>-</w:t>
      </w:r>
      <w:r w:rsidR="002333D5">
        <w:rPr>
          <w:bCs/>
          <w:color w:val="000000" w:themeColor="text1"/>
          <w:sz w:val="28"/>
          <w:szCs w:val="28"/>
          <w:shd w:val="clear" w:color="auto" w:fill="FFFFFF"/>
        </w:rPr>
        <w:t xml:space="preserve">Ориентированность </w:t>
      </w: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 xml:space="preserve">на </w:t>
      </w:r>
      <w:r w:rsidR="00D2556C" w:rsidRPr="003125ED">
        <w:rPr>
          <w:bCs/>
          <w:color w:val="000000" w:themeColor="text1"/>
          <w:sz w:val="28"/>
          <w:szCs w:val="28"/>
          <w:shd w:val="clear" w:color="auto" w:fill="FFFFFF"/>
        </w:rPr>
        <w:t>мобильное устройство</w:t>
      </w: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 xml:space="preserve"> или человека</w:t>
      </w:r>
      <w:r w:rsidR="00606C04" w:rsidRPr="003125ED"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606C04" w:rsidRPr="003125ED" w:rsidRDefault="00606C04" w:rsidP="00606C04">
      <w:pPr>
        <w:pStyle w:val="a4"/>
        <w:tabs>
          <w:tab w:val="left" w:pos="1460"/>
          <w:tab w:val="left" w:pos="1461"/>
        </w:tabs>
        <w:ind w:left="1460" w:right="549" w:firstLine="0"/>
        <w:rPr>
          <w:bCs/>
          <w:color w:val="000000" w:themeColor="text1"/>
          <w:sz w:val="28"/>
          <w:szCs w:val="28"/>
          <w:shd w:val="clear" w:color="auto" w:fill="FFFFFF"/>
        </w:rPr>
      </w:pP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>-Кроссплатформенность.</w:t>
      </w:r>
      <w:r w:rsidRPr="003125ED">
        <w:rPr>
          <w:rFonts w:ascii="Arial" w:hAnsi="Arial" w:cs="Arial"/>
          <w:b/>
          <w:bCs/>
          <w:color w:val="000000" w:themeColor="text1"/>
          <w:sz w:val="24"/>
          <w:szCs w:val="24"/>
          <w:lang w:eastAsia="ru-RU"/>
        </w:rPr>
        <w:br/>
      </w: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>-Скорость внесения изменений, скорость тестирования.</w:t>
      </w:r>
    </w:p>
    <w:p w:rsidR="00606C04" w:rsidRPr="003125ED" w:rsidRDefault="00606C04" w:rsidP="00606C04">
      <w:pPr>
        <w:tabs>
          <w:tab w:val="left" w:pos="1460"/>
          <w:tab w:val="left" w:pos="1461"/>
        </w:tabs>
        <w:ind w:right="549"/>
        <w:rPr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3125ED">
        <w:rPr>
          <w:bCs/>
          <w:color w:val="000000" w:themeColor="text1"/>
          <w:sz w:val="28"/>
          <w:szCs w:val="28"/>
          <w:shd w:val="clear" w:color="auto" w:fill="FFFFFF"/>
        </w:rPr>
        <w:t>2.</w:t>
      </w:r>
    </w:p>
    <w:p w:rsidR="00E834E6" w:rsidRPr="003125ED" w:rsidRDefault="004750D2" w:rsidP="00606C04">
      <w:pPr>
        <w:pStyle w:val="1"/>
        <w:spacing w:before="1"/>
        <w:rPr>
          <w:rFonts w:eastAsia="Times"/>
          <w:b w:val="0"/>
          <w:bCs w:val="0"/>
          <w:color w:val="000000" w:themeColor="text1"/>
          <w:sz w:val="28"/>
          <w:szCs w:val="28"/>
          <w:lang w:eastAsia="ru-RU"/>
        </w:rPr>
      </w:pPr>
      <w:r w:rsidRPr="003125ED">
        <w:rPr>
          <w:rFonts w:eastAsia="Times"/>
          <w:b w:val="0"/>
          <w:bCs w:val="0"/>
          <w:color w:val="000000" w:themeColor="text1"/>
          <w:sz w:val="28"/>
          <w:szCs w:val="28"/>
          <w:lang w:eastAsia="ru-RU"/>
        </w:rPr>
        <w:t>Задание 2. Изучение парадигм программирования</w:t>
      </w:r>
    </w:p>
    <w:tbl>
      <w:tblPr>
        <w:tblStyle w:val="TableNormal"/>
        <w:tblW w:w="1134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276"/>
        <w:gridCol w:w="1985"/>
        <w:gridCol w:w="1134"/>
        <w:gridCol w:w="2409"/>
        <w:gridCol w:w="2127"/>
        <w:gridCol w:w="1984"/>
      </w:tblGrid>
      <w:tr w:rsidR="003125ED" w:rsidRPr="003125ED" w:rsidTr="00A73FCB">
        <w:trPr>
          <w:trHeight w:val="1379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left="105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w w:val="99"/>
                <w:sz w:val="16"/>
                <w:szCs w:val="16"/>
              </w:rPr>
              <w:t>№</w:t>
            </w:r>
          </w:p>
        </w:tc>
        <w:tc>
          <w:tcPr>
            <w:tcW w:w="1276" w:type="dxa"/>
          </w:tcPr>
          <w:p w:rsidR="00E834E6" w:rsidRPr="003125ED" w:rsidRDefault="004750D2">
            <w:pPr>
              <w:pStyle w:val="TableParagraph"/>
              <w:spacing w:line="228" w:lineRule="exact"/>
              <w:ind w:left="105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sz w:val="16"/>
                <w:szCs w:val="16"/>
              </w:rPr>
              <w:t>Название</w:t>
            </w:r>
            <w:r w:rsidRPr="003125ED">
              <w:rPr>
                <w:b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парадигмы</w:t>
            </w:r>
          </w:p>
        </w:tc>
        <w:tc>
          <w:tcPr>
            <w:tcW w:w="1985" w:type="dxa"/>
          </w:tcPr>
          <w:p w:rsidR="00E834E6" w:rsidRPr="003125ED" w:rsidRDefault="004750D2">
            <w:pPr>
              <w:pStyle w:val="TableParagraph"/>
              <w:spacing w:line="230" w:lineRule="exact"/>
              <w:ind w:left="105" w:right="345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sz w:val="16"/>
                <w:szCs w:val="16"/>
              </w:rPr>
              <w:t>Сущность</w:t>
            </w:r>
            <w:r w:rsidRPr="003125ED">
              <w:rPr>
                <w:b/>
                <w:color w:val="000000" w:themeColor="text1"/>
                <w:spacing w:val="1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парадигмы,</w:t>
            </w:r>
            <w:r w:rsidRPr="003125ED">
              <w:rPr>
                <w:b/>
                <w:color w:val="000000" w:themeColor="text1"/>
                <w:spacing w:val="-48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основные</w:t>
            </w:r>
            <w:r w:rsidRPr="003125ED">
              <w:rPr>
                <w:b/>
                <w:color w:val="000000" w:themeColor="text1"/>
                <w:spacing w:val="1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идеи,</w:t>
            </w:r>
            <w:r w:rsidRPr="003125ED">
              <w:rPr>
                <w:b/>
                <w:color w:val="000000" w:themeColor="text1"/>
                <w:spacing w:val="1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принципы,</w:t>
            </w:r>
            <w:r w:rsidRPr="003125ED">
              <w:rPr>
                <w:b/>
                <w:color w:val="000000" w:themeColor="text1"/>
                <w:spacing w:val="1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объекты.</w:t>
            </w:r>
          </w:p>
        </w:tc>
        <w:tc>
          <w:tcPr>
            <w:tcW w:w="1134" w:type="dxa"/>
          </w:tcPr>
          <w:p w:rsidR="00E834E6" w:rsidRPr="003125ED" w:rsidRDefault="004750D2">
            <w:pPr>
              <w:pStyle w:val="TableParagraph"/>
              <w:spacing w:line="228" w:lineRule="exact"/>
              <w:ind w:left="108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sz w:val="16"/>
                <w:szCs w:val="16"/>
              </w:rPr>
              <w:t>Языки</w:t>
            </w:r>
          </w:p>
          <w:p w:rsidR="00E834E6" w:rsidRPr="003125ED" w:rsidRDefault="004750D2">
            <w:pPr>
              <w:pStyle w:val="TableParagraph"/>
              <w:ind w:left="108" w:right="172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spacing w:val="-1"/>
                <w:sz w:val="16"/>
                <w:szCs w:val="16"/>
              </w:rPr>
              <w:t>поддерживаю</w:t>
            </w:r>
            <w:r w:rsidRPr="003125ED">
              <w:rPr>
                <w:b/>
                <w:color w:val="000000" w:themeColor="text1"/>
                <w:spacing w:val="-47"/>
                <w:sz w:val="16"/>
                <w:szCs w:val="16"/>
              </w:rPr>
              <w:t xml:space="preserve"> </w:t>
            </w:r>
            <w:proofErr w:type="spellStart"/>
            <w:r w:rsidRPr="003125ED">
              <w:rPr>
                <w:b/>
                <w:color w:val="000000" w:themeColor="text1"/>
                <w:sz w:val="16"/>
                <w:szCs w:val="16"/>
              </w:rPr>
              <w:t>щие</w:t>
            </w:r>
            <w:proofErr w:type="spellEnd"/>
            <w:r w:rsidRPr="003125ED">
              <w:rPr>
                <w:b/>
                <w:color w:val="000000" w:themeColor="text1"/>
                <w:sz w:val="16"/>
                <w:szCs w:val="16"/>
              </w:rPr>
              <w:t xml:space="preserve"> данную</w:t>
            </w:r>
            <w:r w:rsidRPr="003125ED">
              <w:rPr>
                <w:b/>
                <w:color w:val="000000" w:themeColor="text1"/>
                <w:spacing w:val="1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парадигму.</w:t>
            </w:r>
            <w:r w:rsidRPr="003125ED">
              <w:rPr>
                <w:b/>
                <w:color w:val="000000" w:themeColor="text1"/>
                <w:spacing w:val="1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z w:val="16"/>
                <w:szCs w:val="16"/>
              </w:rPr>
              <w:t>(2-3 языка)</w:t>
            </w:r>
          </w:p>
        </w:tc>
        <w:tc>
          <w:tcPr>
            <w:tcW w:w="2409" w:type="dxa"/>
          </w:tcPr>
          <w:p w:rsidR="00E834E6" w:rsidRPr="003125ED" w:rsidRDefault="004750D2">
            <w:pPr>
              <w:pStyle w:val="TableParagraph"/>
              <w:spacing w:line="228" w:lineRule="exact"/>
              <w:ind w:left="109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sz w:val="16"/>
                <w:szCs w:val="16"/>
              </w:rPr>
              <w:t>Достоинства</w:t>
            </w:r>
          </w:p>
        </w:tc>
        <w:tc>
          <w:tcPr>
            <w:tcW w:w="2127" w:type="dxa"/>
          </w:tcPr>
          <w:p w:rsidR="00E834E6" w:rsidRPr="003125ED" w:rsidRDefault="004750D2">
            <w:pPr>
              <w:pStyle w:val="TableParagraph"/>
              <w:spacing w:line="228" w:lineRule="exact"/>
              <w:ind w:left="107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sz w:val="16"/>
                <w:szCs w:val="16"/>
              </w:rPr>
              <w:t>Недостатки</w:t>
            </w:r>
          </w:p>
        </w:tc>
        <w:tc>
          <w:tcPr>
            <w:tcW w:w="1984" w:type="dxa"/>
          </w:tcPr>
          <w:p w:rsidR="00E834E6" w:rsidRPr="003125ED" w:rsidRDefault="004750D2">
            <w:pPr>
              <w:pStyle w:val="TableParagraph"/>
              <w:ind w:left="110" w:right="385"/>
              <w:rPr>
                <w:b/>
                <w:color w:val="000000" w:themeColor="text1"/>
                <w:sz w:val="16"/>
                <w:szCs w:val="16"/>
              </w:rPr>
            </w:pPr>
            <w:r w:rsidRPr="003125ED">
              <w:rPr>
                <w:b/>
                <w:color w:val="000000" w:themeColor="text1"/>
                <w:sz w:val="16"/>
                <w:szCs w:val="16"/>
              </w:rPr>
              <w:t>Примеры</w:t>
            </w:r>
            <w:r w:rsidRPr="003125ED">
              <w:rPr>
                <w:b/>
                <w:color w:val="000000" w:themeColor="text1"/>
                <w:spacing w:val="-47"/>
                <w:sz w:val="16"/>
                <w:szCs w:val="16"/>
              </w:rPr>
              <w:t xml:space="preserve"> </w:t>
            </w:r>
            <w:r w:rsidRPr="003125ED">
              <w:rPr>
                <w:b/>
                <w:color w:val="000000" w:themeColor="text1"/>
                <w:spacing w:val="-1"/>
                <w:sz w:val="16"/>
                <w:szCs w:val="16"/>
              </w:rPr>
              <w:t>программ</w:t>
            </w:r>
          </w:p>
        </w:tc>
      </w:tr>
      <w:tr w:rsidR="003125ED" w:rsidRPr="003125ED" w:rsidTr="00A73FCB">
        <w:trPr>
          <w:trHeight w:val="460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7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t>1.</w:t>
            </w:r>
          </w:p>
        </w:tc>
        <w:tc>
          <w:tcPr>
            <w:tcW w:w="1276" w:type="dxa"/>
          </w:tcPr>
          <w:p w:rsidR="00E834E6" w:rsidRPr="003125ED" w:rsidRDefault="00721C25">
            <w:pPr>
              <w:pStyle w:val="TableParagraph"/>
              <w:spacing w:line="230" w:lineRule="exact"/>
              <w:ind w:left="105" w:right="536"/>
              <w:rPr>
                <w:b/>
                <w:color w:val="000000" w:themeColor="text1"/>
                <w:sz w:val="20"/>
                <w:szCs w:val="20"/>
                <w:lang w:val="en-US"/>
              </w:rPr>
            </w:pPr>
            <w:hyperlink r:id="rId5">
              <w:r w:rsidR="004750D2" w:rsidRPr="003125ED">
                <w:rPr>
                  <w:b/>
                  <w:color w:val="000000" w:themeColor="text1"/>
                  <w:sz w:val="18"/>
                  <w:szCs w:val="20"/>
                </w:rPr>
                <w:t>Императивное</w:t>
              </w:r>
            </w:hyperlink>
            <w:r w:rsidR="004750D2" w:rsidRPr="003125ED">
              <w:rPr>
                <w:b/>
                <w:color w:val="000000" w:themeColor="text1"/>
                <w:spacing w:val="1"/>
                <w:sz w:val="18"/>
                <w:szCs w:val="20"/>
              </w:rPr>
              <w:t xml:space="preserve"> </w:t>
            </w:r>
            <w:hyperlink r:id="rId6">
              <w:r w:rsidR="004750D2" w:rsidRPr="003125ED">
                <w:rPr>
                  <w:b/>
                  <w:color w:val="000000" w:themeColor="text1"/>
                  <w:spacing w:val="-1"/>
                  <w:sz w:val="18"/>
                  <w:szCs w:val="20"/>
                </w:rPr>
                <w:t>программирование</w:t>
              </w:r>
            </w:hyperlink>
          </w:p>
        </w:tc>
        <w:tc>
          <w:tcPr>
            <w:tcW w:w="1985" w:type="dxa"/>
          </w:tcPr>
          <w:p w:rsidR="00606C04" w:rsidRPr="003125ED" w:rsidRDefault="00606C04" w:rsidP="00A73FCB">
            <w:pPr>
              <w:widowControl/>
              <w:shd w:val="clear" w:color="auto" w:fill="FFFFFF"/>
              <w:autoSpaceDE/>
              <w:autoSpaceDN/>
              <w:spacing w:before="100" w:beforeAutospacing="1" w:after="24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инструкции должны выполняться последовательно;</w:t>
            </w:r>
          </w:p>
          <w:p w:rsidR="00606C04" w:rsidRPr="003125ED" w:rsidRDefault="00606C04" w:rsidP="00A73FCB">
            <w:pPr>
              <w:widowControl/>
              <w:shd w:val="clear" w:color="auto" w:fill="FFFFFF"/>
              <w:autoSpaceDE/>
              <w:autoSpaceDN/>
              <w:spacing w:before="100" w:beforeAutospacing="1" w:after="24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данные, получаемые при выполнении предыдущих инструкций, могут читаться из памяти последующими инструкциями;</w:t>
            </w:r>
          </w:p>
          <w:p w:rsidR="00606C04" w:rsidRPr="003125ED" w:rsidRDefault="00606C04" w:rsidP="00A73FCB">
            <w:pPr>
              <w:widowControl/>
              <w:shd w:val="clear" w:color="auto" w:fill="FFFFFF"/>
              <w:autoSpaceDE/>
              <w:autoSpaceDN/>
              <w:spacing w:before="100" w:beforeAutospacing="1" w:after="24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данные, полученные при выполнении инструкции, могут записываться в память.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E834E6" w:rsidRPr="003125ED" w:rsidRDefault="00DD01FB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</w:rPr>
              <w:t>С++, С</w:t>
            </w:r>
            <w:r w:rsidRPr="003125ED">
              <w:rPr>
                <w:color w:val="000000" w:themeColor="text1"/>
                <w:sz w:val="18"/>
                <w:lang w:val="en-US"/>
              </w:rPr>
              <w:t>#, Java</w:t>
            </w:r>
          </w:p>
        </w:tc>
        <w:tc>
          <w:tcPr>
            <w:tcW w:w="2409" w:type="dxa"/>
          </w:tcPr>
          <w:p w:rsidR="00DD01FB" w:rsidRPr="003125ED" w:rsidRDefault="00DD01FB" w:rsidP="00A73FC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Это самый простой метод программирования для изучения и понимания, поэтому обычно его обучают первым. Также проще отлаживать императивную программу, потому что вы управляете всеми шагами: сообщаете программе, что вы хотите и как это получить.</w:t>
            </w:r>
          </w:p>
          <w:p w:rsidR="00DD01FB" w:rsidRPr="003125ED" w:rsidRDefault="00DD01FB" w:rsidP="00A73FC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Главное преимущество императивного программирования состоит в том, что вы можете контролировать сложность программы.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2127" w:type="dxa"/>
          </w:tcPr>
          <w:p w:rsidR="00DD01FB" w:rsidRPr="003125ED" w:rsidRDefault="00DD01FB" w:rsidP="00A73FC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Он основан на порядке выполнения программы, поэтому в некоторых случаях его сложно организовать и требует большего количества кода для выполнения простых задач, что означает, что для более сложных программ код становится очень объемным и теряет свою ясность из-за его размер.</w:t>
            </w:r>
          </w:p>
          <w:p w:rsidR="00DD01FB" w:rsidRPr="003125ED" w:rsidRDefault="00DD01FB" w:rsidP="00A73FC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При изменении кода, например, для добавления функций или его оптимизации, высок риск ошибок.</w:t>
            </w:r>
          </w:p>
          <w:p w:rsidR="00DD01FB" w:rsidRPr="003125ED" w:rsidRDefault="00DD01FB" w:rsidP="00A73FCB">
            <w:pPr>
              <w:pStyle w:val="a6"/>
              <w:shd w:val="clear" w:color="auto" w:fill="FFFFFF"/>
              <w:spacing w:before="0" w:beforeAutospacing="0" w:after="150" w:afterAutospacing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В императивном программировании мы описываем, что делать и как этого добиться. Следовательно, необходимо описать все слои программы.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1984" w:type="dxa"/>
          </w:tcPr>
          <w:p w:rsidR="00C52667" w:rsidRPr="003125ED" w:rsidRDefault="00C52667" w:rsidP="00A73FCB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000000" w:themeColor="text1"/>
                <w:sz w:val="21"/>
                <w:szCs w:val="21"/>
                <w:shd w:val="clear" w:color="auto" w:fill="F5F5F5"/>
                <w:lang w:val="en-US"/>
              </w:rPr>
            </w:pPr>
            <w:r w:rsidRPr="003125ED">
              <w:rPr>
                <w:rFonts w:ascii="Consolas" w:hAnsi="Consolas"/>
                <w:color w:val="000000" w:themeColor="text1"/>
                <w:sz w:val="21"/>
                <w:szCs w:val="21"/>
                <w:shd w:val="clear" w:color="auto" w:fill="F5F5F5"/>
                <w:lang w:val="en-US"/>
              </w:rPr>
              <w:t>Python</w:t>
            </w:r>
          </w:p>
          <w:p w:rsidR="00F573E1" w:rsidRPr="003125ED" w:rsidRDefault="00F573E1" w:rsidP="00A73FCB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3125ED">
              <w:rPr>
                <w:rFonts w:ascii="Consolas" w:hAnsi="Consolas"/>
                <w:color w:val="000000" w:themeColor="text1"/>
                <w:sz w:val="21"/>
                <w:szCs w:val="21"/>
                <w:shd w:val="clear" w:color="auto" w:fill="F5F5F5"/>
                <w:lang w:val="en-US"/>
              </w:rPr>
              <w:t>L = [1, 2, 3, 4, 5]</w:t>
            </w:r>
          </w:p>
          <w:p w:rsidR="00F573E1" w:rsidRPr="003125ED" w:rsidRDefault="00F573E1" w:rsidP="00A73FCB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3125ED">
              <w:rPr>
                <w:rFonts w:ascii="Consolas" w:hAnsi="Consolas" w:cs="Courier New"/>
                <w:color w:val="000000" w:themeColor="text1"/>
                <w:sz w:val="20"/>
                <w:szCs w:val="20"/>
                <w:lang w:val="en-US" w:eastAsia="ru-RU"/>
              </w:rPr>
              <w:t>sum = 0</w:t>
            </w:r>
          </w:p>
          <w:p w:rsidR="00F573E1" w:rsidRPr="003125ED" w:rsidRDefault="00F573E1" w:rsidP="00A73FCB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 w:themeColor="text1"/>
                <w:sz w:val="20"/>
                <w:szCs w:val="20"/>
                <w:lang w:val="en-US" w:eastAsia="ru-RU"/>
              </w:rPr>
            </w:pPr>
            <w:r w:rsidRPr="003125ED">
              <w:rPr>
                <w:rFonts w:ascii="Consolas" w:hAnsi="Consolas" w:cs="Courier New"/>
                <w:color w:val="000000" w:themeColor="text1"/>
                <w:sz w:val="20"/>
                <w:szCs w:val="20"/>
                <w:lang w:val="en-US" w:eastAsia="ru-RU"/>
              </w:rPr>
              <w:t>for x in L:</w:t>
            </w:r>
          </w:p>
          <w:p w:rsidR="00F573E1" w:rsidRPr="003125ED" w:rsidRDefault="00F573E1" w:rsidP="00A73FCB">
            <w:pPr>
              <w:widowControl/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000000" w:themeColor="text1"/>
                <w:sz w:val="21"/>
                <w:szCs w:val="21"/>
                <w:lang w:eastAsia="ru-RU"/>
              </w:rPr>
            </w:pPr>
            <w:r w:rsidRPr="003125ED">
              <w:rPr>
                <w:rFonts w:ascii="Consolas" w:hAnsi="Consolas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3125ED">
              <w:rPr>
                <w:rFonts w:ascii="Consolas" w:hAnsi="Consolas" w:cs="Courier New"/>
                <w:color w:val="000000" w:themeColor="text1"/>
                <w:sz w:val="20"/>
                <w:szCs w:val="20"/>
                <w:lang w:eastAsia="ru-RU"/>
              </w:rPr>
              <w:t>sum</w:t>
            </w:r>
            <w:proofErr w:type="spellEnd"/>
            <w:r w:rsidRPr="003125ED">
              <w:rPr>
                <w:rFonts w:ascii="Consolas" w:hAnsi="Consolas" w:cs="Courier New"/>
                <w:color w:val="000000" w:themeColor="text1"/>
                <w:sz w:val="20"/>
                <w:szCs w:val="20"/>
                <w:lang w:eastAsia="ru-RU"/>
              </w:rPr>
              <w:t xml:space="preserve"> += x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18"/>
              </w:rPr>
            </w:pPr>
          </w:p>
        </w:tc>
      </w:tr>
      <w:tr w:rsidR="003125ED" w:rsidRPr="003125ED" w:rsidTr="00A73FCB">
        <w:trPr>
          <w:trHeight w:val="978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t>2.</w:t>
            </w:r>
          </w:p>
        </w:tc>
        <w:tc>
          <w:tcPr>
            <w:tcW w:w="1276" w:type="dxa"/>
          </w:tcPr>
          <w:p w:rsidR="00E834E6" w:rsidRPr="003125ED" w:rsidRDefault="00721C25">
            <w:pPr>
              <w:pStyle w:val="TableParagraph"/>
              <w:spacing w:line="230" w:lineRule="exact"/>
              <w:ind w:left="105" w:right="536"/>
              <w:rPr>
                <w:b/>
                <w:color w:val="000000" w:themeColor="text1"/>
                <w:sz w:val="20"/>
              </w:rPr>
            </w:pPr>
            <w:hyperlink r:id="rId7">
              <w:r w:rsidR="004750D2" w:rsidRPr="003125ED">
                <w:rPr>
                  <w:b/>
                  <w:color w:val="000000" w:themeColor="text1"/>
                  <w:sz w:val="20"/>
                </w:rPr>
                <w:t>Декларативное</w:t>
              </w:r>
            </w:hyperlink>
            <w:r w:rsidR="004750D2" w:rsidRPr="003125ED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hyperlink r:id="rId8">
              <w:r w:rsidR="004750D2" w:rsidRPr="003125ED">
                <w:rPr>
                  <w:b/>
                  <w:color w:val="000000" w:themeColor="text1"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985" w:type="dxa"/>
          </w:tcPr>
          <w:p w:rsidR="00E834E6" w:rsidRPr="003125ED" w:rsidRDefault="00721C25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hyperlink r:id="rId9" w:tooltip="Парадигма программирования" w:history="1">
              <w:r w:rsidR="00DD01FB"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парадигма программирования</w:t>
              </w:r>
            </w:hyperlink>
            <w:r w:rsidR="00DD01FB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, в которой задаётся </w:t>
            </w:r>
            <w:hyperlink r:id="rId10" w:tooltip="Спецификация" w:history="1">
              <w:r w:rsidR="00DD01FB"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спецификация</w:t>
              </w:r>
            </w:hyperlink>
            <w:r w:rsidR="00DD01FB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 решения задачи, </w:t>
            </w:r>
            <w:r w:rsidR="00DD01FB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то есть описывается, что представляют собой проблема и ожидаемый результат.</w:t>
            </w:r>
          </w:p>
        </w:tc>
        <w:tc>
          <w:tcPr>
            <w:tcW w:w="1134" w:type="dxa"/>
          </w:tcPr>
          <w:p w:rsidR="00A10A82" w:rsidRPr="003125ED" w:rsidRDefault="00A10A82" w:rsidP="00A73FCB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after="60"/>
              <w:ind w:left="0"/>
              <w:rPr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lastRenderedPageBreak/>
              <w:t>Agda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, FP,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Mercury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2409" w:type="dxa"/>
          </w:tcPr>
          <w:p w:rsidR="00E834E6" w:rsidRPr="003125ED" w:rsidRDefault="00B07AE0" w:rsidP="00A73FCB">
            <w:pPr>
              <w:pStyle w:val="TableParagraph"/>
              <w:rPr>
                <w:color w:val="000000" w:themeColor="text1"/>
                <w:sz w:val="18"/>
              </w:rPr>
            </w:pPr>
            <w:r w:rsidRPr="003125ED">
              <w:rPr>
                <w:color w:val="000000" w:themeColor="text1"/>
                <w:sz w:val="18"/>
              </w:rPr>
              <w:t>Проекты разрабатываются на готовых шаблонах, поэтому проекты разрабатывать проще.</w:t>
            </w:r>
          </w:p>
        </w:tc>
        <w:tc>
          <w:tcPr>
            <w:tcW w:w="2127" w:type="dxa"/>
          </w:tcPr>
          <w:p w:rsidR="00E834E6" w:rsidRPr="003125ED" w:rsidRDefault="00B07AE0" w:rsidP="00A73FCB">
            <w:pPr>
              <w:pStyle w:val="TableParagraph"/>
              <w:rPr>
                <w:color w:val="000000" w:themeColor="text1"/>
                <w:sz w:val="18"/>
              </w:rPr>
            </w:pPr>
            <w:r w:rsidRPr="003125ED">
              <w:rPr>
                <w:color w:val="000000" w:themeColor="text1"/>
                <w:sz w:val="18"/>
              </w:rPr>
              <w:t>Проекты получаются менее функциональными</w:t>
            </w:r>
          </w:p>
        </w:tc>
        <w:tc>
          <w:tcPr>
            <w:tcW w:w="1984" w:type="dxa"/>
          </w:tcPr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18"/>
              </w:rPr>
            </w:pPr>
          </w:p>
        </w:tc>
      </w:tr>
      <w:tr w:rsidR="003125ED" w:rsidRPr="003125ED" w:rsidTr="00A73FCB">
        <w:trPr>
          <w:trHeight w:val="460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lastRenderedPageBreak/>
              <w:t>3.</w:t>
            </w:r>
          </w:p>
        </w:tc>
        <w:tc>
          <w:tcPr>
            <w:tcW w:w="1276" w:type="dxa"/>
          </w:tcPr>
          <w:p w:rsidR="00E834E6" w:rsidRPr="003125ED" w:rsidRDefault="00721C25">
            <w:pPr>
              <w:pStyle w:val="TableParagraph"/>
              <w:spacing w:line="230" w:lineRule="exact"/>
              <w:ind w:left="105" w:right="536"/>
              <w:rPr>
                <w:b/>
                <w:color w:val="000000" w:themeColor="text1"/>
                <w:sz w:val="20"/>
              </w:rPr>
            </w:pPr>
            <w:hyperlink r:id="rId11">
              <w:r w:rsidR="004750D2" w:rsidRPr="003125ED">
                <w:rPr>
                  <w:b/>
                  <w:color w:val="000000" w:themeColor="text1"/>
                  <w:sz w:val="20"/>
                </w:rPr>
                <w:t>Структурное</w:t>
              </w:r>
            </w:hyperlink>
            <w:r w:rsidR="004750D2" w:rsidRPr="003125ED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hyperlink r:id="rId12">
              <w:r w:rsidR="004750D2" w:rsidRPr="003125ED">
                <w:rPr>
                  <w:b/>
                  <w:color w:val="000000" w:themeColor="text1"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985" w:type="dxa"/>
          </w:tcPr>
          <w:p w:rsidR="00E834E6" w:rsidRPr="003125ED" w:rsidRDefault="00721C25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hyperlink r:id="rId13" w:tooltip="Парадигма программирования" w:history="1">
              <w:r w:rsidR="00A10A82"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парадигма программирования</w:t>
              </w:r>
            </w:hyperlink>
            <w:r w:rsidR="00A10A82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, в основе которой лежит представление программы в виде иерархической структуры </w:t>
            </w:r>
            <w:hyperlink r:id="rId14" w:tooltip="Блок (программирование)" w:history="1">
              <w:r w:rsidR="00A10A82"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блоков</w:t>
              </w:r>
            </w:hyperlink>
            <w:r w:rsidR="00A10A82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134" w:type="dxa"/>
          </w:tcPr>
          <w:p w:rsidR="00E834E6" w:rsidRPr="003125ED" w:rsidRDefault="00A10A82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</w:rPr>
              <w:t>С,</w:t>
            </w:r>
            <w:r w:rsidRPr="003125ED">
              <w:rPr>
                <w:color w:val="000000" w:themeColor="text1"/>
                <w:sz w:val="18"/>
                <w:lang w:val="en-US"/>
              </w:rPr>
              <w:t xml:space="preserve"> Pascal, Basic</w:t>
            </w:r>
          </w:p>
        </w:tc>
        <w:tc>
          <w:tcPr>
            <w:tcW w:w="2409" w:type="dxa"/>
          </w:tcPr>
          <w:p w:rsidR="00F573E1" w:rsidRPr="003125ED" w:rsidRDefault="00F573E1" w:rsidP="00A73FCB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повышается надежность программ (благодаря хорошему структурированию при проектировании, программа легко поддается тестированию и не создает проблем при отладке);</w:t>
            </w:r>
          </w:p>
          <w:p w:rsidR="00F573E1" w:rsidRPr="003125ED" w:rsidRDefault="00F573E1" w:rsidP="00A73FCB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повышается эффективность программ (структурирование программы позволяет легко находить и корректировать ошибки, а отдельные подпрограммы можно переделывать (модифицировать) независимо от других);</w:t>
            </w:r>
          </w:p>
          <w:p w:rsidR="00F573E1" w:rsidRPr="003125ED" w:rsidRDefault="00F573E1" w:rsidP="00A73FCB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уменьшается время и стоимость программной разработки;</w:t>
            </w:r>
          </w:p>
          <w:p w:rsidR="00F573E1" w:rsidRPr="003125ED" w:rsidRDefault="00F573E1" w:rsidP="00A73FCB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 xml:space="preserve"> улучшается читабельность программ.</w:t>
            </w:r>
          </w:p>
          <w:p w:rsidR="00F573E1" w:rsidRPr="003125ED" w:rsidRDefault="00F573E1" w:rsidP="00A73FCB">
            <w:pPr>
              <w:pStyle w:val="a6"/>
              <w:shd w:val="clear" w:color="auto" w:fill="FFFFFF"/>
              <w:spacing w:before="120" w:beforeAutospacing="0" w:after="120" w:afterAutospacing="0"/>
              <w:ind w:left="120" w:right="450"/>
              <w:rPr>
                <w:color w:val="000000" w:themeColor="text1"/>
                <w:sz w:val="20"/>
                <w:szCs w:val="20"/>
              </w:rPr>
            </w:pP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</w:tcPr>
          <w:p w:rsidR="00E834E6" w:rsidRPr="003125ED" w:rsidRDefault="00F573E1" w:rsidP="00A73FCB">
            <w:pPr>
              <w:pStyle w:val="TableParagraph"/>
              <w:rPr>
                <w:color w:val="000000" w:themeColor="text1"/>
                <w:sz w:val="18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Главный недостаток структурного подхода заключается в следующем: процессы и данные существуют отдельно друг от друга (как в модели деятельности организации, так и в модели программной системы), причем проектирование ведется от процессов к данным. Таким образом, помимо функциональной декомпозиции, существует также структура данных, находящаяся на втором плане.</w:t>
            </w:r>
          </w:p>
        </w:tc>
        <w:tc>
          <w:tcPr>
            <w:tcW w:w="1984" w:type="dxa"/>
          </w:tcPr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Pascal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Program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arr_2;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m, n,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sum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integer;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array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[1..10, 1..10]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of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integer;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begin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repeat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'Введите размер двумерного массива');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  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read(m);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  read(n);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until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(m &gt;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(m &lt;= 10)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(n &gt;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(n &lt;= 10);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sum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= 0;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for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= 1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to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m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 begin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for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n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= 1 </w:t>
            </w: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to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 begin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//      randomize;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m, n] := random(50);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write(</w:t>
            </w:r>
            <w:proofErr w:type="spellStart"/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[m, n] : 4);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if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(m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mod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2 =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then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sum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= sum +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[m, n];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);</w:t>
            </w:r>
          </w:p>
          <w:p w:rsidR="00F573E1" w:rsidRPr="003125ED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F573E1" w:rsidRPr="00721C25" w:rsidRDefault="00F573E1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721C25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721C25">
              <w:rPr>
                <w:rFonts w:eastAsiaTheme="minorHAnsi"/>
                <w:color w:val="000000" w:themeColor="text1"/>
                <w:sz w:val="20"/>
                <w:szCs w:val="20"/>
              </w:rPr>
              <w:t>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Сумма</w:t>
            </w:r>
            <w:r w:rsidRPr="00721C25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элементов</w:t>
            </w:r>
            <w:r w:rsidRPr="00721C25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равна</w:t>
            </w:r>
            <w:r w:rsidRPr="00721C25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= ',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sum</w:t>
            </w:r>
            <w:r w:rsidRPr="00721C25">
              <w:rPr>
                <w:rFonts w:eastAsiaTheme="minorHAnsi"/>
                <w:color w:val="000000" w:themeColor="text1"/>
                <w:sz w:val="20"/>
                <w:szCs w:val="20"/>
              </w:rPr>
              <w:t>);</w:t>
            </w:r>
          </w:p>
          <w:p w:rsidR="00E834E6" w:rsidRPr="003125ED" w:rsidRDefault="00F573E1" w:rsidP="00A73FCB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end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ED" w:rsidRPr="003125ED" w:rsidTr="00A73FCB">
        <w:trPr>
          <w:trHeight w:val="460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t>4.</w:t>
            </w:r>
          </w:p>
        </w:tc>
        <w:tc>
          <w:tcPr>
            <w:tcW w:w="1276" w:type="dxa"/>
          </w:tcPr>
          <w:p w:rsidR="00E834E6" w:rsidRPr="003125ED" w:rsidRDefault="004750D2">
            <w:pPr>
              <w:pStyle w:val="TableParagraph"/>
              <w:spacing w:line="230" w:lineRule="exact"/>
              <w:ind w:left="105" w:right="536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t>Процедурное</w:t>
            </w:r>
            <w:r w:rsidRPr="003125ED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3125ED">
              <w:rPr>
                <w:b/>
                <w:color w:val="000000" w:themeColor="text1"/>
                <w:spacing w:val="-1"/>
                <w:sz w:val="20"/>
              </w:rPr>
              <w:t>программирование</w:t>
            </w:r>
          </w:p>
        </w:tc>
        <w:tc>
          <w:tcPr>
            <w:tcW w:w="1985" w:type="dxa"/>
          </w:tcPr>
          <w:p w:rsidR="00E834E6" w:rsidRPr="003125ED" w:rsidRDefault="003125ED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Процедурное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программии</w:t>
            </w:r>
            <w:r w:rsidR="00A71AE2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рование</w:t>
            </w:r>
            <w:proofErr w:type="spellEnd"/>
            <w:r w:rsidR="00A71AE2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— программирование на императивном языке, при котором последовательно выполняемые операторы можно собрать в подпрограммы, то есть более крупные целостные единицы кода, с помощью механизмов самого </w:t>
            </w:r>
            <w:proofErr w:type="gramStart"/>
            <w:r w:rsidR="00A71AE2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языка .</w:t>
            </w:r>
            <w:proofErr w:type="gramEnd"/>
            <w:r w:rsidR="00A71AE2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134" w:type="dxa"/>
          </w:tcPr>
          <w:p w:rsidR="00E834E6" w:rsidRPr="003125ED" w:rsidRDefault="00A73FCB" w:rsidP="00A73FCB">
            <w:pPr>
              <w:pStyle w:val="TableParagrap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 </w:t>
            </w:r>
            <w:proofErr w:type="spellStart"/>
            <w:r w:rsidR="00A71AE2" w:rsidRPr="003125ED">
              <w:rPr>
                <w:color w:val="000000" w:themeColor="text1"/>
                <w:sz w:val="18"/>
                <w:lang w:val="en-US"/>
              </w:rPr>
              <w:t>Kotlin</w:t>
            </w:r>
            <w:proofErr w:type="spellEnd"/>
            <w:r w:rsidR="00A71AE2" w:rsidRPr="003125ED">
              <w:rPr>
                <w:color w:val="000000" w:themeColor="text1"/>
                <w:sz w:val="18"/>
                <w:lang w:val="en-US"/>
              </w:rPr>
              <w:t xml:space="preserve">, Go, </w:t>
            </w:r>
            <w:proofErr w:type="spellStart"/>
            <w:r w:rsidR="00A71AE2" w:rsidRPr="003125ED">
              <w:rPr>
                <w:color w:val="000000" w:themeColor="text1"/>
                <w:sz w:val="18"/>
                <w:lang w:val="en-US"/>
              </w:rPr>
              <w:t>Nim</w:t>
            </w:r>
            <w:proofErr w:type="spellEnd"/>
          </w:p>
        </w:tc>
        <w:tc>
          <w:tcPr>
            <w:tcW w:w="2409" w:type="dxa"/>
            <w:vAlign w:val="center"/>
          </w:tcPr>
          <w:p w:rsidR="00A71AE2" w:rsidRPr="003125ED" w:rsidRDefault="00A71AE2" w:rsidP="00A73FCB">
            <w:pPr>
              <w:widowControl/>
              <w:shd w:val="clear" w:color="auto" w:fill="FFFFFF"/>
              <w:autoSpaceDE/>
              <w:autoSpaceDN/>
              <w:spacing w:before="100" w:beforeAutospacing="1" w:after="60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Любая процедура (функция) может быть вызвана неограниченное количество раз. Все как в жизни – ты один раз “написал” в голове маршрут к любимой пиццерии, а затем просто вызываешь эту “программу” из памяти.</w:t>
            </w:r>
          </w:p>
          <w:p w:rsidR="00A71AE2" w:rsidRPr="003125ED" w:rsidRDefault="00A71AE2" w:rsidP="00A73FCB">
            <w:pPr>
              <w:widowControl/>
              <w:shd w:val="clear" w:color="auto" w:fill="FFFFFF"/>
              <w:autoSpaceDE/>
              <w:autoSpaceDN/>
              <w:spacing w:before="100" w:beforeAutospacing="1" w:after="60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Возможность оперативно решить задачу, в которой отсутствует сложная иерархия. Можно пойти дальше и сказать: если проект не подразумевает создания большого количества классов и объектов, то в ПП совсем нет минусов.</w:t>
            </w:r>
          </w:p>
          <w:p w:rsidR="00A71AE2" w:rsidRPr="003125ED" w:rsidRDefault="00A71AE2" w:rsidP="00A73FCB">
            <w:pPr>
              <w:pStyle w:val="TableParagraph"/>
              <w:rPr>
                <w:color w:val="000000" w:themeColor="text1"/>
                <w:sz w:val="18"/>
              </w:rPr>
            </w:pPr>
          </w:p>
          <w:p w:rsidR="00A71AE2" w:rsidRPr="003125ED" w:rsidRDefault="00A71AE2" w:rsidP="00A73FCB">
            <w:pPr>
              <w:rPr>
                <w:color w:val="000000" w:themeColor="text1"/>
              </w:rPr>
            </w:pPr>
          </w:p>
          <w:p w:rsidR="00A71AE2" w:rsidRPr="003125ED" w:rsidRDefault="00A71AE2" w:rsidP="00A73FCB">
            <w:pPr>
              <w:rPr>
                <w:color w:val="000000" w:themeColor="text1"/>
              </w:rPr>
            </w:pPr>
          </w:p>
          <w:p w:rsidR="00A71AE2" w:rsidRPr="003125ED" w:rsidRDefault="00A71AE2" w:rsidP="00A73FCB">
            <w:pPr>
              <w:rPr>
                <w:color w:val="000000" w:themeColor="text1"/>
              </w:rPr>
            </w:pPr>
          </w:p>
          <w:p w:rsidR="00A71AE2" w:rsidRPr="003125ED" w:rsidRDefault="00A71AE2" w:rsidP="00A73FCB">
            <w:pPr>
              <w:rPr>
                <w:color w:val="000000" w:themeColor="text1"/>
              </w:rPr>
            </w:pPr>
          </w:p>
          <w:p w:rsidR="00A71AE2" w:rsidRPr="003125ED" w:rsidRDefault="00A71AE2" w:rsidP="00A73FCB">
            <w:pPr>
              <w:rPr>
                <w:color w:val="000000" w:themeColor="text1"/>
              </w:rPr>
            </w:pPr>
          </w:p>
          <w:p w:rsidR="00E834E6" w:rsidRPr="003125ED" w:rsidRDefault="00E834E6" w:rsidP="00A73FCB">
            <w:pPr>
              <w:rPr>
                <w:color w:val="000000" w:themeColor="text1"/>
              </w:rPr>
            </w:pPr>
          </w:p>
        </w:tc>
        <w:tc>
          <w:tcPr>
            <w:tcW w:w="2127" w:type="dxa"/>
          </w:tcPr>
          <w:p w:rsidR="002333D5" w:rsidRDefault="00A71AE2" w:rsidP="00A73FCB">
            <w:pPr>
              <w:widowControl/>
              <w:shd w:val="clear" w:color="auto" w:fill="FFFFFF"/>
              <w:autoSpaceDE/>
              <w:autoSpaceDN/>
              <w:spacing w:before="100" w:beforeAutospacing="1" w:after="60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Риск возникновения множества ошибок при работе над большим проектом. Приходится писать много процедур, и это не может не сказаться на чистоте и работоспособности кода.</w:t>
            </w:r>
          </w:p>
          <w:p w:rsidR="00A71AE2" w:rsidRPr="003125ED" w:rsidRDefault="00A71AE2" w:rsidP="00A73FCB">
            <w:pPr>
              <w:widowControl/>
              <w:shd w:val="clear" w:color="auto" w:fill="FFFFFF"/>
              <w:autoSpaceDE/>
              <w:autoSpaceDN/>
              <w:spacing w:before="100" w:beforeAutospacing="1" w:after="60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Все данные процедуры доступны только внутри нее. Их нельзя вызвать из другого места программы и при необходимости придется писать аналогичный код. А это уже противоречит одному из основополагающих принципов программирования, который звучит как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Don’t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Repeat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Yourself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 (Не повторяйся).</w:t>
            </w:r>
          </w:p>
          <w:p w:rsidR="00A71AE2" w:rsidRPr="003125ED" w:rsidRDefault="00A71AE2" w:rsidP="00A73FCB">
            <w:pPr>
              <w:widowControl/>
              <w:shd w:val="clear" w:color="auto" w:fill="FFFFFF"/>
              <w:autoSpaceDE/>
              <w:autoSpaceDN/>
              <w:spacing w:before="100" w:beforeAutospacing="1" w:after="60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Сложность изучения для начинающих. Этот недостаток может кому-то показаться притянутым за уши, но простая </w:t>
            </w: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lastRenderedPageBreak/>
              <w:t>статистика свидетельствует, что процедурное программирование для большинства новичков дается сложнее, чем объектно-ориентированное.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18"/>
              </w:rPr>
            </w:pPr>
          </w:p>
        </w:tc>
        <w:tc>
          <w:tcPr>
            <w:tcW w:w="1984" w:type="dxa"/>
          </w:tcPr>
          <w:p w:rsidR="00B37319" w:rsidRPr="003125ED" w:rsidRDefault="00B37319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Pascal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Program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zadproc_1;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x1, y1, x2, y2, dl1, dl2, dl3, m1, a, b,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real;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procedure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dlina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x1, y1, x2, y2 : real; </w:t>
            </w: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 : real);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begin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sqrt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(x2 - x1) +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(y2 - y1));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procedure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mx(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a, b : real; </w:t>
            </w: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 : real);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begin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if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a &gt; b)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then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= a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else 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 :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= b;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begin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1-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(x1);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2-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(x2);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3-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(y1);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4-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(y2);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a');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(a);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b');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(b);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dlina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x1, y1, 0, 0, dl1);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(dl1);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dlina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x2, y2, 0, 0, dl2);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(dl2);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dlina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a, b, 0, 0, dl3);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(dl3);</w:t>
            </w:r>
          </w:p>
          <w:p w:rsidR="00A71AE2" w:rsidRPr="00721C25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mx</w:t>
            </w:r>
            <w:r w:rsidRPr="00721C25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</w:t>
            </w:r>
            <w:r w:rsidRPr="00721C25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1,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</w:t>
            </w:r>
            <w:r w:rsidRPr="00721C25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2,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m</w:t>
            </w:r>
            <w:r w:rsidRPr="00721C25">
              <w:rPr>
                <w:rFonts w:eastAsiaTheme="minorHAnsi"/>
                <w:color w:val="000000" w:themeColor="text1"/>
                <w:sz w:val="20"/>
                <w:szCs w:val="20"/>
              </w:rPr>
              <w:t>1);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'Сравнение первых 2 длин ', m1);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mx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dl3, m1, m);  </w:t>
            </w:r>
          </w:p>
          <w:p w:rsidR="00A71AE2" w:rsidRPr="003125ED" w:rsidRDefault="00A71AE2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'Минимальное расстояние ', m);</w:t>
            </w:r>
          </w:p>
          <w:p w:rsidR="00E834E6" w:rsidRPr="003125ED" w:rsidRDefault="00A71AE2" w:rsidP="00A73FCB">
            <w:pPr>
              <w:pStyle w:val="TableParagraph"/>
              <w:rPr>
                <w:color w:val="000000" w:themeColor="text1"/>
                <w:sz w:val="18"/>
              </w:rPr>
            </w:pP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</w:rPr>
              <w:t>end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ED" w:rsidRPr="00721C25" w:rsidTr="00A73FCB">
        <w:trPr>
          <w:trHeight w:val="457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lastRenderedPageBreak/>
              <w:t>5.</w:t>
            </w:r>
          </w:p>
        </w:tc>
        <w:tc>
          <w:tcPr>
            <w:tcW w:w="1276" w:type="dxa"/>
          </w:tcPr>
          <w:p w:rsidR="00E834E6" w:rsidRPr="003125ED" w:rsidRDefault="004750D2">
            <w:pPr>
              <w:pStyle w:val="TableParagraph"/>
              <w:spacing w:line="230" w:lineRule="exact"/>
              <w:ind w:left="105" w:right="536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t>Модульное</w:t>
            </w:r>
            <w:r w:rsidRPr="003125ED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r w:rsidRPr="003125ED">
              <w:rPr>
                <w:b/>
                <w:color w:val="000000" w:themeColor="text1"/>
                <w:spacing w:val="-1"/>
                <w:sz w:val="20"/>
              </w:rPr>
              <w:t>программирование</w:t>
            </w:r>
          </w:p>
        </w:tc>
        <w:tc>
          <w:tcPr>
            <w:tcW w:w="1985" w:type="dxa"/>
          </w:tcPr>
          <w:p w:rsidR="00E834E6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125ED">
              <w:rPr>
                <w:rStyle w:val="a7"/>
                <w:color w:val="000000" w:themeColor="text1"/>
                <w:sz w:val="20"/>
                <w:szCs w:val="20"/>
                <w:shd w:val="clear" w:color="auto" w:fill="FFFFFF"/>
              </w:rPr>
              <w:t>Мо́дульное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3125ED">
              <w:rPr>
                <w:rStyle w:val="a7"/>
                <w:color w:val="000000" w:themeColor="text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 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</w:t>
            </w:r>
          </w:p>
        </w:tc>
        <w:tc>
          <w:tcPr>
            <w:tcW w:w="1134" w:type="dxa"/>
          </w:tcPr>
          <w:p w:rsidR="00E834E6" w:rsidRPr="003125ED" w:rsidRDefault="00D23208" w:rsidP="00A73FCB">
            <w:pPr>
              <w:pStyle w:val="TableParagraph"/>
              <w:rPr>
                <w:color w:val="000000" w:themeColor="text1"/>
                <w:sz w:val="18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>Assembler, Python, Perl</w:t>
            </w:r>
          </w:p>
        </w:tc>
        <w:tc>
          <w:tcPr>
            <w:tcW w:w="2409" w:type="dxa"/>
          </w:tcPr>
          <w:p w:rsidR="00D23208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возможность разрабатывать модули с использованием различных языков программирования;</w:t>
            </w:r>
          </w:p>
          <w:p w:rsidR="00D23208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 xml:space="preserve"> – модуль является естественной единицей локализации имен; </w:t>
            </w:r>
          </w:p>
          <w:p w:rsidR="00E834E6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– локализация места ошибки: обычно исправление ошибки внутри одного модуля не влечет за собой исправление в других модулях (естественно, если это свойство будет выполняться только при хорошей разбивке программы на части, с малым числом связей между модулями); – возможность повторного использования разработанных модулей в других программах</w:t>
            </w:r>
          </w:p>
        </w:tc>
        <w:tc>
          <w:tcPr>
            <w:tcW w:w="2127" w:type="dxa"/>
          </w:tcPr>
          <w:p w:rsidR="00D23208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– модули не являются совсем уж независимыми друг от друга: между ними существуют связи, то есть один модуль иногда может завязываться на переменные, константы и программный код из другого модуля;</w:t>
            </w:r>
          </w:p>
          <w:p w:rsidR="00D23208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 xml:space="preserve"> – перед тем, как будет произведен первый запуск программы, необходимо собрать все нужные модули для программы в особую сборку. Этот процесс достаточно сложен, так как кроме собственно объединения всех модулей в одну программу, необходимо проконтролировать и установить все связи между этими частями; </w:t>
            </w:r>
          </w:p>
          <w:p w:rsidR="00E834E6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– программа-компилятор, с помощью которой делается сборка программы, не видит сразу всех модулей и не может проконтролировать, установлены ли правильно связи между модулями.</w:t>
            </w:r>
          </w:p>
        </w:tc>
        <w:tc>
          <w:tcPr>
            <w:tcW w:w="1984" w:type="dxa"/>
          </w:tcPr>
          <w:p w:rsidR="00B37319" w:rsidRPr="003125ED" w:rsidRDefault="00B37319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Pascal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Program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lab_12;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uses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lab_12;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x1, y1, x2, y2, dl1, dl2, dl3, m1, a, b, m, z : real;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begin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1-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(x1);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2-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(x2);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3-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(y1);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4-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ю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коордитату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');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(y2);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a');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(a);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('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Введите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b');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readln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(b);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dlina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(x1, y1, 0, 0, dl1);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(dl1);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dlina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(x2, y2, 0, 0, dl2);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(dl2);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dlina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(a, b, 0, 0, dl3);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(dl3);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mx(dl1, dl2, m1);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'Сравнение первых 2 длин ', m1);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mx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dl3, m1, m);  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writeln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>'Минимальное расстояние ', m);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</w:rPr>
              <w:t xml:space="preserve"> 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a:= 2.5;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b:= -7.3;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z := f(a, b) + f(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(a),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(b)) + f(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(a) - 1, b) + f(a - b, b) + f(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(a) +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(b),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(b) - 1);</w:t>
            </w:r>
          </w:p>
          <w:p w:rsidR="00D23208" w:rsidRPr="003125ED" w:rsidRDefault="00D23208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  write('Z = ', z);</w:t>
            </w:r>
          </w:p>
          <w:p w:rsidR="00E834E6" w:rsidRPr="003125ED" w:rsidRDefault="00D23208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3125ED" w:rsidRPr="00721C25" w:rsidTr="00A73FCB">
        <w:trPr>
          <w:trHeight w:val="688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lastRenderedPageBreak/>
              <w:t>6.</w:t>
            </w:r>
          </w:p>
        </w:tc>
        <w:tc>
          <w:tcPr>
            <w:tcW w:w="1276" w:type="dxa"/>
          </w:tcPr>
          <w:p w:rsidR="00E834E6" w:rsidRPr="003125ED" w:rsidRDefault="00721C25">
            <w:pPr>
              <w:pStyle w:val="TableParagraph"/>
              <w:ind w:left="105" w:right="707"/>
              <w:rPr>
                <w:b/>
                <w:color w:val="000000" w:themeColor="text1"/>
                <w:sz w:val="20"/>
              </w:rPr>
            </w:pPr>
            <w:hyperlink r:id="rId15">
              <w:r w:rsidR="00A73FCB">
                <w:rPr>
                  <w:b/>
                  <w:color w:val="000000" w:themeColor="text1"/>
                  <w:sz w:val="20"/>
                </w:rPr>
                <w:t>Объектн</w:t>
              </w:r>
              <w:r w:rsidR="004750D2" w:rsidRPr="003125ED">
                <w:rPr>
                  <w:b/>
                  <w:color w:val="000000" w:themeColor="text1"/>
                  <w:sz w:val="20"/>
                </w:rPr>
                <w:t>о-</w:t>
              </w:r>
            </w:hyperlink>
            <w:r w:rsidR="004750D2" w:rsidRPr="003125ED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hyperlink r:id="rId16">
              <w:r w:rsidR="004750D2" w:rsidRPr="003125ED">
                <w:rPr>
                  <w:b/>
                  <w:color w:val="000000" w:themeColor="text1"/>
                  <w:spacing w:val="-1"/>
                  <w:sz w:val="20"/>
                </w:rPr>
                <w:t>ориентированное</w:t>
              </w:r>
            </w:hyperlink>
          </w:p>
          <w:p w:rsidR="00E834E6" w:rsidRPr="003125ED" w:rsidRDefault="00721C25">
            <w:pPr>
              <w:pStyle w:val="TableParagraph"/>
              <w:spacing w:line="211" w:lineRule="exact"/>
              <w:ind w:left="105"/>
              <w:rPr>
                <w:b/>
                <w:color w:val="000000" w:themeColor="text1"/>
                <w:sz w:val="20"/>
              </w:rPr>
            </w:pPr>
            <w:hyperlink r:id="rId17">
              <w:r w:rsidR="004750D2" w:rsidRPr="003125ED">
                <w:rPr>
                  <w:b/>
                  <w:color w:val="000000" w:themeColor="text1"/>
                  <w:sz w:val="20"/>
                </w:rPr>
                <w:t>программирование</w:t>
              </w:r>
            </w:hyperlink>
          </w:p>
        </w:tc>
        <w:tc>
          <w:tcPr>
            <w:tcW w:w="1985" w:type="dxa"/>
          </w:tcPr>
          <w:p w:rsidR="00E834E6" w:rsidRPr="003125ED" w:rsidRDefault="00721C25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Объектно-ориентированное программи</w:t>
            </w:r>
            <w:r w:rsidR="00A73FCB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рование </w:t>
            </w:r>
            <w:r w:rsidR="00D23208" w:rsidRPr="003125ED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(ООП)</w:t>
            </w:r>
            <w:r w:rsidR="00D23208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 — </w:t>
            </w:r>
            <w:hyperlink r:id="rId18" w:tooltip="Методология программирования" w:history="1">
              <w:r w:rsidR="00D23208"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методология программирования</w:t>
              </w:r>
            </w:hyperlink>
            <w:r w:rsidR="00D23208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, основанная на представлении программы в виде совокупности </w:t>
            </w:r>
            <w:hyperlink r:id="rId19" w:tooltip="Объект (программирование)" w:history="1">
              <w:r w:rsidR="00D23208"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объектов</w:t>
              </w:r>
            </w:hyperlink>
            <w:r w:rsidR="00D23208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, каждый из которых является экземпляром определённого </w:t>
            </w:r>
            <w:hyperlink r:id="rId20" w:tooltip="Класс (программирование)" w:history="1">
              <w:r w:rsidR="00D23208"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класса</w:t>
              </w:r>
            </w:hyperlink>
            <w:r w:rsidR="00D23208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, а классы образуют иерархию наследования.</w:t>
            </w:r>
          </w:p>
        </w:tc>
        <w:tc>
          <w:tcPr>
            <w:tcW w:w="1134" w:type="dxa"/>
          </w:tcPr>
          <w:p w:rsidR="00E834E6" w:rsidRPr="003125ED" w:rsidRDefault="00D23208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C++, С#,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Java</w:t>
            </w:r>
            <w:proofErr w:type="spellEnd"/>
          </w:p>
        </w:tc>
        <w:tc>
          <w:tcPr>
            <w:tcW w:w="2409" w:type="dxa"/>
          </w:tcPr>
          <w:p w:rsidR="00D23208" w:rsidRPr="003125ED" w:rsidRDefault="00D23208" w:rsidP="00A73FCB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Возможность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легкои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̆ модификации (при грамотном анализе и проектировании)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Возможность отката при наличии версий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Более легкая расширяемость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«Более естественная» декомпозиция программного обеспечения, которая существенно облегчает его разработку.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0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Сокращение количества межмодульных вызовов и уменьшение объемов информации,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передаваемои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̆ между модулями.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0"/>
              </w:numPr>
              <w:autoSpaceDE/>
              <w:autoSpaceDN/>
              <w:spacing w:before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Увеличивается показатель повторного использования кода.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</w:tcPr>
          <w:p w:rsidR="00D23208" w:rsidRPr="003125ED" w:rsidRDefault="00D23208" w:rsidP="00A73FCB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Требуется другая квалификация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Резко увеличивается время на анализ и проектирование систем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Увеличение времени выполнения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Размер кода </w:t>
            </w:r>
            <w:proofErr w:type="gram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увеличивается :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interrobang</w:t>
            </w:r>
            <w:proofErr w:type="spellEnd"/>
            <w:proofErr w:type="gram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: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Неэффективно с точки зрения памяти (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мертвыи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 xml:space="preserve">̆ код - тот,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которыи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̆ не используется</w:t>
            </w:r>
            <w:proofErr w:type="gram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) :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interrobang</w:t>
            </w:r>
            <w:proofErr w:type="spellEnd"/>
            <w:proofErr w:type="gramEnd"/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: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1"/>
              </w:numPr>
              <w:autoSpaceDE/>
              <w:autoSpaceDN/>
              <w:spacing w:before="156" w:after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Сложность распределения работ на начальном этапе</w:t>
            </w:r>
          </w:p>
          <w:p w:rsidR="00D23208" w:rsidRPr="003125ED" w:rsidRDefault="00D23208" w:rsidP="00A73FCB">
            <w:pPr>
              <w:widowControl/>
              <w:numPr>
                <w:ilvl w:val="0"/>
                <w:numId w:val="11"/>
              </w:numPr>
              <w:autoSpaceDE/>
              <w:autoSpaceDN/>
              <w:spacing w:before="156"/>
              <w:ind w:left="0"/>
              <w:textAlignment w:val="baseline"/>
              <w:rPr>
                <w:color w:val="000000" w:themeColor="text1"/>
                <w:sz w:val="20"/>
                <w:szCs w:val="20"/>
                <w:lang w:eastAsia="ru-RU"/>
              </w:rPr>
            </w:pPr>
            <w:r w:rsidRPr="003125ED">
              <w:rPr>
                <w:color w:val="000000" w:themeColor="text1"/>
                <w:sz w:val="20"/>
                <w:szCs w:val="20"/>
                <w:lang w:eastAsia="ru-RU"/>
              </w:rPr>
              <w:t>Себестоимость больше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</w:tcPr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>Python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 xml:space="preserve">class </w:t>
            </w:r>
            <w:proofErr w:type="spellStart"/>
            <w:r w:rsidRPr="003125ED">
              <w:rPr>
                <w:color w:val="000000" w:themeColor="text1"/>
                <w:sz w:val="18"/>
                <w:lang w:val="en-US"/>
              </w:rPr>
              <w:t>MyClass</w:t>
            </w:r>
            <w:proofErr w:type="spellEnd"/>
            <w:r w:rsidRPr="003125ED">
              <w:rPr>
                <w:color w:val="000000" w:themeColor="text1"/>
                <w:sz w:val="18"/>
                <w:lang w:val="en-US"/>
              </w:rPr>
              <w:t>: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</w:rPr>
            </w:pPr>
            <w:r w:rsidRPr="003125ED">
              <w:rPr>
                <w:color w:val="000000" w:themeColor="text1"/>
                <w:sz w:val="18"/>
              </w:rPr>
              <w:t xml:space="preserve">    </w:t>
            </w:r>
            <w:r w:rsidRPr="003125ED">
              <w:rPr>
                <w:color w:val="000000" w:themeColor="text1"/>
                <w:sz w:val="18"/>
                <w:lang w:val="en-US"/>
              </w:rPr>
              <w:t>x</w:t>
            </w:r>
            <w:r w:rsidRPr="003125ED">
              <w:rPr>
                <w:color w:val="000000" w:themeColor="text1"/>
                <w:sz w:val="18"/>
              </w:rPr>
              <w:t xml:space="preserve"> = </w:t>
            </w:r>
            <w:proofErr w:type="spellStart"/>
            <w:r w:rsidRPr="003125ED">
              <w:rPr>
                <w:color w:val="000000" w:themeColor="text1"/>
                <w:sz w:val="18"/>
                <w:lang w:val="en-US"/>
              </w:rPr>
              <w:t>int</w:t>
            </w:r>
            <w:proofErr w:type="spellEnd"/>
            <w:r w:rsidRPr="003125ED">
              <w:rPr>
                <w:color w:val="000000" w:themeColor="text1"/>
                <w:sz w:val="18"/>
              </w:rPr>
              <w:t>(</w:t>
            </w:r>
            <w:r w:rsidRPr="003125ED">
              <w:rPr>
                <w:color w:val="000000" w:themeColor="text1"/>
                <w:sz w:val="18"/>
                <w:lang w:val="en-US"/>
              </w:rPr>
              <w:t>input</w:t>
            </w:r>
            <w:r w:rsidRPr="003125ED">
              <w:rPr>
                <w:color w:val="000000" w:themeColor="text1"/>
                <w:sz w:val="18"/>
              </w:rPr>
              <w:t>('Введите значение '))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</w:rPr>
            </w:pPr>
            <w:r w:rsidRPr="003125ED">
              <w:rPr>
                <w:color w:val="000000" w:themeColor="text1"/>
                <w:sz w:val="18"/>
              </w:rPr>
              <w:t xml:space="preserve"> 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</w:rPr>
              <w:t xml:space="preserve">    </w:t>
            </w:r>
            <w:proofErr w:type="spellStart"/>
            <w:r w:rsidRPr="003125ED">
              <w:rPr>
                <w:color w:val="000000" w:themeColor="text1"/>
                <w:sz w:val="18"/>
                <w:lang w:val="en-US"/>
              </w:rPr>
              <w:t>def</w:t>
            </w:r>
            <w:proofErr w:type="spellEnd"/>
            <w:r w:rsidRPr="003125ED">
              <w:rPr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3125ED">
              <w:rPr>
                <w:color w:val="000000" w:themeColor="text1"/>
                <w:sz w:val="18"/>
                <w:lang w:val="en-US"/>
              </w:rPr>
              <w:t>print_x</w:t>
            </w:r>
            <w:proofErr w:type="spellEnd"/>
            <w:r w:rsidRPr="003125ED">
              <w:rPr>
                <w:color w:val="000000" w:themeColor="text1"/>
                <w:sz w:val="18"/>
                <w:lang w:val="en-US"/>
              </w:rPr>
              <w:t>(self):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 xml:space="preserve">        print(</w:t>
            </w:r>
            <w:proofErr w:type="spellStart"/>
            <w:r w:rsidRPr="003125ED">
              <w:rPr>
                <w:color w:val="000000" w:themeColor="text1"/>
                <w:sz w:val="18"/>
                <w:lang w:val="en-US"/>
              </w:rPr>
              <w:t>self.x</w:t>
            </w:r>
            <w:proofErr w:type="spellEnd"/>
            <w:r w:rsidRPr="003125ED">
              <w:rPr>
                <w:color w:val="000000" w:themeColor="text1"/>
                <w:sz w:val="18"/>
                <w:lang w:val="en-US"/>
              </w:rPr>
              <w:t>)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 xml:space="preserve"> 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 xml:space="preserve">x1 = </w:t>
            </w:r>
            <w:proofErr w:type="spellStart"/>
            <w:r w:rsidRPr="003125ED">
              <w:rPr>
                <w:color w:val="000000" w:themeColor="text1"/>
                <w:sz w:val="18"/>
                <w:lang w:val="en-US"/>
              </w:rPr>
              <w:t>MyClass</w:t>
            </w:r>
            <w:proofErr w:type="spellEnd"/>
            <w:r w:rsidRPr="003125ED">
              <w:rPr>
                <w:color w:val="000000" w:themeColor="text1"/>
                <w:sz w:val="18"/>
                <w:lang w:val="en-US"/>
              </w:rPr>
              <w:t>()</w:t>
            </w:r>
          </w:p>
          <w:p w:rsidR="00E834E6" w:rsidRPr="003125ED" w:rsidRDefault="00B37319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 xml:space="preserve">x1.print_x()   </w:t>
            </w:r>
          </w:p>
        </w:tc>
      </w:tr>
      <w:tr w:rsidR="003125ED" w:rsidRPr="00721C25" w:rsidTr="00A73FCB">
        <w:trPr>
          <w:trHeight w:val="460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t>7.</w:t>
            </w:r>
          </w:p>
        </w:tc>
        <w:tc>
          <w:tcPr>
            <w:tcW w:w="1276" w:type="dxa"/>
          </w:tcPr>
          <w:p w:rsidR="00E834E6" w:rsidRPr="003125ED" w:rsidRDefault="00721C25">
            <w:pPr>
              <w:pStyle w:val="TableParagraph"/>
              <w:spacing w:line="230" w:lineRule="exact"/>
              <w:ind w:left="105" w:right="536"/>
              <w:rPr>
                <w:b/>
                <w:color w:val="000000" w:themeColor="text1"/>
                <w:sz w:val="20"/>
              </w:rPr>
            </w:pPr>
            <w:hyperlink r:id="rId21">
              <w:r w:rsidR="004750D2" w:rsidRPr="003125ED">
                <w:rPr>
                  <w:b/>
                  <w:color w:val="000000" w:themeColor="text1"/>
                  <w:sz w:val="20"/>
                </w:rPr>
                <w:t>Функциональное</w:t>
              </w:r>
            </w:hyperlink>
            <w:r w:rsidR="004750D2" w:rsidRPr="003125ED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hyperlink r:id="rId22">
              <w:r w:rsidR="004750D2" w:rsidRPr="003125ED">
                <w:rPr>
                  <w:b/>
                  <w:color w:val="000000" w:themeColor="text1"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985" w:type="dxa"/>
          </w:tcPr>
          <w:p w:rsidR="00E834E6" w:rsidRPr="003125ED" w:rsidRDefault="00721C25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hyperlink r:id="rId23" w:anchor="term-funktsionalnoe-programmirovanie" w:tgtFrame="_blank" w:history="1">
              <w:r w:rsidR="00B37319" w:rsidRPr="003125ED">
                <w:rPr>
                  <w:rStyle w:val="a5"/>
                  <w:b/>
                  <w:bCs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функциональное программирование </w:t>
              </w:r>
            </w:hyperlink>
            <w:r w:rsidR="00B37319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— раздел дискретной математики и парадигма программирования, в которой </w:t>
            </w:r>
            <w:proofErr w:type="spellStart"/>
            <w:r w:rsidR="00B37319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процессвычисления</w:t>
            </w:r>
            <w:proofErr w:type="spellEnd"/>
            <w:r w:rsidR="00B37319"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программировании).</w:t>
            </w:r>
          </w:p>
        </w:tc>
        <w:tc>
          <w:tcPr>
            <w:tcW w:w="1134" w:type="dxa"/>
          </w:tcPr>
          <w:p w:rsidR="00E834E6" w:rsidRPr="003125ED" w:rsidRDefault="00B37319" w:rsidP="00A73FCB">
            <w:pPr>
              <w:pStyle w:val="TableParagraph"/>
              <w:rPr>
                <w:color w:val="000000" w:themeColor="text1"/>
                <w:sz w:val="18"/>
              </w:rPr>
            </w:pPr>
            <w:r w:rsidRPr="003125ED">
              <w:rPr>
                <w:color w:val="000000" w:themeColor="text1"/>
                <w:sz w:val="18"/>
                <w:lang w:val="en-US"/>
              </w:rPr>
              <w:t xml:space="preserve">Lisp, </w:t>
            </w:r>
            <w:proofErr w:type="spellStart"/>
            <w:r w:rsidRPr="003125ED">
              <w:rPr>
                <w:color w:val="000000" w:themeColor="text1"/>
                <w:sz w:val="18"/>
                <w:lang w:val="en-US"/>
              </w:rPr>
              <w:t>Erlang</w:t>
            </w:r>
            <w:proofErr w:type="spellEnd"/>
          </w:p>
        </w:tc>
        <w:tc>
          <w:tcPr>
            <w:tcW w:w="2409" w:type="dxa"/>
          </w:tcPr>
          <w:p w:rsidR="00E834E6" w:rsidRPr="003125ED" w:rsidRDefault="00B37319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-Повышение надежности кода</w:t>
            </w:r>
            <w:r w:rsidRPr="003125ED">
              <w:rPr>
                <w:color w:val="000000" w:themeColor="text1"/>
                <w:sz w:val="20"/>
                <w:szCs w:val="20"/>
              </w:rPr>
              <w:t>;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-Удобство организации модульного тестирования</w:t>
            </w:r>
            <w:r w:rsidRPr="003125ED">
              <w:rPr>
                <w:color w:val="000000" w:themeColor="text1"/>
                <w:sz w:val="20"/>
                <w:szCs w:val="20"/>
              </w:rPr>
              <w:t>;</w:t>
            </w:r>
          </w:p>
          <w:p w:rsidR="00B37319" w:rsidRPr="003125ED" w:rsidRDefault="00B37319" w:rsidP="00A73FCB">
            <w:pPr>
              <w:pStyle w:val="TableParagrap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-Возможности оптимизации при компиляции;</w:t>
            </w:r>
          </w:p>
          <w:p w:rsidR="0060388C" w:rsidRPr="003125ED" w:rsidRDefault="0060388C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-Возможности параллелизма</w:t>
            </w:r>
            <w:r w:rsidRPr="003125ED">
              <w:rPr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2127" w:type="dxa"/>
          </w:tcPr>
          <w:p w:rsidR="00E834E6" w:rsidRPr="003125ED" w:rsidRDefault="0060388C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Недостатки функционального программирования вытекают из тех же самых его особенностей. Отсутствие присваиваний и замена их на порождение новых данных приводят к необходимости постоянного выделения и автоматического освобождения памяти, поэтому в системе исполнения функциональной программы обязательным компонентом становится высокоэффективный сборщик мусора. Нестрогая модель вычислений приводит к непредсказуемому порядку вызова функций, что создает проблемы при вводе-выводе, где порядок выполнения операций важен. Кроме того, очевидно, функции ввода в своем естественном виде (например,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getchar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из стандартной библиотеки языка C) не являются чистыми, поскольку способны возвращать различные значения для одних и тех же аргументов, и для устранения этого требуются определенные ухищрения.</w:t>
            </w:r>
            <w:r w:rsidRPr="003125ED">
              <w:rPr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1984" w:type="dxa"/>
          </w:tcPr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Pascal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Program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z_20;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var</w:t>
            </w:r>
            <w:proofErr w:type="spellEnd"/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a, b, z : real;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function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f(u, t: real) : real;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begin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if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(u &gt;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(t &gt;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then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f :=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(u) +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(t);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if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(u &lt;=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(t &lt;=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then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f := u +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(t);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if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(u &gt;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(t &lt;=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then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f := u - t;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if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(u &lt;=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and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(t &gt; 0) </w:t>
            </w: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then 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f := u + t;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begin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a:= 2.5;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b:= -7.3;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z := f(a, b) + f(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(a),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(b)) + f(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(a) - 1, b) + f(a - b, b) + f(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(a) +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 xml:space="preserve">(b), </w:t>
            </w:r>
            <w:proofErr w:type="spellStart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sqr</w:t>
            </w:r>
            <w:proofErr w:type="spellEnd"/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(b) - 1);</w:t>
            </w:r>
          </w:p>
          <w:p w:rsidR="0060388C" w:rsidRPr="003125ED" w:rsidRDefault="0060388C" w:rsidP="00A73FCB">
            <w:pPr>
              <w:widowControl/>
              <w:adjustRightInd w:val="0"/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</w:pP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write('Z = ', z);</w:t>
            </w:r>
          </w:p>
          <w:p w:rsidR="00E834E6" w:rsidRPr="003125ED" w:rsidRDefault="0060388C" w:rsidP="00A73FCB">
            <w:pPr>
              <w:pStyle w:val="TableParagraph"/>
              <w:rPr>
                <w:color w:val="000000" w:themeColor="text1"/>
                <w:sz w:val="18"/>
                <w:lang w:val="en-US"/>
              </w:rPr>
            </w:pPr>
            <w:r w:rsidRPr="003125ED">
              <w:rPr>
                <w:rFonts w:eastAsia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3125ED">
              <w:rPr>
                <w:rFonts w:eastAsia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3125ED" w:rsidRPr="003125ED" w:rsidTr="00A73FCB">
        <w:trPr>
          <w:trHeight w:val="460"/>
        </w:trPr>
        <w:tc>
          <w:tcPr>
            <w:tcW w:w="426" w:type="dxa"/>
          </w:tcPr>
          <w:p w:rsidR="00E834E6" w:rsidRPr="003125ED" w:rsidRDefault="004750D2">
            <w:pPr>
              <w:pStyle w:val="TableParagraph"/>
              <w:spacing w:line="228" w:lineRule="exact"/>
              <w:ind w:right="125"/>
              <w:jc w:val="right"/>
              <w:rPr>
                <w:b/>
                <w:color w:val="000000" w:themeColor="text1"/>
                <w:sz w:val="20"/>
              </w:rPr>
            </w:pPr>
            <w:r w:rsidRPr="003125ED">
              <w:rPr>
                <w:b/>
                <w:color w:val="000000" w:themeColor="text1"/>
                <w:sz w:val="20"/>
              </w:rPr>
              <w:lastRenderedPageBreak/>
              <w:t>8.</w:t>
            </w:r>
          </w:p>
        </w:tc>
        <w:tc>
          <w:tcPr>
            <w:tcW w:w="1276" w:type="dxa"/>
          </w:tcPr>
          <w:p w:rsidR="00E834E6" w:rsidRPr="003125ED" w:rsidRDefault="00721C25">
            <w:pPr>
              <w:pStyle w:val="TableParagraph"/>
              <w:spacing w:line="230" w:lineRule="exact"/>
              <w:ind w:left="105" w:right="536"/>
              <w:rPr>
                <w:b/>
                <w:color w:val="000000" w:themeColor="text1"/>
                <w:sz w:val="20"/>
              </w:rPr>
            </w:pPr>
            <w:hyperlink r:id="rId24">
              <w:r w:rsidR="004750D2" w:rsidRPr="003125ED">
                <w:rPr>
                  <w:b/>
                  <w:color w:val="000000" w:themeColor="text1"/>
                  <w:sz w:val="20"/>
                </w:rPr>
                <w:t>Логическое</w:t>
              </w:r>
            </w:hyperlink>
            <w:r w:rsidR="004750D2" w:rsidRPr="003125ED">
              <w:rPr>
                <w:b/>
                <w:color w:val="000000" w:themeColor="text1"/>
                <w:spacing w:val="1"/>
                <w:sz w:val="20"/>
              </w:rPr>
              <w:t xml:space="preserve"> </w:t>
            </w:r>
            <w:hyperlink r:id="rId25">
              <w:r w:rsidR="004750D2" w:rsidRPr="003125ED">
                <w:rPr>
                  <w:b/>
                  <w:color w:val="000000" w:themeColor="text1"/>
                  <w:spacing w:val="-1"/>
                  <w:sz w:val="20"/>
                </w:rPr>
                <w:t>программирование</w:t>
              </w:r>
            </w:hyperlink>
          </w:p>
        </w:tc>
        <w:tc>
          <w:tcPr>
            <w:tcW w:w="1985" w:type="dxa"/>
          </w:tcPr>
          <w:p w:rsidR="00E834E6" w:rsidRPr="003125ED" w:rsidRDefault="0060388C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125ED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Логи́ческое</w:t>
            </w:r>
            <w:proofErr w:type="spellEnd"/>
            <w:r w:rsidRPr="003125ED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125ED">
              <w:rPr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программи́рование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 — </w:t>
            </w:r>
            <w:hyperlink r:id="rId26" w:tooltip="Парадигма программирования" w:history="1">
              <w:r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парадигма программирования</w:t>
              </w:r>
            </w:hyperlink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, основанная на автоматическом доказательстве теорем, а также раздел </w:t>
            </w:r>
            <w:hyperlink r:id="rId27" w:tooltip="Дискретная математика" w:history="1">
              <w:r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дискретной математики</w:t>
              </w:r>
            </w:hyperlink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, изучающий принципы логического вывода информации на основе заданных фактов и правил вывода. Логическое программирование основано на теории и аппарате </w:t>
            </w:r>
            <w:hyperlink r:id="rId28" w:tooltip="Математическая логика" w:history="1">
              <w:r w:rsidRPr="003125ED">
                <w:rPr>
                  <w:rStyle w:val="a5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математической логики</w:t>
              </w:r>
            </w:hyperlink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 с использованием математических принципов резолюций.</w:t>
            </w:r>
          </w:p>
        </w:tc>
        <w:tc>
          <w:tcPr>
            <w:tcW w:w="1134" w:type="dxa"/>
          </w:tcPr>
          <w:p w:rsidR="00E834E6" w:rsidRPr="003125ED" w:rsidRDefault="0060388C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Mercury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Visual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Prolog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  <w:shd w:val="clear" w:color="auto" w:fill="FFFFFF"/>
              </w:rPr>
              <w:t>Oz</w:t>
            </w:r>
            <w:proofErr w:type="spellEnd"/>
          </w:p>
        </w:tc>
        <w:tc>
          <w:tcPr>
            <w:tcW w:w="2409" w:type="dxa"/>
          </w:tcPr>
          <w:p w:rsidR="0060388C" w:rsidRPr="003125ED" w:rsidRDefault="0060388C" w:rsidP="00A73FCB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/>
              <w:ind w:left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Операции, совершаемые в логическом программировании всегда понятны;</w:t>
            </w:r>
          </w:p>
          <w:p w:rsidR="0060388C" w:rsidRPr="003125ED" w:rsidRDefault="0060388C" w:rsidP="00A73FCB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/>
              <w:ind w:left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Результат практически всегда не зависит от выбранного пути реализации;</w:t>
            </w:r>
          </w:p>
          <w:p w:rsidR="0060388C" w:rsidRPr="003125ED" w:rsidRDefault="0060388C" w:rsidP="00A73FCB">
            <w:pPr>
              <w:pStyle w:val="a6"/>
              <w:numPr>
                <w:ilvl w:val="0"/>
                <w:numId w:val="12"/>
              </w:numPr>
              <w:shd w:val="clear" w:color="auto" w:fill="FFFFFF"/>
              <w:spacing w:before="0" w:beforeAutospacing="0" w:after="240" w:afterAutospacing="0"/>
              <w:ind w:left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 xml:space="preserve">Может быть использован в качестве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</w:rPr>
              <w:t>невычислительного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</w:rPr>
              <w:t xml:space="preserve"> языка используя только выражения и факты.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</w:tcPr>
          <w:p w:rsidR="0060388C" w:rsidRPr="003125ED" w:rsidRDefault="0060388C" w:rsidP="00A73FCB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/>
              <w:ind w:left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 xml:space="preserve">Если брать за пример логического языка программирования </w:t>
            </w:r>
            <w:proofErr w:type="spellStart"/>
            <w:r w:rsidRPr="003125ED">
              <w:rPr>
                <w:color w:val="000000" w:themeColor="text1"/>
                <w:sz w:val="20"/>
                <w:szCs w:val="20"/>
              </w:rPr>
              <w:t>Prolog</w:t>
            </w:r>
            <w:proofErr w:type="spellEnd"/>
            <w:r w:rsidRPr="003125ED">
              <w:rPr>
                <w:color w:val="000000" w:themeColor="text1"/>
                <w:sz w:val="20"/>
                <w:szCs w:val="20"/>
              </w:rPr>
              <w:t>, то на лицо невозможность создания комплексных задач. То есть в реальности логический язык может идти дополнением к процедурному, но самостоятельно используется крайне редко;</w:t>
            </w:r>
          </w:p>
          <w:p w:rsidR="002333D5" w:rsidRDefault="0060388C" w:rsidP="00A73FCB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/>
              <w:ind w:left="0"/>
              <w:rPr>
                <w:color w:val="000000" w:themeColor="text1"/>
                <w:sz w:val="20"/>
                <w:szCs w:val="20"/>
              </w:rPr>
            </w:pPr>
            <w:r w:rsidRPr="003125ED">
              <w:rPr>
                <w:color w:val="000000" w:themeColor="text1"/>
                <w:sz w:val="20"/>
                <w:szCs w:val="20"/>
              </w:rPr>
              <w:t>Из-за недостатка в инвестициях и простом внимании, логические языки слабо развиваются;</w:t>
            </w:r>
          </w:p>
          <w:p w:rsidR="0060388C" w:rsidRPr="002333D5" w:rsidRDefault="0060388C" w:rsidP="00A73FCB">
            <w:pPr>
              <w:pStyle w:val="a6"/>
              <w:numPr>
                <w:ilvl w:val="0"/>
                <w:numId w:val="13"/>
              </w:numPr>
              <w:shd w:val="clear" w:color="auto" w:fill="FFFFFF"/>
              <w:spacing w:before="0" w:beforeAutospacing="0" w:after="240" w:afterAutospacing="0"/>
              <w:ind w:left="0"/>
              <w:rPr>
                <w:color w:val="000000" w:themeColor="text1"/>
                <w:sz w:val="20"/>
                <w:szCs w:val="20"/>
              </w:rPr>
            </w:pPr>
            <w:r w:rsidRPr="002333D5">
              <w:rPr>
                <w:color w:val="000000" w:themeColor="text1"/>
                <w:sz w:val="20"/>
                <w:szCs w:val="20"/>
              </w:rPr>
              <w:t>Если предстоит иметь дело с вычислительными операциями, то логические языки программирования - не лучший выбор.</w:t>
            </w:r>
          </w:p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</w:tcPr>
          <w:p w:rsidR="00E834E6" w:rsidRPr="003125ED" w:rsidRDefault="00E834E6" w:rsidP="00A73FCB">
            <w:pPr>
              <w:pStyle w:val="TableParagraph"/>
              <w:rPr>
                <w:color w:val="000000" w:themeColor="text1"/>
                <w:sz w:val="18"/>
              </w:rPr>
            </w:pPr>
          </w:p>
        </w:tc>
      </w:tr>
    </w:tbl>
    <w:p w:rsidR="002333D5" w:rsidRDefault="002333D5" w:rsidP="007E5EFE">
      <w:pPr>
        <w:pStyle w:val="TableParagraph"/>
        <w:ind w:left="105" w:right="707"/>
        <w:rPr>
          <w:b/>
          <w:color w:val="000000" w:themeColor="text1"/>
          <w:sz w:val="28"/>
          <w:szCs w:val="28"/>
        </w:rPr>
      </w:pPr>
    </w:p>
    <w:p w:rsidR="00721C25" w:rsidRPr="003125ED" w:rsidRDefault="00721C25" w:rsidP="007E5EFE">
      <w:pPr>
        <w:pStyle w:val="TableParagraph"/>
        <w:ind w:left="105" w:right="707"/>
        <w:rPr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E834E6" w:rsidRPr="002333D5" w:rsidRDefault="004750D2">
      <w:pPr>
        <w:pStyle w:val="1"/>
        <w:rPr>
          <w:color w:val="000000" w:themeColor="text1"/>
          <w:sz w:val="28"/>
        </w:rPr>
      </w:pPr>
      <w:r w:rsidRPr="002333D5">
        <w:rPr>
          <w:color w:val="000000" w:themeColor="text1"/>
          <w:sz w:val="28"/>
        </w:rPr>
        <w:t>Задание</w:t>
      </w:r>
      <w:r w:rsidRPr="002333D5">
        <w:rPr>
          <w:color w:val="000000" w:themeColor="text1"/>
          <w:spacing w:val="-5"/>
          <w:sz w:val="28"/>
        </w:rPr>
        <w:t xml:space="preserve"> </w:t>
      </w:r>
      <w:r w:rsidRPr="002333D5">
        <w:rPr>
          <w:color w:val="000000" w:themeColor="text1"/>
          <w:sz w:val="28"/>
        </w:rPr>
        <w:t>3.</w:t>
      </w:r>
      <w:r w:rsidRPr="002333D5">
        <w:rPr>
          <w:color w:val="000000" w:themeColor="text1"/>
          <w:spacing w:val="-4"/>
          <w:sz w:val="28"/>
        </w:rPr>
        <w:t xml:space="preserve"> </w:t>
      </w:r>
      <w:r w:rsidRPr="002333D5">
        <w:rPr>
          <w:color w:val="000000" w:themeColor="text1"/>
          <w:sz w:val="28"/>
        </w:rPr>
        <w:t>Изучение</w:t>
      </w:r>
      <w:r w:rsidRPr="002333D5">
        <w:rPr>
          <w:color w:val="000000" w:themeColor="text1"/>
          <w:spacing w:val="-4"/>
          <w:sz w:val="28"/>
        </w:rPr>
        <w:t xml:space="preserve"> </w:t>
      </w:r>
      <w:r w:rsidRPr="002333D5">
        <w:rPr>
          <w:color w:val="000000" w:themeColor="text1"/>
          <w:sz w:val="28"/>
        </w:rPr>
        <w:t>правил</w:t>
      </w:r>
      <w:r w:rsidRPr="002333D5">
        <w:rPr>
          <w:color w:val="000000" w:themeColor="text1"/>
          <w:spacing w:val="-4"/>
          <w:sz w:val="28"/>
        </w:rPr>
        <w:t xml:space="preserve"> </w:t>
      </w:r>
      <w:r w:rsidRPr="002333D5">
        <w:rPr>
          <w:color w:val="000000" w:themeColor="text1"/>
          <w:sz w:val="28"/>
        </w:rPr>
        <w:t>формирования</w:t>
      </w:r>
      <w:r w:rsidRPr="002333D5">
        <w:rPr>
          <w:color w:val="000000" w:themeColor="text1"/>
          <w:spacing w:val="-4"/>
          <w:sz w:val="28"/>
        </w:rPr>
        <w:t xml:space="preserve"> </w:t>
      </w:r>
      <w:r w:rsidRPr="002333D5">
        <w:rPr>
          <w:color w:val="000000" w:themeColor="text1"/>
          <w:sz w:val="28"/>
        </w:rPr>
        <w:t>листинга</w:t>
      </w:r>
      <w:r w:rsidRPr="002333D5">
        <w:rPr>
          <w:color w:val="000000" w:themeColor="text1"/>
          <w:spacing w:val="-5"/>
          <w:sz w:val="28"/>
        </w:rPr>
        <w:t xml:space="preserve"> </w:t>
      </w:r>
      <w:r w:rsidR="002333D5">
        <w:rPr>
          <w:color w:val="000000" w:themeColor="text1"/>
          <w:sz w:val="28"/>
        </w:rPr>
        <w:t>программ</w:t>
      </w:r>
    </w:p>
    <w:p w:rsidR="002333D5" w:rsidRPr="00721C25" w:rsidRDefault="002333D5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</w:rPr>
      </w:pPr>
    </w:p>
    <w:p w:rsidR="002333D5" w:rsidRPr="00721C25" w:rsidRDefault="002333D5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</w:rPr>
      </w:pPr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  <w:lang w:val="en-US"/>
        </w:rPr>
      </w:pPr>
      <w:r w:rsidRPr="003125ED">
        <w:rPr>
          <w:color w:val="000000" w:themeColor="text1"/>
          <w:sz w:val="20"/>
          <w:lang w:val="en-US"/>
        </w:rPr>
        <w:t>procedure TForm1.Button1</w:t>
      </w:r>
      <w:proofErr w:type="gramStart"/>
      <w:r w:rsidRPr="003125ED">
        <w:rPr>
          <w:color w:val="000000" w:themeColor="text1"/>
          <w:sz w:val="20"/>
          <w:lang w:val="en-US"/>
        </w:rPr>
        <w:t>Click(</w:t>
      </w:r>
      <w:proofErr w:type="gramEnd"/>
      <w:r w:rsidRPr="003125ED">
        <w:rPr>
          <w:color w:val="000000" w:themeColor="text1"/>
          <w:sz w:val="20"/>
          <w:lang w:val="en-US"/>
        </w:rPr>
        <w:t xml:space="preserve">Sender: </w:t>
      </w:r>
      <w:proofErr w:type="spellStart"/>
      <w:r w:rsidRPr="003125ED">
        <w:rPr>
          <w:color w:val="000000" w:themeColor="text1"/>
          <w:sz w:val="20"/>
          <w:lang w:val="en-US"/>
        </w:rPr>
        <w:t>TObject</w:t>
      </w:r>
      <w:proofErr w:type="spellEnd"/>
      <w:r w:rsidRPr="003125ED">
        <w:rPr>
          <w:color w:val="000000" w:themeColor="text1"/>
          <w:sz w:val="20"/>
          <w:lang w:val="en-US"/>
        </w:rPr>
        <w:t xml:space="preserve">); // </w:t>
      </w:r>
      <w:r w:rsidRPr="003125ED">
        <w:rPr>
          <w:color w:val="000000" w:themeColor="text1"/>
          <w:sz w:val="20"/>
        </w:rPr>
        <w:t>объявление</w:t>
      </w:r>
      <w:r w:rsidRPr="003125ED">
        <w:rPr>
          <w:color w:val="000000" w:themeColor="text1"/>
          <w:sz w:val="20"/>
          <w:lang w:val="en-US"/>
        </w:rPr>
        <w:t xml:space="preserve"> </w:t>
      </w:r>
      <w:r w:rsidRPr="003125ED">
        <w:rPr>
          <w:color w:val="000000" w:themeColor="text1"/>
          <w:sz w:val="20"/>
        </w:rPr>
        <w:t>процедуры</w:t>
      </w:r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</w:rPr>
      </w:pPr>
      <w:proofErr w:type="spellStart"/>
      <w:r w:rsidRPr="003125ED">
        <w:rPr>
          <w:color w:val="000000" w:themeColor="text1"/>
          <w:sz w:val="20"/>
          <w:lang w:val="en-US"/>
        </w:rPr>
        <w:t>const</w:t>
      </w:r>
      <w:proofErr w:type="spellEnd"/>
      <w:r w:rsidRPr="003125ED">
        <w:rPr>
          <w:color w:val="000000" w:themeColor="text1"/>
          <w:sz w:val="20"/>
        </w:rPr>
        <w:t xml:space="preserve"> </w:t>
      </w:r>
      <w:r w:rsidRPr="003125ED">
        <w:rPr>
          <w:color w:val="000000" w:themeColor="text1"/>
          <w:sz w:val="20"/>
          <w:lang w:val="en-US"/>
        </w:rPr>
        <w:t>SIZE</w:t>
      </w:r>
      <w:r w:rsidRPr="003125ED">
        <w:rPr>
          <w:color w:val="000000" w:themeColor="text1"/>
          <w:sz w:val="20"/>
        </w:rPr>
        <w:t xml:space="preserve"> = 4; // присваиваем переменной </w:t>
      </w:r>
      <w:r w:rsidRPr="003125ED">
        <w:rPr>
          <w:color w:val="000000" w:themeColor="text1"/>
          <w:sz w:val="20"/>
          <w:lang w:val="en-US"/>
        </w:rPr>
        <w:t>SIZE</w:t>
      </w:r>
      <w:r w:rsidRPr="003125ED">
        <w:rPr>
          <w:color w:val="000000" w:themeColor="text1"/>
          <w:sz w:val="20"/>
        </w:rPr>
        <w:t xml:space="preserve"> постоянное значение 4 </w:t>
      </w:r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  <w:lang w:val="en-US"/>
        </w:rPr>
      </w:pPr>
      <w:proofErr w:type="spellStart"/>
      <w:r w:rsidRPr="003125ED">
        <w:rPr>
          <w:color w:val="000000" w:themeColor="text1"/>
          <w:sz w:val="20"/>
          <w:lang w:val="en-US"/>
        </w:rPr>
        <w:t>var</w:t>
      </w:r>
      <w:proofErr w:type="spellEnd"/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  <w:lang w:val="en-US"/>
        </w:rPr>
      </w:pPr>
      <w:proofErr w:type="spellStart"/>
      <w:proofErr w:type="gramStart"/>
      <w:r w:rsidRPr="003125ED">
        <w:rPr>
          <w:color w:val="000000" w:themeColor="text1"/>
          <w:sz w:val="20"/>
          <w:lang w:val="en-US"/>
        </w:rPr>
        <w:t>i</w:t>
      </w:r>
      <w:proofErr w:type="spellEnd"/>
      <w:r w:rsidRPr="003125ED">
        <w:rPr>
          <w:color w:val="000000" w:themeColor="text1"/>
          <w:sz w:val="20"/>
          <w:lang w:val="en-US"/>
        </w:rPr>
        <w:t xml:space="preserve"> :</w:t>
      </w:r>
      <w:proofErr w:type="gramEnd"/>
      <w:r w:rsidRPr="003125ED">
        <w:rPr>
          <w:color w:val="000000" w:themeColor="text1"/>
          <w:sz w:val="20"/>
          <w:lang w:val="en-US"/>
        </w:rPr>
        <w:t xml:space="preserve"> Integer;</w:t>
      </w:r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  <w:lang w:val="en-US"/>
        </w:rPr>
      </w:pPr>
      <w:proofErr w:type="gramStart"/>
      <w:r w:rsidRPr="003125ED">
        <w:rPr>
          <w:color w:val="000000" w:themeColor="text1"/>
          <w:sz w:val="20"/>
          <w:lang w:val="en-US"/>
        </w:rPr>
        <w:t>k :</w:t>
      </w:r>
      <w:proofErr w:type="gramEnd"/>
      <w:r w:rsidRPr="003125ED">
        <w:rPr>
          <w:color w:val="000000" w:themeColor="text1"/>
          <w:sz w:val="20"/>
          <w:lang w:val="en-US"/>
        </w:rPr>
        <w:t xml:space="preserve"> Real;</w:t>
      </w:r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  <w:lang w:val="en-US"/>
        </w:rPr>
      </w:pPr>
      <w:proofErr w:type="gramStart"/>
      <w:r w:rsidRPr="003125ED">
        <w:rPr>
          <w:color w:val="000000" w:themeColor="text1"/>
          <w:sz w:val="20"/>
          <w:lang w:val="en-US"/>
        </w:rPr>
        <w:t>a :</w:t>
      </w:r>
      <w:proofErr w:type="gramEnd"/>
      <w:r w:rsidRPr="003125ED">
        <w:rPr>
          <w:color w:val="000000" w:themeColor="text1"/>
          <w:sz w:val="20"/>
          <w:lang w:val="en-US"/>
        </w:rPr>
        <w:t xml:space="preserve"> array [1..SIZE] of real; // </w:t>
      </w:r>
      <w:r w:rsidRPr="003125ED">
        <w:rPr>
          <w:color w:val="000000" w:themeColor="text1"/>
          <w:sz w:val="20"/>
        </w:rPr>
        <w:t>объявление</w:t>
      </w:r>
      <w:r w:rsidRPr="003125ED">
        <w:rPr>
          <w:color w:val="000000" w:themeColor="text1"/>
          <w:sz w:val="20"/>
          <w:lang w:val="en-US"/>
        </w:rPr>
        <w:t xml:space="preserve"> </w:t>
      </w:r>
      <w:r w:rsidRPr="003125ED">
        <w:rPr>
          <w:color w:val="000000" w:themeColor="text1"/>
          <w:sz w:val="20"/>
        </w:rPr>
        <w:t>массива</w:t>
      </w:r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</w:rPr>
      </w:pPr>
      <w:r w:rsidRPr="003125ED">
        <w:rPr>
          <w:color w:val="000000" w:themeColor="text1"/>
          <w:sz w:val="20"/>
          <w:lang w:val="en-US"/>
        </w:rPr>
        <w:t>begin</w:t>
      </w:r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</w:rPr>
      </w:pPr>
      <w:proofErr w:type="gramStart"/>
      <w:r w:rsidRPr="003125ED">
        <w:rPr>
          <w:color w:val="000000" w:themeColor="text1"/>
          <w:sz w:val="20"/>
          <w:lang w:val="en-US"/>
        </w:rPr>
        <w:t>k</w:t>
      </w:r>
      <w:r w:rsidRPr="003125ED">
        <w:rPr>
          <w:color w:val="000000" w:themeColor="text1"/>
          <w:sz w:val="20"/>
        </w:rPr>
        <w:t xml:space="preserve"> :</w:t>
      </w:r>
      <w:proofErr w:type="gramEnd"/>
      <w:r w:rsidRPr="003125ED">
        <w:rPr>
          <w:color w:val="000000" w:themeColor="text1"/>
          <w:sz w:val="20"/>
        </w:rPr>
        <w:t xml:space="preserve">= 0; // присваиваем переменной </w:t>
      </w:r>
      <w:r w:rsidRPr="003125ED">
        <w:rPr>
          <w:color w:val="000000" w:themeColor="text1"/>
          <w:sz w:val="20"/>
          <w:lang w:val="en-US"/>
        </w:rPr>
        <w:t>k</w:t>
      </w:r>
      <w:r w:rsidRPr="003125ED">
        <w:rPr>
          <w:color w:val="000000" w:themeColor="text1"/>
          <w:sz w:val="20"/>
        </w:rPr>
        <w:t xml:space="preserve"> значение 0</w:t>
      </w:r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  <w:lang w:val="en-US"/>
        </w:rPr>
      </w:pPr>
      <w:r w:rsidRPr="003125ED">
        <w:rPr>
          <w:color w:val="000000" w:themeColor="text1"/>
          <w:sz w:val="20"/>
          <w:lang w:val="en-US"/>
        </w:rPr>
        <w:t xml:space="preserve">for </w:t>
      </w:r>
      <w:proofErr w:type="spellStart"/>
      <w:proofErr w:type="gramStart"/>
      <w:r w:rsidRPr="003125ED">
        <w:rPr>
          <w:color w:val="000000" w:themeColor="text1"/>
          <w:sz w:val="20"/>
          <w:lang w:val="en-US"/>
        </w:rPr>
        <w:t>i</w:t>
      </w:r>
      <w:proofErr w:type="spellEnd"/>
      <w:r w:rsidRPr="003125ED">
        <w:rPr>
          <w:color w:val="000000" w:themeColor="text1"/>
          <w:sz w:val="20"/>
          <w:lang w:val="en-US"/>
        </w:rPr>
        <w:t xml:space="preserve"> :</w:t>
      </w:r>
      <w:proofErr w:type="gramEnd"/>
      <w:r w:rsidRPr="003125ED">
        <w:rPr>
          <w:color w:val="000000" w:themeColor="text1"/>
          <w:sz w:val="20"/>
          <w:lang w:val="en-US"/>
        </w:rPr>
        <w:t xml:space="preserve">= 1 to SIZE do // </w:t>
      </w:r>
      <w:r w:rsidRPr="003125ED">
        <w:rPr>
          <w:color w:val="000000" w:themeColor="text1"/>
          <w:sz w:val="20"/>
        </w:rPr>
        <w:t>объявление</w:t>
      </w:r>
      <w:r w:rsidRPr="003125ED">
        <w:rPr>
          <w:color w:val="000000" w:themeColor="text1"/>
          <w:sz w:val="20"/>
          <w:lang w:val="en-US"/>
        </w:rPr>
        <w:t xml:space="preserve"> </w:t>
      </w:r>
      <w:r w:rsidRPr="003125ED">
        <w:rPr>
          <w:color w:val="000000" w:themeColor="text1"/>
          <w:sz w:val="20"/>
        </w:rPr>
        <w:t>массива</w:t>
      </w:r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  <w:lang w:val="en-US"/>
        </w:rPr>
      </w:pPr>
      <w:r w:rsidRPr="003125ED">
        <w:rPr>
          <w:color w:val="000000" w:themeColor="text1"/>
          <w:sz w:val="20"/>
          <w:lang w:val="en-US"/>
        </w:rPr>
        <w:t>a[</w:t>
      </w:r>
      <w:proofErr w:type="spellStart"/>
      <w:r w:rsidRPr="003125ED">
        <w:rPr>
          <w:color w:val="000000" w:themeColor="text1"/>
          <w:sz w:val="20"/>
          <w:lang w:val="en-US"/>
        </w:rPr>
        <w:t>i</w:t>
      </w:r>
      <w:proofErr w:type="spellEnd"/>
      <w:proofErr w:type="gramStart"/>
      <w:r w:rsidRPr="003125ED">
        <w:rPr>
          <w:color w:val="000000" w:themeColor="text1"/>
          <w:sz w:val="20"/>
          <w:lang w:val="en-US"/>
        </w:rPr>
        <w:t>] :</w:t>
      </w:r>
      <w:proofErr w:type="gramEnd"/>
      <w:r w:rsidRPr="003125ED">
        <w:rPr>
          <w:color w:val="000000" w:themeColor="text1"/>
          <w:sz w:val="20"/>
          <w:lang w:val="en-US"/>
        </w:rPr>
        <w:t xml:space="preserve">= </w:t>
      </w:r>
      <w:proofErr w:type="spellStart"/>
      <w:r w:rsidRPr="003125ED">
        <w:rPr>
          <w:color w:val="000000" w:themeColor="text1"/>
          <w:sz w:val="20"/>
          <w:lang w:val="en-US"/>
        </w:rPr>
        <w:t>StrToFloat</w:t>
      </w:r>
      <w:proofErr w:type="spellEnd"/>
      <w:r w:rsidRPr="003125ED">
        <w:rPr>
          <w:color w:val="000000" w:themeColor="text1"/>
          <w:sz w:val="20"/>
          <w:lang w:val="en-US"/>
        </w:rPr>
        <w:t xml:space="preserve">(StringGrid1.Cells[i-1, 0]); // </w:t>
      </w:r>
      <w:r w:rsidRPr="003125ED">
        <w:rPr>
          <w:color w:val="000000" w:themeColor="text1"/>
          <w:sz w:val="20"/>
        </w:rPr>
        <w:t>присваиваем</w:t>
      </w:r>
      <w:r w:rsidRPr="003125ED">
        <w:rPr>
          <w:color w:val="000000" w:themeColor="text1"/>
          <w:sz w:val="20"/>
          <w:lang w:val="en-US"/>
        </w:rPr>
        <w:t xml:space="preserve"> </w:t>
      </w:r>
      <w:proofErr w:type="spellStart"/>
      <w:r w:rsidRPr="003125ED">
        <w:rPr>
          <w:color w:val="000000" w:themeColor="text1"/>
          <w:sz w:val="20"/>
          <w:lang w:val="en-US"/>
        </w:rPr>
        <w:t>StringGrid</w:t>
      </w:r>
      <w:proofErr w:type="spellEnd"/>
      <w:r w:rsidRPr="003125ED">
        <w:rPr>
          <w:color w:val="000000" w:themeColor="text1"/>
          <w:sz w:val="20"/>
          <w:lang w:val="en-US"/>
        </w:rPr>
        <w:t xml:space="preserve"> </w:t>
      </w:r>
      <w:r w:rsidRPr="003125ED">
        <w:rPr>
          <w:color w:val="000000" w:themeColor="text1"/>
          <w:sz w:val="20"/>
        </w:rPr>
        <w:t>значения</w:t>
      </w:r>
      <w:r w:rsidRPr="003125ED">
        <w:rPr>
          <w:color w:val="000000" w:themeColor="text1"/>
          <w:sz w:val="20"/>
          <w:lang w:val="en-US"/>
        </w:rPr>
        <w:t xml:space="preserve"> </w:t>
      </w:r>
      <w:r w:rsidRPr="003125ED">
        <w:rPr>
          <w:color w:val="000000" w:themeColor="text1"/>
          <w:sz w:val="20"/>
        </w:rPr>
        <w:t>переменной</w:t>
      </w:r>
      <w:r w:rsidRPr="003125ED">
        <w:rPr>
          <w:color w:val="000000" w:themeColor="text1"/>
          <w:sz w:val="20"/>
          <w:lang w:val="en-US"/>
        </w:rPr>
        <w:t xml:space="preserve"> a[</w:t>
      </w:r>
      <w:proofErr w:type="spellStart"/>
      <w:r w:rsidRPr="003125ED">
        <w:rPr>
          <w:color w:val="000000" w:themeColor="text1"/>
          <w:sz w:val="20"/>
          <w:lang w:val="en-US"/>
        </w:rPr>
        <w:t>i</w:t>
      </w:r>
      <w:proofErr w:type="spellEnd"/>
      <w:r w:rsidRPr="003125ED">
        <w:rPr>
          <w:color w:val="000000" w:themeColor="text1"/>
          <w:sz w:val="20"/>
          <w:lang w:val="en-US"/>
        </w:rPr>
        <w:t>]</w:t>
      </w:r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  <w:lang w:val="en-US"/>
        </w:rPr>
      </w:pPr>
      <w:r w:rsidRPr="003125ED">
        <w:rPr>
          <w:color w:val="000000" w:themeColor="text1"/>
          <w:sz w:val="20"/>
          <w:lang w:val="en-US"/>
        </w:rPr>
        <w:t xml:space="preserve">for </w:t>
      </w:r>
      <w:proofErr w:type="spellStart"/>
      <w:proofErr w:type="gramStart"/>
      <w:r w:rsidRPr="003125ED">
        <w:rPr>
          <w:color w:val="000000" w:themeColor="text1"/>
          <w:sz w:val="20"/>
          <w:lang w:val="en-US"/>
        </w:rPr>
        <w:t>i</w:t>
      </w:r>
      <w:proofErr w:type="spellEnd"/>
      <w:r w:rsidRPr="003125ED">
        <w:rPr>
          <w:color w:val="000000" w:themeColor="text1"/>
          <w:sz w:val="20"/>
          <w:lang w:val="en-US"/>
        </w:rPr>
        <w:t xml:space="preserve"> :</w:t>
      </w:r>
      <w:proofErr w:type="gramEnd"/>
      <w:r w:rsidRPr="003125ED">
        <w:rPr>
          <w:color w:val="000000" w:themeColor="text1"/>
          <w:sz w:val="20"/>
          <w:lang w:val="en-US"/>
        </w:rPr>
        <w:t>= 1 to SIZE do</w:t>
      </w:r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  <w:lang w:val="en-US"/>
        </w:rPr>
      </w:pPr>
      <w:r w:rsidRPr="003125ED">
        <w:rPr>
          <w:color w:val="000000" w:themeColor="text1"/>
          <w:sz w:val="20"/>
          <w:lang w:val="en-US"/>
        </w:rPr>
        <w:t>begin</w:t>
      </w:r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</w:rPr>
      </w:pPr>
      <w:r w:rsidRPr="003125ED">
        <w:rPr>
          <w:color w:val="000000" w:themeColor="text1"/>
          <w:sz w:val="20"/>
          <w:lang w:val="en-US"/>
        </w:rPr>
        <w:t xml:space="preserve">   </w:t>
      </w:r>
      <w:proofErr w:type="gramStart"/>
      <w:r w:rsidRPr="003125ED">
        <w:rPr>
          <w:color w:val="000000" w:themeColor="text1"/>
          <w:sz w:val="20"/>
          <w:lang w:val="en-US"/>
        </w:rPr>
        <w:t>k</w:t>
      </w:r>
      <w:r w:rsidRPr="003125ED">
        <w:rPr>
          <w:color w:val="000000" w:themeColor="text1"/>
          <w:sz w:val="20"/>
        </w:rPr>
        <w:t xml:space="preserve"> :</w:t>
      </w:r>
      <w:proofErr w:type="gramEnd"/>
      <w:r w:rsidRPr="003125ED">
        <w:rPr>
          <w:color w:val="000000" w:themeColor="text1"/>
          <w:sz w:val="20"/>
        </w:rPr>
        <w:t>= (</w:t>
      </w:r>
      <w:r w:rsidRPr="003125ED">
        <w:rPr>
          <w:color w:val="000000" w:themeColor="text1"/>
          <w:sz w:val="20"/>
          <w:lang w:val="en-US"/>
        </w:rPr>
        <w:t>k</w:t>
      </w:r>
      <w:r w:rsidRPr="003125ED">
        <w:rPr>
          <w:color w:val="000000" w:themeColor="text1"/>
          <w:sz w:val="20"/>
        </w:rPr>
        <w:t xml:space="preserve"> + </w:t>
      </w:r>
      <w:r w:rsidRPr="003125ED">
        <w:rPr>
          <w:color w:val="000000" w:themeColor="text1"/>
          <w:sz w:val="20"/>
          <w:lang w:val="en-US"/>
        </w:rPr>
        <w:t>a</w:t>
      </w:r>
      <w:r w:rsidRPr="003125ED">
        <w:rPr>
          <w:color w:val="000000" w:themeColor="text1"/>
          <w:sz w:val="20"/>
        </w:rPr>
        <w:t>[</w:t>
      </w:r>
      <w:proofErr w:type="spellStart"/>
      <w:r w:rsidRPr="003125ED">
        <w:rPr>
          <w:color w:val="000000" w:themeColor="text1"/>
          <w:sz w:val="20"/>
          <w:lang w:val="en-US"/>
        </w:rPr>
        <w:t>i</w:t>
      </w:r>
      <w:proofErr w:type="spellEnd"/>
      <w:r w:rsidRPr="003125ED">
        <w:rPr>
          <w:color w:val="000000" w:themeColor="text1"/>
          <w:sz w:val="20"/>
        </w:rPr>
        <w:t>]) / 4; // формула нахождения среднего арифметического</w:t>
      </w:r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</w:rPr>
      </w:pPr>
      <w:r w:rsidRPr="003125ED">
        <w:rPr>
          <w:color w:val="000000" w:themeColor="text1"/>
          <w:sz w:val="20"/>
          <w:lang w:val="en-US"/>
        </w:rPr>
        <w:t>end</w:t>
      </w:r>
      <w:r w:rsidRPr="003125ED">
        <w:rPr>
          <w:color w:val="000000" w:themeColor="text1"/>
          <w:sz w:val="20"/>
        </w:rPr>
        <w:t>;</w:t>
      </w:r>
    </w:p>
    <w:p w:rsidR="007E5EFE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rPr>
          <w:color w:val="000000" w:themeColor="text1"/>
          <w:sz w:val="20"/>
        </w:rPr>
      </w:pPr>
      <w:proofErr w:type="gramStart"/>
      <w:r w:rsidRPr="003125ED">
        <w:rPr>
          <w:color w:val="000000" w:themeColor="text1"/>
          <w:sz w:val="20"/>
          <w:lang w:val="en-US"/>
        </w:rPr>
        <w:t>label</w:t>
      </w:r>
      <w:r w:rsidRPr="003125ED">
        <w:rPr>
          <w:color w:val="000000" w:themeColor="text1"/>
          <w:sz w:val="20"/>
        </w:rPr>
        <w:t>2.</w:t>
      </w:r>
      <w:r w:rsidRPr="003125ED">
        <w:rPr>
          <w:color w:val="000000" w:themeColor="text1"/>
          <w:sz w:val="20"/>
          <w:lang w:val="en-US"/>
        </w:rPr>
        <w:t>Caption</w:t>
      </w:r>
      <w:r w:rsidRPr="003125ED">
        <w:rPr>
          <w:color w:val="000000" w:themeColor="text1"/>
          <w:sz w:val="20"/>
        </w:rPr>
        <w:t xml:space="preserve"> :</w:t>
      </w:r>
      <w:proofErr w:type="gramEnd"/>
      <w:r w:rsidRPr="003125ED">
        <w:rPr>
          <w:color w:val="000000" w:themeColor="text1"/>
          <w:sz w:val="20"/>
        </w:rPr>
        <w:t xml:space="preserve">= 'Среднее арифметическое ' + </w:t>
      </w:r>
      <w:proofErr w:type="spellStart"/>
      <w:r w:rsidRPr="003125ED">
        <w:rPr>
          <w:color w:val="000000" w:themeColor="text1"/>
          <w:sz w:val="20"/>
          <w:lang w:val="en-US"/>
        </w:rPr>
        <w:t>FloatToStr</w:t>
      </w:r>
      <w:proofErr w:type="spellEnd"/>
      <w:r w:rsidRPr="003125ED">
        <w:rPr>
          <w:color w:val="000000" w:themeColor="text1"/>
          <w:sz w:val="20"/>
        </w:rPr>
        <w:t>(</w:t>
      </w:r>
      <w:r w:rsidRPr="003125ED">
        <w:rPr>
          <w:color w:val="000000" w:themeColor="text1"/>
          <w:sz w:val="20"/>
          <w:lang w:val="en-US"/>
        </w:rPr>
        <w:t>k</w:t>
      </w:r>
      <w:r w:rsidRPr="003125ED">
        <w:rPr>
          <w:color w:val="000000" w:themeColor="text1"/>
          <w:sz w:val="20"/>
        </w:rPr>
        <w:t xml:space="preserve">); // вывод результата в компонент </w:t>
      </w:r>
      <w:r w:rsidRPr="003125ED">
        <w:rPr>
          <w:color w:val="000000" w:themeColor="text1"/>
          <w:sz w:val="20"/>
          <w:lang w:val="en-US"/>
        </w:rPr>
        <w:t>Label</w:t>
      </w:r>
    </w:p>
    <w:p w:rsidR="00E834E6" w:rsidRPr="003125ED" w:rsidRDefault="007E5EFE" w:rsidP="007E5EFE">
      <w:pPr>
        <w:pStyle w:val="a4"/>
        <w:tabs>
          <w:tab w:val="left" w:pos="1669"/>
          <w:tab w:val="left" w:pos="1670"/>
        </w:tabs>
        <w:spacing w:before="1"/>
        <w:ind w:firstLine="0"/>
        <w:rPr>
          <w:color w:val="000000" w:themeColor="text1"/>
          <w:sz w:val="20"/>
        </w:rPr>
      </w:pPr>
      <w:proofErr w:type="spellStart"/>
      <w:proofErr w:type="gramStart"/>
      <w:r w:rsidRPr="003125ED">
        <w:rPr>
          <w:color w:val="000000" w:themeColor="text1"/>
          <w:sz w:val="20"/>
        </w:rPr>
        <w:t>end</w:t>
      </w:r>
      <w:proofErr w:type="spellEnd"/>
      <w:r w:rsidRPr="003125ED">
        <w:rPr>
          <w:color w:val="000000" w:themeColor="text1"/>
          <w:sz w:val="20"/>
        </w:rPr>
        <w:t>;</w:t>
      </w:r>
      <w:r w:rsidR="004750D2" w:rsidRPr="003125ED">
        <w:rPr>
          <w:color w:val="000000" w:themeColor="text1"/>
          <w:sz w:val="20"/>
        </w:rPr>
        <w:t>.</w:t>
      </w:r>
      <w:proofErr w:type="gramEnd"/>
    </w:p>
    <w:sectPr w:rsidR="00E834E6" w:rsidRPr="003125ED">
      <w:type w:val="continuous"/>
      <w:pgSz w:w="11910" w:h="16840"/>
      <w:pgMar w:top="760" w:right="3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4B1"/>
    <w:multiLevelType w:val="multilevel"/>
    <w:tmpl w:val="0B5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73FD"/>
    <w:multiLevelType w:val="multilevel"/>
    <w:tmpl w:val="0D7A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D6259"/>
    <w:multiLevelType w:val="hybridMultilevel"/>
    <w:tmpl w:val="5A12B974"/>
    <w:lvl w:ilvl="0" w:tplc="51303026">
      <w:start w:val="1"/>
      <w:numFmt w:val="decimal"/>
      <w:lvlText w:val="%1."/>
      <w:lvlJc w:val="left"/>
      <w:pPr>
        <w:ind w:left="740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890D302">
      <w:start w:val="3"/>
      <w:numFmt w:val="decimal"/>
      <w:lvlText w:val="%2."/>
      <w:lvlJc w:val="left"/>
      <w:pPr>
        <w:ind w:left="1669" w:hanging="4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7D464922">
      <w:numFmt w:val="bullet"/>
      <w:lvlText w:val="•"/>
      <w:lvlJc w:val="left"/>
      <w:pPr>
        <w:ind w:left="2674" w:hanging="464"/>
      </w:pPr>
      <w:rPr>
        <w:rFonts w:hint="default"/>
        <w:lang w:val="ru-RU" w:eastAsia="en-US" w:bidi="ar-SA"/>
      </w:rPr>
    </w:lvl>
    <w:lvl w:ilvl="3" w:tplc="0D420B18">
      <w:numFmt w:val="bullet"/>
      <w:lvlText w:val="•"/>
      <w:lvlJc w:val="left"/>
      <w:pPr>
        <w:ind w:left="3688" w:hanging="464"/>
      </w:pPr>
      <w:rPr>
        <w:rFonts w:hint="default"/>
        <w:lang w:val="ru-RU" w:eastAsia="en-US" w:bidi="ar-SA"/>
      </w:rPr>
    </w:lvl>
    <w:lvl w:ilvl="4" w:tplc="17BA9256">
      <w:numFmt w:val="bullet"/>
      <w:lvlText w:val="•"/>
      <w:lvlJc w:val="left"/>
      <w:pPr>
        <w:ind w:left="4702" w:hanging="464"/>
      </w:pPr>
      <w:rPr>
        <w:rFonts w:hint="default"/>
        <w:lang w:val="ru-RU" w:eastAsia="en-US" w:bidi="ar-SA"/>
      </w:rPr>
    </w:lvl>
    <w:lvl w:ilvl="5" w:tplc="6B7041B0">
      <w:numFmt w:val="bullet"/>
      <w:lvlText w:val="•"/>
      <w:lvlJc w:val="left"/>
      <w:pPr>
        <w:ind w:left="5716" w:hanging="464"/>
      </w:pPr>
      <w:rPr>
        <w:rFonts w:hint="default"/>
        <w:lang w:val="ru-RU" w:eastAsia="en-US" w:bidi="ar-SA"/>
      </w:rPr>
    </w:lvl>
    <w:lvl w:ilvl="6" w:tplc="636ED6DE">
      <w:numFmt w:val="bullet"/>
      <w:lvlText w:val="•"/>
      <w:lvlJc w:val="left"/>
      <w:pPr>
        <w:ind w:left="6730" w:hanging="464"/>
      </w:pPr>
      <w:rPr>
        <w:rFonts w:hint="default"/>
        <w:lang w:val="ru-RU" w:eastAsia="en-US" w:bidi="ar-SA"/>
      </w:rPr>
    </w:lvl>
    <w:lvl w:ilvl="7" w:tplc="99FA91B6">
      <w:numFmt w:val="bullet"/>
      <w:lvlText w:val="•"/>
      <w:lvlJc w:val="left"/>
      <w:pPr>
        <w:ind w:left="7744" w:hanging="464"/>
      </w:pPr>
      <w:rPr>
        <w:rFonts w:hint="default"/>
        <w:lang w:val="ru-RU" w:eastAsia="en-US" w:bidi="ar-SA"/>
      </w:rPr>
    </w:lvl>
    <w:lvl w:ilvl="8" w:tplc="7A4401A4">
      <w:numFmt w:val="bullet"/>
      <w:lvlText w:val="•"/>
      <w:lvlJc w:val="left"/>
      <w:pPr>
        <w:ind w:left="8758" w:hanging="464"/>
      </w:pPr>
      <w:rPr>
        <w:rFonts w:hint="default"/>
        <w:lang w:val="ru-RU" w:eastAsia="en-US" w:bidi="ar-SA"/>
      </w:rPr>
    </w:lvl>
  </w:abstractNum>
  <w:abstractNum w:abstractNumId="3" w15:restartNumberingAfterBreak="0">
    <w:nsid w:val="0AD8233A"/>
    <w:multiLevelType w:val="multilevel"/>
    <w:tmpl w:val="669A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F4AFE"/>
    <w:multiLevelType w:val="multilevel"/>
    <w:tmpl w:val="906E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C2319"/>
    <w:multiLevelType w:val="hybridMultilevel"/>
    <w:tmpl w:val="F6A2715A"/>
    <w:lvl w:ilvl="0" w:tplc="88E8ABDA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F5E791E">
      <w:start w:val="1"/>
      <w:numFmt w:val="decimal"/>
      <w:lvlText w:val="%2."/>
      <w:lvlJc w:val="left"/>
      <w:pPr>
        <w:ind w:left="91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B3FC45AA">
      <w:start w:val="1"/>
      <w:numFmt w:val="decimal"/>
      <w:lvlText w:val="%3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 w:tplc="C74EB366">
      <w:start w:val="1"/>
      <w:numFmt w:val="decimal"/>
      <w:lvlText w:val="%4."/>
      <w:lvlJc w:val="left"/>
      <w:pPr>
        <w:ind w:left="1669" w:hanging="464"/>
      </w:pPr>
      <w:rPr>
        <w:rFonts w:hint="default"/>
        <w:spacing w:val="0"/>
        <w:w w:val="99"/>
        <w:lang w:val="ru-RU" w:eastAsia="en-US" w:bidi="ar-SA"/>
      </w:rPr>
    </w:lvl>
    <w:lvl w:ilvl="4" w:tplc="EF60E3F0">
      <w:numFmt w:val="bullet"/>
      <w:lvlText w:val="•"/>
      <w:lvlJc w:val="left"/>
      <w:pPr>
        <w:ind w:left="2963" w:hanging="464"/>
      </w:pPr>
      <w:rPr>
        <w:rFonts w:hint="default"/>
        <w:lang w:val="ru-RU" w:eastAsia="en-US" w:bidi="ar-SA"/>
      </w:rPr>
    </w:lvl>
    <w:lvl w:ilvl="5" w:tplc="F7783FD8">
      <w:numFmt w:val="bullet"/>
      <w:lvlText w:val="•"/>
      <w:lvlJc w:val="left"/>
      <w:pPr>
        <w:ind w:left="4267" w:hanging="464"/>
      </w:pPr>
      <w:rPr>
        <w:rFonts w:hint="default"/>
        <w:lang w:val="ru-RU" w:eastAsia="en-US" w:bidi="ar-SA"/>
      </w:rPr>
    </w:lvl>
    <w:lvl w:ilvl="6" w:tplc="A356925A">
      <w:numFmt w:val="bullet"/>
      <w:lvlText w:val="•"/>
      <w:lvlJc w:val="left"/>
      <w:pPr>
        <w:ind w:left="5571" w:hanging="464"/>
      </w:pPr>
      <w:rPr>
        <w:rFonts w:hint="default"/>
        <w:lang w:val="ru-RU" w:eastAsia="en-US" w:bidi="ar-SA"/>
      </w:rPr>
    </w:lvl>
    <w:lvl w:ilvl="7" w:tplc="EAFC8300">
      <w:numFmt w:val="bullet"/>
      <w:lvlText w:val="•"/>
      <w:lvlJc w:val="left"/>
      <w:pPr>
        <w:ind w:left="6875" w:hanging="464"/>
      </w:pPr>
      <w:rPr>
        <w:rFonts w:hint="default"/>
        <w:lang w:val="ru-RU" w:eastAsia="en-US" w:bidi="ar-SA"/>
      </w:rPr>
    </w:lvl>
    <w:lvl w:ilvl="8" w:tplc="05641E7E">
      <w:numFmt w:val="bullet"/>
      <w:lvlText w:val="•"/>
      <w:lvlJc w:val="left"/>
      <w:pPr>
        <w:ind w:left="8178" w:hanging="464"/>
      </w:pPr>
      <w:rPr>
        <w:rFonts w:hint="default"/>
        <w:lang w:val="ru-RU" w:eastAsia="en-US" w:bidi="ar-SA"/>
      </w:rPr>
    </w:lvl>
  </w:abstractNum>
  <w:abstractNum w:abstractNumId="6" w15:restartNumberingAfterBreak="0">
    <w:nsid w:val="57216321"/>
    <w:multiLevelType w:val="multilevel"/>
    <w:tmpl w:val="60B6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DC256B"/>
    <w:multiLevelType w:val="multilevel"/>
    <w:tmpl w:val="7D5E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A45F0"/>
    <w:multiLevelType w:val="multilevel"/>
    <w:tmpl w:val="B41C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20BD4"/>
    <w:multiLevelType w:val="multilevel"/>
    <w:tmpl w:val="0AB2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F759B"/>
    <w:multiLevelType w:val="multilevel"/>
    <w:tmpl w:val="112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0541E"/>
    <w:multiLevelType w:val="hybridMultilevel"/>
    <w:tmpl w:val="87FEB5A4"/>
    <w:lvl w:ilvl="0" w:tplc="F710D3A2">
      <w:start w:val="1"/>
      <w:numFmt w:val="decimal"/>
      <w:lvlText w:val="%1."/>
      <w:lvlJc w:val="left"/>
      <w:pPr>
        <w:ind w:left="1926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65C0B34">
      <w:numFmt w:val="bullet"/>
      <w:lvlText w:val=""/>
      <w:lvlJc w:val="left"/>
      <w:pPr>
        <w:ind w:left="171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15FCB560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 w:tplc="D38C2E1E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8E68BB40">
      <w:numFmt w:val="bullet"/>
      <w:lvlText w:val="•"/>
      <w:lvlJc w:val="left"/>
      <w:pPr>
        <w:ind w:left="4875" w:hanging="360"/>
      </w:pPr>
      <w:rPr>
        <w:rFonts w:hint="default"/>
        <w:lang w:val="ru-RU" w:eastAsia="en-US" w:bidi="ar-SA"/>
      </w:rPr>
    </w:lvl>
    <w:lvl w:ilvl="5" w:tplc="13F02FB0">
      <w:numFmt w:val="bullet"/>
      <w:lvlText w:val="•"/>
      <w:lvlJc w:val="left"/>
      <w:pPr>
        <w:ind w:left="5860" w:hanging="360"/>
      </w:pPr>
      <w:rPr>
        <w:rFonts w:hint="default"/>
        <w:lang w:val="ru-RU" w:eastAsia="en-US" w:bidi="ar-SA"/>
      </w:rPr>
    </w:lvl>
    <w:lvl w:ilvl="6" w:tplc="C4E29870">
      <w:numFmt w:val="bullet"/>
      <w:lvlText w:val="•"/>
      <w:lvlJc w:val="left"/>
      <w:pPr>
        <w:ind w:left="6845" w:hanging="360"/>
      </w:pPr>
      <w:rPr>
        <w:rFonts w:hint="default"/>
        <w:lang w:val="ru-RU" w:eastAsia="en-US" w:bidi="ar-SA"/>
      </w:rPr>
    </w:lvl>
    <w:lvl w:ilvl="7" w:tplc="65A25168">
      <w:numFmt w:val="bullet"/>
      <w:lvlText w:val="•"/>
      <w:lvlJc w:val="left"/>
      <w:pPr>
        <w:ind w:left="7830" w:hanging="360"/>
      </w:pPr>
      <w:rPr>
        <w:rFonts w:hint="default"/>
        <w:lang w:val="ru-RU" w:eastAsia="en-US" w:bidi="ar-SA"/>
      </w:rPr>
    </w:lvl>
    <w:lvl w:ilvl="8" w:tplc="723621B2">
      <w:numFmt w:val="bullet"/>
      <w:lvlText w:val="•"/>
      <w:lvlJc w:val="left"/>
      <w:pPr>
        <w:ind w:left="881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FFE167C"/>
    <w:multiLevelType w:val="hybridMultilevel"/>
    <w:tmpl w:val="7C2E5378"/>
    <w:lvl w:ilvl="0" w:tplc="9C76FE38">
      <w:start w:val="2"/>
      <w:numFmt w:val="decimal"/>
      <w:lvlText w:val="%1."/>
      <w:lvlJc w:val="left"/>
      <w:pPr>
        <w:ind w:left="1669" w:hanging="4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3682613A">
      <w:numFmt w:val="bullet"/>
      <w:lvlText w:val="•"/>
      <w:lvlJc w:val="left"/>
      <w:pPr>
        <w:ind w:left="2572" w:hanging="464"/>
      </w:pPr>
      <w:rPr>
        <w:rFonts w:hint="default"/>
        <w:lang w:val="ru-RU" w:eastAsia="en-US" w:bidi="ar-SA"/>
      </w:rPr>
    </w:lvl>
    <w:lvl w:ilvl="2" w:tplc="55BC7C5E">
      <w:numFmt w:val="bullet"/>
      <w:lvlText w:val="•"/>
      <w:lvlJc w:val="left"/>
      <w:pPr>
        <w:ind w:left="3485" w:hanging="464"/>
      </w:pPr>
      <w:rPr>
        <w:rFonts w:hint="default"/>
        <w:lang w:val="ru-RU" w:eastAsia="en-US" w:bidi="ar-SA"/>
      </w:rPr>
    </w:lvl>
    <w:lvl w:ilvl="3" w:tplc="912CAAFE">
      <w:numFmt w:val="bullet"/>
      <w:lvlText w:val="•"/>
      <w:lvlJc w:val="left"/>
      <w:pPr>
        <w:ind w:left="4397" w:hanging="464"/>
      </w:pPr>
      <w:rPr>
        <w:rFonts w:hint="default"/>
        <w:lang w:val="ru-RU" w:eastAsia="en-US" w:bidi="ar-SA"/>
      </w:rPr>
    </w:lvl>
    <w:lvl w:ilvl="4" w:tplc="46627382">
      <w:numFmt w:val="bullet"/>
      <w:lvlText w:val="•"/>
      <w:lvlJc w:val="left"/>
      <w:pPr>
        <w:ind w:left="5310" w:hanging="464"/>
      </w:pPr>
      <w:rPr>
        <w:rFonts w:hint="default"/>
        <w:lang w:val="ru-RU" w:eastAsia="en-US" w:bidi="ar-SA"/>
      </w:rPr>
    </w:lvl>
    <w:lvl w:ilvl="5" w:tplc="DBDC3786">
      <w:numFmt w:val="bullet"/>
      <w:lvlText w:val="•"/>
      <w:lvlJc w:val="left"/>
      <w:pPr>
        <w:ind w:left="6223" w:hanging="464"/>
      </w:pPr>
      <w:rPr>
        <w:rFonts w:hint="default"/>
        <w:lang w:val="ru-RU" w:eastAsia="en-US" w:bidi="ar-SA"/>
      </w:rPr>
    </w:lvl>
    <w:lvl w:ilvl="6" w:tplc="9678E4BC">
      <w:numFmt w:val="bullet"/>
      <w:lvlText w:val="•"/>
      <w:lvlJc w:val="left"/>
      <w:pPr>
        <w:ind w:left="7135" w:hanging="464"/>
      </w:pPr>
      <w:rPr>
        <w:rFonts w:hint="default"/>
        <w:lang w:val="ru-RU" w:eastAsia="en-US" w:bidi="ar-SA"/>
      </w:rPr>
    </w:lvl>
    <w:lvl w:ilvl="7" w:tplc="9D3214F6">
      <w:numFmt w:val="bullet"/>
      <w:lvlText w:val="•"/>
      <w:lvlJc w:val="left"/>
      <w:pPr>
        <w:ind w:left="8048" w:hanging="464"/>
      </w:pPr>
      <w:rPr>
        <w:rFonts w:hint="default"/>
        <w:lang w:val="ru-RU" w:eastAsia="en-US" w:bidi="ar-SA"/>
      </w:rPr>
    </w:lvl>
    <w:lvl w:ilvl="8" w:tplc="908A968C">
      <w:numFmt w:val="bullet"/>
      <w:lvlText w:val="•"/>
      <w:lvlJc w:val="left"/>
      <w:pPr>
        <w:ind w:left="8961" w:hanging="464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E6"/>
    <w:rsid w:val="002333D5"/>
    <w:rsid w:val="003125ED"/>
    <w:rsid w:val="004750D2"/>
    <w:rsid w:val="005C655A"/>
    <w:rsid w:val="0060388C"/>
    <w:rsid w:val="00606C04"/>
    <w:rsid w:val="00615B22"/>
    <w:rsid w:val="00721C25"/>
    <w:rsid w:val="007E5EFE"/>
    <w:rsid w:val="00A10A82"/>
    <w:rsid w:val="00A71AE2"/>
    <w:rsid w:val="00A73FCB"/>
    <w:rsid w:val="00B07AE0"/>
    <w:rsid w:val="00B37319"/>
    <w:rsid w:val="00C52667"/>
    <w:rsid w:val="00D23208"/>
    <w:rsid w:val="00D2556C"/>
    <w:rsid w:val="00DD01FB"/>
    <w:rsid w:val="00E834E6"/>
    <w:rsid w:val="00F5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AAAA"/>
  <w15:docId w15:val="{ED2B9D75-B496-490D-B5B6-DBCC7078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228" w:lineRule="exact"/>
      <w:ind w:left="74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464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669" w:hanging="464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606C0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D01F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7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3E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n">
    <w:name w:val="pln"/>
    <w:basedOn w:val="a0"/>
    <w:rsid w:val="00F573E1"/>
  </w:style>
  <w:style w:type="character" w:customStyle="1" w:styleId="pun">
    <w:name w:val="pun"/>
    <w:basedOn w:val="a0"/>
    <w:rsid w:val="00F573E1"/>
  </w:style>
  <w:style w:type="character" w:customStyle="1" w:styleId="lit">
    <w:name w:val="lit"/>
    <w:basedOn w:val="a0"/>
    <w:rsid w:val="00F573E1"/>
  </w:style>
  <w:style w:type="character" w:customStyle="1" w:styleId="kwd">
    <w:name w:val="kwd"/>
    <w:basedOn w:val="a0"/>
    <w:rsid w:val="00F573E1"/>
  </w:style>
  <w:style w:type="character" w:styleId="a7">
    <w:name w:val="Strong"/>
    <w:basedOn w:val="a0"/>
    <w:uiPriority w:val="22"/>
    <w:qFormat/>
    <w:rsid w:val="00D23208"/>
    <w:rPr>
      <w:b/>
      <w:bCs/>
    </w:rPr>
  </w:style>
  <w:style w:type="character" w:customStyle="1" w:styleId="cl-current-terms">
    <w:name w:val="cl-current-terms"/>
    <w:basedOn w:val="a0"/>
    <w:rsid w:val="00B3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3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8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26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7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12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5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1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9B%D0%BE%D0%B3%D0%B8%D1%87%D0%B5%D1%81%D0%BA%D0%BE%D0%B5_%D0%BF%D1%80%D0%BE%D0%B3%D1%80%D0%B0%D0%BC%D0%BC%D0%B8%D1%80%D0%BE%D0%B2%D0%B0%D0%BD%D0%B8%D0%B5" TargetMode="External"/><Relationship Id="rId5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s://intellect.icu/category/functional-programming" TargetMode="External"/><Relationship Id="rId28" Type="http://schemas.openxmlformats.org/officeDocument/2006/relationships/hyperlink" Target="https://ru.wikipedia.org/wiki/%D0%9C%D0%B0%D1%82%D0%B5%D0%BC%D0%B0%D1%82%D0%B8%D1%87%D0%B5%D1%81%D0%BA%D0%B0%D1%8F_%D0%BB%D0%BE%D0%B3%D0%B8%D0%BA%D0%B0" TargetMode="External"/><Relationship Id="rId10" Type="http://schemas.openxmlformats.org/officeDocument/2006/relationships/hyperlink" Target="https://ru.wikipedia.org/wiki/%D0%A1%D0%BF%D0%B5%D1%86%D0%B8%D1%84%D0%B8%D0%BA%D0%B0%D1%86%D0%B8%D1%8F" TargetMode="External"/><Relationship Id="rId19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4" Type="http://schemas.openxmlformats.org/officeDocument/2006/relationships/hyperlink" Target="https://ru.wikipedia.org/wiki/%D0%91%D0%BB%D0%BE%D0%BA_(%D0%BF%D1%80%D0%BE%D0%B3%D1%80%D0%B0%D0%BC%D0%BC%D0%B8%D1%80%D0%BE%D0%B2%D0%B0%D0%BD%D0%B8%D0%B5)" TargetMode="External"/><Relationship Id="rId22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2735</Words>
  <Characters>15595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№4</vt:lpstr>
    </vt:vector>
  </TitlesOfParts>
  <Company>SPecialiST RePack</Company>
  <LinksUpToDate>false</LinksUpToDate>
  <CharactersWithSpaces>18294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№4</dc:title>
  <dc:creator>Дед Пихто</dc:creator>
  <cp:lastModifiedBy>Chiper 01v</cp:lastModifiedBy>
  <cp:revision>5</cp:revision>
  <dcterms:created xsi:type="dcterms:W3CDTF">2021-09-24T07:36:00Z</dcterms:created>
  <dcterms:modified xsi:type="dcterms:W3CDTF">2021-10-12T20:57:00Z</dcterms:modified>
</cp:coreProperties>
</file>