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2718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237A7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030B85A9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7A7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C1351E0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7A7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3C38E208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6D442DC9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6B9D72E6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4DDD90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5039A877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</w:t>
      </w:r>
    </w:p>
    <w:p w14:paraId="4F00BE30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8D12EC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1BDF9F" w14:textId="77777777" w:rsidR="000D5632" w:rsidRPr="00F237A7" w:rsidRDefault="000D5632" w:rsidP="000D563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EA236" w14:textId="77777777" w:rsidR="000D5632" w:rsidRPr="008F046B" w:rsidRDefault="000D5632" w:rsidP="004060D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7A7FAA8" w14:textId="26F3077C" w:rsidR="004060D4" w:rsidRPr="008F046B" w:rsidRDefault="004060D4" w:rsidP="004060D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о выполнении лабораторной работы №1</w:t>
      </w:r>
    </w:p>
    <w:p w14:paraId="7A81EE72" w14:textId="77777777" w:rsidR="000D5632" w:rsidRPr="008F046B" w:rsidRDefault="000D5632" w:rsidP="004060D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18B0D7C1" w14:textId="504DDBC2" w:rsidR="000D5632" w:rsidRPr="008F046B" w:rsidRDefault="000D5632" w:rsidP="004060D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046B">
        <w:rPr>
          <w:rFonts w:ascii="Times New Roman" w:hAnsi="Times New Roman" w:cs="Times New Roman"/>
          <w:b/>
          <w:sz w:val="28"/>
          <w:szCs w:val="28"/>
        </w:rPr>
        <w:t xml:space="preserve">«Технологии проектирования </w:t>
      </w:r>
      <w:r w:rsidR="00C763D9" w:rsidRPr="008F046B">
        <w:rPr>
          <w:rFonts w:ascii="Times New Roman" w:hAnsi="Times New Roman" w:cs="Times New Roman"/>
          <w:b/>
          <w:sz w:val="28"/>
          <w:szCs w:val="28"/>
        </w:rPr>
        <w:t>и сопровождения</w:t>
      </w:r>
      <w:r w:rsidR="00961D19" w:rsidRPr="008F046B">
        <w:rPr>
          <w:rFonts w:ascii="Times New Roman" w:hAnsi="Times New Roman" w:cs="Times New Roman"/>
          <w:b/>
          <w:sz w:val="28"/>
          <w:szCs w:val="28"/>
        </w:rPr>
        <w:t xml:space="preserve"> программных систем</w:t>
      </w:r>
      <w:r w:rsidRPr="008F046B">
        <w:rPr>
          <w:rFonts w:ascii="Times New Roman" w:hAnsi="Times New Roman" w:cs="Times New Roman"/>
          <w:b/>
          <w:sz w:val="28"/>
          <w:szCs w:val="28"/>
        </w:rPr>
        <w:t>»</w:t>
      </w:r>
    </w:p>
    <w:p w14:paraId="5351CB72" w14:textId="77777777" w:rsidR="000D5632" w:rsidRPr="00F237A7" w:rsidRDefault="000D5632" w:rsidP="000D563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F6C76F" w14:textId="77777777" w:rsidR="000D5632" w:rsidRPr="00F237A7" w:rsidRDefault="000D5632" w:rsidP="000D56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4D99D5" w14:textId="77777777" w:rsidR="00BA1B89" w:rsidRPr="00F237A7" w:rsidRDefault="00BA1B89" w:rsidP="000D56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3562D" w14:textId="77777777" w:rsidR="00BA1B89" w:rsidRPr="00F237A7" w:rsidRDefault="00BA1B89" w:rsidP="000D56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DAF00" w14:textId="77777777" w:rsidR="00BA1B89" w:rsidRPr="00F237A7" w:rsidRDefault="00BA1B89" w:rsidP="000D56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F64BF" w14:textId="511E2472" w:rsidR="000D5632" w:rsidRPr="00F237A7" w:rsidRDefault="000D5632" w:rsidP="000D56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Работу выполнила</w:t>
      </w:r>
      <w:r w:rsidR="009A60E0" w:rsidRPr="00F237A7">
        <w:rPr>
          <w:rFonts w:ascii="Times New Roman" w:hAnsi="Times New Roman" w:cs="Times New Roman"/>
        </w:rPr>
        <w:t>_____________________________________</w:t>
      </w:r>
      <w:r w:rsidR="006740FB" w:rsidRPr="00F237A7">
        <w:rPr>
          <w:rFonts w:ascii="Times New Roman" w:hAnsi="Times New Roman" w:cs="Times New Roman"/>
        </w:rPr>
        <w:t>_____________</w:t>
      </w:r>
      <w:r w:rsidR="006014E5" w:rsidRPr="00F237A7">
        <w:rPr>
          <w:rFonts w:ascii="Times New Roman" w:hAnsi="Times New Roman" w:cs="Times New Roman"/>
          <w:sz w:val="28"/>
          <w:szCs w:val="28"/>
        </w:rPr>
        <w:t>А.</w:t>
      </w:r>
      <w:r w:rsidR="00A021C7" w:rsidRPr="00F237A7">
        <w:rPr>
          <w:rFonts w:ascii="Times New Roman" w:hAnsi="Times New Roman" w:cs="Times New Roman"/>
          <w:sz w:val="28"/>
          <w:szCs w:val="28"/>
        </w:rPr>
        <w:t>К</w:t>
      </w:r>
      <w:r w:rsidRPr="00F237A7">
        <w:rPr>
          <w:rFonts w:ascii="Times New Roman" w:hAnsi="Times New Roman" w:cs="Times New Roman"/>
          <w:sz w:val="28"/>
          <w:szCs w:val="28"/>
        </w:rPr>
        <w:t xml:space="preserve">. </w:t>
      </w:r>
      <w:r w:rsidR="00A021C7" w:rsidRPr="00F237A7">
        <w:rPr>
          <w:rFonts w:ascii="Times New Roman" w:hAnsi="Times New Roman" w:cs="Times New Roman"/>
          <w:sz w:val="28"/>
          <w:szCs w:val="28"/>
        </w:rPr>
        <w:t>Копанецкая</w:t>
      </w:r>
    </w:p>
    <w:p w14:paraId="2818D3BF" w14:textId="0CCB1033" w:rsidR="000D5632" w:rsidRPr="00F237A7" w:rsidRDefault="000D5632" w:rsidP="000D56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Работу принял преподаватель</w:t>
      </w:r>
      <w:r w:rsidR="003149FB" w:rsidRPr="00F237A7">
        <w:rPr>
          <w:rFonts w:ascii="Times New Roman" w:hAnsi="Times New Roman" w:cs="Times New Roman"/>
          <w:sz w:val="28"/>
          <w:szCs w:val="28"/>
        </w:rPr>
        <w:t xml:space="preserve"> доц. каф. ИТ</w:t>
      </w:r>
      <w:r w:rsidR="009A60E0" w:rsidRPr="00F237A7">
        <w:rPr>
          <w:rFonts w:ascii="Times New Roman" w:hAnsi="Times New Roman" w:cs="Times New Roman"/>
        </w:rPr>
        <w:t xml:space="preserve"> </w:t>
      </w:r>
      <w:r w:rsidRPr="00F237A7">
        <w:rPr>
          <w:rFonts w:ascii="Times New Roman" w:hAnsi="Times New Roman" w:cs="Times New Roman"/>
        </w:rPr>
        <w:t>____________</w:t>
      </w:r>
      <w:r w:rsidR="0042712B" w:rsidRPr="00F237A7">
        <w:rPr>
          <w:rFonts w:ascii="Times New Roman" w:hAnsi="Times New Roman" w:cs="Times New Roman"/>
        </w:rPr>
        <w:t>__________</w:t>
      </w:r>
      <w:r w:rsidR="006740FB" w:rsidRPr="00F237A7">
        <w:rPr>
          <w:rFonts w:ascii="Times New Roman" w:hAnsi="Times New Roman" w:cs="Times New Roman"/>
          <w:sz w:val="28"/>
          <w:szCs w:val="28"/>
        </w:rPr>
        <w:t xml:space="preserve">А. Н. </w:t>
      </w:r>
      <w:proofErr w:type="spellStart"/>
      <w:r w:rsidR="006740FB" w:rsidRPr="00F237A7">
        <w:rPr>
          <w:rFonts w:ascii="Times New Roman" w:hAnsi="Times New Roman" w:cs="Times New Roman"/>
          <w:sz w:val="28"/>
          <w:szCs w:val="28"/>
        </w:rPr>
        <w:t>Полетайкин</w:t>
      </w:r>
      <w:proofErr w:type="spellEnd"/>
    </w:p>
    <w:p w14:paraId="5B80107D" w14:textId="77777777" w:rsidR="000D5632" w:rsidRPr="00F237A7" w:rsidRDefault="000D5632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057DE6" w14:textId="77777777" w:rsidR="000D5632" w:rsidRPr="00F237A7" w:rsidRDefault="000D5632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BCF5F" w14:textId="77777777" w:rsidR="00BA1B89" w:rsidRPr="00F237A7" w:rsidRDefault="00BA1B89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0F6227" w14:textId="77777777" w:rsidR="00BA1B89" w:rsidRPr="00F237A7" w:rsidRDefault="00BA1B89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548B7" w14:textId="77777777" w:rsidR="00BA1B89" w:rsidRPr="00F237A7" w:rsidRDefault="00BA1B89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2E8142" w14:textId="77777777" w:rsidR="00BA1B89" w:rsidRPr="00F237A7" w:rsidRDefault="00BA1B89" w:rsidP="00AD22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217EB8" w14:textId="77777777" w:rsidR="000D5632" w:rsidRPr="00F237A7" w:rsidRDefault="000D5632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072618" w14:textId="77777777" w:rsidR="000D5632" w:rsidRPr="00F237A7" w:rsidRDefault="000D5632" w:rsidP="000D56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4D4AFA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420DA4" w14:textId="77777777" w:rsidR="000D5632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Краснодар </w:t>
      </w:r>
    </w:p>
    <w:p w14:paraId="26124EF5" w14:textId="4DDBC5BE" w:rsidR="00686B46" w:rsidRPr="00F237A7" w:rsidRDefault="000D5632" w:rsidP="000D56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202</w:t>
      </w:r>
      <w:r w:rsidR="007E5012" w:rsidRPr="00F237A7">
        <w:rPr>
          <w:rFonts w:ascii="Times New Roman" w:hAnsi="Times New Roman" w:cs="Times New Roman"/>
          <w:sz w:val="28"/>
          <w:szCs w:val="28"/>
        </w:rPr>
        <w:t>6</w:t>
      </w:r>
    </w:p>
    <w:p w14:paraId="2502055A" w14:textId="77777777" w:rsidR="00AD22A4" w:rsidRPr="00F237A7" w:rsidRDefault="00AD22A4" w:rsidP="000D56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AA72D0" w14:textId="463663D3" w:rsidR="00240D55" w:rsidRDefault="00240D55" w:rsidP="008F046B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983809">
        <w:rPr>
          <w:rFonts w:ascii="Times New Roman" w:hAnsi="Times New Roman" w:cs="Times New Roman"/>
          <w:bCs/>
          <w:sz w:val="28"/>
          <w:szCs w:val="28"/>
        </w:rPr>
        <w:lastRenderedPageBreak/>
        <w:t>Тема</w:t>
      </w:r>
      <w:r w:rsidR="00983809" w:rsidRPr="00983809">
        <w:rPr>
          <w:rFonts w:ascii="Times New Roman" w:hAnsi="Times New Roman" w:cs="Times New Roman"/>
          <w:bCs/>
          <w:sz w:val="28"/>
          <w:szCs w:val="28"/>
        </w:rPr>
        <w:t>: Программная система поддержки принятия врачебных решений</w:t>
      </w:r>
    </w:p>
    <w:p w14:paraId="0A00540F" w14:textId="77777777" w:rsidR="00A06BEC" w:rsidRPr="00983809" w:rsidRDefault="00A06BEC" w:rsidP="008F046B">
      <w:pPr>
        <w:spacing w:after="0" w:line="360" w:lineRule="auto"/>
        <w:ind w:firstLine="851"/>
        <w:rPr>
          <w:rFonts w:ascii="Times New Roman" w:hAnsi="Times New Roman" w:cs="Times New Roman"/>
          <w:bCs/>
          <w:sz w:val="28"/>
          <w:szCs w:val="28"/>
        </w:rPr>
      </w:pPr>
    </w:p>
    <w:p w14:paraId="276BC294" w14:textId="2804868C" w:rsidR="00BA1B89" w:rsidRPr="00F237A7" w:rsidRDefault="00BA1B89" w:rsidP="008F046B">
      <w:pPr>
        <w:spacing w:after="0" w:line="36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Лабораторная работа 1</w:t>
      </w:r>
    </w:p>
    <w:p w14:paraId="6C147CBB" w14:textId="77777777" w:rsidR="00BA1B89" w:rsidRPr="00F237A7" w:rsidRDefault="00BA1B89" w:rsidP="00BA1B89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021162" w14:textId="354B2081" w:rsidR="00BA1B89" w:rsidRPr="00F237A7" w:rsidRDefault="00A021C7" w:rsidP="004C5C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Тема:</w:t>
      </w:r>
      <w:r w:rsidR="00BA1B89"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7E5012" w:rsidRPr="00F237A7">
        <w:rPr>
          <w:rFonts w:ascii="Times New Roman" w:hAnsi="Times New Roman" w:cs="Times New Roman"/>
          <w:sz w:val="28"/>
          <w:szCs w:val="28"/>
        </w:rPr>
        <w:t>Техническое задание на разработку ПС</w:t>
      </w:r>
      <w:r w:rsidR="00BA1B89" w:rsidRPr="00F237A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61DBC2" w14:textId="1C6F3A5B" w:rsidR="00BA1B89" w:rsidRPr="00F237A7" w:rsidRDefault="00BA1B89" w:rsidP="004C5C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Цель: </w:t>
      </w:r>
      <w:r w:rsidR="00AD7FEC" w:rsidRPr="00F237A7">
        <w:rPr>
          <w:rFonts w:ascii="Times New Roman" w:hAnsi="Times New Roman" w:cs="Times New Roman"/>
          <w:sz w:val="28"/>
          <w:szCs w:val="28"/>
        </w:rPr>
        <w:t xml:space="preserve">Освоение методики анализа предметной области и постановки задачи </w:t>
      </w:r>
      <w:r w:rsidR="000C513C" w:rsidRPr="00F237A7">
        <w:rPr>
          <w:rFonts w:ascii="Times New Roman" w:hAnsi="Times New Roman" w:cs="Times New Roman"/>
          <w:sz w:val="28"/>
          <w:szCs w:val="28"/>
        </w:rPr>
        <w:t xml:space="preserve">на создание ПС; освоение задач формулирования требований к функциональной и обеспечивающей части, и ПС в целом; ознакомление с существующими </w:t>
      </w:r>
      <w:r w:rsidR="001A2DF6" w:rsidRPr="00F237A7">
        <w:rPr>
          <w:rFonts w:ascii="Times New Roman" w:hAnsi="Times New Roman" w:cs="Times New Roman"/>
          <w:sz w:val="28"/>
          <w:szCs w:val="28"/>
        </w:rPr>
        <w:t>разработками подобных компьютеризированных подсистем по выбранной теме, приобретение навыков анализа существующих компьютерных разработок.</w:t>
      </w:r>
    </w:p>
    <w:p w14:paraId="3EFBEB8A" w14:textId="208298EF" w:rsidR="00EA3D81" w:rsidRPr="008F046B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046B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 w:rsidR="001B7B96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8F04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87F356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1. Выполнить системное описание структуры и процесса</w:t>
      </w:r>
    </w:p>
    <w:p w14:paraId="378F092D" w14:textId="77777777" w:rsidR="00EA3D81" w:rsidRPr="00F237A7" w:rsidRDefault="00EA3D81" w:rsidP="00EA3D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функционирования объекта автоматизации и выделить недостатки, обосновать необходимость разработки ПС.</w:t>
      </w:r>
    </w:p>
    <w:p w14:paraId="055FE283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2. Установить назначение и общую цель создания ПС.</w:t>
      </w:r>
    </w:p>
    <w:p w14:paraId="4A8162ED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3. Определить структуру ПС и состав функциональных задач.</w:t>
      </w:r>
    </w:p>
    <w:p w14:paraId="60BD05CC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4. Разработать требования к обеспечению ПС:</w:t>
      </w:r>
    </w:p>
    <w:p w14:paraId="4E944BEF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входной и выходной информации;</w:t>
      </w:r>
    </w:p>
    <w:p w14:paraId="2A31EE16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информационному обеспечению;</w:t>
      </w:r>
    </w:p>
    <w:p w14:paraId="588788CC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математическому обеспечению;</w:t>
      </w:r>
    </w:p>
    <w:p w14:paraId="6297ECE6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программному обеспечению;</w:t>
      </w:r>
    </w:p>
    <w:p w14:paraId="796817E1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техническому обеспечению.</w:t>
      </w:r>
    </w:p>
    <w:p w14:paraId="29691B42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5. Установить общие требования к ПС в целом:</w:t>
      </w:r>
    </w:p>
    <w:p w14:paraId="40478B05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надежности;</w:t>
      </w:r>
    </w:p>
    <w:p w14:paraId="13AD02B4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безопасности;</w:t>
      </w:r>
    </w:p>
    <w:p w14:paraId="6F4D7C98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эргономичности;</w:t>
      </w:r>
    </w:p>
    <w:p w14:paraId="0AB1BED2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персонала и режиму его</w:t>
      </w:r>
    </w:p>
    <w:p w14:paraId="5FF22B78" w14:textId="77777777" w:rsidR="00EA3D81" w:rsidRPr="00F237A7" w:rsidRDefault="00EA3D81" w:rsidP="00EA3D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работы;</w:t>
      </w:r>
    </w:p>
    <w:p w14:paraId="687A88BC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эксплуатации, техническому обслуживанию и хранению</w:t>
      </w:r>
    </w:p>
    <w:p w14:paraId="3FDC94F3" w14:textId="77777777" w:rsidR="00EA3D81" w:rsidRPr="00F237A7" w:rsidRDefault="00EA3D81" w:rsidP="00EA3D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компонентов ПС;</w:t>
      </w:r>
    </w:p>
    <w:p w14:paraId="0C4B0366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требования к защите информации от несанкционированного доступа;</w:t>
      </w:r>
    </w:p>
    <w:p w14:paraId="34CE20B8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по сохранению информации при авариях;</w:t>
      </w:r>
    </w:p>
    <w:p w14:paraId="62CA0351" w14:textId="77777777" w:rsidR="00EA3D81" w:rsidRPr="00F237A7" w:rsidRDefault="00EA3D81" w:rsidP="00EA3D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            другие требования.</w:t>
      </w:r>
    </w:p>
    <w:p w14:paraId="7AEE1769" w14:textId="77777777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6. Выполнить системное описание существующих подобных автоматизированных систем (не менее двух), которые могут быть применены к данному объекту автоматизации; выделить основные преимущества и недостатки представленных систем.</w:t>
      </w:r>
    </w:p>
    <w:p w14:paraId="004A5718" w14:textId="5034FF72" w:rsidR="00EA3D81" w:rsidRPr="00F237A7" w:rsidRDefault="00EA3D81" w:rsidP="00EA3D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7. Выполнить сравнительную характеристику описанных систем. Сделать вывод о возможности или невозможности использования этих систем на выбранном объекте автоматизации.</w:t>
      </w:r>
    </w:p>
    <w:p w14:paraId="38385E52" w14:textId="77777777" w:rsidR="009F1527" w:rsidRPr="00F237A7" w:rsidRDefault="009F1527" w:rsidP="004C5C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873625" w14:textId="77777777" w:rsidR="00BA1B89" w:rsidRPr="00F237A7" w:rsidRDefault="009F1527" w:rsidP="004C5C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Подраздел 1</w:t>
      </w:r>
    </w:p>
    <w:p w14:paraId="0F3518CA" w14:textId="77777777" w:rsidR="009F1527" w:rsidRPr="00F237A7" w:rsidRDefault="009F1527" w:rsidP="004C5C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A5D4F5" w14:textId="024F0AF9" w:rsidR="00D3056E" w:rsidRPr="00F237A7" w:rsidRDefault="00EB20AE" w:rsidP="004C5C25">
      <w:pPr>
        <w:pStyle w:val="a9"/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37A7">
        <w:rPr>
          <w:rFonts w:ascii="Times New Roman" w:hAnsi="Times New Roman" w:cs="Times New Roman"/>
          <w:b/>
          <w:sz w:val="28"/>
          <w:szCs w:val="28"/>
        </w:rPr>
        <w:t>Характеристика предприятия и подразделения</w:t>
      </w:r>
    </w:p>
    <w:p w14:paraId="349990A6" w14:textId="77777777" w:rsidR="00EB20AE" w:rsidRPr="00F237A7" w:rsidRDefault="00EB20AE" w:rsidP="00EB20AE">
      <w:pPr>
        <w:pStyle w:val="a9"/>
        <w:spacing w:after="0" w:line="360" w:lineRule="auto"/>
        <w:ind w:left="127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E7399D" w14:textId="1917814E" w:rsidR="00287427" w:rsidRPr="00F237A7" w:rsidRDefault="00287427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клинической диагностики и лечения в амбулаторных и стационарных отделениях лечебно</w:t>
      </w:r>
      <w:r w:rsidR="0096371D" w:rsidRPr="00F237A7">
        <w:rPr>
          <w:rFonts w:ascii="Times New Roman" w:hAnsi="Times New Roman" w:cs="Times New Roman"/>
          <w:sz w:val="28"/>
          <w:szCs w:val="28"/>
        </w:rPr>
        <w:t>-профилактических учреждений (ЛПУ)</w:t>
      </w:r>
      <w:r w:rsidR="00B6225F" w:rsidRPr="00F237A7">
        <w:rPr>
          <w:rFonts w:ascii="Times New Roman" w:hAnsi="Times New Roman" w:cs="Times New Roman"/>
          <w:sz w:val="28"/>
          <w:szCs w:val="28"/>
        </w:rPr>
        <w:t xml:space="preserve"> Российской Федерации</w:t>
      </w:r>
      <w:r w:rsidR="00D3056E" w:rsidRPr="00F237A7">
        <w:rPr>
          <w:rFonts w:ascii="Times New Roman" w:hAnsi="Times New Roman" w:cs="Times New Roman"/>
          <w:sz w:val="28"/>
          <w:szCs w:val="28"/>
        </w:rPr>
        <w:t>.</w:t>
      </w:r>
      <w:r w:rsidR="004B4D4F"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A66DD3" w:rsidRPr="00F237A7">
        <w:rPr>
          <w:rFonts w:ascii="Times New Roman" w:hAnsi="Times New Roman" w:cs="Times New Roman"/>
          <w:sz w:val="28"/>
          <w:szCs w:val="28"/>
        </w:rPr>
        <w:t>На рисунке 1 представлена организационная структура ЛПУ,</w:t>
      </w:r>
    </w:p>
    <w:p w14:paraId="17512878" w14:textId="77777777" w:rsidR="00A66DD3" w:rsidRPr="00F237A7" w:rsidRDefault="00A66DD3" w:rsidP="00A66DD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Отделение ЛПУ возглавляет заведующий. В подчинении находятся врачи-специалисты (терапевты, кардиологи, неврологи), медицинские сестры и ординаторы. Взаимодействие осуществляется с диагностическими отделениями, архивом медицинской документации, административно-хозяйственной частью и аптекой. Примерный штат отделения ЛПУ – 15–20  человек. В день врач в среднем принимает 20–25  пациентов, на каждого пациента  по регламенту Минздрава РФ в среднем отводится 15–22  минуты, включая заполнение документов.</w:t>
      </w:r>
    </w:p>
    <w:p w14:paraId="62A9CC59" w14:textId="77777777" w:rsidR="00A66DD3" w:rsidRPr="00F237A7" w:rsidRDefault="00A66DD3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D76C4F" w14:textId="34980AB6" w:rsidR="00A66DD3" w:rsidRPr="00F237A7" w:rsidRDefault="00A66DD3" w:rsidP="00A66DD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DFB4FE" wp14:editId="09451626">
            <wp:extent cx="4236720" cy="6147612"/>
            <wp:effectExtent l="0" t="0" r="0" b="0"/>
            <wp:docPr id="798196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6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859" cy="615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3694" w14:textId="481CE6F7" w:rsidR="00A66DD3" w:rsidRPr="00F237A7" w:rsidRDefault="00A66DD3" w:rsidP="00A66DD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Рисунок 1 – Организационная структура ЛПУ</w:t>
      </w:r>
    </w:p>
    <w:p w14:paraId="7BB78033" w14:textId="77777777" w:rsidR="00A66DD3" w:rsidRPr="00F237A7" w:rsidRDefault="00A66DD3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BB6E3A" w14:textId="405D1562" w:rsidR="00AC7A83" w:rsidRPr="00F237A7" w:rsidRDefault="00915B1A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Согласно</w:t>
      </w:r>
      <w:r w:rsidR="0038341F" w:rsidRPr="00F237A7">
        <w:rPr>
          <w:rFonts w:ascii="Times New Roman" w:hAnsi="Times New Roman" w:cs="Times New Roman"/>
          <w:sz w:val="28"/>
          <w:szCs w:val="28"/>
        </w:rPr>
        <w:t xml:space="preserve"> федеральному закону №323-ФЗ «Об основах охраны здоровья граждан»</w:t>
      </w:r>
      <w:r w:rsidR="002C24FE"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B95BBA" w:rsidRPr="00F237A7">
        <w:rPr>
          <w:rFonts w:ascii="Times New Roman" w:hAnsi="Times New Roman" w:cs="Times New Roman"/>
          <w:sz w:val="28"/>
          <w:szCs w:val="28"/>
        </w:rPr>
        <w:t xml:space="preserve">диагностика и лечение заболеваний </w:t>
      </w:r>
      <w:r w:rsidR="00566895" w:rsidRPr="00F237A7">
        <w:rPr>
          <w:rFonts w:ascii="Times New Roman" w:hAnsi="Times New Roman" w:cs="Times New Roman"/>
          <w:sz w:val="28"/>
          <w:szCs w:val="28"/>
        </w:rPr>
        <w:t>должно базироваться на клинических рекомендациях (КР) Минздрава РФ,</w:t>
      </w:r>
      <w:r w:rsidR="00B32F7F" w:rsidRPr="00F237A7">
        <w:rPr>
          <w:rFonts w:ascii="Times New Roman" w:hAnsi="Times New Roman" w:cs="Times New Roman"/>
          <w:sz w:val="28"/>
          <w:szCs w:val="28"/>
        </w:rPr>
        <w:t xml:space="preserve"> общий объем которых превышает 10000 страниц.</w:t>
      </w:r>
    </w:p>
    <w:p w14:paraId="5A5442D8" w14:textId="77777777" w:rsidR="00A66DD3" w:rsidRPr="00F237A7" w:rsidRDefault="00A66DD3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C01AF7" w14:textId="77777777" w:rsidR="00A66DD3" w:rsidRPr="00F237A7" w:rsidRDefault="00A66DD3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34392A" w14:textId="77777777" w:rsidR="00EC0580" w:rsidRPr="00F237A7" w:rsidRDefault="00EC0580" w:rsidP="004C5C2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A1EFEC9" w14:textId="7B6D454B" w:rsidR="001429DD" w:rsidRPr="00F237A7" w:rsidRDefault="001429DD" w:rsidP="00FA7E2F">
      <w:pPr>
        <w:pStyle w:val="a9"/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Процесс автоматизации</w:t>
      </w:r>
    </w:p>
    <w:p w14:paraId="490FBA5C" w14:textId="239258FE" w:rsidR="001429DD" w:rsidRPr="00F237A7" w:rsidRDefault="003810BE" w:rsidP="00A11B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Клиническая диагностика и выбор тактики лечения – это последовательность действий врача по сбору жалоб</w:t>
      </w:r>
      <w:r w:rsidR="0083227A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24DEE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анамнеза </w:t>
      </w:r>
      <w:r w:rsidR="0083227A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пациента</w:t>
      </w: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20639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интерпретации результатов диагностических исследований</w:t>
      </w: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выбору терапевтической </w:t>
      </w:r>
      <w:r w:rsidR="004C5C25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9C27C3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хемы</w:t>
      </w:r>
      <w:r w:rsidR="003A231E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72AA8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Цель процесса – постановка точного диагноза и назначение безопасного, эффе</w:t>
      </w:r>
      <w:r w:rsidR="00546294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ктивного лечения</w:t>
      </w:r>
      <w:r w:rsidR="009C27C3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, соответствующего актуальной версии КР</w:t>
      </w:r>
      <w:r w:rsidR="006F3C89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, особенностям пациента, утвержденным стандартам медицинской помощи</w:t>
      </w:r>
      <w:r w:rsidR="00546294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638B2A" w14:textId="2E1B6885" w:rsidR="00FA7E2F" w:rsidRPr="00F237A7" w:rsidRDefault="00C52007" w:rsidP="00A11B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Правила организации процесса:</w:t>
      </w:r>
    </w:p>
    <w:p w14:paraId="0EFF1EAF" w14:textId="39A13345" w:rsidR="00C52007" w:rsidRPr="00F237A7" w:rsidRDefault="00C52007" w:rsidP="00A11BA5">
      <w:pPr>
        <w:pStyle w:val="a9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диагностика и лечение должны осуществляться в строгом соответствии с утвержденными </w:t>
      </w:r>
      <w:r w:rsidR="00FC397D" w:rsidRPr="00F237A7">
        <w:rPr>
          <w:rFonts w:ascii="Times New Roman" w:hAnsi="Times New Roman" w:cs="Times New Roman"/>
          <w:sz w:val="28"/>
          <w:szCs w:val="28"/>
        </w:rPr>
        <w:t>к</w:t>
      </w:r>
      <w:r w:rsidRPr="00F237A7">
        <w:rPr>
          <w:rFonts w:ascii="Times New Roman" w:hAnsi="Times New Roman" w:cs="Times New Roman"/>
          <w:sz w:val="28"/>
          <w:szCs w:val="28"/>
        </w:rPr>
        <w:t>линическими рекомендациями. Отступление от КР допускается только при наличии письменного обоснования и согласия пациента (или его законного представителя),</w:t>
      </w:r>
    </w:p>
    <w:p w14:paraId="6C48CB1B" w14:textId="0AFC88F6" w:rsidR="00C52007" w:rsidRPr="00F237A7" w:rsidRDefault="00C52007" w:rsidP="00561AC0">
      <w:pPr>
        <w:pStyle w:val="a9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назначение каждого лекарственного препарата должно быть обосновано либо ссылкой на КР, либо ссылкой на научную публикацию из рецензируемых журналов (при отсутствии КР по данной нозологии),</w:t>
      </w:r>
    </w:p>
    <w:p w14:paraId="3FA4B91A" w14:textId="35307DEF" w:rsidR="00C52007" w:rsidRPr="00F237A7" w:rsidRDefault="00C52007" w:rsidP="00561AC0">
      <w:pPr>
        <w:pStyle w:val="a9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перед постановкой диагноза врач обязан назначить минимальный диагностический перечень, предусмотренный КР для данной группы заболеваний,</w:t>
      </w:r>
    </w:p>
    <w:p w14:paraId="2D5E02AC" w14:textId="3F84310E" w:rsidR="00C52007" w:rsidRPr="00F237A7" w:rsidRDefault="00C52007" w:rsidP="00561AC0">
      <w:pPr>
        <w:pStyle w:val="a9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все этапы процесса (жалобы, анамнез, данные осмотра, предварительный диагноз, назначения) подлежат обязательной фиксации в медицинской документации (электронной или бумажной),</w:t>
      </w:r>
    </w:p>
    <w:p w14:paraId="0A994D5D" w14:textId="2F0C9A69" w:rsidR="00C52007" w:rsidRPr="00F237A7" w:rsidRDefault="00C52007" w:rsidP="00561AC0">
      <w:pPr>
        <w:pStyle w:val="a9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при переводе пациента в другое отделение или передаче под наблюдение другого врача, вся информация о проведенном лечении должна быть передана в полном объеме.</w:t>
      </w:r>
    </w:p>
    <w:p w14:paraId="69C6835C" w14:textId="4B41FBE6" w:rsidR="00561AC0" w:rsidRPr="00F237A7" w:rsidRDefault="00561AC0" w:rsidP="00561AC0">
      <w:pPr>
        <w:pStyle w:val="a9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Ограничения процесса:</w:t>
      </w:r>
    </w:p>
    <w:p w14:paraId="147228BA" w14:textId="4014CF40" w:rsidR="00561AC0" w:rsidRPr="00F237A7" w:rsidRDefault="008E5B0B" w:rsidP="00A11BA5">
      <w:pPr>
        <w:pStyle w:val="a9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временное: продолжительность приема 15–22  минуты,</w:t>
      </w:r>
      <w:r w:rsidR="00A11BA5" w:rsidRPr="00F237A7">
        <w:rPr>
          <w:rFonts w:ascii="Times New Roman" w:hAnsi="Times New Roman" w:cs="Times New Roman"/>
          <w:sz w:val="28"/>
          <w:szCs w:val="28"/>
        </w:rPr>
        <w:t xml:space="preserve"> поиск информации должен занимать секунды, а не минуты,</w:t>
      </w:r>
    </w:p>
    <w:p w14:paraId="2787EE12" w14:textId="5E7CB2FD" w:rsidR="008E5B0B" w:rsidRPr="00F237A7" w:rsidRDefault="008E5B0B" w:rsidP="00A11BA5">
      <w:pPr>
        <w:pStyle w:val="a9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когнитивное: </w:t>
      </w:r>
      <w:r w:rsidR="00D80275" w:rsidRPr="00F237A7">
        <w:rPr>
          <w:rFonts w:ascii="Times New Roman" w:hAnsi="Times New Roman" w:cs="Times New Roman"/>
          <w:sz w:val="28"/>
          <w:szCs w:val="28"/>
        </w:rPr>
        <w:t xml:space="preserve">объем рабочей памяти врача ограничен, удержание в памяти </w:t>
      </w:r>
      <w:r w:rsidR="00476BD7" w:rsidRPr="00F237A7">
        <w:rPr>
          <w:rFonts w:ascii="Times New Roman" w:hAnsi="Times New Roman" w:cs="Times New Roman"/>
          <w:sz w:val="28"/>
          <w:szCs w:val="28"/>
        </w:rPr>
        <w:t>всех КР невозможно,</w:t>
      </w:r>
    </w:p>
    <w:p w14:paraId="138D8889" w14:textId="584D0155" w:rsidR="00476BD7" w:rsidRPr="00F237A7" w:rsidRDefault="00476BD7" w:rsidP="00A11BA5">
      <w:pPr>
        <w:pStyle w:val="a9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информационное: доступ к актуальной версии КР возможен только при наличии интернета,</w:t>
      </w:r>
    </w:p>
    <w:p w14:paraId="124FE22B" w14:textId="6338E528" w:rsidR="00A7244E" w:rsidRPr="00F237A7" w:rsidRDefault="00986D42" w:rsidP="00A11BA5">
      <w:pPr>
        <w:pStyle w:val="a9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юридическое: врач несет персональную ответственность за диагноз и </w:t>
      </w:r>
      <w:r w:rsidR="002D5DED" w:rsidRPr="00F237A7">
        <w:rPr>
          <w:rFonts w:ascii="Times New Roman" w:hAnsi="Times New Roman" w:cs="Times New Roman"/>
          <w:sz w:val="28"/>
          <w:szCs w:val="28"/>
        </w:rPr>
        <w:t>назначения</w:t>
      </w:r>
      <w:r w:rsidR="00A7244E" w:rsidRPr="00F237A7">
        <w:rPr>
          <w:rFonts w:ascii="Times New Roman" w:hAnsi="Times New Roman" w:cs="Times New Roman"/>
          <w:sz w:val="28"/>
          <w:szCs w:val="28"/>
        </w:rPr>
        <w:t>.</w:t>
      </w:r>
    </w:p>
    <w:p w14:paraId="576BC912" w14:textId="77777777" w:rsidR="00C52007" w:rsidRPr="00F237A7" w:rsidRDefault="00C52007" w:rsidP="00A11BA5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BF8EA3" w14:textId="3368C7BD" w:rsidR="00AE66CE" w:rsidRPr="00F237A7" w:rsidRDefault="00AE66CE" w:rsidP="00AE66CE">
      <w:pPr>
        <w:pStyle w:val="a9"/>
        <w:spacing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5C366DD" wp14:editId="444E17E2">
            <wp:extent cx="4892464" cy="4077053"/>
            <wp:effectExtent l="0" t="0" r="3810" b="0"/>
            <wp:docPr id="191794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416" w14:textId="097983B8" w:rsidR="00AE66CE" w:rsidRPr="00F237A7" w:rsidRDefault="00AE66CE" w:rsidP="00AE66CE">
      <w:pPr>
        <w:pStyle w:val="a9"/>
        <w:spacing w:line="36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66DD3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Блок-схема </w:t>
      </w:r>
      <w:r w:rsidR="002A1DC4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 врача (объект и процесс автоматизации)</w:t>
      </w:r>
    </w:p>
    <w:p w14:paraId="6324703C" w14:textId="77777777" w:rsidR="0054742D" w:rsidRPr="00F237A7" w:rsidRDefault="0054742D" w:rsidP="0054742D">
      <w:pPr>
        <w:pStyle w:val="a9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D03936" w14:textId="0FCE3934" w:rsidR="003D3E2B" w:rsidRPr="00F237A7" w:rsidRDefault="006E2C91" w:rsidP="00B2481D">
      <w:pPr>
        <w:pStyle w:val="a9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 w:rsidR="004529F7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объект автоматизации – деятельность врача, </w:t>
      </w:r>
      <w:r w:rsidR="007E1EBD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и процесс автоматизации – диагностика и лечение заболевания</w:t>
      </w:r>
      <w:r w:rsidR="002E31D5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2622F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Операция поиска информации </w:t>
      </w:r>
      <w:r w:rsidR="00220B0F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КР </w:t>
      </w:r>
      <w:r w:rsidR="00A07887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наиболее подвержена ошибкам из-за несовершенства инструментов поиска.</w:t>
      </w:r>
    </w:p>
    <w:p w14:paraId="102B5C29" w14:textId="77777777" w:rsidR="00EC0580" w:rsidRPr="00F237A7" w:rsidRDefault="00EC0580" w:rsidP="00B2481D">
      <w:pPr>
        <w:pStyle w:val="a9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E9006F" w14:textId="77777777" w:rsidR="00EC0580" w:rsidRPr="00F237A7" w:rsidRDefault="00EC0580" w:rsidP="00B2481D">
      <w:pPr>
        <w:pStyle w:val="a9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1A8E60" w14:textId="77777777" w:rsidR="00EC0580" w:rsidRPr="00F237A7" w:rsidRDefault="00EC0580" w:rsidP="00B2481D">
      <w:pPr>
        <w:pStyle w:val="a9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93AEB8" w14:textId="77777777" w:rsidR="00B2481D" w:rsidRPr="00F237A7" w:rsidRDefault="00B2481D" w:rsidP="00B2481D">
      <w:pPr>
        <w:pStyle w:val="a9"/>
        <w:spacing w:line="360" w:lineRule="auto"/>
        <w:ind w:left="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8A62BF" w14:textId="4199EBF7" w:rsidR="003D3E2B" w:rsidRPr="00F237A7" w:rsidRDefault="00C63C72" w:rsidP="00C63C72">
      <w:pPr>
        <w:pStyle w:val="a9"/>
        <w:numPr>
          <w:ilvl w:val="1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Основные операции сбора и обработки информации</w:t>
      </w:r>
    </w:p>
    <w:p w14:paraId="2FC2072C" w14:textId="77777777" w:rsidR="00C63C72" w:rsidRPr="00F237A7" w:rsidRDefault="00C63C72" w:rsidP="00C63C72">
      <w:pPr>
        <w:pStyle w:val="a9"/>
        <w:spacing w:line="360" w:lineRule="auto"/>
        <w:ind w:left="127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921F5B" w14:textId="3E349096" w:rsidR="00B2481D" w:rsidRPr="00F237A7" w:rsidRDefault="00675140" w:rsidP="00EC0580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1 представлен</w:t>
      </w:r>
      <w:r w:rsidR="00513008"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ы основные операции сбора и обработки информации.</w:t>
      </w:r>
    </w:p>
    <w:p w14:paraId="11DEF2AE" w14:textId="27726C4F" w:rsidR="00513008" w:rsidRPr="00F237A7" w:rsidRDefault="00513008" w:rsidP="008E188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7A7">
        <w:rPr>
          <w:rFonts w:ascii="Times New Roman" w:hAnsi="Times New Roman" w:cs="Times New Roman"/>
          <w:color w:val="000000" w:themeColor="text1"/>
          <w:sz w:val="28"/>
          <w:szCs w:val="28"/>
        </w:rPr>
        <w:t>Таблица 1 – Перечень операций</w:t>
      </w:r>
    </w:p>
    <w:tbl>
      <w:tblPr>
        <w:tblStyle w:val="aa"/>
        <w:tblW w:w="9923" w:type="dxa"/>
        <w:tblInd w:w="108" w:type="dxa"/>
        <w:tblLook w:val="04A0" w:firstRow="1" w:lastRow="0" w:firstColumn="1" w:lastColumn="0" w:noHBand="0" w:noVBand="1"/>
      </w:tblPr>
      <w:tblGrid>
        <w:gridCol w:w="567"/>
        <w:gridCol w:w="2614"/>
        <w:gridCol w:w="4294"/>
        <w:gridCol w:w="2448"/>
      </w:tblGrid>
      <w:tr w:rsidR="009C6FBC" w:rsidRPr="00F237A7" w14:paraId="0744D044" w14:textId="77777777" w:rsidTr="00A30540">
        <w:tc>
          <w:tcPr>
            <w:tcW w:w="567" w:type="dxa"/>
          </w:tcPr>
          <w:p w14:paraId="63029E9E" w14:textId="0350F2E2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614" w:type="dxa"/>
          </w:tcPr>
          <w:p w14:paraId="393C536E" w14:textId="4B1AECFE" w:rsidR="009C6FBC" w:rsidRPr="00F237A7" w:rsidRDefault="009C6FBC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Операция</w:t>
            </w:r>
          </w:p>
        </w:tc>
        <w:tc>
          <w:tcPr>
            <w:tcW w:w="4294" w:type="dxa"/>
          </w:tcPr>
          <w:p w14:paraId="5A596E1D" w14:textId="43510A76" w:rsidR="009C6FBC" w:rsidRPr="00F237A7" w:rsidRDefault="009C6FBC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Действие врача</w:t>
            </w:r>
          </w:p>
        </w:tc>
        <w:tc>
          <w:tcPr>
            <w:tcW w:w="2448" w:type="dxa"/>
          </w:tcPr>
          <w:p w14:paraId="33E22F7E" w14:textId="77B6657C" w:rsidR="009C6FBC" w:rsidRPr="00F237A7" w:rsidRDefault="009C6FBC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Характер обработки</w:t>
            </w:r>
          </w:p>
        </w:tc>
      </w:tr>
      <w:tr w:rsidR="009C6FBC" w:rsidRPr="00F237A7" w14:paraId="2A9789DD" w14:textId="77777777" w:rsidTr="00A30540">
        <w:tc>
          <w:tcPr>
            <w:tcW w:w="567" w:type="dxa"/>
          </w:tcPr>
          <w:p w14:paraId="3EE2D100" w14:textId="5382805F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14" w:type="dxa"/>
          </w:tcPr>
          <w:p w14:paraId="75F66BDC" w14:textId="43D5884D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Сбор первичной информации</w:t>
            </w:r>
          </w:p>
        </w:tc>
        <w:tc>
          <w:tcPr>
            <w:tcW w:w="4294" w:type="dxa"/>
          </w:tcPr>
          <w:p w14:paraId="0994C8BE" w14:textId="5063A739" w:rsidR="009C6FBC" w:rsidRPr="00F237A7" w:rsidRDefault="00EB0A67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Опрос пациента, фиксация жалоб и анамнеза</w:t>
            </w:r>
          </w:p>
        </w:tc>
        <w:tc>
          <w:tcPr>
            <w:tcW w:w="2448" w:type="dxa"/>
          </w:tcPr>
          <w:p w14:paraId="2BE5D134" w14:textId="0A311EE7" w:rsidR="009C6FBC" w:rsidRPr="00F237A7" w:rsidRDefault="009A67A1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Ввод (речь → текст)</w:t>
            </w:r>
          </w:p>
        </w:tc>
      </w:tr>
      <w:tr w:rsidR="009C6FBC" w:rsidRPr="00F237A7" w14:paraId="469C2F9F" w14:textId="77777777" w:rsidTr="00A30540">
        <w:tc>
          <w:tcPr>
            <w:tcW w:w="567" w:type="dxa"/>
          </w:tcPr>
          <w:p w14:paraId="277F04C0" w14:textId="5083A62A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14" w:type="dxa"/>
          </w:tcPr>
          <w:p w14:paraId="1290B230" w14:textId="56EFDB56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Физикальное</w:t>
            </w:r>
            <w:proofErr w:type="spellEnd"/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обследование</w:t>
            </w:r>
          </w:p>
        </w:tc>
        <w:tc>
          <w:tcPr>
            <w:tcW w:w="4294" w:type="dxa"/>
          </w:tcPr>
          <w:p w14:paraId="5410992D" w14:textId="54DCC618" w:rsidR="009C6FBC" w:rsidRPr="00F237A7" w:rsidRDefault="00EB0A67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Пальпация, перкуссия, аускультация, измерение АД, ЧСС, температуры</w:t>
            </w:r>
          </w:p>
        </w:tc>
        <w:tc>
          <w:tcPr>
            <w:tcW w:w="2448" w:type="dxa"/>
          </w:tcPr>
          <w:p w14:paraId="6954220A" w14:textId="2A8C7FDA" w:rsidR="009C6FBC" w:rsidRPr="00F237A7" w:rsidRDefault="009A67A1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Измерение</w:t>
            </w:r>
          </w:p>
          <w:p w14:paraId="439F01FC" w14:textId="77777777" w:rsidR="009A67A1" w:rsidRPr="00F237A7" w:rsidRDefault="009A67A1" w:rsidP="008E1884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D146F7" w14:textId="77777777" w:rsidR="009A67A1" w:rsidRPr="00F237A7" w:rsidRDefault="009A67A1" w:rsidP="008E188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6FBC" w:rsidRPr="00F237A7" w14:paraId="6B3BF241" w14:textId="77777777" w:rsidTr="00A30540">
        <w:tc>
          <w:tcPr>
            <w:tcW w:w="567" w:type="dxa"/>
          </w:tcPr>
          <w:p w14:paraId="2EB9BB94" w14:textId="658A6815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614" w:type="dxa"/>
          </w:tcPr>
          <w:p w14:paraId="70DBC1F2" w14:textId="0BDB3FDE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 исследований</w:t>
            </w:r>
          </w:p>
        </w:tc>
        <w:tc>
          <w:tcPr>
            <w:tcW w:w="4294" w:type="dxa"/>
          </w:tcPr>
          <w:p w14:paraId="39AC634A" w14:textId="25F2C22A" w:rsidR="009C6FBC" w:rsidRPr="00F237A7" w:rsidRDefault="00EB0A67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Выписка направлений на анализы, УЗИ, КТ, ЭКГ</w:t>
            </w:r>
          </w:p>
        </w:tc>
        <w:tc>
          <w:tcPr>
            <w:tcW w:w="2448" w:type="dxa"/>
          </w:tcPr>
          <w:p w14:paraId="76EE1C53" w14:textId="268EA453" w:rsidR="009C6FBC" w:rsidRPr="00F237A7" w:rsidRDefault="00B02362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Формирование документа</w:t>
            </w:r>
          </w:p>
          <w:p w14:paraId="2569E9D2" w14:textId="77777777" w:rsidR="00B02362" w:rsidRPr="00F237A7" w:rsidRDefault="00B02362" w:rsidP="008E188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6FBC" w:rsidRPr="00F237A7" w14:paraId="18C9F26B" w14:textId="77777777" w:rsidTr="00A30540">
        <w:trPr>
          <w:trHeight w:val="1227"/>
        </w:trPr>
        <w:tc>
          <w:tcPr>
            <w:tcW w:w="567" w:type="dxa"/>
          </w:tcPr>
          <w:p w14:paraId="1BAE8EDD" w14:textId="09C7CAC5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614" w:type="dxa"/>
          </w:tcPr>
          <w:p w14:paraId="75C9A710" w14:textId="7D9CBD88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результатов</w:t>
            </w:r>
          </w:p>
        </w:tc>
        <w:tc>
          <w:tcPr>
            <w:tcW w:w="4294" w:type="dxa"/>
          </w:tcPr>
          <w:p w14:paraId="541B0FF7" w14:textId="5036C7DE" w:rsidR="009C6FBC" w:rsidRPr="00F237A7" w:rsidRDefault="00EB0A67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Просмотр результатов лабораторных и инструментальных исследований</w:t>
            </w:r>
          </w:p>
        </w:tc>
        <w:tc>
          <w:tcPr>
            <w:tcW w:w="2448" w:type="dxa"/>
          </w:tcPr>
          <w:p w14:paraId="11511F68" w14:textId="76C17E77" w:rsidR="00B02362" w:rsidRPr="00F237A7" w:rsidRDefault="00B02362" w:rsidP="008E1884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Ввод (цифры, текст)</w:t>
            </w:r>
          </w:p>
          <w:p w14:paraId="45522D8B" w14:textId="77777777" w:rsidR="009C6FBC" w:rsidRPr="00F237A7" w:rsidRDefault="009C6FBC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405A03" w14:textId="77777777" w:rsidR="00B02362" w:rsidRPr="00F237A7" w:rsidRDefault="00B02362" w:rsidP="008E188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C6FBC" w:rsidRPr="00F237A7" w14:paraId="74A2B261" w14:textId="77777777" w:rsidTr="00A30540">
        <w:tc>
          <w:tcPr>
            <w:tcW w:w="567" w:type="dxa"/>
          </w:tcPr>
          <w:p w14:paraId="580D9B3D" w14:textId="50BA9293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614" w:type="dxa"/>
          </w:tcPr>
          <w:p w14:paraId="1665B7BC" w14:textId="149CC2BC" w:rsidR="009C6FBC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информации</w:t>
            </w:r>
          </w:p>
        </w:tc>
        <w:tc>
          <w:tcPr>
            <w:tcW w:w="4294" w:type="dxa"/>
          </w:tcPr>
          <w:p w14:paraId="57465800" w14:textId="125E5D47" w:rsidR="009C6FBC" w:rsidRPr="00F237A7" w:rsidRDefault="00EB0A67" w:rsidP="008E1884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Обращение к памяти или открытие КР (PDF), поиск (</w:t>
            </w:r>
            <w:proofErr w:type="spellStart"/>
            <w:r w:rsidRPr="00F237A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Ctrl+F</w:t>
            </w:r>
            <w:proofErr w:type="spellEnd"/>
            <w:r w:rsidRPr="00F237A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или визуально)</w:t>
            </w:r>
          </w:p>
        </w:tc>
        <w:tc>
          <w:tcPr>
            <w:tcW w:w="2448" w:type="dxa"/>
          </w:tcPr>
          <w:p w14:paraId="40AAD463" w14:textId="295782F3" w:rsidR="009C6FBC" w:rsidRPr="00F237A7" w:rsidRDefault="00B02362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и фильтрация</w:t>
            </w:r>
          </w:p>
        </w:tc>
      </w:tr>
      <w:tr w:rsidR="00B572C0" w:rsidRPr="00F237A7" w14:paraId="5C1C7123" w14:textId="77777777" w:rsidTr="00A30540">
        <w:tc>
          <w:tcPr>
            <w:tcW w:w="567" w:type="dxa"/>
          </w:tcPr>
          <w:p w14:paraId="792B2AC4" w14:textId="59F27020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614" w:type="dxa"/>
          </w:tcPr>
          <w:p w14:paraId="08148935" w14:textId="72FD8B0A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Сопоставление данных</w:t>
            </w:r>
          </w:p>
        </w:tc>
        <w:tc>
          <w:tcPr>
            <w:tcW w:w="4294" w:type="dxa"/>
          </w:tcPr>
          <w:p w14:paraId="16E06E3A" w14:textId="0003097D" w:rsidR="00B572C0" w:rsidRPr="00F237A7" w:rsidRDefault="009A67A1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Сравнение симптомов и анализов с диагностическими критериями из КР</w:t>
            </w:r>
          </w:p>
        </w:tc>
        <w:tc>
          <w:tcPr>
            <w:tcW w:w="2448" w:type="dxa"/>
          </w:tcPr>
          <w:p w14:paraId="3AF174D9" w14:textId="203103BA" w:rsidR="00B572C0" w:rsidRPr="00F237A7" w:rsidRDefault="00B02362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Анализ, логический вывод</w:t>
            </w:r>
          </w:p>
        </w:tc>
      </w:tr>
      <w:tr w:rsidR="00B572C0" w:rsidRPr="00F237A7" w14:paraId="391B5B7D" w14:textId="77777777" w:rsidTr="00A30540">
        <w:tc>
          <w:tcPr>
            <w:tcW w:w="567" w:type="dxa"/>
          </w:tcPr>
          <w:p w14:paraId="63261621" w14:textId="44C474DC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614" w:type="dxa"/>
          </w:tcPr>
          <w:p w14:paraId="472BE6E6" w14:textId="13748AD1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Принятие решения</w:t>
            </w:r>
          </w:p>
        </w:tc>
        <w:tc>
          <w:tcPr>
            <w:tcW w:w="4294" w:type="dxa"/>
          </w:tcPr>
          <w:p w14:paraId="7A45E981" w14:textId="2B1908C7" w:rsidR="00B572C0" w:rsidRPr="00F237A7" w:rsidRDefault="009A67A1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Формулирование диагноза (код МКБ-10), выбор схемы лечения, расчет доз</w:t>
            </w:r>
          </w:p>
        </w:tc>
        <w:tc>
          <w:tcPr>
            <w:tcW w:w="2448" w:type="dxa"/>
          </w:tcPr>
          <w:p w14:paraId="671C05E7" w14:textId="2E30294A" w:rsidR="00B572C0" w:rsidRPr="00F237A7" w:rsidRDefault="00B9678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Синтез</w:t>
            </w:r>
          </w:p>
        </w:tc>
      </w:tr>
      <w:tr w:rsidR="00B572C0" w:rsidRPr="00F237A7" w14:paraId="2C1FC5C2" w14:textId="77777777" w:rsidTr="00A30540">
        <w:tc>
          <w:tcPr>
            <w:tcW w:w="567" w:type="dxa"/>
          </w:tcPr>
          <w:p w14:paraId="2EC61F38" w14:textId="3FC3F1B7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614" w:type="dxa"/>
          </w:tcPr>
          <w:p w14:paraId="01A869CF" w14:textId="195C8362" w:rsidR="00B572C0" w:rsidRPr="00F237A7" w:rsidRDefault="00B572C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Документирование </w:t>
            </w:r>
          </w:p>
        </w:tc>
        <w:tc>
          <w:tcPr>
            <w:tcW w:w="4294" w:type="dxa"/>
          </w:tcPr>
          <w:p w14:paraId="34EFE219" w14:textId="40617B3C" w:rsidR="00B572C0" w:rsidRPr="00F237A7" w:rsidRDefault="009A67A1" w:rsidP="008E1884">
            <w:p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Запись в амбулаторную карту, выписка рецептов и направлений</w:t>
            </w:r>
          </w:p>
        </w:tc>
        <w:tc>
          <w:tcPr>
            <w:tcW w:w="2448" w:type="dxa"/>
          </w:tcPr>
          <w:p w14:paraId="71C19FE3" w14:textId="14A5374E" w:rsidR="00B572C0" w:rsidRPr="00F237A7" w:rsidRDefault="00B96780" w:rsidP="008E1884">
            <w:pPr>
              <w:pStyle w:val="a9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Вывод</w:t>
            </w:r>
          </w:p>
        </w:tc>
      </w:tr>
    </w:tbl>
    <w:p w14:paraId="21D25291" w14:textId="77777777" w:rsidR="00513008" w:rsidRPr="00F237A7" w:rsidRDefault="00513008" w:rsidP="00C63C72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D3A772" w14:textId="06E8EA61" w:rsidR="002E25F3" w:rsidRPr="00F237A7" w:rsidRDefault="002E25F3" w:rsidP="00EB02A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0637F4" w:rsidRPr="00F237A7">
        <w:rPr>
          <w:rFonts w:ascii="Times New Roman" w:hAnsi="Times New Roman" w:cs="Times New Roman"/>
          <w:sz w:val="28"/>
          <w:szCs w:val="28"/>
        </w:rPr>
        <w:t>3</w:t>
      </w:r>
      <w:r w:rsidRPr="00F237A7">
        <w:rPr>
          <w:rFonts w:ascii="Times New Roman" w:hAnsi="Times New Roman" w:cs="Times New Roman"/>
          <w:sz w:val="28"/>
          <w:szCs w:val="28"/>
        </w:rPr>
        <w:t xml:space="preserve"> представлена схема документооборота, показывающая </w:t>
      </w:r>
      <w:r w:rsidR="00753663" w:rsidRPr="00F237A7">
        <w:rPr>
          <w:rFonts w:ascii="Times New Roman" w:hAnsi="Times New Roman" w:cs="Times New Roman"/>
          <w:sz w:val="28"/>
          <w:szCs w:val="28"/>
        </w:rPr>
        <w:t>движение документов и данных между участниками процесса</w:t>
      </w:r>
      <w:r w:rsidR="00AE7180" w:rsidRPr="00F237A7">
        <w:rPr>
          <w:rFonts w:ascii="Times New Roman" w:hAnsi="Times New Roman" w:cs="Times New Roman"/>
          <w:sz w:val="28"/>
          <w:szCs w:val="28"/>
        </w:rPr>
        <w:t>, а именно в</w:t>
      </w:r>
      <w:r w:rsidR="002A4542" w:rsidRPr="00F237A7">
        <w:rPr>
          <w:rFonts w:ascii="Times New Roman" w:hAnsi="Times New Roman" w:cs="Times New Roman"/>
          <w:sz w:val="28"/>
          <w:szCs w:val="28"/>
        </w:rPr>
        <w:t>нешние сущности: пациент, лаборатория, диагностика, аптека</w:t>
      </w:r>
      <w:r w:rsidR="00AE7180" w:rsidRPr="00F237A7">
        <w:rPr>
          <w:rFonts w:ascii="Times New Roman" w:hAnsi="Times New Roman" w:cs="Times New Roman"/>
          <w:sz w:val="28"/>
          <w:szCs w:val="28"/>
        </w:rPr>
        <w:t xml:space="preserve">, врач, и информационные </w:t>
      </w:r>
      <w:r w:rsidR="00AE7180" w:rsidRPr="00F237A7">
        <w:rPr>
          <w:rFonts w:ascii="Times New Roman" w:hAnsi="Times New Roman" w:cs="Times New Roman"/>
          <w:sz w:val="28"/>
          <w:szCs w:val="28"/>
        </w:rPr>
        <w:lastRenderedPageBreak/>
        <w:t>потоки между ними.</w:t>
      </w:r>
      <w:r w:rsidR="006150CA" w:rsidRPr="00F237A7">
        <w:rPr>
          <w:rFonts w:ascii="Times New Roman" w:hAnsi="Times New Roman" w:cs="Times New Roman"/>
          <w:sz w:val="28"/>
          <w:szCs w:val="28"/>
        </w:rPr>
        <w:t xml:space="preserve"> Особенностью текущей схемы является отсутствие автоматизированной связи между врачом и базой КР</w:t>
      </w:r>
      <w:r w:rsidR="00970AD8" w:rsidRPr="00F237A7">
        <w:rPr>
          <w:rFonts w:ascii="Times New Roman" w:hAnsi="Times New Roman" w:cs="Times New Roman"/>
          <w:sz w:val="28"/>
          <w:szCs w:val="28"/>
        </w:rPr>
        <w:t xml:space="preserve"> – поиск осуществляется вручную.</w:t>
      </w:r>
    </w:p>
    <w:p w14:paraId="080AB085" w14:textId="77777777" w:rsidR="00753663" w:rsidRPr="00F237A7" w:rsidRDefault="00753663" w:rsidP="00EB02A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4247C2" w14:textId="15EE4B70" w:rsidR="00753663" w:rsidRPr="00F237A7" w:rsidRDefault="00231AD8" w:rsidP="00BF1290">
      <w:pPr>
        <w:spacing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0B923" wp14:editId="7AD322B5">
            <wp:extent cx="4139787" cy="4330700"/>
            <wp:effectExtent l="0" t="0" r="0" b="0"/>
            <wp:docPr id="1819370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0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653" cy="434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1DE5" w14:textId="785CEFB7" w:rsidR="00231AD8" w:rsidRPr="00F237A7" w:rsidRDefault="00231AD8" w:rsidP="00BF1290">
      <w:pPr>
        <w:spacing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37F4" w:rsidRPr="00F237A7">
        <w:rPr>
          <w:rFonts w:ascii="Times New Roman" w:hAnsi="Times New Roman" w:cs="Times New Roman"/>
          <w:sz w:val="28"/>
          <w:szCs w:val="28"/>
        </w:rPr>
        <w:t>3</w:t>
      </w:r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BF1290" w:rsidRPr="00F237A7">
        <w:rPr>
          <w:rFonts w:ascii="Times New Roman" w:hAnsi="Times New Roman" w:cs="Times New Roman"/>
          <w:sz w:val="28"/>
          <w:szCs w:val="28"/>
        </w:rPr>
        <w:t>–</w:t>
      </w:r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BF1290" w:rsidRPr="00F237A7">
        <w:rPr>
          <w:rFonts w:ascii="Times New Roman" w:hAnsi="Times New Roman" w:cs="Times New Roman"/>
          <w:sz w:val="28"/>
          <w:szCs w:val="28"/>
        </w:rPr>
        <w:t>Схема документооборота процесса диагностики и лечения</w:t>
      </w:r>
    </w:p>
    <w:p w14:paraId="0BF5A2E9" w14:textId="77777777" w:rsidR="00753663" w:rsidRPr="00F237A7" w:rsidRDefault="00753663" w:rsidP="00EB02A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2F5408" w14:textId="31A7C13D" w:rsidR="006330D6" w:rsidRPr="00F237A7" w:rsidRDefault="006330D6" w:rsidP="00EB02A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1.4 Характеристика уровня автоматизации существующей информационной системы</w:t>
      </w:r>
    </w:p>
    <w:p w14:paraId="07DE041C" w14:textId="77777777" w:rsidR="006330D6" w:rsidRPr="00F237A7" w:rsidRDefault="006330D6" w:rsidP="00EB02A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F8EB0C" w14:textId="081C92F2" w:rsidR="006330D6" w:rsidRPr="00F237A7" w:rsidRDefault="00E20A0F" w:rsidP="00EB02A8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 настоящее время в ЛПУ используется комплексная медицинская информационная система (МИС) на базе  </w:t>
      </w:r>
      <w:r w:rsidR="00C95D72" w:rsidRPr="00F237A7">
        <w:rPr>
          <w:rFonts w:ascii="Times New Roman" w:hAnsi="Times New Roman" w:cs="Times New Roman"/>
          <w:sz w:val="28"/>
          <w:szCs w:val="28"/>
        </w:rPr>
        <w:t>е</w:t>
      </w:r>
      <w:r w:rsidRPr="00F237A7">
        <w:rPr>
          <w:rFonts w:ascii="Times New Roman" w:hAnsi="Times New Roman" w:cs="Times New Roman"/>
          <w:sz w:val="28"/>
          <w:szCs w:val="28"/>
        </w:rPr>
        <w:t>дин</w:t>
      </w:r>
      <w:r w:rsidR="00C95D72" w:rsidRPr="00F237A7">
        <w:rPr>
          <w:rFonts w:ascii="Times New Roman" w:hAnsi="Times New Roman" w:cs="Times New Roman"/>
          <w:sz w:val="28"/>
          <w:szCs w:val="28"/>
        </w:rPr>
        <w:t>ой</w:t>
      </w:r>
      <w:r w:rsidRPr="00F237A7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C95D72" w:rsidRPr="00F237A7">
        <w:rPr>
          <w:rFonts w:ascii="Times New Roman" w:hAnsi="Times New Roman" w:cs="Times New Roman"/>
          <w:sz w:val="28"/>
          <w:szCs w:val="28"/>
        </w:rPr>
        <w:t>ой</w:t>
      </w:r>
      <w:r w:rsidRPr="00F237A7">
        <w:rPr>
          <w:rFonts w:ascii="Times New Roman" w:hAnsi="Times New Roman" w:cs="Times New Roman"/>
          <w:sz w:val="28"/>
          <w:szCs w:val="28"/>
        </w:rPr>
        <w:t xml:space="preserve"> информационно-аналитическ</w:t>
      </w:r>
      <w:r w:rsidR="00C95D72" w:rsidRPr="00F237A7">
        <w:rPr>
          <w:rFonts w:ascii="Times New Roman" w:hAnsi="Times New Roman" w:cs="Times New Roman"/>
          <w:sz w:val="28"/>
          <w:szCs w:val="28"/>
        </w:rPr>
        <w:t>ой</w:t>
      </w:r>
      <w:r w:rsidRPr="00F237A7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C95D72" w:rsidRPr="00F237A7">
        <w:rPr>
          <w:rFonts w:ascii="Times New Roman" w:hAnsi="Times New Roman" w:cs="Times New Roman"/>
          <w:sz w:val="28"/>
          <w:szCs w:val="28"/>
        </w:rPr>
        <w:t>ы (ЕМИАС</w:t>
      </w:r>
      <w:r w:rsidRPr="00F237A7">
        <w:rPr>
          <w:rFonts w:ascii="Times New Roman" w:hAnsi="Times New Roman" w:cs="Times New Roman"/>
          <w:sz w:val="28"/>
          <w:szCs w:val="28"/>
        </w:rPr>
        <w:t xml:space="preserve">), внедренная в рамках программы цифровизации здравоохранения г. Москвы и ряда регионов РФ. Автоматизация охватывает преимущественно учетно-статистические и административные функции, однако ключевые медицинские задачи (диагностика, выбор лечения, </w:t>
      </w:r>
      <w:r w:rsidRPr="00F237A7">
        <w:rPr>
          <w:rFonts w:ascii="Times New Roman" w:hAnsi="Times New Roman" w:cs="Times New Roman"/>
          <w:sz w:val="28"/>
          <w:szCs w:val="28"/>
        </w:rPr>
        <w:lastRenderedPageBreak/>
        <w:t>работа с клиническими рекомендациями) автоматизированы лишь частично или не автоматизированы вовсе.</w:t>
      </w:r>
      <w:r w:rsidR="00D609F3" w:rsidRPr="00F237A7">
        <w:rPr>
          <w:rFonts w:ascii="Times New Roman" w:hAnsi="Times New Roman" w:cs="Times New Roman"/>
          <w:sz w:val="28"/>
          <w:szCs w:val="28"/>
        </w:rPr>
        <w:t xml:space="preserve"> В таблице 2 </w:t>
      </w:r>
      <w:r w:rsidR="00307E92" w:rsidRPr="00F237A7">
        <w:rPr>
          <w:rFonts w:ascii="Times New Roman" w:hAnsi="Times New Roman" w:cs="Times New Roman"/>
          <w:sz w:val="28"/>
          <w:szCs w:val="28"/>
        </w:rPr>
        <w:t>представлен перечень функций процесса диагностики и лечения с указанием степени их автоматизации.</w:t>
      </w:r>
    </w:p>
    <w:p w14:paraId="538C4308" w14:textId="77777777" w:rsidR="00307E92" w:rsidRPr="00F237A7" w:rsidRDefault="00307E92" w:rsidP="00307E9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3F3E45" w14:textId="504EF1F4" w:rsidR="00307E92" w:rsidRPr="00F237A7" w:rsidRDefault="00307E92" w:rsidP="00307E9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Таблица 2 – Степень автоматизации функций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423"/>
        <w:gridCol w:w="2270"/>
        <w:gridCol w:w="2163"/>
        <w:gridCol w:w="2552"/>
      </w:tblGrid>
      <w:tr w:rsidR="00BE0256" w:rsidRPr="00F237A7" w14:paraId="2824075E" w14:textId="77777777" w:rsidTr="009A1683">
        <w:trPr>
          <w:tblHeader/>
        </w:trPr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AE4A8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2B9AD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Функция (задача)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07FA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Степень автоматизации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0CB66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Программное средство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7F021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567C2" w:rsidRPr="00F237A7" w14:paraId="239277BD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71C6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87D7D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Ведение электронной медицинской карты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305F8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8C19A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ЕМИАС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807DC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Ввод жалоб, анамнеза, диагноза, назначений</w:t>
            </w:r>
          </w:p>
        </w:tc>
      </w:tr>
      <w:tr w:rsidR="009567C2" w:rsidRPr="00F237A7" w14:paraId="036001CE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84808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217D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Запись пациентов на прием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1964D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ABF1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ЕМИАС, портал Госуслуг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3F739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Электронная запись, расписание</w:t>
            </w:r>
          </w:p>
        </w:tc>
      </w:tr>
      <w:tr w:rsidR="009567C2" w:rsidRPr="00F237A7" w14:paraId="2E6B9F57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1E2E0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97734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Выписка рецептов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ED8D5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16681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ЕМИАС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637E8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Электронный рецепт + бумажный дубль</w:t>
            </w:r>
          </w:p>
        </w:tc>
      </w:tr>
      <w:tr w:rsidR="009567C2" w:rsidRPr="00F237A7" w14:paraId="49937918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A132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0FE23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Выписка направлений на исследования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2720A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D9DA3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ЕМИАС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2BF0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Форма № 057/у-04</w:t>
            </w:r>
          </w:p>
        </w:tc>
      </w:tr>
      <w:tr w:rsidR="009567C2" w:rsidRPr="00F237A7" w14:paraId="1AB07B9F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95E91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DBA24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Формирование статистической отчетности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CC46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B610F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ЕМИАС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76F2A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Формы №30, №12 и др.</w:t>
            </w:r>
          </w:p>
        </w:tc>
      </w:tr>
      <w:tr w:rsidR="009567C2" w:rsidRPr="00F237A7" w14:paraId="127519B1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342AC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BE5D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Хранение клинических рекомендаций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D59D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Минимальная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FF474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Файловое хранилище (сетевой диск)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1C8E6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Только хранение, без поиска</w:t>
            </w:r>
          </w:p>
        </w:tc>
      </w:tr>
      <w:tr w:rsidR="009567C2" w:rsidRPr="00F237A7" w14:paraId="5A167B7E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751C6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F4CA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Поиск информации в клинических рекомендациях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3DDBF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C599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Adobe Acrobat Reader (</w:t>
            </w:r>
            <w:proofErr w:type="spellStart"/>
            <w:r w:rsidRPr="00F237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Ctrl+F</w:t>
            </w:r>
            <w:proofErr w:type="spellEnd"/>
            <w:r w:rsidRPr="00F237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F56EB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Только точное совпадение слов</w:t>
            </w:r>
          </w:p>
        </w:tc>
      </w:tr>
      <w:tr w:rsidR="009567C2" w:rsidRPr="00F237A7" w14:paraId="7D1EC59D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7002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1D165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Сопоставление симптомов с КР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F345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38745" w14:textId="77777777" w:rsidR="003E509D" w:rsidRPr="00F237A7" w:rsidRDefault="003E509D" w:rsidP="009A1683">
            <w:pPr>
              <w:spacing w:line="240" w:lineRule="auto"/>
              <w:ind w:left="-57" w:right="3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91670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Полностью ручная операция</w:t>
            </w:r>
          </w:p>
        </w:tc>
      </w:tr>
    </w:tbl>
    <w:p w14:paraId="11E21DB9" w14:textId="3A8902BA" w:rsidR="0096034F" w:rsidRPr="00F237A7" w:rsidRDefault="0096034F">
      <w:pPr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423"/>
        <w:gridCol w:w="2270"/>
        <w:gridCol w:w="2163"/>
        <w:gridCol w:w="2552"/>
      </w:tblGrid>
      <w:tr w:rsidR="0096034F" w:rsidRPr="00F237A7" w14:paraId="3DE09C0C" w14:textId="77777777" w:rsidTr="009A1683">
        <w:trPr>
          <w:tblHeader/>
        </w:trPr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2349" w14:textId="77777777" w:rsidR="0096034F" w:rsidRPr="00F237A7" w:rsidRDefault="0096034F" w:rsidP="00B4698D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D93A4" w14:textId="77777777" w:rsidR="0096034F" w:rsidRPr="00F237A7" w:rsidRDefault="0096034F" w:rsidP="00B4698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Функция (задача)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5D89E" w14:textId="77777777" w:rsidR="0096034F" w:rsidRPr="00F237A7" w:rsidRDefault="0096034F" w:rsidP="00B4698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Степень автоматизации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D74E" w14:textId="77777777" w:rsidR="0096034F" w:rsidRPr="00F237A7" w:rsidRDefault="0096034F" w:rsidP="009A1683">
            <w:pPr>
              <w:spacing w:line="240" w:lineRule="auto"/>
              <w:ind w:left="-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Программное средство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77DC3" w14:textId="77777777" w:rsidR="0096034F" w:rsidRPr="00F237A7" w:rsidRDefault="0096034F" w:rsidP="00B4698D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9567C2" w:rsidRPr="00F237A7" w14:paraId="4421C941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00CB3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401D3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Поддержка принятия решений (CDSS)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6CA7A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28775" w14:textId="77777777" w:rsidR="003E509D" w:rsidRPr="00F237A7" w:rsidRDefault="003E509D" w:rsidP="009A1683">
            <w:pPr>
              <w:spacing w:line="240" w:lineRule="auto"/>
              <w:ind w:left="-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364E1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Нет подсказок, предупреждений</w:t>
            </w:r>
          </w:p>
        </w:tc>
      </w:tr>
      <w:tr w:rsidR="009567C2" w:rsidRPr="00F237A7" w14:paraId="56EDD942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A152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3B768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Атрибуция источников (ссылки на КР)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FEAD8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470B" w14:textId="77777777" w:rsidR="003E509D" w:rsidRPr="00F237A7" w:rsidRDefault="003E509D" w:rsidP="009A1683">
            <w:pPr>
              <w:spacing w:line="240" w:lineRule="auto"/>
              <w:ind w:left="-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F6477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Врач фиксирует источник вручную (редко)</w:t>
            </w:r>
          </w:p>
        </w:tc>
      </w:tr>
      <w:tr w:rsidR="009567C2" w:rsidRPr="00F237A7" w14:paraId="37FB6F05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4A35F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C7105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Интеграция с лабораторной системой (ЛИС)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889E2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7E5E" w14:textId="77777777" w:rsidR="003E509D" w:rsidRPr="00F237A7" w:rsidRDefault="003E509D" w:rsidP="009A1683">
            <w:pPr>
              <w:spacing w:line="240" w:lineRule="auto"/>
              <w:ind w:left="-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ЕМИАС + ЛИС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298C3" w14:textId="0E178295" w:rsidR="003E509D" w:rsidRPr="00F237A7" w:rsidRDefault="003E509D" w:rsidP="009A1683">
            <w:pPr>
              <w:tabs>
                <w:tab w:val="left" w:pos="88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Результаты подгружаются, но часто </w:t>
            </w:r>
            <w:r w:rsidR="009A1683" w:rsidRPr="00F237A7">
              <w:rPr>
                <w:rFonts w:ascii="Times New Roman" w:hAnsi="Times New Roman" w:cs="Times New Roman"/>
                <w:sz w:val="28"/>
                <w:szCs w:val="28"/>
              </w:rPr>
              <w:t>не структурированы</w:t>
            </w:r>
          </w:p>
        </w:tc>
      </w:tr>
      <w:tr w:rsidR="00BE0256" w:rsidRPr="00F237A7" w14:paraId="72C0BE39" w14:textId="77777777" w:rsidTr="009A1683">
        <w:tc>
          <w:tcPr>
            <w:tcW w:w="52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EE829" w14:textId="77777777" w:rsidR="003E509D" w:rsidRPr="00F237A7" w:rsidRDefault="003E509D" w:rsidP="007A268F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4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4276" w14:textId="77777777" w:rsidR="003E509D" w:rsidRPr="00F237A7" w:rsidRDefault="003E509D" w:rsidP="003E509D">
            <w:pPr>
              <w:spacing w:line="240" w:lineRule="auto"/>
              <w:ind w:left="-4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Интеграция с PACS (изображения)</w:t>
            </w:r>
          </w:p>
        </w:tc>
        <w:tc>
          <w:tcPr>
            <w:tcW w:w="227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9357" w14:textId="77777777" w:rsidR="003E509D" w:rsidRPr="00F237A7" w:rsidRDefault="003E509D" w:rsidP="003E509D">
            <w:pPr>
              <w:spacing w:line="240" w:lineRule="auto"/>
              <w:ind w:left="-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  <w:tc>
          <w:tcPr>
            <w:tcW w:w="216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04EB6" w14:textId="77777777" w:rsidR="003E509D" w:rsidRPr="00F237A7" w:rsidRDefault="003E509D" w:rsidP="009A1683">
            <w:pPr>
              <w:spacing w:line="240" w:lineRule="auto"/>
              <w:ind w:left="-5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Отдельное ПО</w:t>
            </w:r>
          </w:p>
        </w:tc>
        <w:tc>
          <w:tcPr>
            <w:tcW w:w="255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8A1B7" w14:textId="77777777" w:rsidR="003E509D" w:rsidRPr="00F237A7" w:rsidRDefault="003E509D" w:rsidP="007A6AB2">
            <w:pPr>
              <w:tabs>
                <w:tab w:val="left" w:pos="513"/>
              </w:tabs>
              <w:spacing w:line="240" w:lineRule="auto"/>
              <w:ind w:left="-54" w:right="91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Снимки просматриваются в другой системе</w:t>
            </w:r>
          </w:p>
        </w:tc>
      </w:tr>
    </w:tbl>
    <w:p w14:paraId="77917186" w14:textId="77777777" w:rsidR="00307E92" w:rsidRPr="00F237A7" w:rsidRDefault="00307E92" w:rsidP="00307E92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3FE861" w14:textId="31E98AC3" w:rsidR="00103AFF" w:rsidRPr="00F237A7" w:rsidRDefault="001864E4" w:rsidP="00C026E6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D2C64" w:rsidRPr="00F237A7">
        <w:rPr>
          <w:rFonts w:ascii="Times New Roman" w:hAnsi="Times New Roman" w:cs="Times New Roman"/>
          <w:sz w:val="28"/>
          <w:szCs w:val="28"/>
        </w:rPr>
        <w:t>4</w:t>
      </w:r>
      <w:r w:rsidRPr="00F237A7">
        <w:rPr>
          <w:rFonts w:ascii="Times New Roman" w:hAnsi="Times New Roman" w:cs="Times New Roman"/>
          <w:sz w:val="28"/>
          <w:szCs w:val="28"/>
        </w:rPr>
        <w:t xml:space="preserve"> представлена схема информационных потоков существующей системы.</w:t>
      </w:r>
    </w:p>
    <w:p w14:paraId="7D68EBF9" w14:textId="0D6E76ED" w:rsidR="00673917" w:rsidRPr="00F237A7" w:rsidRDefault="00432A56" w:rsidP="0084764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5163F" wp14:editId="06474117">
            <wp:extent cx="6008102" cy="3190875"/>
            <wp:effectExtent l="0" t="0" r="0" b="0"/>
            <wp:docPr id="511670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0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8874" cy="32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2CFA" w14:textId="7E080EF4" w:rsidR="00103AFF" w:rsidRPr="00F237A7" w:rsidRDefault="00432A56" w:rsidP="00C026E6">
      <w:pPr>
        <w:spacing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2C64" w:rsidRPr="00F237A7">
        <w:rPr>
          <w:rFonts w:ascii="Times New Roman" w:hAnsi="Times New Roman" w:cs="Times New Roman"/>
          <w:sz w:val="28"/>
          <w:szCs w:val="28"/>
        </w:rPr>
        <w:t>4</w:t>
      </w:r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627D73" w:rsidRPr="00F237A7">
        <w:rPr>
          <w:rFonts w:ascii="Times New Roman" w:hAnsi="Times New Roman" w:cs="Times New Roman"/>
          <w:sz w:val="28"/>
          <w:szCs w:val="28"/>
        </w:rPr>
        <w:t>–</w:t>
      </w:r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="00627D73" w:rsidRPr="00F237A7">
        <w:rPr>
          <w:rFonts w:ascii="Times New Roman" w:hAnsi="Times New Roman" w:cs="Times New Roman"/>
          <w:sz w:val="28"/>
          <w:szCs w:val="28"/>
        </w:rPr>
        <w:t>Схема документооборота существующей системы</w:t>
      </w:r>
    </w:p>
    <w:p w14:paraId="095216C7" w14:textId="0A82AE3B" w:rsidR="00DE04DA" w:rsidRPr="00F237A7" w:rsidRDefault="00361B02" w:rsidP="00361B02">
      <w:pPr>
        <w:pStyle w:val="a9"/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DE04DA" w:rsidRPr="00F237A7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="0029490C" w:rsidRPr="00F237A7">
        <w:rPr>
          <w:rFonts w:ascii="Times New Roman" w:hAnsi="Times New Roman" w:cs="Times New Roman"/>
          <w:b/>
          <w:bCs/>
          <w:sz w:val="28"/>
          <w:szCs w:val="28"/>
        </w:rPr>
        <w:t>достатки существующей системы</w:t>
      </w:r>
    </w:p>
    <w:p w14:paraId="116A0940" w14:textId="77777777" w:rsidR="0029490C" w:rsidRPr="00F237A7" w:rsidRDefault="0029490C" w:rsidP="0029490C">
      <w:pPr>
        <w:pStyle w:val="a9"/>
        <w:spacing w:line="360" w:lineRule="auto"/>
        <w:ind w:left="127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3B5D4" w14:textId="440AC28D" w:rsidR="0029490C" w:rsidRPr="00F237A7" w:rsidRDefault="004E318A" w:rsidP="0029490C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Анализ схемы информационных потоков и </w:t>
      </w:r>
      <w:r w:rsidR="009403F9" w:rsidRPr="00F237A7">
        <w:rPr>
          <w:rFonts w:ascii="Times New Roman" w:hAnsi="Times New Roman" w:cs="Times New Roman"/>
          <w:sz w:val="28"/>
          <w:szCs w:val="28"/>
        </w:rPr>
        <w:t>степени автоматизации</w:t>
      </w:r>
      <w:r w:rsidRPr="00F237A7">
        <w:rPr>
          <w:rFonts w:ascii="Times New Roman" w:hAnsi="Times New Roman" w:cs="Times New Roman"/>
          <w:sz w:val="28"/>
          <w:szCs w:val="28"/>
        </w:rPr>
        <w:t xml:space="preserve"> алгоритма позволяет выделить следующие группы недостатков</w:t>
      </w:r>
      <w:r w:rsidR="009403F9" w:rsidRPr="00F237A7">
        <w:rPr>
          <w:rFonts w:ascii="Times New Roman" w:hAnsi="Times New Roman" w:cs="Times New Roman"/>
          <w:sz w:val="28"/>
          <w:szCs w:val="28"/>
        </w:rPr>
        <w:t>:</w:t>
      </w:r>
    </w:p>
    <w:p w14:paraId="79242217" w14:textId="23D5DA59" w:rsidR="009B04EC" w:rsidRPr="00F237A7" w:rsidRDefault="009B04EC" w:rsidP="009B04EC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когнитивная перегрузка врачей: клинические рекомендации Минздрава РФ по каждой нозологической единице составляют от 50 до 500 страниц. Общий объем актуальных КР, которые врач терапевтического отделения должен знать и применять, превышает 10 000 страниц. Удержание такого объема информации в памяти физически невозможно. В результате врач либо тратит время на поиск нужного раздела, либо полагается на память с риском ошибки</w:t>
      </w:r>
      <w:r w:rsidR="007003B7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0A74B0A2" w14:textId="7D697381" w:rsidR="009B04EC" w:rsidRPr="00F237A7" w:rsidRDefault="009B04EC" w:rsidP="00BC147E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низкая эффективность ручного поиска: как показано на блок-схеме </w:t>
      </w:r>
      <w:r w:rsidR="00EC5656" w:rsidRPr="00F237A7">
        <w:rPr>
          <w:rFonts w:ascii="Times New Roman" w:hAnsi="Times New Roman" w:cs="Times New Roman"/>
          <w:sz w:val="28"/>
          <w:szCs w:val="28"/>
        </w:rPr>
        <w:t>– рисунок 3</w:t>
      </w:r>
      <w:r w:rsidRPr="00F237A7">
        <w:rPr>
          <w:rFonts w:ascii="Times New Roman" w:hAnsi="Times New Roman" w:cs="Times New Roman"/>
          <w:sz w:val="28"/>
          <w:szCs w:val="28"/>
        </w:rPr>
        <w:t xml:space="preserve">, этап поиска информации в </w:t>
      </w:r>
      <w:r w:rsidR="00EC5656" w:rsidRPr="00F237A7">
        <w:rPr>
          <w:rFonts w:ascii="Times New Roman" w:hAnsi="Times New Roman" w:cs="Times New Roman"/>
          <w:sz w:val="28"/>
          <w:szCs w:val="28"/>
        </w:rPr>
        <w:t>КР не автоматизирован</w:t>
      </w:r>
      <w:r w:rsidRPr="00F237A7">
        <w:rPr>
          <w:rFonts w:ascii="Times New Roman" w:hAnsi="Times New Roman" w:cs="Times New Roman"/>
          <w:sz w:val="28"/>
          <w:szCs w:val="28"/>
        </w:rPr>
        <w:t xml:space="preserve">. Врач выполняет </w:t>
      </w:r>
      <w:r w:rsidR="00A0041F" w:rsidRPr="00F237A7">
        <w:rPr>
          <w:rFonts w:ascii="Times New Roman" w:hAnsi="Times New Roman" w:cs="Times New Roman"/>
          <w:sz w:val="28"/>
          <w:szCs w:val="28"/>
        </w:rPr>
        <w:t>ручной поиск</w:t>
      </w:r>
      <w:r w:rsidRPr="00F237A7">
        <w:rPr>
          <w:rFonts w:ascii="Times New Roman" w:hAnsi="Times New Roman" w:cs="Times New Roman"/>
          <w:sz w:val="28"/>
          <w:szCs w:val="28"/>
        </w:rPr>
        <w:t xml:space="preserve">: открыть </w:t>
      </w:r>
      <w:r w:rsidR="00A0041F" w:rsidRPr="00F237A7">
        <w:rPr>
          <w:rFonts w:ascii="Times New Roman" w:hAnsi="Times New Roman" w:cs="Times New Roman"/>
          <w:sz w:val="28"/>
          <w:szCs w:val="28"/>
        </w:rPr>
        <w:t>п</w:t>
      </w:r>
      <w:r w:rsidRPr="00F237A7">
        <w:rPr>
          <w:rFonts w:ascii="Times New Roman" w:hAnsi="Times New Roman" w:cs="Times New Roman"/>
          <w:sz w:val="28"/>
          <w:szCs w:val="28"/>
        </w:rPr>
        <w:t xml:space="preserve">роводник → найти папку → найти PDF → открыть →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Ctrl+F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→ ввести запрос → просмотреть результаты → скопировать → вернуться в ЕМИАС. Каждая операция требует переключения контекста и внимания</w:t>
      </w:r>
      <w:r w:rsidR="007003B7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1F637380" w14:textId="2E923724" w:rsidR="009B04EC" w:rsidRPr="00F237A7" w:rsidRDefault="007003B7" w:rsidP="009B2A94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</w:t>
      </w:r>
      <w:r w:rsidR="009B04EC" w:rsidRPr="00F237A7">
        <w:rPr>
          <w:rFonts w:ascii="Times New Roman" w:hAnsi="Times New Roman" w:cs="Times New Roman"/>
          <w:sz w:val="28"/>
          <w:szCs w:val="28"/>
        </w:rPr>
        <w:t>емантический разрыв между запросом врача и текстом КР</w:t>
      </w:r>
      <w:r w:rsidRPr="00F237A7">
        <w:rPr>
          <w:rFonts w:ascii="Times New Roman" w:hAnsi="Times New Roman" w:cs="Times New Roman"/>
          <w:sz w:val="28"/>
          <w:szCs w:val="28"/>
        </w:rPr>
        <w:t>: с</w:t>
      </w:r>
      <w:r w:rsidR="009B04EC" w:rsidRPr="00F237A7">
        <w:rPr>
          <w:rFonts w:ascii="Times New Roman" w:hAnsi="Times New Roman" w:cs="Times New Roman"/>
          <w:sz w:val="28"/>
          <w:szCs w:val="28"/>
        </w:rPr>
        <w:t>уществующий поиск (</w:t>
      </w:r>
      <w:proofErr w:type="spellStart"/>
      <w:r w:rsidR="009B04EC" w:rsidRPr="00F237A7">
        <w:rPr>
          <w:rFonts w:ascii="Times New Roman" w:hAnsi="Times New Roman" w:cs="Times New Roman"/>
          <w:sz w:val="28"/>
          <w:szCs w:val="28"/>
        </w:rPr>
        <w:t>Ctrl+F</w:t>
      </w:r>
      <w:proofErr w:type="spellEnd"/>
      <w:r w:rsidR="009B04EC" w:rsidRPr="00F237A7">
        <w:rPr>
          <w:rFonts w:ascii="Times New Roman" w:hAnsi="Times New Roman" w:cs="Times New Roman"/>
          <w:sz w:val="28"/>
          <w:szCs w:val="28"/>
        </w:rPr>
        <w:t>) работает только по точному совпадению символов. Врач</w:t>
      </w:r>
      <w:r w:rsidR="006279F4" w:rsidRPr="00F237A7">
        <w:rPr>
          <w:rFonts w:ascii="Times New Roman" w:hAnsi="Times New Roman" w:cs="Times New Roman"/>
          <w:sz w:val="28"/>
          <w:szCs w:val="28"/>
        </w:rPr>
        <w:t xml:space="preserve"> может формулировать запрос с использованием синонимов</w:t>
      </w:r>
      <w:r w:rsidR="00485D55" w:rsidRPr="00F237A7">
        <w:rPr>
          <w:rFonts w:ascii="Times New Roman" w:hAnsi="Times New Roman" w:cs="Times New Roman"/>
          <w:sz w:val="28"/>
          <w:szCs w:val="28"/>
        </w:rPr>
        <w:t xml:space="preserve">. </w:t>
      </w:r>
      <w:r w:rsidR="009B04EC" w:rsidRPr="00F237A7">
        <w:rPr>
          <w:rFonts w:ascii="Times New Roman" w:hAnsi="Times New Roman" w:cs="Times New Roman"/>
          <w:sz w:val="28"/>
          <w:szCs w:val="28"/>
        </w:rPr>
        <w:t>При точном поиске эти запросы не дают результатов, хотя информация в документе есть. Врач вынужден тратить время на подбор синонимов или просматривать документ вручную.</w:t>
      </w:r>
    </w:p>
    <w:p w14:paraId="0727C383" w14:textId="7C0D2679" w:rsidR="009B04EC" w:rsidRPr="00F237A7" w:rsidRDefault="00517027" w:rsidP="000378AF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</w:t>
      </w:r>
      <w:r w:rsidR="009B04EC" w:rsidRPr="00F237A7">
        <w:rPr>
          <w:rFonts w:ascii="Times New Roman" w:hAnsi="Times New Roman" w:cs="Times New Roman"/>
          <w:sz w:val="28"/>
          <w:szCs w:val="28"/>
        </w:rPr>
        <w:t>тсутствие поддержки принятия решений</w:t>
      </w:r>
      <w:r w:rsidRPr="00F237A7">
        <w:rPr>
          <w:rFonts w:ascii="Times New Roman" w:hAnsi="Times New Roman" w:cs="Times New Roman"/>
          <w:sz w:val="28"/>
          <w:szCs w:val="28"/>
        </w:rPr>
        <w:t>: с</w:t>
      </w:r>
      <w:r w:rsidR="009B04EC" w:rsidRPr="00F237A7">
        <w:rPr>
          <w:rFonts w:ascii="Times New Roman" w:hAnsi="Times New Roman" w:cs="Times New Roman"/>
          <w:sz w:val="28"/>
          <w:szCs w:val="28"/>
        </w:rPr>
        <w:t>истема не проверяет назначения на соответствие КР, не предупреждает о противопоказаниях, не подсказывает дозировки, не подсвечивает отклонения от нормы. Вся ответственность за правильность диагностики и лечения лежит исключительно на памяти и внимательности врача. Это приводит к врачебным ошибкам, которые могли бы быть предотвращены автоматизированной системой</w:t>
      </w:r>
      <w:r w:rsidR="008B687B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36B2AFD5" w14:textId="7810BF7E" w:rsidR="009B04EC" w:rsidRPr="00F237A7" w:rsidRDefault="008B687B" w:rsidP="007F34E8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</w:t>
      </w:r>
      <w:r w:rsidR="009B04EC" w:rsidRPr="00F237A7">
        <w:rPr>
          <w:rFonts w:ascii="Times New Roman" w:hAnsi="Times New Roman" w:cs="Times New Roman"/>
          <w:sz w:val="28"/>
          <w:szCs w:val="28"/>
        </w:rPr>
        <w:t>евозможность использования зарубежных аналогов</w:t>
      </w:r>
      <w:r w:rsidRPr="00F237A7">
        <w:rPr>
          <w:rFonts w:ascii="Times New Roman" w:hAnsi="Times New Roman" w:cs="Times New Roman"/>
          <w:sz w:val="28"/>
          <w:szCs w:val="28"/>
        </w:rPr>
        <w:t>: с</w:t>
      </w:r>
      <w:r w:rsidR="009B04EC" w:rsidRPr="00F237A7">
        <w:rPr>
          <w:rFonts w:ascii="Times New Roman" w:hAnsi="Times New Roman" w:cs="Times New Roman"/>
          <w:sz w:val="28"/>
          <w:szCs w:val="28"/>
        </w:rPr>
        <w:t>уществующие на рынке системы поддержки принятия врачебных решений (</w:t>
      </w:r>
      <w:proofErr w:type="spellStart"/>
      <w:r w:rsidR="009B04EC"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="009B04EC" w:rsidRPr="00F237A7">
        <w:rPr>
          <w:rFonts w:ascii="Times New Roman" w:hAnsi="Times New Roman" w:cs="Times New Roman"/>
          <w:sz w:val="28"/>
          <w:szCs w:val="28"/>
        </w:rPr>
        <w:t xml:space="preserve">, IBM </w:t>
      </w:r>
      <w:proofErr w:type="spellStart"/>
      <w:r w:rsidR="009B04EC" w:rsidRPr="00F237A7">
        <w:rPr>
          <w:rFonts w:ascii="Times New Roman" w:hAnsi="Times New Roman" w:cs="Times New Roman"/>
          <w:sz w:val="28"/>
          <w:szCs w:val="28"/>
        </w:rPr>
        <w:lastRenderedPageBreak/>
        <w:t>Watson</w:t>
      </w:r>
      <w:proofErr w:type="spellEnd"/>
      <w:r w:rsidR="009B04EC" w:rsidRPr="00F237A7">
        <w:rPr>
          <w:rFonts w:ascii="Times New Roman" w:hAnsi="Times New Roman" w:cs="Times New Roman"/>
          <w:sz w:val="28"/>
          <w:szCs w:val="28"/>
        </w:rPr>
        <w:t xml:space="preserve">) имеют </w:t>
      </w:r>
      <w:r w:rsidR="00F231F4" w:rsidRPr="00F237A7">
        <w:rPr>
          <w:rFonts w:ascii="Times New Roman" w:hAnsi="Times New Roman" w:cs="Times New Roman"/>
          <w:sz w:val="28"/>
          <w:szCs w:val="28"/>
        </w:rPr>
        <w:t>юридические и экономические</w:t>
      </w:r>
      <w:r w:rsidR="009B04EC" w:rsidRPr="00F237A7">
        <w:rPr>
          <w:rFonts w:ascii="Times New Roman" w:hAnsi="Times New Roman" w:cs="Times New Roman"/>
          <w:sz w:val="28"/>
          <w:szCs w:val="28"/>
        </w:rPr>
        <w:t xml:space="preserve"> ограничения, делающие их неприменимыми в российском ЛПУ</w:t>
      </w:r>
      <w:r w:rsidR="00C71C27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2CFC1329" w14:textId="55ABB233" w:rsidR="005F7865" w:rsidRPr="00F237A7" w:rsidRDefault="002A5AE4" w:rsidP="005F7865">
      <w:pPr>
        <w:pStyle w:val="a9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</w:t>
      </w:r>
      <w:r w:rsidR="009B04EC" w:rsidRPr="00F237A7">
        <w:rPr>
          <w:rFonts w:ascii="Times New Roman" w:hAnsi="Times New Roman" w:cs="Times New Roman"/>
          <w:sz w:val="28"/>
          <w:szCs w:val="28"/>
        </w:rPr>
        <w:t>учное обновление клинических рекомендаций</w:t>
      </w:r>
      <w:r w:rsidRPr="00F237A7">
        <w:rPr>
          <w:rFonts w:ascii="Times New Roman" w:hAnsi="Times New Roman" w:cs="Times New Roman"/>
          <w:sz w:val="28"/>
          <w:szCs w:val="28"/>
        </w:rPr>
        <w:t>: в</w:t>
      </w:r>
      <w:r w:rsidR="009B04EC" w:rsidRPr="00F237A7">
        <w:rPr>
          <w:rFonts w:ascii="Times New Roman" w:hAnsi="Times New Roman" w:cs="Times New Roman"/>
          <w:sz w:val="28"/>
          <w:szCs w:val="28"/>
        </w:rPr>
        <w:t>рач или сотрудник отделения должен самостоятельно отслеживать выход новых версий КР на сайте Минздрава, скачивать их и заменять старые файлы в сетевой папке. Это приводит к</w:t>
      </w:r>
      <w:r w:rsidRPr="00F237A7">
        <w:rPr>
          <w:rFonts w:ascii="Times New Roman" w:hAnsi="Times New Roman" w:cs="Times New Roman"/>
          <w:sz w:val="28"/>
          <w:szCs w:val="28"/>
        </w:rPr>
        <w:t xml:space="preserve"> и</w:t>
      </w:r>
      <w:r w:rsidR="009B04EC" w:rsidRPr="00F237A7">
        <w:rPr>
          <w:rFonts w:ascii="Times New Roman" w:hAnsi="Times New Roman" w:cs="Times New Roman"/>
          <w:sz w:val="28"/>
          <w:szCs w:val="28"/>
        </w:rPr>
        <w:t>спользованию устаревших версий КР (если обновление пропущено)</w:t>
      </w:r>
      <w:r w:rsidRPr="00F237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04EC" w:rsidRPr="00F237A7">
        <w:rPr>
          <w:rFonts w:ascii="Times New Roman" w:hAnsi="Times New Roman" w:cs="Times New Roman"/>
          <w:sz w:val="28"/>
          <w:szCs w:val="28"/>
        </w:rPr>
        <w:t>разноверсионности</w:t>
      </w:r>
      <w:proofErr w:type="spellEnd"/>
      <w:r w:rsidR="009B04EC" w:rsidRPr="00F237A7">
        <w:rPr>
          <w:rFonts w:ascii="Times New Roman" w:hAnsi="Times New Roman" w:cs="Times New Roman"/>
          <w:sz w:val="28"/>
          <w:szCs w:val="28"/>
        </w:rPr>
        <w:t xml:space="preserve"> КР у разных врачей</w:t>
      </w:r>
      <w:r w:rsidRPr="00F237A7">
        <w:rPr>
          <w:rFonts w:ascii="Times New Roman" w:hAnsi="Times New Roman" w:cs="Times New Roman"/>
          <w:sz w:val="28"/>
          <w:szCs w:val="28"/>
        </w:rPr>
        <w:t xml:space="preserve">, </w:t>
      </w:r>
      <w:r w:rsidR="009B04EC" w:rsidRPr="00F237A7">
        <w:rPr>
          <w:rFonts w:ascii="Times New Roman" w:hAnsi="Times New Roman" w:cs="Times New Roman"/>
          <w:sz w:val="28"/>
          <w:szCs w:val="28"/>
        </w:rPr>
        <w:t>дополнительным временным затратам.</w:t>
      </w:r>
    </w:p>
    <w:p w14:paraId="548A0101" w14:textId="77777777" w:rsidR="006C52F7" w:rsidRPr="00F237A7" w:rsidRDefault="006C52F7" w:rsidP="006C52F7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EB81208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Подраздел 2</w:t>
      </w:r>
    </w:p>
    <w:p w14:paraId="46987E3E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FF959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2.1  Назначение программного средства</w:t>
      </w:r>
    </w:p>
    <w:p w14:paraId="427DA998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DFF306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Разрабатываемое программное средство СППВР предназначено для автоматизации процесса информационной поддержки принятия врачебных решений на основе семантического поиска и генерации ответов с атрибуцией источников из КР. Система реализует архитектуру RAG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Generation), в которой большая языковая модель выполняет роль лингвистического интерфейса, а содержательная часть ответа жестко ограничена рамками официальных клинических рекомендаций, загруженных в систему.</w:t>
      </w:r>
    </w:p>
    <w:p w14:paraId="4F7B1FF8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86516C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2.2 Цели создания ПС</w:t>
      </w:r>
    </w:p>
    <w:p w14:paraId="58EE7E64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739A38" w14:textId="77777777" w:rsidR="005F7865" w:rsidRPr="00F237A7" w:rsidRDefault="005F7865" w:rsidP="005F786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Основная цель – создание интеллектуального ассистента врача на базе архитектуры RAG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Generation) , обеспечивающего:</w:t>
      </w:r>
    </w:p>
    <w:p w14:paraId="7DF032A7" w14:textId="77777777" w:rsidR="005F7865" w:rsidRPr="00F237A7" w:rsidRDefault="005F7865" w:rsidP="005F7865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семантический поиск информации в клинических рекомендациях Минздрава РФ,</w:t>
      </w:r>
    </w:p>
    <w:p w14:paraId="02D4287B" w14:textId="77777777" w:rsidR="005F7865" w:rsidRPr="00F237A7" w:rsidRDefault="005F7865" w:rsidP="005F7865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генерацию структурированных ответов на естественном русском языке,</w:t>
      </w:r>
    </w:p>
    <w:p w14:paraId="2021BB3F" w14:textId="77777777" w:rsidR="005F7865" w:rsidRPr="00F237A7" w:rsidRDefault="005F7865" w:rsidP="005F7865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100% прослеживаемость выводов (автоматическая атрибуция источников),</w:t>
      </w:r>
    </w:p>
    <w:p w14:paraId="7088E381" w14:textId="63BA9F5A" w:rsidR="005F7865" w:rsidRPr="00F237A7" w:rsidRDefault="005F7865" w:rsidP="0013632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снижение когнитивной нагрузки на врача и минимизацию риска врачебных ошибок.</w:t>
      </w:r>
    </w:p>
    <w:p w14:paraId="14B373AD" w14:textId="77777777" w:rsidR="00140C22" w:rsidRPr="00F237A7" w:rsidRDefault="00140C22" w:rsidP="00140C22">
      <w:pPr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41ECAF" w14:textId="7A2C6EC3" w:rsidR="009B04EC" w:rsidRPr="00F237A7" w:rsidRDefault="005F7865" w:rsidP="00361B02">
      <w:pPr>
        <w:pStyle w:val="a9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2.3</w:t>
      </w:r>
      <w:r w:rsidR="009B04EC"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1B02"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B04EC" w:rsidRPr="00F237A7">
        <w:rPr>
          <w:rFonts w:ascii="Times New Roman" w:hAnsi="Times New Roman" w:cs="Times New Roman"/>
          <w:b/>
          <w:bCs/>
          <w:sz w:val="28"/>
          <w:szCs w:val="28"/>
        </w:rPr>
        <w:t>Ожидаемые положительные результаты</w:t>
      </w:r>
    </w:p>
    <w:p w14:paraId="0B604088" w14:textId="77777777" w:rsidR="00361B02" w:rsidRPr="00F237A7" w:rsidRDefault="00361B02" w:rsidP="009B04EC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09D40" w14:textId="0E737CCD" w:rsidR="00140C22" w:rsidRPr="00F237A7" w:rsidRDefault="009B04EC" w:rsidP="006C52F7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361B02" w:rsidRPr="00F237A7">
        <w:rPr>
          <w:rFonts w:ascii="Times New Roman" w:hAnsi="Times New Roman" w:cs="Times New Roman"/>
          <w:sz w:val="28"/>
          <w:szCs w:val="28"/>
        </w:rPr>
        <w:t>3</w:t>
      </w:r>
      <w:r w:rsidRPr="00F237A7">
        <w:rPr>
          <w:rFonts w:ascii="Times New Roman" w:hAnsi="Times New Roman" w:cs="Times New Roman"/>
          <w:sz w:val="28"/>
          <w:szCs w:val="28"/>
        </w:rPr>
        <w:t xml:space="preserve"> представлены ожидаемые результаты внедрения разрабатываемо</w:t>
      </w:r>
      <w:r w:rsidR="00C907C9" w:rsidRPr="00F237A7">
        <w:rPr>
          <w:rFonts w:ascii="Times New Roman" w:hAnsi="Times New Roman" w:cs="Times New Roman"/>
          <w:sz w:val="28"/>
          <w:szCs w:val="28"/>
        </w:rPr>
        <w:t>й СППВР</w:t>
      </w:r>
      <w:r w:rsidRPr="00F237A7">
        <w:rPr>
          <w:rFonts w:ascii="Times New Roman" w:hAnsi="Times New Roman" w:cs="Times New Roman"/>
          <w:sz w:val="28"/>
          <w:szCs w:val="28"/>
        </w:rPr>
        <w:t xml:space="preserve"> в сравнении с текущим состоянием.</w:t>
      </w:r>
    </w:p>
    <w:p w14:paraId="075632C4" w14:textId="48B89364" w:rsidR="009B04EC" w:rsidRPr="00F237A7" w:rsidRDefault="009B04EC" w:rsidP="000513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907C9" w:rsidRPr="00F237A7">
        <w:rPr>
          <w:rFonts w:ascii="Times New Roman" w:hAnsi="Times New Roman" w:cs="Times New Roman"/>
          <w:sz w:val="28"/>
          <w:szCs w:val="28"/>
        </w:rPr>
        <w:t>3</w:t>
      </w:r>
      <w:r w:rsidRPr="00F237A7">
        <w:rPr>
          <w:rFonts w:ascii="Times New Roman" w:hAnsi="Times New Roman" w:cs="Times New Roman"/>
          <w:sz w:val="28"/>
          <w:szCs w:val="28"/>
        </w:rPr>
        <w:t xml:space="preserve"> — Ожидаемые результаты создания ПС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272"/>
        <w:gridCol w:w="2625"/>
        <w:gridCol w:w="2612"/>
      </w:tblGrid>
      <w:tr w:rsidR="00C907C9" w:rsidRPr="00F237A7" w14:paraId="550B2CDC" w14:textId="77777777" w:rsidTr="00AF7398">
        <w:trPr>
          <w:tblHeader/>
        </w:trPr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64406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C6435" w14:textId="161632B6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Текущее значение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D30C6" w14:textId="3EB68496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Ожидаемое значение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50EF1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</w:tr>
      <w:tr w:rsidR="00C907C9" w:rsidRPr="00F237A7" w14:paraId="02CB66A9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4D0C3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Временные показатели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7E57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09D9B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B2086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7C9" w:rsidRPr="00F237A7" w14:paraId="5DCC8457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E1ACA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Время поиска информации в КР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9679" w14:textId="4EDE582B" w:rsidR="009B04EC" w:rsidRPr="00F237A7" w:rsidRDefault="00051380" w:rsidP="00BE0C35">
            <w:pPr>
              <w:pStyle w:val="a9"/>
              <w:spacing w:after="0" w:line="240" w:lineRule="auto"/>
              <w:ind w:left="-16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3–6 </w:t>
            </w:r>
            <w:r w:rsidR="009B04EC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минут (до 30% приема)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5754" w14:textId="3BBE7C20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менее </w:t>
            </w:r>
            <w:r w:rsidR="00E327C4" w:rsidRPr="00F237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27C4" w:rsidRPr="00F237A7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E1446" w14:textId="71D3361B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Снижение временных затрат в </w:t>
            </w:r>
            <w:r w:rsidR="00EF79E1" w:rsidRPr="00F237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51380" w:rsidRPr="00F237A7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EF79E1" w:rsidRPr="00F237A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51380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раз</w:t>
            </w:r>
          </w:p>
        </w:tc>
      </w:tr>
      <w:tr w:rsidR="00C907C9" w:rsidRPr="00F237A7" w14:paraId="797E2640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DDF51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Время на оформление назначений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D481" w14:textId="5614AE1F" w:rsidR="009B04EC" w:rsidRPr="00F237A7" w:rsidRDefault="00051380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2–3 </w:t>
            </w:r>
            <w:r w:rsidR="009B04EC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минуты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14DE7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менее 1 минуты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6645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Ускорение документооборота</w:t>
            </w:r>
          </w:p>
        </w:tc>
      </w:tr>
      <w:tr w:rsidR="00C907C9" w:rsidRPr="00F237A7" w14:paraId="1D454FAA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E6680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Общее время приема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2314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20 минут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1835E" w14:textId="58F94549" w:rsidR="009B04EC" w:rsidRPr="00F237A7" w:rsidRDefault="00051380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15–17 </w:t>
            </w:r>
            <w:r w:rsidR="009B04EC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98378" w14:textId="5D59DC71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Увеличение пропускной способности на </w:t>
            </w:r>
            <w:r w:rsidR="00051380" w:rsidRPr="00F237A7">
              <w:rPr>
                <w:rFonts w:ascii="Times New Roman" w:hAnsi="Times New Roman" w:cs="Times New Roman"/>
                <w:sz w:val="24"/>
                <w:szCs w:val="24"/>
              </w:rPr>
              <w:t>15–25</w:t>
            </w: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C907C9" w:rsidRPr="00F237A7" w14:paraId="3B507FB2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DE1A9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Время на обновление КР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CD03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15 мин/неделю (ручное)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3C3E8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1 мин/квартал (автоматическое)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F70A0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Практически полное исключение рутинных операций</w:t>
            </w:r>
          </w:p>
        </w:tc>
      </w:tr>
      <w:tr w:rsidR="00C907C9" w:rsidRPr="00F237A7" w14:paraId="31EC9F02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F93C7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Качественные показатели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4F10B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EBDF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87852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7C9" w:rsidRPr="00F237A7" w14:paraId="42085514" w14:textId="77777777" w:rsidTr="00AF7398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CE990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Доля ответов с атрибуцией источника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3158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0% (не фиксируется)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6FCB9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100% (автоматически)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A136F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Юридическая защита врача</w:t>
            </w:r>
          </w:p>
        </w:tc>
      </w:tr>
    </w:tbl>
    <w:p w14:paraId="4169D3F3" w14:textId="77777777" w:rsidR="002174A1" w:rsidRPr="00F237A7" w:rsidRDefault="002174A1">
      <w:pPr>
        <w:rPr>
          <w:rFonts w:ascii="Times New Roman" w:hAnsi="Times New Roman" w:cs="Times New Roman"/>
        </w:rPr>
      </w:pPr>
    </w:p>
    <w:p w14:paraId="241B7D7E" w14:textId="77777777" w:rsidR="002174A1" w:rsidRPr="00F237A7" w:rsidRDefault="002174A1">
      <w:pPr>
        <w:rPr>
          <w:rFonts w:ascii="Times New Roman" w:hAnsi="Times New Roman" w:cs="Times New Roman"/>
        </w:rPr>
      </w:pPr>
    </w:p>
    <w:p w14:paraId="0D6EF038" w14:textId="1B2FFCC7" w:rsidR="002174A1" w:rsidRPr="00F237A7" w:rsidRDefault="002174A1">
      <w:pPr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272"/>
        <w:gridCol w:w="2625"/>
        <w:gridCol w:w="2612"/>
      </w:tblGrid>
      <w:tr w:rsidR="002174A1" w:rsidRPr="00F237A7" w14:paraId="4CB497AB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0B7DE" w14:textId="56DC25BF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A8F5F" w14:textId="56A0EFC5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Текущее значение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B138B" w14:textId="771B3B2B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Ожидаемое значение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981C8" w14:textId="6AB9E252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</w:tr>
      <w:tr w:rsidR="00C907C9" w:rsidRPr="00F237A7" w14:paraId="0D65788E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4AC3E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Соответствие лечения актуальным КР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0A768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Зависит от памяти врача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3154C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Гарантированное (по загруженной версии)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009D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Повышение качества медпомощи</w:t>
            </w:r>
          </w:p>
        </w:tc>
      </w:tr>
      <w:tr w:rsidR="00C907C9" w:rsidRPr="00F237A7" w14:paraId="5479720E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E9A42" w14:textId="77777777" w:rsidR="009B04EC" w:rsidRPr="00F237A7" w:rsidRDefault="009B04EC" w:rsidP="00051380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Полнота поиска (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9211" w14:textId="77777777" w:rsidR="009B04EC" w:rsidRPr="00F237A7" w:rsidRDefault="009B04EC" w:rsidP="00051380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(только точные совпадения)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89F1" w14:textId="77777777" w:rsidR="009B04EC" w:rsidRPr="00F237A7" w:rsidRDefault="009B04EC" w:rsidP="00051380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≥ 90% (семантический поиск)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8AE75" w14:textId="77777777" w:rsidR="009B04EC" w:rsidRPr="00F237A7" w:rsidRDefault="009B04EC" w:rsidP="00051380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Минимизация пропущенной информации</w:t>
            </w:r>
          </w:p>
        </w:tc>
      </w:tr>
      <w:tr w:rsidR="002174A1" w:rsidRPr="00F237A7" w14:paraId="0FE4E22E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48B15" w14:textId="6D46FD9D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Риск врачебных ошибок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88F8E" w14:textId="577C70E9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7F5C7" w14:textId="5C0484AB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Низкий (автоматические подсказки)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CC02B" w14:textId="34626EC9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Безопасность пациентов</w:t>
            </w:r>
          </w:p>
        </w:tc>
      </w:tr>
      <w:tr w:rsidR="002174A1" w:rsidRPr="00F237A7" w14:paraId="35FBDF06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549B7" w14:textId="1AA7B9E1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Интеграционные показатели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9E6F8" w14:textId="77777777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E8ABE" w14:textId="77777777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D5BE8" w14:textId="77777777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4A1" w:rsidRPr="00F237A7" w14:paraId="790B141D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D4A0D" w14:textId="390F9C24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Интеграция с ЕМИАС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E90E4" w14:textId="26E5D172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94F32" w14:textId="59A0B703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Единый интерфейс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01F3D" w14:textId="0599DB90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Бесшовная работа</w:t>
            </w:r>
          </w:p>
        </w:tc>
      </w:tr>
      <w:tr w:rsidR="002174A1" w:rsidRPr="00F237A7" w14:paraId="37128B82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29797" w14:textId="5D7EBA24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Соответствие 152-ФЗ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E510D" w14:textId="61B7CE98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Частичное (риски)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8275B" w14:textId="637D7D0D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Полное (локализация)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A9A69" w14:textId="603341C6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Правовая безопасность</w:t>
            </w:r>
          </w:p>
        </w:tc>
      </w:tr>
      <w:tr w:rsidR="002174A1" w:rsidRPr="00F237A7" w14:paraId="705C7DAE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6E512" w14:textId="274E7645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Экономические показатели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E9C90" w14:textId="77777777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8FC8E" w14:textId="77777777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DAEED" w14:textId="77777777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4A1" w:rsidRPr="00F237A7" w14:paraId="57536B66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E642E" w14:textId="364BFA1A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Стоимость лицензии на СППВР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604D7" w14:textId="1BC68D51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Не применимо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4748F" w14:textId="2B28160C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(Open Source + API)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88496" w14:textId="3BE297FC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Доступность для ЛПУ</w:t>
            </w:r>
          </w:p>
        </w:tc>
      </w:tr>
      <w:tr w:rsidR="002174A1" w:rsidRPr="00F237A7" w14:paraId="76545B4C" w14:textId="77777777" w:rsidTr="002174A1">
        <w:tc>
          <w:tcPr>
            <w:tcW w:w="24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08620" w14:textId="1D3F7AC2" w:rsidR="002174A1" w:rsidRPr="00F237A7" w:rsidRDefault="002174A1" w:rsidP="002174A1">
            <w:pPr>
              <w:pStyle w:val="a9"/>
              <w:spacing w:line="240" w:lineRule="auto"/>
              <w:ind w:left="142" w:firstLine="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Затраты на обновление знаний</w:t>
            </w:r>
          </w:p>
        </w:tc>
        <w:tc>
          <w:tcPr>
            <w:tcW w:w="22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63259" w14:textId="2755199A" w:rsidR="002174A1" w:rsidRPr="00F237A7" w:rsidRDefault="002174A1" w:rsidP="002174A1">
            <w:pPr>
              <w:pStyle w:val="a9"/>
              <w:spacing w:line="240" w:lineRule="auto"/>
              <w:ind w:left="-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Высокие (ручной труд)</w:t>
            </w:r>
          </w:p>
        </w:tc>
        <w:tc>
          <w:tcPr>
            <w:tcW w:w="26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64711" w14:textId="06C3FA79" w:rsidR="002174A1" w:rsidRPr="00F237A7" w:rsidRDefault="002174A1" w:rsidP="002174A1">
            <w:pPr>
              <w:pStyle w:val="a9"/>
              <w:spacing w:line="240" w:lineRule="auto"/>
              <w:ind w:left="-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Минимальные (автоматизация)</w:t>
            </w:r>
          </w:p>
        </w:tc>
        <w:tc>
          <w:tcPr>
            <w:tcW w:w="26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11CA3" w14:textId="276C990C" w:rsidR="002174A1" w:rsidRPr="00F237A7" w:rsidRDefault="002174A1" w:rsidP="002174A1">
            <w:pPr>
              <w:pStyle w:val="a9"/>
              <w:spacing w:line="240" w:lineRule="auto"/>
              <w:ind w:left="0" w:right="150" w:firstLine="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Экономия времени врачей</w:t>
            </w:r>
          </w:p>
        </w:tc>
      </w:tr>
    </w:tbl>
    <w:p w14:paraId="764CACBC" w14:textId="77777777" w:rsidR="00AF7398" w:rsidRPr="00F237A7" w:rsidRDefault="00AF7398" w:rsidP="002174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38779" w14:textId="77777777" w:rsidR="009B04EC" w:rsidRPr="00F237A7" w:rsidRDefault="009B04EC" w:rsidP="00971FCD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Помимо количественных показателей, внедрение ПС приведет к следующим качественным изменениям:</w:t>
      </w:r>
    </w:p>
    <w:p w14:paraId="3080F9FC" w14:textId="04A92FC1" w:rsidR="009B04EC" w:rsidRPr="00F237A7" w:rsidRDefault="00971FCD" w:rsidP="00971FCD">
      <w:pPr>
        <w:pStyle w:val="a9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</w:t>
      </w:r>
      <w:r w:rsidR="009B04EC" w:rsidRPr="00F237A7">
        <w:rPr>
          <w:rFonts w:ascii="Times New Roman" w:hAnsi="Times New Roman" w:cs="Times New Roman"/>
          <w:sz w:val="28"/>
          <w:szCs w:val="28"/>
        </w:rPr>
        <w:t>ереход от ручного поиска к семантическому</w:t>
      </w:r>
      <w:r w:rsidR="00140C22" w:rsidRPr="00F237A7">
        <w:rPr>
          <w:rFonts w:ascii="Times New Roman" w:hAnsi="Times New Roman" w:cs="Times New Roman"/>
          <w:sz w:val="28"/>
          <w:szCs w:val="28"/>
        </w:rPr>
        <w:t>: в</w:t>
      </w:r>
      <w:r w:rsidR="009B04EC" w:rsidRPr="00F237A7">
        <w:rPr>
          <w:rFonts w:ascii="Times New Roman" w:hAnsi="Times New Roman" w:cs="Times New Roman"/>
          <w:sz w:val="28"/>
          <w:szCs w:val="28"/>
        </w:rPr>
        <w:t xml:space="preserve">рач </w:t>
      </w:r>
      <w:r w:rsidR="0092765D" w:rsidRPr="00F237A7">
        <w:rPr>
          <w:rFonts w:ascii="Times New Roman" w:hAnsi="Times New Roman" w:cs="Times New Roman"/>
          <w:sz w:val="28"/>
          <w:szCs w:val="28"/>
        </w:rPr>
        <w:t>не нужно тратить время</w:t>
      </w:r>
      <w:r w:rsidR="009B04EC" w:rsidRPr="00F237A7">
        <w:rPr>
          <w:rFonts w:ascii="Times New Roman" w:hAnsi="Times New Roman" w:cs="Times New Roman"/>
          <w:sz w:val="28"/>
          <w:szCs w:val="28"/>
        </w:rPr>
        <w:t xml:space="preserve"> на подбор синонимов и перелистывание PDF</w:t>
      </w:r>
      <w:r w:rsidR="0092765D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5F0307E5" w14:textId="5249C5F7" w:rsidR="009B04EC" w:rsidRPr="00F237A7" w:rsidRDefault="00971FCD" w:rsidP="00971FCD">
      <w:pPr>
        <w:pStyle w:val="a9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появление</w:t>
      </w:r>
      <w:r w:rsidR="009B04EC" w:rsidRPr="00F237A7">
        <w:rPr>
          <w:rFonts w:ascii="Times New Roman" w:hAnsi="Times New Roman" w:cs="Times New Roman"/>
          <w:sz w:val="28"/>
          <w:szCs w:val="28"/>
        </w:rPr>
        <w:t xml:space="preserve"> автоматической атрибуции</w:t>
      </w:r>
      <w:r w:rsidR="0092765D" w:rsidRPr="00F237A7">
        <w:rPr>
          <w:rFonts w:ascii="Times New Roman" w:hAnsi="Times New Roman" w:cs="Times New Roman"/>
          <w:sz w:val="28"/>
          <w:szCs w:val="28"/>
        </w:rPr>
        <w:t>:</w:t>
      </w:r>
      <w:r w:rsidR="009B04EC" w:rsidRPr="00F237A7">
        <w:rPr>
          <w:rFonts w:ascii="Times New Roman" w:hAnsi="Times New Roman" w:cs="Times New Roman"/>
          <w:sz w:val="28"/>
          <w:szCs w:val="28"/>
        </w:rPr>
        <w:t> </w:t>
      </w:r>
      <w:r w:rsidR="0092765D" w:rsidRPr="00F237A7">
        <w:rPr>
          <w:rFonts w:ascii="Times New Roman" w:hAnsi="Times New Roman" w:cs="Times New Roman"/>
          <w:sz w:val="28"/>
          <w:szCs w:val="28"/>
        </w:rPr>
        <w:t>к</w:t>
      </w:r>
      <w:r w:rsidR="009B04EC" w:rsidRPr="00F237A7">
        <w:rPr>
          <w:rFonts w:ascii="Times New Roman" w:hAnsi="Times New Roman" w:cs="Times New Roman"/>
          <w:sz w:val="28"/>
          <w:szCs w:val="28"/>
        </w:rPr>
        <w:t>аждый ответ системы будет содержать ссылки на источники (название КР, раздел, страницу)</w:t>
      </w:r>
      <w:r w:rsidRPr="00F237A7">
        <w:rPr>
          <w:rFonts w:ascii="Times New Roman" w:hAnsi="Times New Roman" w:cs="Times New Roman"/>
          <w:sz w:val="28"/>
          <w:szCs w:val="28"/>
        </w:rPr>
        <w:t>,</w:t>
      </w:r>
    </w:p>
    <w:p w14:paraId="1252C3BF" w14:textId="247B1EE4" w:rsidR="009B04EC" w:rsidRPr="00F237A7" w:rsidRDefault="00971FCD" w:rsidP="00971FCD">
      <w:pPr>
        <w:pStyle w:val="a9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9B04EC" w:rsidRPr="00F237A7">
        <w:rPr>
          <w:rFonts w:ascii="Times New Roman" w:hAnsi="Times New Roman" w:cs="Times New Roman"/>
          <w:sz w:val="28"/>
          <w:szCs w:val="28"/>
        </w:rPr>
        <w:t>нтеграция в единый интерфейс</w:t>
      </w:r>
      <w:r w:rsidR="0092765D" w:rsidRPr="00F237A7">
        <w:rPr>
          <w:rFonts w:ascii="Times New Roman" w:hAnsi="Times New Roman" w:cs="Times New Roman"/>
          <w:sz w:val="28"/>
          <w:szCs w:val="28"/>
        </w:rPr>
        <w:t>: в</w:t>
      </w:r>
      <w:r w:rsidR="009B04EC" w:rsidRPr="00F237A7">
        <w:rPr>
          <w:rFonts w:ascii="Times New Roman" w:hAnsi="Times New Roman" w:cs="Times New Roman"/>
          <w:sz w:val="28"/>
          <w:szCs w:val="28"/>
        </w:rPr>
        <w:t>рач работает в одном окне</w:t>
      </w:r>
      <w:r w:rsidR="0092765D" w:rsidRPr="00F237A7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C2C2AEA" w14:textId="6F4A0C59" w:rsidR="009B04EC" w:rsidRPr="00F237A7" w:rsidRDefault="00906950" w:rsidP="00971FCD">
      <w:pPr>
        <w:pStyle w:val="a9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а</w:t>
      </w:r>
      <w:r w:rsidR="009B04EC" w:rsidRPr="00F237A7">
        <w:rPr>
          <w:rFonts w:ascii="Times New Roman" w:hAnsi="Times New Roman" w:cs="Times New Roman"/>
          <w:sz w:val="28"/>
          <w:szCs w:val="28"/>
        </w:rPr>
        <w:t>втоматическое обновление базы знаний</w:t>
      </w:r>
      <w:r w:rsidR="00A51446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15771326" w14:textId="0907318C" w:rsidR="009B04EC" w:rsidRPr="00F237A7" w:rsidRDefault="00906950" w:rsidP="00971FCD">
      <w:pPr>
        <w:pStyle w:val="a9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</w:t>
      </w:r>
      <w:r w:rsidR="009B04EC" w:rsidRPr="00F237A7">
        <w:rPr>
          <w:rFonts w:ascii="Times New Roman" w:hAnsi="Times New Roman" w:cs="Times New Roman"/>
          <w:sz w:val="28"/>
          <w:szCs w:val="28"/>
        </w:rPr>
        <w:t>оявление поддержки принятия решений</w:t>
      </w:r>
      <w:r w:rsidR="00A51446" w:rsidRPr="00F237A7">
        <w:rPr>
          <w:rFonts w:ascii="Times New Roman" w:hAnsi="Times New Roman" w:cs="Times New Roman"/>
          <w:sz w:val="28"/>
          <w:szCs w:val="28"/>
        </w:rPr>
        <w:t>: с</w:t>
      </w:r>
      <w:r w:rsidR="009B04EC" w:rsidRPr="00F237A7">
        <w:rPr>
          <w:rFonts w:ascii="Times New Roman" w:hAnsi="Times New Roman" w:cs="Times New Roman"/>
          <w:sz w:val="28"/>
          <w:szCs w:val="28"/>
        </w:rPr>
        <w:t>истема подсказывает дозировки, предупреждает о противопоказаниях, подсвечивает отклонения от нормы</w:t>
      </w:r>
      <w:r w:rsidR="00A51446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63C91B5F" w14:textId="3F4AB9ED" w:rsidR="00103AFF" w:rsidRPr="00F237A7" w:rsidRDefault="00906950" w:rsidP="00727E03">
      <w:pPr>
        <w:pStyle w:val="a9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</w:t>
      </w:r>
      <w:r w:rsidR="009B04EC" w:rsidRPr="00F237A7">
        <w:rPr>
          <w:rFonts w:ascii="Times New Roman" w:hAnsi="Times New Roman" w:cs="Times New Roman"/>
          <w:sz w:val="28"/>
          <w:szCs w:val="28"/>
        </w:rPr>
        <w:t>оответствие российскому законодательству</w:t>
      </w:r>
      <w:r w:rsidR="00A51446" w:rsidRPr="00F237A7">
        <w:rPr>
          <w:rFonts w:ascii="Times New Roman" w:hAnsi="Times New Roman" w:cs="Times New Roman"/>
          <w:sz w:val="28"/>
          <w:szCs w:val="28"/>
        </w:rPr>
        <w:t>: и</w:t>
      </w:r>
      <w:r w:rsidR="009B04EC" w:rsidRPr="00F237A7">
        <w:rPr>
          <w:rFonts w:ascii="Times New Roman" w:hAnsi="Times New Roman" w:cs="Times New Roman"/>
          <w:sz w:val="28"/>
          <w:szCs w:val="28"/>
        </w:rPr>
        <w:t>спользование отечественной LLM (</w:t>
      </w:r>
      <w:proofErr w:type="spellStart"/>
      <w:r w:rsidR="009B04EC"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="009B04EC" w:rsidRPr="00F237A7">
        <w:rPr>
          <w:rFonts w:ascii="Times New Roman" w:hAnsi="Times New Roman" w:cs="Times New Roman"/>
          <w:sz w:val="28"/>
          <w:szCs w:val="28"/>
        </w:rPr>
        <w:t>) и локальное развертывание компонентов обеспечивают полное соответствие 152-ФЗ и отраслевым стандартам.</w:t>
      </w:r>
    </w:p>
    <w:p w14:paraId="6B0B06C8" w14:textId="77777777" w:rsidR="00727E03" w:rsidRPr="00F237A7" w:rsidRDefault="00727E03" w:rsidP="00727E03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62E6E1D" w14:textId="60AA5002" w:rsidR="00C03FF9" w:rsidRPr="00F237A7" w:rsidRDefault="00C03FF9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27E03" w:rsidRPr="00F237A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 Критерии приемки системы</w:t>
      </w:r>
    </w:p>
    <w:p w14:paraId="09F6B3B6" w14:textId="77777777" w:rsidR="00727E03" w:rsidRPr="00F237A7" w:rsidRDefault="00727E03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31650" w14:textId="3B15AC17" w:rsidR="00C03FF9" w:rsidRPr="00F237A7" w:rsidRDefault="00C03FF9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Для оценки достижения целей создания ПС устанавливаются следующие критерии приемки</w:t>
      </w:r>
      <w:r w:rsidR="00727E03" w:rsidRPr="00F237A7">
        <w:rPr>
          <w:rFonts w:ascii="Times New Roman" w:hAnsi="Times New Roman" w:cs="Times New Roman"/>
          <w:sz w:val="28"/>
          <w:szCs w:val="28"/>
        </w:rPr>
        <w:t>, представленные в таблице 4</w:t>
      </w:r>
      <w:r w:rsidR="007815EA">
        <w:rPr>
          <w:rFonts w:ascii="Times New Roman" w:hAnsi="Times New Roman" w:cs="Times New Roman"/>
          <w:sz w:val="28"/>
          <w:szCs w:val="28"/>
        </w:rPr>
        <w:t>.</w:t>
      </w:r>
    </w:p>
    <w:p w14:paraId="21AAD0C7" w14:textId="57CBF375" w:rsidR="00F9389D" w:rsidRPr="00F237A7" w:rsidRDefault="00F9389D" w:rsidP="00F9389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Таблица 4 – Критерии достижения целей создания ПС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3261"/>
        <w:gridCol w:w="3543"/>
        <w:gridCol w:w="2790"/>
      </w:tblGrid>
      <w:tr w:rsidR="00C03FF9" w:rsidRPr="00F237A7" w14:paraId="2DBC9386" w14:textId="77777777" w:rsidTr="00727E03">
        <w:trPr>
          <w:tblHeader/>
        </w:trPr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FBB6" w14:textId="77777777" w:rsidR="00C03FF9" w:rsidRPr="00F237A7" w:rsidRDefault="00C03FF9" w:rsidP="00727E03">
            <w:pPr>
              <w:spacing w:after="0" w:line="240" w:lineRule="auto"/>
              <w:ind w:right="-68" w:firstLine="14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470AD" w14:textId="77777777" w:rsidR="00C03FF9" w:rsidRPr="00F237A7" w:rsidRDefault="00C03FF9" w:rsidP="00727E0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648D" w14:textId="77777777" w:rsidR="00C03FF9" w:rsidRPr="00F237A7" w:rsidRDefault="00C03FF9" w:rsidP="00727E03">
            <w:pPr>
              <w:spacing w:after="0" w:line="24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Способ проверки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56EE8" w14:textId="77777777" w:rsidR="00C03FF9" w:rsidRPr="00F237A7" w:rsidRDefault="00C03FF9" w:rsidP="00727E03">
            <w:pPr>
              <w:spacing w:after="0" w:line="240" w:lineRule="auto"/>
              <w:ind w:right="22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Пороговое значение</w:t>
            </w:r>
          </w:p>
        </w:tc>
      </w:tr>
      <w:tr w:rsidR="00C03FF9" w:rsidRPr="00F237A7" w14:paraId="7A97C286" w14:textId="77777777" w:rsidTr="00727E03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3BF8" w14:textId="77777777" w:rsidR="00C03FF9" w:rsidRPr="00F237A7" w:rsidRDefault="00C03FF9" w:rsidP="00727E03">
            <w:pPr>
              <w:spacing w:after="0" w:line="240" w:lineRule="auto"/>
              <w:ind w:right="-68" w:firstLine="14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6D17" w14:textId="77777777" w:rsidR="00C03FF9" w:rsidRPr="00F237A7" w:rsidRDefault="00C03FF9" w:rsidP="00727E0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Успешное выполнение семантического поиска по 10 тестовым запросам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D694" w14:textId="77777777" w:rsidR="00C03FF9" w:rsidRPr="00F237A7" w:rsidRDefault="00C03FF9" w:rsidP="00727E03">
            <w:pPr>
              <w:spacing w:after="0" w:line="24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Ручное тестирование с экспертной оценкой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AFA0F" w14:textId="77777777" w:rsidR="00C03FF9" w:rsidRPr="00F237A7" w:rsidRDefault="00C03FF9" w:rsidP="00727E03">
            <w:pPr>
              <w:spacing w:after="0" w:line="240" w:lineRule="auto"/>
              <w:ind w:right="22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≥ 8 из 10 запросов находят релевантную информацию</w:t>
            </w:r>
          </w:p>
        </w:tc>
      </w:tr>
      <w:tr w:rsidR="00C03FF9" w:rsidRPr="00F237A7" w14:paraId="506193D0" w14:textId="77777777" w:rsidTr="00727E03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E8DE9" w14:textId="77777777" w:rsidR="00C03FF9" w:rsidRPr="00F237A7" w:rsidRDefault="00C03FF9" w:rsidP="00727E03">
            <w:pPr>
              <w:spacing w:after="0" w:line="240" w:lineRule="auto"/>
              <w:ind w:right="-68" w:firstLine="14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6E79A" w14:textId="77777777" w:rsidR="00C03FF9" w:rsidRPr="00F237A7" w:rsidRDefault="00C03FF9" w:rsidP="00727E0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Время ответа системы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F57B" w14:textId="77777777" w:rsidR="00C03FF9" w:rsidRPr="00F237A7" w:rsidRDefault="00C03FF9" w:rsidP="00727E03">
            <w:pPr>
              <w:spacing w:after="0" w:line="24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Автоматизированное нагрузочное тестирование (100 запросов)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9572A" w14:textId="77777777" w:rsidR="00C03FF9" w:rsidRPr="00F237A7" w:rsidRDefault="00C03FF9" w:rsidP="00727E03">
            <w:pPr>
              <w:spacing w:after="0" w:line="240" w:lineRule="auto"/>
              <w:ind w:right="22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95-й перцентиль ≤ 5 секунд</w:t>
            </w:r>
          </w:p>
        </w:tc>
      </w:tr>
      <w:tr w:rsidR="00C03FF9" w:rsidRPr="00F237A7" w14:paraId="56D6B271" w14:textId="77777777" w:rsidTr="00727E03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07D2F" w14:textId="77777777" w:rsidR="00C03FF9" w:rsidRPr="00F237A7" w:rsidRDefault="00C03FF9" w:rsidP="00727E03">
            <w:pPr>
              <w:spacing w:after="0" w:line="240" w:lineRule="auto"/>
              <w:ind w:right="-68" w:firstLine="14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601F" w14:textId="77777777" w:rsidR="00C03FF9" w:rsidRPr="00F237A7" w:rsidRDefault="00C03FF9" w:rsidP="00727E0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Наличие ссылок на источники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5C41" w14:textId="77777777" w:rsidR="00C03FF9" w:rsidRPr="00F237A7" w:rsidRDefault="00C03FF9" w:rsidP="00727E03">
            <w:pPr>
              <w:spacing w:after="0" w:line="24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Автоматическая проверка формата ответа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AFF08" w14:textId="77777777" w:rsidR="00C03FF9" w:rsidRPr="00F237A7" w:rsidRDefault="00C03FF9" w:rsidP="00727E03">
            <w:pPr>
              <w:spacing w:after="0" w:line="240" w:lineRule="auto"/>
              <w:ind w:right="22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100% ответов содержат поле </w:t>
            </w:r>
            <w:proofErr w:type="spellStart"/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citations</w:t>
            </w:r>
            <w:proofErr w:type="spellEnd"/>
          </w:p>
        </w:tc>
      </w:tr>
      <w:tr w:rsidR="00C03FF9" w:rsidRPr="00F237A7" w14:paraId="0C605577" w14:textId="77777777" w:rsidTr="00727E03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87F68" w14:textId="77777777" w:rsidR="00C03FF9" w:rsidRPr="00F237A7" w:rsidRDefault="00C03FF9" w:rsidP="00727E03">
            <w:pPr>
              <w:spacing w:after="0" w:line="240" w:lineRule="auto"/>
              <w:ind w:right="-68" w:firstLine="14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70E7" w14:textId="77777777" w:rsidR="00C03FF9" w:rsidRPr="00F237A7" w:rsidRDefault="00C03FF9" w:rsidP="00727E0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Отсутствие галлюцинаций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429A2" w14:textId="77777777" w:rsidR="00C03FF9" w:rsidRPr="00F237A7" w:rsidRDefault="00C03FF9" w:rsidP="00727E03">
            <w:pPr>
              <w:spacing w:after="0" w:line="24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Экспертная верификация (тест-сет из 50 запросов)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EBEB" w14:textId="77777777" w:rsidR="00C03FF9" w:rsidRPr="00F237A7" w:rsidRDefault="00C03FF9" w:rsidP="00727E03">
            <w:pPr>
              <w:spacing w:after="0" w:line="240" w:lineRule="auto"/>
              <w:ind w:right="22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Доля корректных ответов ≥ 95%</w:t>
            </w:r>
          </w:p>
        </w:tc>
      </w:tr>
      <w:tr w:rsidR="00C03FF9" w:rsidRPr="00F237A7" w14:paraId="29243166" w14:textId="77777777" w:rsidTr="00727E03">
        <w:tc>
          <w:tcPr>
            <w:tcW w:w="5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B6775" w14:textId="77777777" w:rsidR="00C03FF9" w:rsidRPr="00F237A7" w:rsidRDefault="00C03FF9" w:rsidP="00727E03">
            <w:pPr>
              <w:spacing w:after="0" w:line="240" w:lineRule="auto"/>
              <w:ind w:right="-68" w:firstLine="14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DA4E" w14:textId="7E086CD6" w:rsidR="00C03FF9" w:rsidRPr="00F237A7" w:rsidRDefault="00C03FF9" w:rsidP="00727E0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 xml:space="preserve">Успешная интеграция с ЕМИАС 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FC444" w14:textId="77777777" w:rsidR="00C03FF9" w:rsidRPr="00F237A7" w:rsidRDefault="00C03FF9" w:rsidP="00727E03">
            <w:pPr>
              <w:spacing w:after="0" w:line="24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</w:t>
            </w:r>
            <w:proofErr w:type="spellStart"/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end-to-end</w:t>
            </w:r>
            <w:proofErr w:type="spellEnd"/>
            <w:r w:rsidRPr="00F237A7">
              <w:rPr>
                <w:rFonts w:ascii="Times New Roman" w:hAnsi="Times New Roman" w:cs="Times New Roman"/>
                <w:sz w:val="28"/>
                <w:szCs w:val="28"/>
              </w:rPr>
              <w:t xml:space="preserve"> сценария</w:t>
            </w:r>
          </w:p>
        </w:tc>
        <w:tc>
          <w:tcPr>
            <w:tcW w:w="27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94E0D" w14:textId="54ADFAB8" w:rsidR="00C03FF9" w:rsidRPr="00F237A7" w:rsidRDefault="002174A1" w:rsidP="00727E03">
            <w:pPr>
              <w:spacing w:after="0" w:line="240" w:lineRule="auto"/>
              <w:ind w:right="227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37A7">
              <w:rPr>
                <w:rFonts w:ascii="Times New Roman" w:hAnsi="Times New Roman" w:cs="Times New Roman"/>
                <w:sz w:val="28"/>
                <w:szCs w:val="28"/>
              </w:rPr>
              <w:t>Вызов</w:t>
            </w:r>
            <w:r w:rsidR="00C03FF9" w:rsidRPr="00F237A7">
              <w:rPr>
                <w:rFonts w:ascii="Times New Roman" w:hAnsi="Times New Roman" w:cs="Times New Roman"/>
                <w:sz w:val="28"/>
                <w:szCs w:val="28"/>
              </w:rPr>
              <w:t xml:space="preserve"> из ЕМИАС</w:t>
            </w:r>
          </w:p>
        </w:tc>
      </w:tr>
    </w:tbl>
    <w:p w14:paraId="3071B808" w14:textId="3F9B29B2" w:rsidR="00727E03" w:rsidRPr="00F237A7" w:rsidRDefault="00EE5111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Подраздел 3</w:t>
      </w:r>
    </w:p>
    <w:p w14:paraId="6A081616" w14:textId="77777777" w:rsidR="00EE5111" w:rsidRPr="00F237A7" w:rsidRDefault="00EE5111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E032A" w14:textId="66296E58" w:rsidR="00EE5111" w:rsidRPr="00F237A7" w:rsidRDefault="00096F47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Перечень задач и автоматизируемых функций</w:t>
      </w:r>
      <w:r w:rsidR="00CB33B5" w:rsidRPr="00F237A7">
        <w:rPr>
          <w:rFonts w:ascii="Times New Roman" w:hAnsi="Times New Roman" w:cs="Times New Roman"/>
          <w:sz w:val="28"/>
          <w:szCs w:val="28"/>
        </w:rPr>
        <w:t xml:space="preserve"> ПС</w:t>
      </w:r>
      <w:r w:rsidR="002E0C6C" w:rsidRPr="00F237A7">
        <w:rPr>
          <w:rFonts w:ascii="Times New Roman" w:hAnsi="Times New Roman" w:cs="Times New Roman"/>
          <w:sz w:val="28"/>
          <w:szCs w:val="28"/>
        </w:rPr>
        <w:t>:</w:t>
      </w:r>
    </w:p>
    <w:p w14:paraId="1010D9C1" w14:textId="1199794F" w:rsidR="002E0C6C" w:rsidRPr="00F237A7" w:rsidRDefault="00CB33B5" w:rsidP="002E0C6C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ингейстинг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и индексация клинических рекомендаций,</w:t>
      </w:r>
    </w:p>
    <w:p w14:paraId="00EF54C3" w14:textId="32FF5351" w:rsidR="00CB33B5" w:rsidRPr="00F237A7" w:rsidRDefault="00CB33B5" w:rsidP="002E0C6C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семантический поиск релевантного контекста,</w:t>
      </w:r>
    </w:p>
    <w:p w14:paraId="48086945" w14:textId="170AC2A6" w:rsidR="00727E03" w:rsidRPr="00F237A7" w:rsidRDefault="00E73A9E" w:rsidP="00124B2F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генерация ответа с атрибуцией источников,</w:t>
      </w:r>
    </w:p>
    <w:p w14:paraId="548B8997" w14:textId="0220CBF1" w:rsidR="00E73A9E" w:rsidRPr="00F237A7" w:rsidRDefault="00E73A9E" w:rsidP="00124B2F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управление памятью диалога,</w:t>
      </w:r>
    </w:p>
    <w:p w14:paraId="3BFA33A2" w14:textId="77777777" w:rsidR="00A030BC" w:rsidRPr="00F237A7" w:rsidRDefault="00E73A9E" w:rsidP="00A030BC">
      <w:pPr>
        <w:pStyle w:val="a9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администрирование и обновление базы знаний.</w:t>
      </w:r>
    </w:p>
    <w:p w14:paraId="54499C52" w14:textId="77777777" w:rsidR="00A030BC" w:rsidRPr="00F237A7" w:rsidRDefault="00A030BC" w:rsidP="00A030BC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ADFA971" w14:textId="089B9902" w:rsidR="00230360" w:rsidRPr="00F237A7" w:rsidRDefault="004377AE" w:rsidP="00A030BC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color w:val="0F1115"/>
          <w:sz w:val="28"/>
          <w:szCs w:val="28"/>
        </w:rPr>
        <w:t>3.1 Требования к задаче</w:t>
      </w:r>
      <w:r w:rsidR="00230360" w:rsidRPr="00F237A7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F237A7">
        <w:rPr>
          <w:rFonts w:ascii="Times New Roman" w:hAnsi="Times New Roman" w:cs="Times New Roman"/>
          <w:b/>
          <w:bCs/>
          <w:color w:val="0F1115"/>
          <w:sz w:val="28"/>
          <w:szCs w:val="28"/>
        </w:rPr>
        <w:t>«</w:t>
      </w:r>
      <w:proofErr w:type="spellStart"/>
      <w:r w:rsidR="00230360" w:rsidRPr="00F237A7">
        <w:rPr>
          <w:rFonts w:ascii="Times New Roman" w:hAnsi="Times New Roman" w:cs="Times New Roman"/>
          <w:b/>
          <w:bCs/>
          <w:color w:val="0F1115"/>
          <w:sz w:val="28"/>
          <w:szCs w:val="28"/>
        </w:rPr>
        <w:t>Ингейстинг</w:t>
      </w:r>
      <w:proofErr w:type="spellEnd"/>
      <w:r w:rsidR="00230360" w:rsidRPr="00F237A7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и индексация клинических рекомендаций</w:t>
      </w:r>
      <w:r w:rsidRPr="00F237A7">
        <w:rPr>
          <w:rFonts w:ascii="Times New Roman" w:hAnsi="Times New Roman" w:cs="Times New Roman"/>
          <w:b/>
          <w:bCs/>
          <w:color w:val="0F1115"/>
          <w:sz w:val="28"/>
          <w:szCs w:val="28"/>
        </w:rPr>
        <w:t>»</w:t>
      </w:r>
    </w:p>
    <w:p w14:paraId="41741BC2" w14:textId="641D37AF" w:rsidR="00230360" w:rsidRPr="00F237A7" w:rsidRDefault="004377AE" w:rsidP="00A030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237A7">
        <w:rPr>
          <w:rStyle w:val="ad"/>
          <w:b w:val="0"/>
          <w:bCs w:val="0"/>
          <w:color w:val="0F1115"/>
          <w:sz w:val="28"/>
          <w:szCs w:val="28"/>
        </w:rPr>
        <w:t xml:space="preserve">Задача обеспечивает </w:t>
      </w:r>
      <w:r w:rsidRPr="00F237A7">
        <w:rPr>
          <w:color w:val="0F1115"/>
          <w:sz w:val="28"/>
          <w:szCs w:val="28"/>
        </w:rPr>
        <w:t>з</w:t>
      </w:r>
      <w:r w:rsidR="00230360" w:rsidRPr="00F237A7">
        <w:rPr>
          <w:color w:val="0F1115"/>
          <w:sz w:val="28"/>
          <w:szCs w:val="28"/>
        </w:rPr>
        <w:t>агрузк</w:t>
      </w:r>
      <w:r w:rsidRPr="00F237A7">
        <w:rPr>
          <w:color w:val="0F1115"/>
          <w:sz w:val="28"/>
          <w:szCs w:val="28"/>
        </w:rPr>
        <w:t>у</w:t>
      </w:r>
      <w:r w:rsidR="00230360" w:rsidRPr="00F237A7">
        <w:rPr>
          <w:color w:val="0F1115"/>
          <w:sz w:val="28"/>
          <w:szCs w:val="28"/>
        </w:rPr>
        <w:t>, парсинг, структурирование, фрагментаци</w:t>
      </w:r>
      <w:r w:rsidRPr="00F237A7">
        <w:rPr>
          <w:color w:val="0F1115"/>
          <w:sz w:val="28"/>
          <w:szCs w:val="28"/>
        </w:rPr>
        <w:t>ю</w:t>
      </w:r>
      <w:r w:rsidR="00230360" w:rsidRPr="00F237A7">
        <w:rPr>
          <w:color w:val="0F1115"/>
          <w:sz w:val="28"/>
          <w:szCs w:val="28"/>
        </w:rPr>
        <w:t>, векторизаци</w:t>
      </w:r>
      <w:r w:rsidRPr="00F237A7">
        <w:rPr>
          <w:color w:val="0F1115"/>
          <w:sz w:val="28"/>
          <w:szCs w:val="28"/>
        </w:rPr>
        <w:t>ю</w:t>
      </w:r>
      <w:r w:rsidR="00230360" w:rsidRPr="00F237A7">
        <w:rPr>
          <w:color w:val="0F1115"/>
          <w:sz w:val="28"/>
          <w:szCs w:val="28"/>
        </w:rPr>
        <w:t xml:space="preserve"> и индексаци</w:t>
      </w:r>
      <w:r w:rsidRPr="00F237A7">
        <w:rPr>
          <w:color w:val="0F1115"/>
          <w:sz w:val="28"/>
          <w:szCs w:val="28"/>
        </w:rPr>
        <w:t>ю</w:t>
      </w:r>
      <w:r w:rsidR="00230360" w:rsidRPr="00F237A7">
        <w:rPr>
          <w:color w:val="0F1115"/>
          <w:sz w:val="28"/>
          <w:szCs w:val="28"/>
        </w:rPr>
        <w:t xml:space="preserve"> PDF-документов клинических рекомендаций Минздрава РФ для формирования поискового индекса.</w:t>
      </w:r>
    </w:p>
    <w:p w14:paraId="1E59B4CD" w14:textId="77777777" w:rsidR="00230360" w:rsidRPr="00F237A7" w:rsidRDefault="00230360" w:rsidP="00A030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237A7">
        <w:rPr>
          <w:rStyle w:val="ad"/>
          <w:b w:val="0"/>
          <w:bCs w:val="0"/>
          <w:color w:val="0F1115"/>
          <w:sz w:val="28"/>
          <w:szCs w:val="28"/>
        </w:rPr>
        <w:t>Назначение задачи:</w:t>
      </w:r>
      <w:r w:rsidRPr="00F237A7">
        <w:rPr>
          <w:color w:val="0F1115"/>
          <w:sz w:val="28"/>
          <w:szCs w:val="28"/>
        </w:rPr>
        <w:t xml:space="preserve"> Преобразование неструктурированных PDF-документов (клинические рекомендации) в форму, пригодную для эффективного семантического поиска — векторную базу данных с </w:t>
      </w:r>
      <w:proofErr w:type="spellStart"/>
      <w:r w:rsidRPr="00F237A7">
        <w:rPr>
          <w:color w:val="0F1115"/>
          <w:sz w:val="28"/>
          <w:szCs w:val="28"/>
        </w:rPr>
        <w:t>эмбеддингами</w:t>
      </w:r>
      <w:proofErr w:type="spellEnd"/>
      <w:r w:rsidRPr="00F237A7">
        <w:rPr>
          <w:color w:val="0F1115"/>
          <w:sz w:val="28"/>
          <w:szCs w:val="28"/>
        </w:rPr>
        <w:t xml:space="preserve"> фрагментов и BM25-индекс.</w:t>
      </w:r>
    </w:p>
    <w:p w14:paraId="7279CF59" w14:textId="77777777" w:rsidR="00230360" w:rsidRPr="00F237A7" w:rsidRDefault="00230360" w:rsidP="00A030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237A7">
        <w:rPr>
          <w:rStyle w:val="ad"/>
          <w:b w:val="0"/>
          <w:bCs w:val="0"/>
          <w:color w:val="0F1115"/>
          <w:sz w:val="28"/>
          <w:szCs w:val="28"/>
        </w:rPr>
        <w:t>Результат выполнения задачи:</w:t>
      </w:r>
      <w:r w:rsidRPr="00F237A7">
        <w:rPr>
          <w:color w:val="0F1115"/>
          <w:sz w:val="28"/>
          <w:szCs w:val="28"/>
        </w:rPr>
        <w:t xml:space="preserve"> Векторная база данных </w:t>
      </w:r>
      <w:proofErr w:type="spellStart"/>
      <w:r w:rsidRPr="00F237A7">
        <w:rPr>
          <w:color w:val="0F1115"/>
          <w:sz w:val="28"/>
          <w:szCs w:val="28"/>
        </w:rPr>
        <w:t>ChromaDB</w:t>
      </w:r>
      <w:proofErr w:type="spellEnd"/>
      <w:r w:rsidRPr="00F237A7">
        <w:rPr>
          <w:color w:val="0F1115"/>
          <w:sz w:val="28"/>
          <w:szCs w:val="28"/>
        </w:rPr>
        <w:t xml:space="preserve">, содержащая </w:t>
      </w:r>
      <w:proofErr w:type="spellStart"/>
      <w:r w:rsidRPr="00F237A7">
        <w:rPr>
          <w:color w:val="0F1115"/>
          <w:sz w:val="28"/>
          <w:szCs w:val="28"/>
        </w:rPr>
        <w:t>эмбеддинги</w:t>
      </w:r>
      <w:proofErr w:type="spellEnd"/>
      <w:r w:rsidRPr="00F237A7">
        <w:rPr>
          <w:color w:val="0F1115"/>
          <w:sz w:val="28"/>
          <w:szCs w:val="28"/>
        </w:rPr>
        <w:t xml:space="preserve"> текстовых фрагментов (</w:t>
      </w:r>
      <w:proofErr w:type="spellStart"/>
      <w:r w:rsidRPr="00F237A7">
        <w:rPr>
          <w:color w:val="0F1115"/>
          <w:sz w:val="28"/>
          <w:szCs w:val="28"/>
        </w:rPr>
        <w:t>чанков</w:t>
      </w:r>
      <w:proofErr w:type="spellEnd"/>
      <w:r w:rsidRPr="00F237A7">
        <w:rPr>
          <w:color w:val="0F1115"/>
          <w:sz w:val="28"/>
          <w:szCs w:val="28"/>
        </w:rPr>
        <w:t>), и BM25-индекс для лексического поиска.</w:t>
      </w:r>
    </w:p>
    <w:p w14:paraId="615CD4FD" w14:textId="77777777" w:rsidR="00D15D02" w:rsidRPr="00F237A7" w:rsidRDefault="00D15D02" w:rsidP="00A030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Перечень требований:</w:t>
      </w:r>
    </w:p>
    <w:p w14:paraId="7A0480B3" w14:textId="63B82978" w:rsidR="002137B8" w:rsidRPr="00F237A7" w:rsidRDefault="00D672E0" w:rsidP="00A030BC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т</w:t>
      </w:r>
      <w:r w:rsidR="00230360" w:rsidRPr="00F237A7">
        <w:rPr>
          <w:color w:val="0F1115"/>
          <w:sz w:val="28"/>
          <w:szCs w:val="28"/>
        </w:rPr>
        <w:t>ребования к входной информации</w:t>
      </w:r>
      <w:r w:rsidR="00240FE1" w:rsidRPr="00F237A7">
        <w:rPr>
          <w:color w:val="0F1115"/>
          <w:sz w:val="28"/>
          <w:szCs w:val="28"/>
        </w:rPr>
        <w:t xml:space="preserve">: </w:t>
      </w:r>
      <w:r w:rsidRPr="00F237A7">
        <w:rPr>
          <w:color w:val="0F1115"/>
          <w:sz w:val="28"/>
          <w:szCs w:val="28"/>
        </w:rPr>
        <w:t>в</w:t>
      </w:r>
      <w:r w:rsidR="00230360" w:rsidRPr="00F237A7">
        <w:rPr>
          <w:color w:val="0F1115"/>
          <w:sz w:val="28"/>
          <w:szCs w:val="28"/>
        </w:rPr>
        <w:t>ходными данными для задачи являются PDF-файлы клинических рекомендаций. Максимальный размер одного файла — 50 Мб. Кодировка извлекаемого текста — UTF-8. Источником файлов служит файловое хранилище или API сайта Минздрава РФ. Документы должны иметь иерархическую структуру разделов и могут содержать таблицы</w:t>
      </w:r>
      <w:r w:rsidRPr="00F237A7">
        <w:rPr>
          <w:color w:val="0F1115"/>
          <w:sz w:val="28"/>
          <w:szCs w:val="28"/>
        </w:rPr>
        <w:t>,</w:t>
      </w:r>
    </w:p>
    <w:p w14:paraId="7CFC3109" w14:textId="2B1BC094" w:rsidR="009E0F7B" w:rsidRPr="00F237A7" w:rsidRDefault="00D672E0" w:rsidP="00A030BC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т</w:t>
      </w:r>
      <w:r w:rsidR="00230360" w:rsidRPr="00F237A7">
        <w:rPr>
          <w:color w:val="0F1115"/>
          <w:sz w:val="28"/>
          <w:szCs w:val="28"/>
        </w:rPr>
        <w:t>ребования к выходной информации</w:t>
      </w:r>
      <w:r w:rsidR="002137B8" w:rsidRPr="00F237A7">
        <w:rPr>
          <w:color w:val="0F1115"/>
          <w:sz w:val="28"/>
          <w:szCs w:val="28"/>
        </w:rPr>
        <w:t xml:space="preserve">: </w:t>
      </w:r>
      <w:r w:rsidRPr="00F237A7">
        <w:rPr>
          <w:color w:val="0F1115"/>
          <w:sz w:val="28"/>
          <w:szCs w:val="28"/>
        </w:rPr>
        <w:t>р</w:t>
      </w:r>
      <w:r w:rsidR="00230360" w:rsidRPr="00F237A7">
        <w:rPr>
          <w:color w:val="0F1115"/>
          <w:sz w:val="28"/>
          <w:szCs w:val="28"/>
        </w:rPr>
        <w:t xml:space="preserve">езультатом выполнения задачи являются векторная база данных </w:t>
      </w:r>
      <w:proofErr w:type="spellStart"/>
      <w:r w:rsidR="00230360" w:rsidRPr="00F237A7">
        <w:rPr>
          <w:color w:val="0F1115"/>
          <w:sz w:val="28"/>
          <w:szCs w:val="28"/>
        </w:rPr>
        <w:t>ChromaDB</w:t>
      </w:r>
      <w:proofErr w:type="spellEnd"/>
      <w:r w:rsidR="00230360" w:rsidRPr="00F237A7">
        <w:rPr>
          <w:color w:val="0F1115"/>
          <w:sz w:val="28"/>
          <w:szCs w:val="28"/>
        </w:rPr>
        <w:t xml:space="preserve"> и BM25-индекс. Каждый фрагмент </w:t>
      </w:r>
      <w:r w:rsidR="00230360" w:rsidRPr="00F237A7">
        <w:rPr>
          <w:color w:val="0F1115"/>
          <w:sz w:val="28"/>
          <w:szCs w:val="28"/>
        </w:rPr>
        <w:lastRenderedPageBreak/>
        <w:t>(</w:t>
      </w:r>
      <w:proofErr w:type="spellStart"/>
      <w:r w:rsidR="00230360" w:rsidRPr="00F237A7">
        <w:rPr>
          <w:color w:val="0F1115"/>
          <w:sz w:val="28"/>
          <w:szCs w:val="28"/>
        </w:rPr>
        <w:t>chunk</w:t>
      </w:r>
      <w:proofErr w:type="spellEnd"/>
      <w:r w:rsidR="00230360" w:rsidRPr="00F237A7">
        <w:rPr>
          <w:color w:val="0F1115"/>
          <w:sz w:val="28"/>
          <w:szCs w:val="28"/>
        </w:rPr>
        <w:t>) имеет структуру, включающую уникальный идентификатор </w:t>
      </w:r>
      <w:proofErr w:type="spellStart"/>
      <w:r w:rsidR="00230360" w:rsidRPr="00F237A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chunk_id</w:t>
      </w:r>
      <w:proofErr w:type="spellEnd"/>
      <w:r w:rsidR="00230360" w:rsidRPr="00F237A7">
        <w:rPr>
          <w:color w:val="0F1115"/>
          <w:sz w:val="28"/>
          <w:szCs w:val="28"/>
        </w:rPr>
        <w:t xml:space="preserve">, текст фрагмента и метаданные (название источника, раздел, номер страницы, порядковый индекс фрагмента). Размерность </w:t>
      </w:r>
      <w:proofErr w:type="spellStart"/>
      <w:r w:rsidR="00230360" w:rsidRPr="00F237A7">
        <w:rPr>
          <w:color w:val="0F1115"/>
          <w:sz w:val="28"/>
          <w:szCs w:val="28"/>
        </w:rPr>
        <w:t>эмбеддинга</w:t>
      </w:r>
      <w:proofErr w:type="spellEnd"/>
      <w:r w:rsidR="00230360" w:rsidRPr="00F237A7">
        <w:rPr>
          <w:color w:val="0F1115"/>
          <w:sz w:val="28"/>
          <w:szCs w:val="28"/>
        </w:rPr>
        <w:t xml:space="preserve"> составляет 1024 (модель multilingual-E5-large). Тип индекса — HNSW для быстрого приближенного поиска</w:t>
      </w:r>
      <w:r w:rsidRPr="00F237A7">
        <w:rPr>
          <w:color w:val="0F1115"/>
          <w:sz w:val="28"/>
          <w:szCs w:val="28"/>
        </w:rPr>
        <w:t>,</w:t>
      </w:r>
    </w:p>
    <w:p w14:paraId="68834D40" w14:textId="7A72E596" w:rsidR="009E0F7B" w:rsidRPr="00F237A7" w:rsidRDefault="00A030BC" w:rsidP="00A030BC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т</w:t>
      </w:r>
      <w:r w:rsidR="00230360" w:rsidRPr="00F237A7">
        <w:rPr>
          <w:color w:val="0F1115"/>
          <w:sz w:val="28"/>
          <w:szCs w:val="28"/>
        </w:rPr>
        <w:t>ребования к временному регламенту</w:t>
      </w:r>
      <w:r w:rsidR="002137B8" w:rsidRPr="00F237A7">
        <w:rPr>
          <w:color w:val="0F1115"/>
          <w:sz w:val="28"/>
          <w:szCs w:val="28"/>
        </w:rPr>
        <w:t xml:space="preserve">: </w:t>
      </w:r>
      <w:r w:rsidR="009E0F7B" w:rsidRPr="00F237A7">
        <w:rPr>
          <w:color w:val="0F1115"/>
          <w:sz w:val="28"/>
          <w:szCs w:val="28"/>
        </w:rPr>
        <w:t>п</w:t>
      </w:r>
      <w:r w:rsidR="00230360" w:rsidRPr="00F237A7">
        <w:rPr>
          <w:color w:val="0F1115"/>
          <w:sz w:val="28"/>
          <w:szCs w:val="28"/>
        </w:rPr>
        <w:t xml:space="preserve">арсинг одного PDF-файла объемом 100 страниц не должен превышать 30 секунд. Векторизация одного текстового фрагмента выполняется не дольше 100 миллисекунд. Полная индексация документа объемом 100 страниц (включая запись в </w:t>
      </w:r>
      <w:proofErr w:type="spellStart"/>
      <w:r w:rsidR="00230360" w:rsidRPr="00F237A7">
        <w:rPr>
          <w:color w:val="0F1115"/>
          <w:sz w:val="28"/>
          <w:szCs w:val="28"/>
        </w:rPr>
        <w:t>ChromaDB</w:t>
      </w:r>
      <w:proofErr w:type="spellEnd"/>
      <w:r w:rsidR="00230360" w:rsidRPr="00F237A7">
        <w:rPr>
          <w:color w:val="0F1115"/>
          <w:sz w:val="28"/>
          <w:szCs w:val="28"/>
        </w:rPr>
        <w:t>) не должна занимать более 2 минут. Задача выполняется по требованию администратора при загрузке новых версий клинических рекомендаций (как правило, один раз в квартал)</w:t>
      </w:r>
      <w:r w:rsidRPr="00F237A7">
        <w:rPr>
          <w:color w:val="0F1115"/>
          <w:sz w:val="28"/>
          <w:szCs w:val="28"/>
        </w:rPr>
        <w:t>,</w:t>
      </w:r>
    </w:p>
    <w:p w14:paraId="02020369" w14:textId="1C3FF51C" w:rsidR="00A030BC" w:rsidRPr="00F237A7" w:rsidRDefault="00A030BC" w:rsidP="00A030BC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т</w:t>
      </w:r>
      <w:r w:rsidR="00230360" w:rsidRPr="00F237A7">
        <w:rPr>
          <w:color w:val="0F1115"/>
          <w:sz w:val="28"/>
          <w:szCs w:val="28"/>
        </w:rPr>
        <w:t>ребования к качеству реализации</w:t>
      </w:r>
      <w:r w:rsidR="009E0F7B" w:rsidRPr="00F237A7">
        <w:rPr>
          <w:color w:val="0F1115"/>
          <w:sz w:val="28"/>
          <w:szCs w:val="28"/>
        </w:rPr>
        <w:t xml:space="preserve">: </w:t>
      </w:r>
      <w:r w:rsidR="00D672E0" w:rsidRPr="00F237A7">
        <w:rPr>
          <w:color w:val="0F1115"/>
          <w:sz w:val="28"/>
          <w:szCs w:val="28"/>
        </w:rPr>
        <w:t>т</w:t>
      </w:r>
      <w:r w:rsidR="00230360" w:rsidRPr="00F237A7">
        <w:rPr>
          <w:color w:val="0F1115"/>
          <w:sz w:val="28"/>
          <w:szCs w:val="28"/>
        </w:rPr>
        <w:t>очность извлечения текста из PDF должна составлять не менее 95 процентов. Точность извлечения таблиц (особенно критичных для дозировок лекарств) — не менее 90 процентов. Сохранение метаданных (связи фрагмента с источником) должно быть стопроцентным. Система должна обеспечивать отсутствие дублей в базе данных путем контроля по MD5-хэшу документа. Версия клинических рекомендаций должна сохраняться в метаданных для обеспечения актуальности</w:t>
      </w:r>
      <w:r w:rsidRPr="00F237A7">
        <w:rPr>
          <w:color w:val="0F1115"/>
          <w:sz w:val="28"/>
          <w:szCs w:val="28"/>
        </w:rPr>
        <w:t>,</w:t>
      </w:r>
    </w:p>
    <w:p w14:paraId="7D0159DF" w14:textId="235C601C" w:rsidR="00A030BC" w:rsidRPr="00F237A7" w:rsidRDefault="00A030BC" w:rsidP="00A030BC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т</w:t>
      </w:r>
      <w:r w:rsidR="00230360" w:rsidRPr="00F237A7">
        <w:rPr>
          <w:color w:val="0F1115"/>
          <w:sz w:val="28"/>
          <w:szCs w:val="28"/>
        </w:rPr>
        <w:t>ребования к достоверности результатов</w:t>
      </w:r>
      <w:r w:rsidRPr="00F237A7">
        <w:rPr>
          <w:color w:val="0F1115"/>
          <w:sz w:val="28"/>
          <w:szCs w:val="28"/>
        </w:rPr>
        <w:t xml:space="preserve">: </w:t>
      </w:r>
      <w:r w:rsidR="00D672E0" w:rsidRPr="00F237A7">
        <w:rPr>
          <w:color w:val="0F1115"/>
          <w:sz w:val="28"/>
          <w:szCs w:val="28"/>
        </w:rPr>
        <w:t>к</w:t>
      </w:r>
      <w:r w:rsidR="00230360" w:rsidRPr="00F237A7">
        <w:rPr>
          <w:color w:val="0F1115"/>
          <w:sz w:val="28"/>
          <w:szCs w:val="28"/>
        </w:rPr>
        <w:t>аждый фрагмент должен содержать неизмененную цитату из исходного документа. Генерация нового текста на этапе индексации не допускается. Метаданные фрагмента должны однозначно идентифицировать источник: название файла, номер страницы, наименование раздела (при наличии). При повторной индексации той же версии клинических рекомендаций система должна выполнять проверку на дублирование по MD5-хэшу с возможностью пропуска или перезаписи по выбору администратора</w:t>
      </w:r>
      <w:r w:rsidRPr="00F237A7">
        <w:rPr>
          <w:color w:val="0F1115"/>
          <w:sz w:val="28"/>
          <w:szCs w:val="28"/>
        </w:rPr>
        <w:t>,</w:t>
      </w:r>
    </w:p>
    <w:p w14:paraId="76B9DD0D" w14:textId="4F89EC51" w:rsidR="00230360" w:rsidRPr="00F237A7" w:rsidRDefault="00A030BC" w:rsidP="00A030BC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F237A7">
        <w:rPr>
          <w:color w:val="0F1115"/>
          <w:sz w:val="28"/>
          <w:szCs w:val="28"/>
        </w:rPr>
        <w:t>в</w:t>
      </w:r>
      <w:r w:rsidR="00230360" w:rsidRPr="00F237A7">
        <w:rPr>
          <w:color w:val="0F1115"/>
          <w:sz w:val="28"/>
          <w:szCs w:val="28"/>
        </w:rPr>
        <w:t>озможность одновременного выполнения с другими функциями</w:t>
      </w:r>
      <w:r w:rsidRPr="00F237A7">
        <w:rPr>
          <w:color w:val="0F1115"/>
          <w:sz w:val="28"/>
          <w:szCs w:val="28"/>
        </w:rPr>
        <w:t>: з</w:t>
      </w:r>
      <w:r w:rsidR="00230360" w:rsidRPr="00F237A7">
        <w:rPr>
          <w:color w:val="0F1115"/>
          <w:sz w:val="28"/>
          <w:szCs w:val="28"/>
        </w:rPr>
        <w:t xml:space="preserve">адача индексации может выполняться асинхронно в фоновом режиме без влияния на обработку пользовательских запросов (поиск и генерацию). Во время индексации </w:t>
      </w:r>
      <w:r w:rsidR="00230360" w:rsidRPr="00F237A7">
        <w:rPr>
          <w:color w:val="0F1115"/>
          <w:sz w:val="28"/>
          <w:szCs w:val="28"/>
        </w:rPr>
        <w:lastRenderedPageBreak/>
        <w:t>система продолжает отвечать на запросы с использованием ранее построенного индекса. Блокировка базы данных на время записи не должна превышать 1 секунды.</w:t>
      </w:r>
    </w:p>
    <w:p w14:paraId="7F3D328D" w14:textId="77777777" w:rsidR="00727E03" w:rsidRPr="00F237A7" w:rsidRDefault="00727E03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71B328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3.2. Требования к задаче «Семантический поиск релевантного контекста»</w:t>
      </w:r>
    </w:p>
    <w:p w14:paraId="5F6CBEC5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CF2CCCA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Задача обеспечивает гибридный семантико-лексический поиск релевантных фрагментов клинических рекомендаций по естественно-языковому запросу врача с последующим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реранжированием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.</w:t>
      </w:r>
    </w:p>
    <w:p w14:paraId="79A73141" w14:textId="3DB1B0E1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Назначение задачи: извлечение из векторной базы данных и BM25-индекса наиболее релевантных фрагментов, соответствующих клиническому запросу врача, с уточнением результатов с помощью кросс-энкодера.</w:t>
      </w:r>
    </w:p>
    <w:p w14:paraId="1E197C95" w14:textId="54B354AD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Результат выполнения задачи: отсортированный список из 5 наиболее релевантных фрагментов с оценками релевантности.</w:t>
      </w:r>
    </w:p>
    <w:p w14:paraId="52CD1E3E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Перечень требований:</w:t>
      </w:r>
    </w:p>
    <w:p w14:paraId="220E209E" w14:textId="57FF14EE" w:rsidR="00C530D5" w:rsidRPr="00F237A7" w:rsidRDefault="00EC0580" w:rsidP="00C530D5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color w:val="0F1115"/>
          <w:sz w:val="28"/>
          <w:szCs w:val="28"/>
        </w:rPr>
        <w:t>требования</w:t>
      </w:r>
      <w:r w:rsidRPr="00F237A7">
        <w:rPr>
          <w:rFonts w:ascii="Times New Roman" w:hAnsi="Times New Roman" w:cs="Times New Roman"/>
          <w:sz w:val="28"/>
          <w:szCs w:val="28"/>
        </w:rPr>
        <w:t xml:space="preserve"> к </w:t>
      </w:r>
      <w:r w:rsidR="00095640" w:rsidRPr="00F237A7">
        <w:rPr>
          <w:rFonts w:ascii="Times New Roman" w:hAnsi="Times New Roman" w:cs="Times New Roman"/>
          <w:sz w:val="28"/>
          <w:szCs w:val="28"/>
        </w:rPr>
        <w:t>в</w:t>
      </w:r>
      <w:r w:rsidR="00C530D5" w:rsidRPr="00F237A7">
        <w:rPr>
          <w:rFonts w:ascii="Times New Roman" w:hAnsi="Times New Roman" w:cs="Times New Roman"/>
          <w:sz w:val="28"/>
          <w:szCs w:val="28"/>
        </w:rPr>
        <w:t>ходн</w:t>
      </w:r>
      <w:r w:rsidRPr="00F237A7">
        <w:rPr>
          <w:rFonts w:ascii="Times New Roman" w:hAnsi="Times New Roman" w:cs="Times New Roman"/>
          <w:sz w:val="28"/>
          <w:szCs w:val="28"/>
        </w:rPr>
        <w:t>ой</w:t>
      </w:r>
      <w:r w:rsidR="00C530D5" w:rsidRPr="00F237A7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Pr="00F237A7">
        <w:rPr>
          <w:rFonts w:ascii="Times New Roman" w:hAnsi="Times New Roman" w:cs="Times New Roman"/>
          <w:sz w:val="28"/>
          <w:szCs w:val="28"/>
        </w:rPr>
        <w:t>и</w:t>
      </w:r>
      <w:r w:rsidR="00C530D5" w:rsidRPr="00F237A7">
        <w:rPr>
          <w:rFonts w:ascii="Times New Roman" w:hAnsi="Times New Roman" w:cs="Times New Roman"/>
          <w:sz w:val="28"/>
          <w:szCs w:val="28"/>
        </w:rPr>
        <w:t>: </w:t>
      </w:r>
      <w:r w:rsidR="00095640" w:rsidRPr="00F237A7">
        <w:rPr>
          <w:rFonts w:ascii="Times New Roman" w:hAnsi="Times New Roman" w:cs="Times New Roman"/>
          <w:sz w:val="28"/>
          <w:szCs w:val="28"/>
        </w:rPr>
        <w:t>т</w:t>
      </w:r>
      <w:r w:rsidR="00C530D5" w:rsidRPr="00F237A7">
        <w:rPr>
          <w:rFonts w:ascii="Times New Roman" w:hAnsi="Times New Roman" w:cs="Times New Roman"/>
          <w:sz w:val="28"/>
          <w:szCs w:val="28"/>
        </w:rPr>
        <w:t>екстовый запрос врача на русском языке (до 2000 символов). Параметры: k=5 (число результатов), α=0.7 (вес семантической составляющей)</w:t>
      </w:r>
      <w:r w:rsidR="00095640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13061D0D" w14:textId="15EB8F94" w:rsidR="00C530D5" w:rsidRPr="00F237A7" w:rsidRDefault="00EC0580" w:rsidP="00C530D5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color w:val="0F1115"/>
          <w:sz w:val="28"/>
          <w:szCs w:val="28"/>
        </w:rPr>
        <w:t>требования к выходной информации</w:t>
      </w:r>
      <w:r w:rsidR="00C530D5" w:rsidRPr="00F237A7">
        <w:rPr>
          <w:rFonts w:ascii="Times New Roman" w:hAnsi="Times New Roman" w:cs="Times New Roman"/>
          <w:sz w:val="28"/>
          <w:szCs w:val="28"/>
        </w:rPr>
        <w:t>: JSON-массив из 5 фрагментов. Каждый содержит: </w:t>
      </w:r>
      <w:proofErr w:type="spellStart"/>
      <w:r w:rsidR="00C530D5" w:rsidRPr="00F237A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="00C530D5" w:rsidRPr="00F237A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C530D5" w:rsidRPr="00F237A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="00C530D5" w:rsidRPr="00F237A7">
        <w:rPr>
          <w:rFonts w:ascii="Times New Roman" w:hAnsi="Times New Roman" w:cs="Times New Roman"/>
          <w:sz w:val="28"/>
          <w:szCs w:val="28"/>
        </w:rPr>
        <w:t> (</w:t>
      </w:r>
      <w:r w:rsidR="00095640" w:rsidRPr="00F237A7">
        <w:rPr>
          <w:rFonts w:ascii="Times New Roman" w:hAnsi="Times New Roman" w:cs="Times New Roman"/>
          <w:sz w:val="28"/>
          <w:szCs w:val="28"/>
        </w:rPr>
        <w:t>0–1</w:t>
      </w:r>
      <w:r w:rsidR="00C530D5" w:rsidRPr="00F237A7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="00C530D5" w:rsidRPr="00F237A7"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 w:rsidR="00C530D5" w:rsidRPr="00F237A7">
        <w:rPr>
          <w:rFonts w:ascii="Times New Roman" w:hAnsi="Times New Roman" w:cs="Times New Roman"/>
          <w:sz w:val="28"/>
          <w:szCs w:val="28"/>
        </w:rPr>
        <w:t> (источник, раздел, страница)</w:t>
      </w:r>
      <w:r w:rsidR="00095640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32BC23A4" w14:textId="6C8BD421" w:rsidR="00C530D5" w:rsidRPr="00F237A7" w:rsidRDefault="00EC0580" w:rsidP="00C530D5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color w:val="0F1115"/>
          <w:sz w:val="28"/>
          <w:szCs w:val="28"/>
        </w:rPr>
        <w:t>требования к качеству реализации</w:t>
      </w:r>
      <w:r w:rsidR="00C530D5" w:rsidRPr="00F237A7">
        <w:rPr>
          <w:rFonts w:ascii="Times New Roman" w:hAnsi="Times New Roman" w:cs="Times New Roman"/>
          <w:sz w:val="28"/>
          <w:szCs w:val="28"/>
        </w:rPr>
        <w:t>: полнота поиска ≥ 90%. Точность ≥ 85%. Устойчивость к синонимам («высокое давление» → «артериальная гипертензия»),</w:t>
      </w:r>
    </w:p>
    <w:p w14:paraId="76B00C4A" w14:textId="34FB4289" w:rsidR="00C530D5" w:rsidRPr="00F237A7" w:rsidRDefault="00EC0580" w:rsidP="00C530D5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color w:val="0F1115"/>
          <w:sz w:val="28"/>
          <w:szCs w:val="28"/>
        </w:rPr>
        <w:t xml:space="preserve">требования к </w:t>
      </w:r>
      <w:r w:rsidR="00C530D5" w:rsidRPr="00F237A7">
        <w:rPr>
          <w:rFonts w:ascii="Times New Roman" w:hAnsi="Times New Roman" w:cs="Times New Roman"/>
          <w:sz w:val="28"/>
          <w:szCs w:val="28"/>
        </w:rPr>
        <w:t>достоверност</w:t>
      </w:r>
      <w:r w:rsidRPr="00F237A7">
        <w:rPr>
          <w:rFonts w:ascii="Times New Roman" w:hAnsi="Times New Roman" w:cs="Times New Roman"/>
          <w:sz w:val="28"/>
          <w:szCs w:val="28"/>
        </w:rPr>
        <w:t>и</w:t>
      </w:r>
      <w:r w:rsidR="00C530D5" w:rsidRPr="00F237A7">
        <w:rPr>
          <w:rFonts w:ascii="Times New Roman" w:hAnsi="Times New Roman" w:cs="Times New Roman"/>
          <w:sz w:val="28"/>
          <w:szCs w:val="28"/>
        </w:rPr>
        <w:t xml:space="preserve"> результатов: поиск только по загруженным документам. При отсутствии релевантных фрагментов — возврат пустого списка. Результаты сортируются по убыванию </w:t>
      </w:r>
      <w:proofErr w:type="spellStart"/>
      <w:r w:rsidR="00C530D5" w:rsidRPr="00F237A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="00C530D5" w:rsidRPr="00F237A7">
        <w:rPr>
          <w:rFonts w:ascii="Times New Roman" w:hAnsi="Times New Roman" w:cs="Times New Roman"/>
          <w:sz w:val="28"/>
          <w:szCs w:val="28"/>
        </w:rPr>
        <w:t>,</w:t>
      </w:r>
    </w:p>
    <w:p w14:paraId="5AD4582F" w14:textId="660F4EF9" w:rsidR="00C530D5" w:rsidRPr="00F237A7" w:rsidRDefault="00EC0580" w:rsidP="00C530D5">
      <w:pPr>
        <w:pStyle w:val="a9"/>
        <w:numPr>
          <w:ilvl w:val="0"/>
          <w:numId w:val="2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color w:val="0F1115"/>
          <w:sz w:val="28"/>
          <w:szCs w:val="28"/>
        </w:rPr>
        <w:lastRenderedPageBreak/>
        <w:t>возможность одновременного выполнения с другими функциями</w:t>
      </w:r>
      <w:r w:rsidR="00C530D5" w:rsidRPr="00F237A7">
        <w:rPr>
          <w:rFonts w:ascii="Times New Roman" w:hAnsi="Times New Roman" w:cs="Times New Roman"/>
          <w:sz w:val="28"/>
          <w:szCs w:val="28"/>
        </w:rPr>
        <w:t>: задача выполняется синхронно. Допускается до 100 параллельных запросов. Во время индексации используется предыдущий индекс (</w:t>
      </w:r>
      <w:proofErr w:type="spellStart"/>
      <w:r w:rsidR="00C530D5" w:rsidRPr="00F237A7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="00C530D5" w:rsidRPr="00F237A7">
        <w:rPr>
          <w:rFonts w:ascii="Times New Roman" w:hAnsi="Times New Roman" w:cs="Times New Roman"/>
          <w:sz w:val="28"/>
          <w:szCs w:val="28"/>
        </w:rPr>
        <w:t>).</w:t>
      </w:r>
    </w:p>
    <w:p w14:paraId="3F8F3712" w14:textId="77777777" w:rsidR="00392B81" w:rsidRPr="00F237A7" w:rsidRDefault="00392B81" w:rsidP="00392B81">
      <w:pPr>
        <w:pStyle w:val="a9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45A867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3.3. Требования к задаче «Генерация ответа с атрибуцией источников»</w:t>
      </w:r>
    </w:p>
    <w:p w14:paraId="61943292" w14:textId="77777777" w:rsidR="00E80DCB" w:rsidRPr="00F237A7" w:rsidRDefault="00E80DCB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A323C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Задача обеспечивает синтез связного ответа на русском языке с помощью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 на основе извлеченного контекста с последующим добавлением ссылок на источники.</w:t>
      </w:r>
    </w:p>
    <w:p w14:paraId="74461830" w14:textId="3ACC2365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Назначение задачи: </w:t>
      </w:r>
      <w:r w:rsidR="00555CC9" w:rsidRPr="00F237A7">
        <w:rPr>
          <w:rFonts w:ascii="Times New Roman" w:hAnsi="Times New Roman" w:cs="Times New Roman"/>
          <w:sz w:val="28"/>
          <w:szCs w:val="28"/>
        </w:rPr>
        <w:t>ф</w:t>
      </w:r>
      <w:r w:rsidRPr="00F237A7">
        <w:rPr>
          <w:rFonts w:ascii="Times New Roman" w:hAnsi="Times New Roman" w:cs="Times New Roman"/>
          <w:sz w:val="28"/>
          <w:szCs w:val="28"/>
        </w:rPr>
        <w:t>ормирование понятного врачу структурированного ответа, основанного исключительно на предоставленном контексте (фрагментах КР), с автоматической атрибуцией каждого утверждения ссылкой на первоисточник.</w:t>
      </w:r>
    </w:p>
    <w:p w14:paraId="401AD4F6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Результат выполнения задачи: Структурированный JSON-ответ, содержащий сгенерированный текст, список цитирований и уровень уверенности.</w:t>
      </w:r>
    </w:p>
    <w:p w14:paraId="57375AB7" w14:textId="4A338597" w:rsidR="007A625B" w:rsidRPr="00F237A7" w:rsidRDefault="00C530D5" w:rsidP="00392B8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Перечень требований:</w:t>
      </w:r>
    </w:p>
    <w:p w14:paraId="019FF3C1" w14:textId="0FEC23A8" w:rsidR="007A625B" w:rsidRPr="00F237A7" w:rsidRDefault="007A625B" w:rsidP="007A625B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требования к входной информации: контекст, исходный запрос пользователя, история диалога, системный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,</w:t>
      </w:r>
    </w:p>
    <w:p w14:paraId="7056DB59" w14:textId="42C20A54" w:rsidR="007A625B" w:rsidRPr="00F237A7" w:rsidRDefault="007A625B" w:rsidP="007A625B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требования к выходной информации: JSON-объект с полями: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(текст ответа в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citations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(массив ссылок с указанием источника, раздела, страницы и цитаты),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confidence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(уверенность </w:t>
      </w:r>
      <w:r w:rsidR="005D0061" w:rsidRPr="00F237A7">
        <w:rPr>
          <w:rFonts w:ascii="Times New Roman" w:hAnsi="Times New Roman" w:cs="Times New Roman"/>
          <w:sz w:val="28"/>
          <w:szCs w:val="28"/>
        </w:rPr>
        <w:t>0–1</w:t>
      </w:r>
      <w:r w:rsidRPr="00F237A7">
        <w:rPr>
          <w:rFonts w:ascii="Times New Roman" w:hAnsi="Times New Roman" w:cs="Times New Roman"/>
          <w:sz w:val="28"/>
          <w:szCs w:val="28"/>
        </w:rPr>
        <w:t>). Ссылки в текст</w:t>
      </w:r>
      <w:r w:rsidR="005D0061" w:rsidRPr="00F237A7">
        <w:rPr>
          <w:rFonts w:ascii="Times New Roman" w:hAnsi="Times New Roman" w:cs="Times New Roman"/>
          <w:sz w:val="28"/>
          <w:szCs w:val="28"/>
        </w:rPr>
        <w:t>е</w:t>
      </w:r>
      <w:r w:rsidRPr="00F237A7">
        <w:rPr>
          <w:rFonts w:ascii="Times New Roman" w:hAnsi="Times New Roman" w:cs="Times New Roman"/>
          <w:sz w:val="28"/>
          <w:szCs w:val="28"/>
        </w:rPr>
        <w:t>,</w:t>
      </w:r>
    </w:p>
    <w:p w14:paraId="4F29D3ED" w14:textId="53010902" w:rsidR="007A625B" w:rsidRPr="00F237A7" w:rsidRDefault="007A625B" w:rsidP="007A625B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требования к временному регламенту: формирование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≤ 100 мс. Вызов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  ≤ 3 сек. Постобработка (атрибуция) ≤ 500 мс. Общее время ≤ 4 сек,</w:t>
      </w:r>
    </w:p>
    <w:p w14:paraId="12B41460" w14:textId="69C38317" w:rsidR="007A625B" w:rsidRPr="00F237A7" w:rsidRDefault="007A625B" w:rsidP="007A625B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качеству реализации: отсутствие галлюцинаций (ответ только по контексту). Доля ответов с атрибуцией — 100%. Точность атрибуции  ≥ 90%. При отсутствии информации — ответ «Не найдено в КР»,</w:t>
      </w:r>
    </w:p>
    <w:p w14:paraId="217E6238" w14:textId="77777777" w:rsidR="007A625B" w:rsidRPr="00F237A7" w:rsidRDefault="007A625B" w:rsidP="007A625B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требования к достоверности результатов: генерация информации вне контекста запрещена. Каждое утверждение должно иметь ссылку на источник.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lastRenderedPageBreak/>
        <w:t>Confidence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вычисляется как среднее косинусное сходство между ответом и фрагментами,</w:t>
      </w:r>
    </w:p>
    <w:p w14:paraId="088AD2CB" w14:textId="77777777" w:rsidR="007A625B" w:rsidRPr="00F237A7" w:rsidRDefault="007A625B" w:rsidP="007A625B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возможность одновременного выполнения с другими функциями: задача выполняется синхронно. При нагрузке более 10 запросов/сек — очередь запросов с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.</w:t>
      </w:r>
    </w:p>
    <w:p w14:paraId="1106015E" w14:textId="0C8902BE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6F1C36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3.4. Требования к задаче «Управление памятью диалога»</w:t>
      </w:r>
    </w:p>
    <w:p w14:paraId="1324FD1B" w14:textId="77777777" w:rsidR="005D0061" w:rsidRPr="00F237A7" w:rsidRDefault="005D0061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A0BC5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Задача обеспечивает сохранение, индексацию и извлечение контекста диалога в рамках одной сессии (краткосрочная память) и между сессиями (долговременная память).</w:t>
      </w:r>
    </w:p>
    <w:p w14:paraId="6BC281B2" w14:textId="0546D69C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Назначение задачи: </w:t>
      </w:r>
      <w:r w:rsidR="005D0061" w:rsidRPr="00F237A7">
        <w:rPr>
          <w:rFonts w:ascii="Times New Roman" w:hAnsi="Times New Roman" w:cs="Times New Roman"/>
          <w:sz w:val="28"/>
          <w:szCs w:val="28"/>
        </w:rPr>
        <w:t>о</w:t>
      </w:r>
      <w:r w:rsidRPr="00F237A7">
        <w:rPr>
          <w:rFonts w:ascii="Times New Roman" w:hAnsi="Times New Roman" w:cs="Times New Roman"/>
          <w:sz w:val="28"/>
          <w:szCs w:val="28"/>
        </w:rPr>
        <w:t>беспечение контекстной преемственности диалога, чтобы врач не повторял уже введенную информацию о пациенте, и система могла учитывать предыдущие вопросы и ответы.</w:t>
      </w:r>
    </w:p>
    <w:p w14:paraId="1FF670B1" w14:textId="6E7C798F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Результат выполнения задачи: </w:t>
      </w:r>
      <w:r w:rsidR="005D0061" w:rsidRPr="00F237A7">
        <w:rPr>
          <w:rFonts w:ascii="Times New Roman" w:hAnsi="Times New Roman" w:cs="Times New Roman"/>
          <w:sz w:val="28"/>
          <w:szCs w:val="28"/>
        </w:rPr>
        <w:t>о</w:t>
      </w:r>
      <w:r w:rsidRPr="00F237A7">
        <w:rPr>
          <w:rFonts w:ascii="Times New Roman" w:hAnsi="Times New Roman" w:cs="Times New Roman"/>
          <w:sz w:val="28"/>
          <w:szCs w:val="28"/>
        </w:rPr>
        <w:t>богащенный контекст, содержащий историю текущего диалога и извлеченные из предыдущих сессий релевантные факты о пациенте.</w:t>
      </w:r>
    </w:p>
    <w:p w14:paraId="36A79D5C" w14:textId="77777777" w:rsidR="008A2C03" w:rsidRPr="00F237A7" w:rsidRDefault="008A2C03" w:rsidP="008A2C03">
      <w:pPr>
        <w:pStyle w:val="a9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Перечень требований:</w:t>
      </w:r>
    </w:p>
    <w:p w14:paraId="574C9196" w14:textId="77777777" w:rsidR="008A2C03" w:rsidRPr="00F237A7" w:rsidRDefault="008A2C03" w:rsidP="008A2C03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требования к входной информации: сообщение пользователя (текст),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session_id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(UUID),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(UUID), опционально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(UUID),</w:t>
      </w:r>
    </w:p>
    <w:p w14:paraId="2F7A060E" w14:textId="77777777" w:rsidR="008A2C03" w:rsidRPr="00F237A7" w:rsidRDefault="008A2C03" w:rsidP="008A2C03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требования к выходной информации: структурированный контекст: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(массив пар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facts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(извлеченные медицинские сущности: диагнозы, препараты, аллергии, показатели). Ограничение — 10 сообщений или 4000 токенов,</w:t>
      </w:r>
    </w:p>
    <w:p w14:paraId="77470366" w14:textId="7CA9703F" w:rsidR="008A2C03" w:rsidRPr="00F237A7" w:rsidRDefault="008A2C03" w:rsidP="008A2C03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временному регламенту: сохранение сообщения (асинхронно)  ≤ 50 мс. Извлечение фактов  ≤ 500 мс. Формирование контекста ≤ 100 мс. Общее время  ≤ 1 сек,</w:t>
      </w:r>
    </w:p>
    <w:p w14:paraId="7A5A68B8" w14:textId="0B441AF3" w:rsidR="008A2C03" w:rsidRPr="00F237A7" w:rsidRDefault="008A2C03" w:rsidP="008A2C03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 к качеству реализации: точность извлечения фактов  ≥ 85%. Поддержание контекста сессии (вопрос-уточнение). Долговременное хранение между сессиями. Разграничение доступа по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,</w:t>
      </w:r>
    </w:p>
    <w:p w14:paraId="79706708" w14:textId="77777777" w:rsidR="008A2C03" w:rsidRPr="00F237A7" w:rsidRDefault="008A2C03" w:rsidP="008A2C03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достоверности результатов: факты сохраняются с указанием источника и времени. При конфликте фактов — сохранение обоих с запросом уточнения. Данные разных пациентов изолированы,</w:t>
      </w:r>
    </w:p>
    <w:p w14:paraId="682D9869" w14:textId="77777777" w:rsidR="008A2C03" w:rsidRPr="00F237A7" w:rsidRDefault="008A2C03" w:rsidP="008A2C03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возможность одновременного выполнения с другими функциями: задача выполняется асинхронно при каждом взаимодействии. Чтение памяти параллельно для множества сессий. Запись — после получения ответа.</w:t>
      </w:r>
    </w:p>
    <w:p w14:paraId="2DBAD9E5" w14:textId="4ECA8BB5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45FC22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3.5. Требования к задаче «Администрирование и обновление базы знаний»</w:t>
      </w:r>
    </w:p>
    <w:p w14:paraId="02259251" w14:textId="77777777" w:rsidR="00BA206F" w:rsidRPr="00F237A7" w:rsidRDefault="00BA206F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696CE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Задача обеспечивает управление базой клинических рекомендаций: загрузку новых PDF-файлов, удаление устаревших версий, проверку целостности данных, мониторинг статуса индексации.</w:t>
      </w:r>
    </w:p>
    <w:p w14:paraId="18343507" w14:textId="7E3CE456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Назначение задачи: </w:t>
      </w:r>
      <w:r w:rsidR="00BA206F" w:rsidRPr="00F237A7">
        <w:rPr>
          <w:rFonts w:ascii="Times New Roman" w:hAnsi="Times New Roman" w:cs="Times New Roman"/>
          <w:sz w:val="28"/>
          <w:szCs w:val="28"/>
        </w:rPr>
        <w:t>о</w:t>
      </w:r>
      <w:r w:rsidRPr="00F237A7">
        <w:rPr>
          <w:rFonts w:ascii="Times New Roman" w:hAnsi="Times New Roman" w:cs="Times New Roman"/>
          <w:sz w:val="28"/>
          <w:szCs w:val="28"/>
        </w:rPr>
        <w:t>беспечение актуальности и целостности базы знаний, на основе которой система формирует ответы.</w:t>
      </w:r>
    </w:p>
    <w:p w14:paraId="25E31F5E" w14:textId="7ABED21F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Результат выполнения задачи: </w:t>
      </w:r>
      <w:r w:rsidR="00BA206F" w:rsidRPr="00F237A7">
        <w:rPr>
          <w:rFonts w:ascii="Times New Roman" w:hAnsi="Times New Roman" w:cs="Times New Roman"/>
          <w:sz w:val="28"/>
          <w:szCs w:val="28"/>
        </w:rPr>
        <w:t>о</w:t>
      </w:r>
      <w:r w:rsidRPr="00F237A7">
        <w:rPr>
          <w:rFonts w:ascii="Times New Roman" w:hAnsi="Times New Roman" w:cs="Times New Roman"/>
          <w:sz w:val="28"/>
          <w:szCs w:val="28"/>
        </w:rPr>
        <w:t>бновленная база знаний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+ BM25-индекс), содержащая актуальные версии клинических рекомендаций.</w:t>
      </w:r>
    </w:p>
    <w:p w14:paraId="15371A1D" w14:textId="77777777" w:rsidR="00C530D5" w:rsidRPr="00F237A7" w:rsidRDefault="00C530D5" w:rsidP="00C530D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Перечень требований:</w:t>
      </w:r>
    </w:p>
    <w:p w14:paraId="4CC8FB60" w14:textId="77777777" w:rsidR="00C02198" w:rsidRPr="00F237A7" w:rsidRDefault="00C02198" w:rsidP="00C02198">
      <w:pPr>
        <w:pStyle w:val="a9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входной информации: команда администратора (загрузка, удаление, переиндексация), PDF-файл до 50 Мб, учетные данные с ролью Admin,</w:t>
      </w:r>
    </w:p>
    <w:p w14:paraId="55607348" w14:textId="77777777" w:rsidR="00C02198" w:rsidRPr="00F237A7" w:rsidRDefault="00C02198" w:rsidP="00C02198">
      <w:pPr>
        <w:pStyle w:val="a9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выходной информации: отчет об индексации (страницы, фрагменты, время). Статус БД (документы, фрагменты, версии). Список ошибок (при наличии),</w:t>
      </w:r>
    </w:p>
    <w:p w14:paraId="70337016" w14:textId="48E5C523" w:rsidR="00C02198" w:rsidRPr="00F237A7" w:rsidRDefault="00C02198" w:rsidP="00C02198">
      <w:pPr>
        <w:pStyle w:val="a9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временному регламенту: загрузка файла ≤ 10 сек. Удаление документа ≤ 5 сек. Полная переиндексация (100 док.)  ≤ 30 мин (фоново),</w:t>
      </w:r>
    </w:p>
    <w:p w14:paraId="00600185" w14:textId="77777777" w:rsidR="00C02198" w:rsidRPr="00F237A7" w:rsidRDefault="00C02198" w:rsidP="00C02198">
      <w:pPr>
        <w:pStyle w:val="a9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требования к качеству реализации: контроль версий (год КР в метаданных). Проверка целостности по MD5-хэшу. Журналирование всех операций. Восстановление из бэкапа за 30 мин,</w:t>
      </w:r>
    </w:p>
    <w:p w14:paraId="7E26F2CD" w14:textId="77777777" w:rsidR="00C02198" w:rsidRPr="00F237A7" w:rsidRDefault="00C02198" w:rsidP="00C02198">
      <w:pPr>
        <w:pStyle w:val="a9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достоверности результатов: при загрузке новой версии — предыдущая помечается устаревшей (не удаляется). Возможность отката к предыдущей версии. Логирование с указанием времени, администратора, операции,</w:t>
      </w:r>
    </w:p>
    <w:p w14:paraId="373D981D" w14:textId="77777777" w:rsidR="00C02198" w:rsidRPr="00F237A7" w:rsidRDefault="00C02198" w:rsidP="00C02198">
      <w:pPr>
        <w:pStyle w:val="a9"/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возможность одновременного выполнения с другими функциями: задача выполняется асинхронно в фоновом режиме. Во время обновления — запросы обслуживаются предыдущим индексом. Атомарное переключение на новый индекс после завершения.</w:t>
      </w:r>
    </w:p>
    <w:p w14:paraId="68869B9E" w14:textId="77777777" w:rsidR="00F9389D" w:rsidRPr="00F237A7" w:rsidRDefault="00F9389D" w:rsidP="00F9389D">
      <w:pPr>
        <w:pStyle w:val="a9"/>
        <w:tabs>
          <w:tab w:val="num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A7FC6E6" w14:textId="479CB9B6" w:rsidR="00D548B3" w:rsidRPr="00F237A7" w:rsidRDefault="00D548B3" w:rsidP="00D548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3.6 Перспективы развития и модернизации системы</w:t>
      </w:r>
    </w:p>
    <w:p w14:paraId="2EC6EDDE" w14:textId="77777777" w:rsidR="00D548B3" w:rsidRPr="00F237A7" w:rsidRDefault="00D548B3" w:rsidP="00D548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E2338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внедрение голосового ввода запроса через интеграцию с системой распознавания речи,</w:t>
      </w:r>
    </w:p>
    <w:p w14:paraId="4A9A07FD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разработка механизма экспорта ответа непосредственно в ЕМИАС для автоматического заполнения полей назначений,</w:t>
      </w:r>
    </w:p>
    <w:p w14:paraId="12315D4A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добавление поддержки дополнительных форматов входных документов (DOCX, HTML, электронные таблицы),</w:t>
      </w:r>
    </w:p>
    <w:p w14:paraId="0AD49456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замена модели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на мультиязычную модель нового поколения для повышения точности семантического поиска,</w:t>
      </w:r>
    </w:p>
    <w:p w14:paraId="184B606A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реализация поддержки мультимодальности для извлечения информации из изображений (схем лечения, рисунки, рентген-снимки),</w:t>
      </w:r>
    </w:p>
    <w:p w14:paraId="1EBE8CB0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интеграция с аптечными базами данных для проверки наличия и цен лекарственных препаратов,</w:t>
      </w:r>
    </w:p>
    <w:p w14:paraId="0F280F09" w14:textId="77777777" w:rsidR="00D548B3" w:rsidRPr="00F237A7" w:rsidRDefault="00D548B3" w:rsidP="00D548B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локальное развертывание большой языковой модели (замена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 на локальную модель) для обеспечения независимости от внешних API,</w:t>
      </w:r>
    </w:p>
    <w:p w14:paraId="6C4DD019" w14:textId="0789926C" w:rsidR="00727E03" w:rsidRPr="00F237A7" w:rsidRDefault="00D548B3" w:rsidP="00444673">
      <w:pPr>
        <w:numPr>
          <w:ilvl w:val="0"/>
          <w:numId w:val="32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внедрение активного обучения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 для сбора обратной связи от врачей и дообучения модели ранжирования</w:t>
      </w:r>
      <w:r w:rsidR="00444673" w:rsidRPr="00F237A7">
        <w:rPr>
          <w:rFonts w:ascii="Times New Roman" w:hAnsi="Times New Roman" w:cs="Times New Roman"/>
          <w:sz w:val="28"/>
          <w:szCs w:val="28"/>
        </w:rPr>
        <w:t>.</w:t>
      </w:r>
    </w:p>
    <w:p w14:paraId="727F3906" w14:textId="77777777" w:rsidR="0073488D" w:rsidRPr="00F237A7" w:rsidRDefault="0073488D" w:rsidP="0073488D">
      <w:pPr>
        <w:tabs>
          <w:tab w:val="num" w:pos="1134"/>
        </w:tabs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6C29A6" w14:textId="19FD4A38" w:rsidR="00727E03" w:rsidRPr="00F237A7" w:rsidRDefault="00426A70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Подраздел 4</w:t>
      </w:r>
    </w:p>
    <w:p w14:paraId="19138258" w14:textId="77777777" w:rsidR="00727E03" w:rsidRPr="00F237A7" w:rsidRDefault="00727E03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2A0020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4.1. Требования к входной информации</w:t>
      </w:r>
    </w:p>
    <w:p w14:paraId="2BCDC401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381F2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Входная информация ПС поступает от врача через веб-интерфейс (чат) и от файлового хранилища (PDF-документы). Перечень входных сообщений включает два типа сообщений: текстовый запрос врача и PDF-файл клинической рекомендации.</w:t>
      </w:r>
    </w:p>
    <w:p w14:paraId="39AD1534" w14:textId="3F70B6A0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Текстовый запрос врача — форма представления: текст в кодировке UTF-8. Частота поступления: </w:t>
      </w:r>
      <w:r w:rsidR="00872070" w:rsidRPr="00F237A7">
        <w:rPr>
          <w:rFonts w:ascii="Times New Roman" w:hAnsi="Times New Roman" w:cs="Times New Roman"/>
          <w:sz w:val="28"/>
          <w:szCs w:val="28"/>
        </w:rPr>
        <w:t xml:space="preserve">5–10 </w:t>
      </w:r>
      <w:r w:rsidRPr="00F237A7">
        <w:rPr>
          <w:rFonts w:ascii="Times New Roman" w:hAnsi="Times New Roman" w:cs="Times New Roman"/>
          <w:sz w:val="28"/>
          <w:szCs w:val="28"/>
        </w:rPr>
        <w:t xml:space="preserve"> запросов в час на одного врача (в среднем). Структурные единицы информации: текст запроса (источник — клавиатура), идентификатор сессии (источник — система), идентификатор пользователя (источник — система аутентификации), идентификатор пациента (опционально, источник — ЕМИАС).</w:t>
      </w:r>
    </w:p>
    <w:p w14:paraId="40134222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PDF-файл клинической рекомендации — форма представления: PDF-файл. Частота поступления: по требованию администратора при загрузке новых версий (как правило, раз в квартал). Максимальный размер файла — 50 Мб. Структурные единицы информации: имя файла (источник — файловая система), содержимое PDF (источник — сайт Минздрава РФ или файловое хранилище), версия документа (источник — метаданные или ручной ввод).</w:t>
      </w:r>
    </w:p>
    <w:p w14:paraId="3DDCEED0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Команда администратора — форма представления: HTTP-запрос (JSON). Частота поступления: по мере необходимости (индексация, удаление, обновление). Структурные единицы информации: тип команды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reindex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), целевой документ, учетные данные администратора.</w:t>
      </w:r>
    </w:p>
    <w:p w14:paraId="7F045FF8" w14:textId="77777777" w:rsidR="00F9389D" w:rsidRPr="00F237A7" w:rsidRDefault="00F9389D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31FFE4" w14:textId="77777777" w:rsidR="00872070" w:rsidRPr="00F237A7" w:rsidRDefault="00872070" w:rsidP="0073488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B5A639" w14:textId="77777777" w:rsidR="00F237A7" w:rsidRPr="00F237A7" w:rsidRDefault="00F237A7" w:rsidP="0073488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C280F2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Требования к информационному обеспечению</w:t>
      </w:r>
    </w:p>
    <w:p w14:paraId="605A7F31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9A685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ПС сохраняет следующие данные: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текстовых фрагментов в векторной базе данных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, BM25-индекс для лексического поиска, метаданные документов (название, раздел, номер страницы, версия), историю диалогов (сообщения пользователя и ответы системы), извлеченные медицинские факты (диагнозы, препараты, аллергии) для долговременной памяти.</w:t>
      </w:r>
    </w:p>
    <w:p w14:paraId="0FD617A8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Требования к информационному обеспечению:</w:t>
      </w:r>
    </w:p>
    <w:p w14:paraId="23564B9E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организация данных: векторная БД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, BM25-индекс для лексического поиска, файловое хранилище для исходных PDF;</w:t>
      </w:r>
    </w:p>
    <w:p w14:paraId="409FC018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отсутствие дублирования информации: контроль уникальности документов по MD5-хэшу;</w:t>
      </w:r>
    </w:p>
    <w:p w14:paraId="4B992E70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поддержка целостности, достоверности и актуальности данных: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клинических рекомендаций, возможность отката к предыдущей версии;</w:t>
      </w:r>
    </w:p>
    <w:p w14:paraId="4E9750BC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низкая стоимость хранения и использования данных: хранение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в памяти для быстрого доступа, персистентное хранение на SSD;</w:t>
      </w:r>
    </w:p>
    <w:p w14:paraId="1E01122B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сетевой режим доступа к общим данным: клиент-серверная архитектура (REST API), поддержка множества рабочих станций;</w:t>
      </w:r>
    </w:p>
    <w:p w14:paraId="2A22B53E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защита от несанкционированного доступа: ролевая модель (Admin, User), аутентификация по JWT-токенам;</w:t>
      </w:r>
    </w:p>
    <w:p w14:paraId="108FD927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обеспечение конфиденциальности: локальное развертывание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 или серверы РФ, соответствие 152-ФЗ;</w:t>
      </w:r>
    </w:p>
    <w:p w14:paraId="798A6789" w14:textId="77777777" w:rsidR="00204F27" w:rsidRPr="00F237A7" w:rsidRDefault="00204F27" w:rsidP="00872070">
      <w:pPr>
        <w:numPr>
          <w:ilvl w:val="0"/>
          <w:numId w:val="33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возможность ведения архивов и восстановление данных: ежедневное резервное копирование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и журналов, восстановление за 30 минут.</w:t>
      </w:r>
    </w:p>
    <w:p w14:paraId="675B3D33" w14:textId="77777777" w:rsidR="00872070" w:rsidRPr="00F237A7" w:rsidRDefault="00872070" w:rsidP="00872070">
      <w:pPr>
        <w:spacing w:line="360" w:lineRule="auto"/>
        <w:ind w:left="72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B2DFB7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4.3. Требования к математическому обеспечению</w:t>
      </w:r>
    </w:p>
    <w:p w14:paraId="030C05E4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D4D84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В состав математического обеспечения ПС входят: модель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для преобразования текста в векторные представления, метрика косинусного сходства </w:t>
      </w:r>
      <w:r w:rsidRPr="00F237A7">
        <w:rPr>
          <w:rFonts w:ascii="Times New Roman" w:hAnsi="Times New Roman" w:cs="Times New Roman"/>
          <w:sz w:val="28"/>
          <w:szCs w:val="28"/>
        </w:rPr>
        <w:lastRenderedPageBreak/>
        <w:t xml:space="preserve">для семантического поиска, алгоритм BM25 для лексического поиска, кросс-энкодер для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реранжирования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результатов.</w:t>
      </w:r>
    </w:p>
    <w:p w14:paraId="64D39937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Область применения включает семантический поиск релевантных фрагментов клинических рекомендаций по текстовому запросу врача. Ограничением является то, что качество поиска зависит от полноты и актуальности загруженных PDF-документов — система не может найти информацию, отсутствующую в базе знаний.</w:t>
      </w:r>
    </w:p>
    <w:p w14:paraId="24A9D223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В состав типичных алгоритмов входят: гибридный поиск (комбинация косинусного сходства и BM25 с весовым коэффициентом α=0.7), алгоритм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реранжирования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с использованием кросс-энкодера, алгоритм атрибуции источников (сопоставление сгенерированных предложений с фрагментами контекста).</w:t>
      </w:r>
    </w:p>
    <w:p w14:paraId="21EF458F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К алгоритмам, подлежащим разработке, относятся: алгоритм гибридного поиска (объединение результатов векторного и лексического поиска с нормализацией оценок), алгоритм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реранжирования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(переупорядочивание кандидатов с помощью кросс-энкодера), алгоритм атрибуции по фрагментам (разбиение ответа на сегменты и сопоставление каждого с источником), алгоритм извлечения и сохранения памяти (выделение медицинских сущностей из диалога).</w:t>
      </w:r>
    </w:p>
    <w:p w14:paraId="709E44B6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4C454E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4.4. Требования к программному обеспечению</w:t>
      </w:r>
    </w:p>
    <w:p w14:paraId="73E669E9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BB0AE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Структура ПО ПС: модуль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ингейстинга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(загрузка и парсинг PDF через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), модуль индексации (фрагментация, векторизация через multilingual-E5, запись в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), модуль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(диспетчер запросов, гибридный поиск,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реранжирование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агентные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цепочки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), модуль генерации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-инжиниринг, вызов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API, атрибуция), модуль памяти (краткосрочная и долговременная память через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LangMem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), модуль администрирования (управление базой знаний, пользователями).</w:t>
      </w:r>
    </w:p>
    <w:p w14:paraId="6B85DA0D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 xml:space="preserve">Операционная среда: серверная часть — Ubuntu 22.04 или Windows Server 2022; клиентская часть — любая ОС с современным браузером (Windows 10/11, Astra Linux,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).</w:t>
      </w:r>
    </w:p>
    <w:p w14:paraId="090B1292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Инструментальные средства разработки: язык программирования Python 3.10 и выше; среда разработки — VS Code или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; система контроля версий —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.</w:t>
      </w:r>
    </w:p>
    <w:p w14:paraId="08D4299C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Использование готовых программных пакетов: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агентных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цепочек),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(парсинг PDF),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(векторная база данных),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 (большая языковая модель),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(веб-фреймворк),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(ASGI-сервер),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(валидация данных).</w:t>
      </w:r>
    </w:p>
    <w:p w14:paraId="4E4CEC7C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Специальное ПО, подлежащее разработке: модуль гибридного поиска (объединение BM25 и векторного поиска), модуль атрибуции источников (построчное сопоставление ответа с фрагментами), модуль извлечения медицинских фактов (NER для диагнозов, препаратов, аллергий).</w:t>
      </w:r>
    </w:p>
    <w:p w14:paraId="78192E54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Вспомогательные программные средства: стандартные утилиты для логирования (Python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), профилирования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cProfile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), резервного копирования (скрипты на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/Python).</w:t>
      </w:r>
    </w:p>
    <w:p w14:paraId="0BAD75DA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13522F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4.5. Требования к техническому обеспечению</w:t>
      </w:r>
    </w:p>
    <w:p w14:paraId="3C4179FE" w14:textId="77777777" w:rsidR="00872070" w:rsidRPr="00F237A7" w:rsidRDefault="00872070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4D712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ПС функционирует в архитектуре «клиент-сервер». Требования к конфигурации сервера и рабочей станции приведены ниже.</w:t>
      </w:r>
    </w:p>
    <w:p w14:paraId="6CFBD36F" w14:textId="77777777" w:rsidR="00204F27" w:rsidRPr="00F237A7" w:rsidRDefault="00204F27" w:rsidP="00204F2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Серверная часть (бэкенд, векторная БД, API):</w:t>
      </w:r>
    </w:p>
    <w:p w14:paraId="13EB39F2" w14:textId="77777777" w:rsidR="00204F27" w:rsidRPr="00F237A7" w:rsidRDefault="00204F27" w:rsidP="00872070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процессор: архитектура x86_64, тактовая частота не ниже 2,0 ГГц, количество ядер не менее 8 (обоснование: параллельная обработка фрагментов при индексации и поиске);</w:t>
      </w:r>
    </w:p>
    <w:p w14:paraId="421AACB1" w14:textId="77777777" w:rsidR="00204F27" w:rsidRPr="00F237A7" w:rsidRDefault="00204F27" w:rsidP="00872070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оперативная память: объем не менее 32 ГБ (обоснование: хранение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в памяти для быстрого доступа);</w:t>
      </w:r>
    </w:p>
    <w:p w14:paraId="145FC97C" w14:textId="77777777" w:rsidR="00204F27" w:rsidRPr="00F237A7" w:rsidRDefault="00204F27" w:rsidP="00872070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накопитель: SSD, свободное место не менее 256 ГБ, скорость чтения не ниже 500 МБ/с (обоснование: быстрая загрузка базы данных и документов);</w:t>
      </w:r>
    </w:p>
    <w:p w14:paraId="39C162F4" w14:textId="77777777" w:rsidR="00204F27" w:rsidRPr="00F237A7" w:rsidRDefault="00204F27" w:rsidP="00872070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 xml:space="preserve">сеть: пропускная способность не менее 100 Мбит/с, поддержка HTTPS (обоснование: доступ к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 и обслуживание клиентских запросов);</w:t>
      </w:r>
    </w:p>
    <w:p w14:paraId="4AFDFA5D" w14:textId="77777777" w:rsidR="00204F27" w:rsidRPr="00F237A7" w:rsidRDefault="00204F27" w:rsidP="00872070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графический ускоритель (GPU): не обязателен, но рекомендуется наличие дискретной видеокарты с поддержкой CUDA и видеопамятью не менее 4 ГБ для ускорения векторизации (обоснование: модель multilingual-E5 может работать на CPU, но GPU ускоряет индексацию больших объемов).</w:t>
      </w:r>
    </w:p>
    <w:p w14:paraId="0C7AA5D1" w14:textId="77777777" w:rsidR="00204F27" w:rsidRPr="00F237A7" w:rsidRDefault="00204F27" w:rsidP="00872070">
      <w:pPr>
        <w:tabs>
          <w:tab w:val="num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Рабочая станция врача (клиент):</w:t>
      </w:r>
    </w:p>
    <w:p w14:paraId="58380935" w14:textId="77777777" w:rsidR="00204F27" w:rsidRPr="00F237A7" w:rsidRDefault="00204F27" w:rsidP="00872070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процессор: тактовая частота не ниже 1,5 ГГц, ядер не менее 2 (обоснование: достаточно для работы веб-браузера);</w:t>
      </w:r>
    </w:p>
    <w:p w14:paraId="78C61EA0" w14:textId="77777777" w:rsidR="00204F27" w:rsidRPr="00F237A7" w:rsidRDefault="00204F27" w:rsidP="00872070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оперативная память: не менее 8 ГБ (обоснование: работа браузера с чат-интерфейсом, параллельная работа ЕМИАС);</w:t>
      </w:r>
    </w:p>
    <w:p w14:paraId="6391E14D" w14:textId="77777777" w:rsidR="00204F27" w:rsidRPr="00F237A7" w:rsidRDefault="00204F27" w:rsidP="00872070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операционная система: Windows 10/11, Astra Linux или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(обоснование: поддержка современных браузеров);</w:t>
      </w:r>
    </w:p>
    <w:p w14:paraId="6E7D2681" w14:textId="77777777" w:rsidR="00204F27" w:rsidRPr="00F237A7" w:rsidRDefault="00204F27" w:rsidP="00872070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браузер: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Chromium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версии не ниже 120 (обоснование: поддержка современных веб-стандартов 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);</w:t>
      </w:r>
    </w:p>
    <w:p w14:paraId="523B1368" w14:textId="77777777" w:rsidR="00204F27" w:rsidRPr="00F237A7" w:rsidRDefault="00204F27" w:rsidP="00872070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сеть: доступ к серверу ПС (локальная сеть или VPN), пропускная способность не менее 10 Мбит/с;</w:t>
      </w:r>
    </w:p>
    <w:p w14:paraId="3F645007" w14:textId="77777777" w:rsidR="00204F27" w:rsidRPr="00F237A7" w:rsidRDefault="00204F27" w:rsidP="00872070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дисплей: разрешение не ниже 1280×720 пикселей (обоснование: комфортное отображение интерфейса чата).</w:t>
      </w:r>
    </w:p>
    <w:p w14:paraId="37018D9B" w14:textId="77777777" w:rsidR="00204F27" w:rsidRPr="00F237A7" w:rsidRDefault="00204F27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ABB4E4" w14:textId="5C10039E" w:rsidR="00204F27" w:rsidRPr="00F237A7" w:rsidRDefault="00ED20E8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Подраздел 5</w:t>
      </w:r>
    </w:p>
    <w:p w14:paraId="7828CBC8" w14:textId="77777777" w:rsidR="00872070" w:rsidRPr="00F237A7" w:rsidRDefault="00872070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DDA8D" w14:textId="4463B166" w:rsidR="00ED20E8" w:rsidRPr="00F237A7" w:rsidRDefault="00ED20E8" w:rsidP="00E65B8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к ПС согласно ГОСТ Р ИСО/МЭК </w:t>
      </w:r>
      <w:r w:rsidR="00872070" w:rsidRPr="00F237A7">
        <w:rPr>
          <w:rFonts w:ascii="Times New Roman" w:hAnsi="Times New Roman" w:cs="Times New Roman"/>
          <w:sz w:val="28"/>
          <w:szCs w:val="28"/>
        </w:rPr>
        <w:t>9126–93</w:t>
      </w:r>
      <w:r w:rsidRPr="00F237A7">
        <w:rPr>
          <w:rFonts w:ascii="Times New Roman" w:hAnsi="Times New Roman" w:cs="Times New Roman"/>
          <w:sz w:val="28"/>
          <w:szCs w:val="28"/>
        </w:rPr>
        <w:t>:</w:t>
      </w:r>
    </w:p>
    <w:p w14:paraId="579603C6" w14:textId="56EFE958" w:rsidR="00ED20E8" w:rsidRPr="00F237A7" w:rsidRDefault="00872070" w:rsidP="00E65B8E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</w:t>
      </w:r>
      <w:r w:rsidR="00ED20E8" w:rsidRPr="00F237A7">
        <w:rPr>
          <w:rFonts w:ascii="Times New Roman" w:hAnsi="Times New Roman" w:cs="Times New Roman"/>
          <w:sz w:val="28"/>
          <w:szCs w:val="28"/>
        </w:rPr>
        <w:t>адёжность</w:t>
      </w:r>
      <w:r w:rsidR="00ED20E8" w:rsidRPr="00F23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 ПС должна сохранять работоспособность при непрерывной работе в течение 8-часовой смены врача без вынужденных перерывов. При обрыве связи с 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 xml:space="preserve"> API система должна автоматически переходить в офлайн-режим (только поиск по векторной базе данных) с последующим восстановлением полной функциональности после возобновления доступа к API. Время восстановления после сбоя (MTTR) не должно превышать 10 минут</w:t>
      </w:r>
      <w:r w:rsidRPr="00F237A7">
        <w:rPr>
          <w:rFonts w:ascii="Times New Roman" w:hAnsi="Times New Roman" w:cs="Times New Roman"/>
          <w:sz w:val="28"/>
          <w:szCs w:val="28"/>
        </w:rPr>
        <w:t>;</w:t>
      </w:r>
    </w:p>
    <w:p w14:paraId="311BB7BE" w14:textId="436309DD" w:rsidR="00ED20E8" w:rsidRPr="00F237A7" w:rsidRDefault="00872070" w:rsidP="00E65B8E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ED20E8" w:rsidRPr="00F237A7">
        <w:rPr>
          <w:rFonts w:ascii="Times New Roman" w:hAnsi="Times New Roman" w:cs="Times New Roman"/>
          <w:sz w:val="28"/>
          <w:szCs w:val="28"/>
        </w:rPr>
        <w:t>роизводительность</w:t>
      </w:r>
      <w:r w:rsidR="00ED20E8" w:rsidRPr="00F23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20E8" w:rsidRPr="00F237A7">
        <w:rPr>
          <w:rFonts w:ascii="Times New Roman" w:hAnsi="Times New Roman" w:cs="Times New Roman"/>
          <w:sz w:val="28"/>
          <w:szCs w:val="28"/>
        </w:rPr>
        <w:t> ПС должна обеспечивать время ответа на запрос врача не более 5 секунд (от отправки запроса до получения сгенерированного ответа). При нагрузке до 100 одновременных запросов система должна сохранять время ответа не более 7 секунд. Частота обработки запросов должна составлять не менее 10 запросов в секунду на серверной конфигурации</w:t>
      </w:r>
      <w:r w:rsidRPr="00F237A7">
        <w:rPr>
          <w:rFonts w:ascii="Times New Roman" w:hAnsi="Times New Roman" w:cs="Times New Roman"/>
          <w:sz w:val="28"/>
          <w:szCs w:val="28"/>
        </w:rPr>
        <w:t>;</w:t>
      </w:r>
    </w:p>
    <w:p w14:paraId="0F64D4AF" w14:textId="2DD60AA6" w:rsidR="00ED20E8" w:rsidRPr="00F237A7" w:rsidRDefault="00E65B8E" w:rsidP="00E65B8E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з</w:t>
      </w:r>
      <w:r w:rsidR="00ED20E8" w:rsidRPr="00F237A7">
        <w:rPr>
          <w:rFonts w:ascii="Times New Roman" w:hAnsi="Times New Roman" w:cs="Times New Roman"/>
          <w:sz w:val="28"/>
          <w:szCs w:val="28"/>
        </w:rPr>
        <w:t>ащищённость</w:t>
      </w:r>
      <w:r w:rsidR="00ED20E8" w:rsidRPr="00F23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20E8" w:rsidRPr="00F237A7">
        <w:rPr>
          <w:rFonts w:ascii="Times New Roman" w:hAnsi="Times New Roman" w:cs="Times New Roman"/>
          <w:sz w:val="28"/>
          <w:szCs w:val="28"/>
        </w:rPr>
        <w:t> ПС должна обеспечивать защиту медицинских данных от несанкционированного доступа, разрушения и искажения. Аутентификация пользователей осуществляется по ролевой модели (Admin, User) с использованием JWT-токенов. Все медицинские данные обрабатываются на серверах, расположенных на территории РФ (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 xml:space="preserve"> API, локальное развертывание 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>), что обеспечивает соответствие Федеральному закону № 152-ФЗ «О персональных данных». Доступ к электронному журналу запросов и истории диалогов осуществляется только через интерфейс ПС с подтверждением прав доступа</w:t>
      </w:r>
      <w:r w:rsidRPr="00F237A7">
        <w:rPr>
          <w:rFonts w:ascii="Times New Roman" w:hAnsi="Times New Roman" w:cs="Times New Roman"/>
          <w:sz w:val="28"/>
          <w:szCs w:val="28"/>
        </w:rPr>
        <w:t>;</w:t>
      </w:r>
    </w:p>
    <w:p w14:paraId="2A3FFD31" w14:textId="298E5217" w:rsidR="00ED20E8" w:rsidRPr="00F237A7" w:rsidRDefault="00E65B8E" w:rsidP="00E65B8E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</w:t>
      </w:r>
      <w:r w:rsidR="00ED20E8" w:rsidRPr="00F237A7">
        <w:rPr>
          <w:rFonts w:ascii="Times New Roman" w:hAnsi="Times New Roman" w:cs="Times New Roman"/>
          <w:sz w:val="28"/>
          <w:szCs w:val="28"/>
        </w:rPr>
        <w:t>опровождаемость</w:t>
      </w:r>
      <w:r w:rsidR="00ED20E8" w:rsidRPr="00F23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 ПС должна поддерживать возможность модификации отдельных компонентов без остановки всей системы. Замена модели 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>, векторной базы данных (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Qdrant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>) или большой языковой модели (</w:t>
      </w:r>
      <w:proofErr w:type="spellStart"/>
      <w:r w:rsidR="00ED20E8"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="00ED20E8" w:rsidRPr="00F237A7">
        <w:rPr>
          <w:rFonts w:ascii="Times New Roman" w:hAnsi="Times New Roman" w:cs="Times New Roman"/>
          <w:sz w:val="28"/>
          <w:szCs w:val="28"/>
        </w:rPr>
        <w:t xml:space="preserve"> API на локальную LLM) должна выполняться без изменения интерфейса взаимодействия с пользователем. Логирование всех операций (запросы, индексация, ошибки) должно обеспечивать возможность анализа и отладки</w:t>
      </w:r>
      <w:r w:rsidRPr="00F237A7">
        <w:rPr>
          <w:rFonts w:ascii="Times New Roman" w:hAnsi="Times New Roman" w:cs="Times New Roman"/>
          <w:sz w:val="28"/>
          <w:szCs w:val="28"/>
        </w:rPr>
        <w:t>;</w:t>
      </w:r>
    </w:p>
    <w:p w14:paraId="73E0FC71" w14:textId="0AD30C67" w:rsidR="00ED20E8" w:rsidRPr="00F237A7" w:rsidRDefault="00E65B8E" w:rsidP="00E65B8E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</w:t>
      </w:r>
      <w:r w:rsidR="00ED20E8" w:rsidRPr="00F237A7">
        <w:rPr>
          <w:rFonts w:ascii="Times New Roman" w:hAnsi="Times New Roman" w:cs="Times New Roman"/>
          <w:sz w:val="28"/>
          <w:szCs w:val="28"/>
        </w:rPr>
        <w:t>аглядность интерфейса: </w:t>
      </w:r>
      <w:r w:rsidRPr="00F237A7">
        <w:rPr>
          <w:rFonts w:ascii="Times New Roman" w:hAnsi="Times New Roman" w:cs="Times New Roman"/>
          <w:sz w:val="28"/>
          <w:szCs w:val="28"/>
        </w:rPr>
        <w:t>и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нтерфейс ПС должен быть интуитивно понятным для врача и не требовать </w:t>
      </w:r>
      <w:r w:rsidRPr="00F237A7">
        <w:rPr>
          <w:rFonts w:ascii="Times New Roman" w:hAnsi="Times New Roman" w:cs="Times New Roman"/>
          <w:sz w:val="28"/>
          <w:szCs w:val="28"/>
        </w:rPr>
        <w:t xml:space="preserve">минимального </w:t>
      </w:r>
      <w:r w:rsidR="00ED20E8" w:rsidRPr="00F237A7">
        <w:rPr>
          <w:rFonts w:ascii="Times New Roman" w:hAnsi="Times New Roman" w:cs="Times New Roman"/>
          <w:sz w:val="28"/>
          <w:szCs w:val="28"/>
        </w:rPr>
        <w:t>дополнительного обучения. Чат-интерфейс должен обеспечивать крупное отображение ответов, подсветку ссылок на источники, разделение ответа на смысловые блоки (списки, таблицы дозировок)</w:t>
      </w:r>
      <w:r w:rsidRPr="00F237A7">
        <w:rPr>
          <w:rFonts w:ascii="Times New Roman" w:hAnsi="Times New Roman" w:cs="Times New Roman"/>
          <w:sz w:val="28"/>
          <w:szCs w:val="28"/>
        </w:rPr>
        <w:t>;</w:t>
      </w:r>
    </w:p>
    <w:p w14:paraId="1F5C419B" w14:textId="387F998F" w:rsidR="00E65B8E" w:rsidRPr="00617B34" w:rsidRDefault="00E65B8E" w:rsidP="00617B34">
      <w:pPr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э</w:t>
      </w:r>
      <w:r w:rsidR="00ED20E8" w:rsidRPr="00F237A7">
        <w:rPr>
          <w:rFonts w:ascii="Times New Roman" w:hAnsi="Times New Roman" w:cs="Times New Roman"/>
          <w:sz w:val="28"/>
          <w:szCs w:val="28"/>
        </w:rPr>
        <w:t>ффективность</w:t>
      </w:r>
      <w:r w:rsidR="00ED20E8" w:rsidRPr="00F237A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20E8" w:rsidRPr="00F237A7">
        <w:rPr>
          <w:rFonts w:ascii="Times New Roman" w:hAnsi="Times New Roman" w:cs="Times New Roman"/>
          <w:sz w:val="28"/>
          <w:szCs w:val="28"/>
        </w:rPr>
        <w:t> </w:t>
      </w:r>
      <w:r w:rsidRPr="00F237A7">
        <w:rPr>
          <w:rFonts w:ascii="Times New Roman" w:hAnsi="Times New Roman" w:cs="Times New Roman"/>
          <w:sz w:val="28"/>
          <w:szCs w:val="28"/>
        </w:rPr>
        <w:t>в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недрение ПС должно обеспечить сокращение времени поиска информации в клинических рекомендациях с </w:t>
      </w:r>
      <w:r w:rsidRPr="00F237A7">
        <w:rPr>
          <w:rFonts w:ascii="Times New Roman" w:hAnsi="Times New Roman" w:cs="Times New Roman"/>
          <w:sz w:val="28"/>
          <w:szCs w:val="28"/>
        </w:rPr>
        <w:t xml:space="preserve">3–6 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 минут до</w:t>
      </w:r>
      <w:r w:rsidRPr="00F237A7">
        <w:rPr>
          <w:rFonts w:ascii="Times New Roman" w:hAnsi="Times New Roman" w:cs="Times New Roman"/>
          <w:sz w:val="28"/>
          <w:szCs w:val="28"/>
        </w:rPr>
        <w:t xml:space="preserve"> 1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 </w:t>
      </w:r>
      <w:r w:rsidRPr="00F237A7">
        <w:rPr>
          <w:rFonts w:ascii="Times New Roman" w:hAnsi="Times New Roman" w:cs="Times New Roman"/>
          <w:sz w:val="28"/>
          <w:szCs w:val="28"/>
        </w:rPr>
        <w:t>минуты</w:t>
      </w:r>
      <w:r w:rsidR="00ED20E8" w:rsidRPr="00F237A7">
        <w:rPr>
          <w:rFonts w:ascii="Times New Roman" w:hAnsi="Times New Roman" w:cs="Times New Roman"/>
          <w:sz w:val="28"/>
          <w:szCs w:val="28"/>
        </w:rPr>
        <w:t xml:space="preserve">, снижение числа врачебных ошибок, связанных с незнанием актуальных </w:t>
      </w:r>
      <w:r w:rsidR="00ED20E8" w:rsidRPr="00F237A7">
        <w:rPr>
          <w:rFonts w:ascii="Times New Roman" w:hAnsi="Times New Roman" w:cs="Times New Roman"/>
          <w:sz w:val="28"/>
          <w:szCs w:val="28"/>
        </w:rPr>
        <w:lastRenderedPageBreak/>
        <w:t>протоколов, а также обеспечение 100% атрибуции источников для юридической обоснованности назначений.</w:t>
      </w:r>
    </w:p>
    <w:p w14:paraId="09337747" w14:textId="77777777" w:rsidR="00E65B8E" w:rsidRPr="00F237A7" w:rsidRDefault="00E65B8E" w:rsidP="00E65B8E">
      <w:pPr>
        <w:tabs>
          <w:tab w:val="left" w:pos="1134"/>
        </w:tabs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196437" w14:textId="11902305" w:rsidR="00ED20E8" w:rsidRPr="00F237A7" w:rsidRDefault="00ED20E8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Подраздел 6</w:t>
      </w:r>
    </w:p>
    <w:p w14:paraId="7445DDBD" w14:textId="77777777" w:rsidR="00E65B8E" w:rsidRPr="00F237A7" w:rsidRDefault="00E65B8E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CB229" w14:textId="3F0A512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6.1. DIMA </w:t>
      </w:r>
    </w:p>
    <w:p w14:paraId="43302124" w14:textId="77777777" w:rsidR="00E65B8E" w:rsidRPr="00F237A7" w:rsidRDefault="00E65B8E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B97F3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DIMA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Distilling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Information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Answers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 представляет собой цифрового ассистента врача, разработанного экосистемой Сбер. Система предназначена для диагностической поддержки, автоматизации медицинской документации и информационного поиска в клинических рекомендациях. DIMA основана на архитектуре LLM с ключевой особенностью — дистилляцией знаний, когда знания передаются от крупной модели-учителя к более компактной модели-ученику, что обеспечивает высокую скорость работы и снижение требований к вычислительным ресурсам.</w:t>
      </w:r>
    </w:p>
    <w:p w14:paraId="2B5122F0" w14:textId="0635418F" w:rsidR="003F0D30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815EA">
        <w:rPr>
          <w:rFonts w:ascii="Times New Roman" w:hAnsi="Times New Roman" w:cs="Times New Roman"/>
          <w:sz w:val="28"/>
          <w:szCs w:val="28"/>
        </w:rPr>
        <w:t>5</w:t>
      </w:r>
      <w:r w:rsidRPr="00F237A7">
        <w:rPr>
          <w:rFonts w:ascii="Times New Roman" w:hAnsi="Times New Roman" w:cs="Times New Roman"/>
          <w:sz w:val="28"/>
          <w:szCs w:val="28"/>
        </w:rPr>
        <w:t xml:space="preserve"> представлена функционально-структурная схема системы DIMA.</w:t>
      </w:r>
    </w:p>
    <w:p w14:paraId="0A59B71B" w14:textId="77777777" w:rsidR="00CF38DE" w:rsidRDefault="00CF38DE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6C4734" w14:textId="695DBEB5" w:rsidR="00CF38DE" w:rsidRPr="00F54026" w:rsidRDefault="00F54026" w:rsidP="00F5402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6A1120" wp14:editId="1C1FDDA1">
            <wp:extent cx="3482642" cy="3017782"/>
            <wp:effectExtent l="0" t="0" r="3810" b="0"/>
            <wp:docPr id="182473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33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2CF9" w14:textId="36764296" w:rsidR="003F0D30" w:rsidRPr="00F54026" w:rsidRDefault="003F0D30" w:rsidP="00F54026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540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815EA">
        <w:rPr>
          <w:rFonts w:ascii="Times New Roman" w:hAnsi="Times New Roman" w:cs="Times New Roman"/>
          <w:sz w:val="28"/>
          <w:szCs w:val="28"/>
        </w:rPr>
        <w:t>5</w:t>
      </w:r>
      <w:r w:rsidRPr="00F54026">
        <w:rPr>
          <w:rFonts w:ascii="Times New Roman" w:hAnsi="Times New Roman" w:cs="Times New Roman"/>
          <w:sz w:val="28"/>
          <w:szCs w:val="28"/>
        </w:rPr>
        <w:t xml:space="preserve"> — Функционально-структурная схема DIMA</w:t>
      </w:r>
    </w:p>
    <w:p w14:paraId="01E839DB" w14:textId="75CF8605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BC12A0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Экранные формы DIMA представляют собой чат-интерфейс, интегрированный в ЕМИАС, с возможностью задавать вопросы на естественном языке и получать ответы в виде текста. Система поддерживает анализ жалоб пациента, помощь в написании медицинских постов и протоколов, выявление тревожных показателей в анализах.</w:t>
      </w:r>
    </w:p>
    <w:p w14:paraId="2F23562C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9ADABD9" w14:textId="77777777" w:rsidR="003F0D30" w:rsidRPr="00F237A7" w:rsidRDefault="003F0D30" w:rsidP="00E65B8E">
      <w:pPr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высокая скорость работы благодаря дистилляции знаний (до 50 токенов в секунду);</w:t>
      </w:r>
    </w:p>
    <w:p w14:paraId="16A6AA2E" w14:textId="77777777" w:rsidR="003F0D30" w:rsidRPr="00F237A7" w:rsidRDefault="003F0D30" w:rsidP="00E65B8E">
      <w:pPr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снижение нагрузки на врача за счет автоматизации рутинных консультаций и первичной сортировки жалоб;</w:t>
      </w:r>
    </w:p>
    <w:p w14:paraId="12DB746A" w14:textId="77777777" w:rsidR="003F0D30" w:rsidRPr="00F237A7" w:rsidRDefault="003F0D30" w:rsidP="00E65B8E">
      <w:pPr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высокая эффективность в задачах «вопрос-ответ» по конкретным текстам;</w:t>
      </w:r>
    </w:p>
    <w:p w14:paraId="080DC7D9" w14:textId="77777777" w:rsidR="003F0D30" w:rsidRPr="00F237A7" w:rsidRDefault="003F0D30" w:rsidP="00E65B8E">
      <w:pPr>
        <w:numPr>
          <w:ilvl w:val="0"/>
          <w:numId w:val="37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интеграция с ЕМИАС, работа на русском языке.</w:t>
      </w:r>
    </w:p>
    <w:p w14:paraId="13B8924C" w14:textId="77777777" w:rsidR="003F0D30" w:rsidRPr="00F237A7" w:rsidRDefault="003F0D30" w:rsidP="00E65B8E">
      <w:pPr>
        <w:tabs>
          <w:tab w:val="num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Недостатки:</w:t>
      </w:r>
    </w:p>
    <w:p w14:paraId="2AD12582" w14:textId="77777777" w:rsidR="003F0D30" w:rsidRPr="00F237A7" w:rsidRDefault="003F0D30" w:rsidP="00E65B8E">
      <w:pPr>
        <w:numPr>
          <w:ilvl w:val="0"/>
          <w:numId w:val="3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отсутствие атрибуции источников («черный ящик») — система не указывает, из какого документа или раздела получена информация;</w:t>
      </w:r>
    </w:p>
    <w:p w14:paraId="3498B309" w14:textId="77777777" w:rsidR="003F0D30" w:rsidRPr="00F237A7" w:rsidRDefault="003F0D30" w:rsidP="00E65B8E">
      <w:pPr>
        <w:numPr>
          <w:ilvl w:val="0"/>
          <w:numId w:val="3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риск галлюцинаций — модель может генерировать недостоверные медицинские факты, не имеющие подтверждения в источниках;</w:t>
      </w:r>
    </w:p>
    <w:p w14:paraId="61192CB2" w14:textId="77777777" w:rsidR="003F0D30" w:rsidRPr="00F237A7" w:rsidRDefault="003F0D30" w:rsidP="00E65B8E">
      <w:pPr>
        <w:numPr>
          <w:ilvl w:val="0"/>
          <w:numId w:val="3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зависимость от качества и полноты обучающих медицинских выборок;</w:t>
      </w:r>
    </w:p>
    <w:p w14:paraId="1DD48CFF" w14:textId="77777777" w:rsidR="003F0D30" w:rsidRPr="00F237A7" w:rsidRDefault="003F0D30" w:rsidP="00E65B8E">
      <w:pPr>
        <w:numPr>
          <w:ilvl w:val="0"/>
          <w:numId w:val="38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невозможность гарантировать соответствие ответов конкретным версиям клинических рекомендаций Минздрава РФ.</w:t>
      </w:r>
    </w:p>
    <w:p w14:paraId="7E31CE6D" w14:textId="6EE84E8D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C929DA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6.2. </w:t>
      </w:r>
      <w:proofErr w:type="spellStart"/>
      <w:r w:rsidRPr="00F237A7">
        <w:rPr>
          <w:rFonts w:ascii="Times New Roman" w:hAnsi="Times New Roman" w:cs="Times New Roman"/>
          <w:b/>
          <w:bCs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237A7">
        <w:rPr>
          <w:rFonts w:ascii="Times New Roman" w:hAnsi="Times New Roman" w:cs="Times New Roman"/>
          <w:b/>
          <w:bCs/>
          <w:sz w:val="28"/>
          <w:szCs w:val="28"/>
        </w:rPr>
        <w:t>Wolters</w:t>
      </w:r>
      <w:proofErr w:type="spellEnd"/>
      <w:r w:rsidRPr="00F237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b/>
          <w:bCs/>
          <w:sz w:val="28"/>
          <w:szCs w:val="28"/>
        </w:rPr>
        <w:t>Kluwer</w:t>
      </w:r>
      <w:proofErr w:type="spellEnd"/>
      <w:r w:rsidRPr="00F237A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EF35C3" w14:textId="77777777" w:rsidR="00E65B8E" w:rsidRPr="00F237A7" w:rsidRDefault="00E65B8E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76C95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представляет собой интеллектуальную систему поддержки клинических решений, которая сочетает классическую доказательную медицину и технологии генеративного искусственного интеллекта. Система используется врачами как основной инструмент для быстрого получения ответов на сложные клинические вопросы.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построена на гибридной архитектуре RAG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Generation): сначала система находит проверенную </w:t>
      </w:r>
      <w:r w:rsidRPr="00F237A7">
        <w:rPr>
          <w:rFonts w:ascii="Times New Roman" w:hAnsi="Times New Roman" w:cs="Times New Roman"/>
          <w:sz w:val="28"/>
          <w:szCs w:val="28"/>
        </w:rPr>
        <w:lastRenderedPageBreak/>
        <w:t>информацию в своей базе данных, написанной экспертами-врачами, а затем с помощью LLM формулирует структурированный ответ.</w:t>
      </w:r>
    </w:p>
    <w:p w14:paraId="43ED688B" w14:textId="25E9AFEA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На рисунке 6 представлена функционально-структурная схема системы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.</w:t>
      </w:r>
    </w:p>
    <w:p w14:paraId="50A3C831" w14:textId="77777777" w:rsidR="00987AF4" w:rsidRDefault="00987AF4" w:rsidP="00987AF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65FBEF6" w14:textId="508F8FA4" w:rsidR="00987AF4" w:rsidRDefault="0062350D" w:rsidP="00987AF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235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866105" wp14:editId="7444B981">
            <wp:extent cx="3558848" cy="3566469"/>
            <wp:effectExtent l="0" t="0" r="3810" b="0"/>
            <wp:docPr id="107086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60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833A" w14:textId="2FA7F4CC" w:rsidR="003F0D30" w:rsidRPr="00987AF4" w:rsidRDefault="003F0D30" w:rsidP="00987AF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87AF4">
        <w:rPr>
          <w:rFonts w:ascii="Times New Roman" w:hAnsi="Times New Roman" w:cs="Times New Roman"/>
          <w:sz w:val="28"/>
          <w:szCs w:val="28"/>
        </w:rPr>
        <w:t xml:space="preserve">Рисунок 6 — Функционально-структурная схема </w:t>
      </w:r>
      <w:proofErr w:type="spellStart"/>
      <w:r w:rsidRPr="00987AF4">
        <w:rPr>
          <w:rFonts w:ascii="Times New Roman" w:hAnsi="Times New Roman" w:cs="Times New Roman"/>
          <w:sz w:val="28"/>
          <w:szCs w:val="28"/>
        </w:rPr>
        <w:t>UpToDate</w:t>
      </w:r>
      <w:proofErr w:type="spellEnd"/>
    </w:p>
    <w:p w14:paraId="2B46FCAC" w14:textId="3E1D802B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E4DD98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Экранные формы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представляют собой веб-интерфейс с поисковой строкой и выдачей структурированных ответов. Система поддерживает персонализированный поиск с учетом возраста пациента, сопутствующих заболеваний и принимаемых лекарств, а также интеллектуальный анализ совместимости препаратов.</w:t>
      </w:r>
    </w:p>
    <w:p w14:paraId="5715E0C4" w14:textId="77777777" w:rsidR="003F0D30" w:rsidRPr="00F237A7" w:rsidRDefault="003F0D30" w:rsidP="003F0D3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D5CA327" w14:textId="77777777" w:rsidR="003F0D30" w:rsidRPr="00F237A7" w:rsidRDefault="003F0D30" w:rsidP="00E65B8E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высокая достоверность ответов благодаря базе, написанной и модерируемой экспертами-врачами;</w:t>
      </w:r>
    </w:p>
    <w:p w14:paraId="65EC1B35" w14:textId="77777777" w:rsidR="003F0D30" w:rsidRPr="00F237A7" w:rsidRDefault="003F0D30" w:rsidP="00E65B8E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наличие атрибуции источников — каждый ответ содержит ссылки на разделы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, что позволяет врачу перепроверить информацию;</w:t>
      </w:r>
    </w:p>
    <w:p w14:paraId="2DDCACD4" w14:textId="77777777" w:rsidR="003F0D30" w:rsidRPr="00F237A7" w:rsidRDefault="003F0D30" w:rsidP="00E65B8E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экономия времени врача — система выдает конкретный план действий со ссылками;</w:t>
      </w:r>
    </w:p>
    <w:p w14:paraId="05DEFC10" w14:textId="77777777" w:rsidR="003F0D30" w:rsidRPr="00F237A7" w:rsidRDefault="003F0D30" w:rsidP="00E65B8E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многослойная верификация — каждый ответ модели проходит через внутренние алгоритмы проверки на соответствие клиническим протоколам.</w:t>
      </w:r>
    </w:p>
    <w:p w14:paraId="5678AA62" w14:textId="77777777" w:rsidR="003F0D30" w:rsidRPr="00F237A7" w:rsidRDefault="003F0D30" w:rsidP="00E65B8E">
      <w:pPr>
        <w:tabs>
          <w:tab w:val="num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Недостатки:</w:t>
      </w:r>
    </w:p>
    <w:p w14:paraId="6E2D50C2" w14:textId="77777777" w:rsidR="003F0D30" w:rsidRPr="00F237A7" w:rsidRDefault="003F0D30" w:rsidP="00E65B8E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высокая стоимость подписки, что ограничивает применение в бюджетных клиниках РФ;</w:t>
      </w:r>
    </w:p>
    <w:p w14:paraId="5B80168A" w14:textId="77777777" w:rsidR="003F0D30" w:rsidRPr="00F237A7" w:rsidRDefault="003F0D30" w:rsidP="00E65B8E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языковой барьер — наиболее полная и свежая база данных обновляется на английском языке, что замедляет работу русскоязычных врачей;</w:t>
      </w:r>
    </w:p>
    <w:p w14:paraId="5BED93E8" w14:textId="77777777" w:rsidR="003F0D30" w:rsidRPr="00F237A7" w:rsidRDefault="003F0D30" w:rsidP="00E65B8E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ориентация на протоколы FDA/EMA (США/ЕС), которые могут отличаться от российских клинических рекомендаций по дозировкам, доступности препаратов и методам диагностики;</w:t>
      </w:r>
    </w:p>
    <w:p w14:paraId="1A6E87DD" w14:textId="31B07605" w:rsidR="00E65B8E" w:rsidRPr="00923C0F" w:rsidRDefault="003F0D30" w:rsidP="002863A5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3C0F">
        <w:rPr>
          <w:rFonts w:ascii="Times New Roman" w:hAnsi="Times New Roman" w:cs="Times New Roman"/>
          <w:sz w:val="28"/>
          <w:szCs w:val="28"/>
        </w:rPr>
        <w:t>невозможность гарантировать соответствие ответов приказам Минздрава РФ.</w:t>
      </w:r>
    </w:p>
    <w:p w14:paraId="5FE2817D" w14:textId="77777777" w:rsidR="00E65B8E" w:rsidRPr="00F237A7" w:rsidRDefault="00E65B8E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0B860A" w14:textId="343DB5AE" w:rsidR="003F0D30" w:rsidRPr="00F237A7" w:rsidRDefault="003F0D30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Подраздел 7</w:t>
      </w:r>
    </w:p>
    <w:p w14:paraId="44EE46B2" w14:textId="77777777" w:rsidR="00727E03" w:rsidRPr="00F237A7" w:rsidRDefault="00727E03" w:rsidP="00C03F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6D102F" w14:textId="77777777" w:rsidR="006C6F1A" w:rsidRPr="00F237A7" w:rsidRDefault="006C6F1A" w:rsidP="006C6F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7. Сравнительная характеристика и заключение о возможности применения</w:t>
      </w:r>
    </w:p>
    <w:p w14:paraId="7412C7CB" w14:textId="2391EA13" w:rsidR="006C6F1A" w:rsidRPr="00F237A7" w:rsidRDefault="006C6F1A" w:rsidP="006C6F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Сравнительная характеристика DIMA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СберЗдоровье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Wolters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Kluwer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) по характеристикам качества программного обеспечения согласно ГОСТ Р ИСО/МЭК </w:t>
      </w:r>
      <w:r w:rsidR="00E65B8E" w:rsidRPr="00F237A7">
        <w:rPr>
          <w:rFonts w:ascii="Times New Roman" w:hAnsi="Times New Roman" w:cs="Times New Roman"/>
          <w:sz w:val="28"/>
          <w:szCs w:val="28"/>
        </w:rPr>
        <w:t xml:space="preserve">9126–93 </w:t>
      </w:r>
      <w:r w:rsidRPr="00F237A7">
        <w:rPr>
          <w:rFonts w:ascii="Times New Roman" w:hAnsi="Times New Roman" w:cs="Times New Roman"/>
          <w:sz w:val="28"/>
          <w:szCs w:val="28"/>
        </w:rPr>
        <w:t xml:space="preserve"> представлена в таблице </w:t>
      </w:r>
      <w:r w:rsidR="00F9389D" w:rsidRPr="00F237A7">
        <w:rPr>
          <w:rFonts w:ascii="Times New Roman" w:hAnsi="Times New Roman" w:cs="Times New Roman"/>
          <w:sz w:val="28"/>
          <w:szCs w:val="28"/>
        </w:rPr>
        <w:t>5</w:t>
      </w:r>
      <w:r w:rsidRPr="00F237A7">
        <w:rPr>
          <w:rFonts w:ascii="Times New Roman" w:hAnsi="Times New Roman" w:cs="Times New Roman"/>
          <w:sz w:val="28"/>
          <w:szCs w:val="28"/>
        </w:rPr>
        <w:t>.</w:t>
      </w:r>
    </w:p>
    <w:p w14:paraId="0F87A62B" w14:textId="3F6AF369" w:rsidR="006C6F1A" w:rsidRPr="00F237A7" w:rsidRDefault="006C6F1A" w:rsidP="00E65B8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9389D" w:rsidRPr="00F237A7">
        <w:rPr>
          <w:rFonts w:ascii="Times New Roman" w:hAnsi="Times New Roman" w:cs="Times New Roman"/>
          <w:sz w:val="28"/>
          <w:szCs w:val="28"/>
        </w:rPr>
        <w:t>5</w:t>
      </w:r>
      <w:r w:rsidRPr="00F237A7">
        <w:rPr>
          <w:rFonts w:ascii="Times New Roman" w:hAnsi="Times New Roman" w:cs="Times New Roman"/>
          <w:sz w:val="28"/>
          <w:szCs w:val="28"/>
        </w:rPr>
        <w:t xml:space="preserve"> – Сравнительная характеристика качества DIMA 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</w:p>
    <w:tbl>
      <w:tblPr>
        <w:tblW w:w="10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263"/>
        <w:gridCol w:w="3472"/>
      </w:tblGrid>
      <w:tr w:rsidR="006C6F1A" w:rsidRPr="00F237A7" w14:paraId="3F2C4DB5" w14:textId="77777777" w:rsidTr="00306CB1">
        <w:trPr>
          <w:tblHeader/>
        </w:trPr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76FE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D107" w14:textId="0EF719B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DIMA (Сбер)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E2D1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UpToDate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Wolters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Kluwer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6F1A" w:rsidRPr="00F237A7" w14:paraId="3CA44CD4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DF42B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Назначение системы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E02D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Цифровой ассистент врача для диагностической поддержки, автоматизации документации и информационного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0EDEC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Интеллектуальная система поддержки клинических решений на базе RAG с экспертной базой знаний</w:t>
            </w:r>
          </w:p>
        </w:tc>
      </w:tr>
    </w:tbl>
    <w:p w14:paraId="046030F3" w14:textId="77777777" w:rsidR="00306CB1" w:rsidRDefault="00306CB1"/>
    <w:p w14:paraId="0AA966C1" w14:textId="77777777" w:rsidR="00306CB1" w:rsidRDefault="00306CB1"/>
    <w:p w14:paraId="2E486141" w14:textId="77777777" w:rsidR="00306CB1" w:rsidRDefault="00306CB1"/>
    <w:p w14:paraId="7261F57B" w14:textId="54EA4CE3" w:rsidR="00306CB1" w:rsidRPr="00306CB1" w:rsidRDefault="00306CB1">
      <w:pPr>
        <w:rPr>
          <w:rFonts w:ascii="Times New Roman" w:hAnsi="Times New Roman" w:cs="Times New Roman"/>
          <w:sz w:val="28"/>
          <w:szCs w:val="28"/>
        </w:rPr>
      </w:pPr>
      <w:r w:rsidRPr="00306CB1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W w:w="10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263"/>
        <w:gridCol w:w="3472"/>
      </w:tblGrid>
      <w:tr w:rsidR="00306CB1" w:rsidRPr="00F237A7" w14:paraId="2FBE80C3" w14:textId="77777777" w:rsidTr="005C2D48">
        <w:trPr>
          <w:tblHeader/>
        </w:trPr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096CC" w14:textId="77777777" w:rsidR="00306CB1" w:rsidRPr="00F237A7" w:rsidRDefault="00306CB1" w:rsidP="005C2D48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E934" w14:textId="77777777" w:rsidR="00306CB1" w:rsidRPr="00F237A7" w:rsidRDefault="00306CB1" w:rsidP="005C2D48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DIMA (Сбер)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223E" w14:textId="77777777" w:rsidR="00306CB1" w:rsidRPr="00F237A7" w:rsidRDefault="00306CB1" w:rsidP="005C2D48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UpToDate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Wolters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Kluwer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6F1A" w:rsidRPr="00F237A7" w14:paraId="175B2B43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42F8B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Эффективность системы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0A8C2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Высокая (время ответа – </w:t>
            </w:r>
            <w:proofErr w:type="gram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  <w:proofErr w:type="gram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секунды, обработка до 50 токенов/сек)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6FC56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Высокая (время ответа – </w:t>
            </w:r>
            <w:proofErr w:type="gram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3-5</w:t>
            </w:r>
            <w:proofErr w:type="gram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секунд с учетом поиска по базе)</w:t>
            </w:r>
          </w:p>
        </w:tc>
      </w:tr>
      <w:tr w:rsidR="006C6F1A" w:rsidRPr="00F237A7" w14:paraId="435396FB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76FC6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CEE2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Высокая (дистиллированная модель, низкие требования к ресурсам)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8604F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Средняя (требует доступа к облачной базе данных и API)</w:t>
            </w:r>
          </w:p>
        </w:tc>
      </w:tr>
      <w:tr w:rsidR="006C6F1A" w:rsidRPr="00F237A7" w14:paraId="37000F0B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404AE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Надёжность системы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47DD2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Высокая (коммерческая поддержка Сбера, SLA)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BCFCF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Высокая (мировой стандарт, более 40 лет на рынке)</w:t>
            </w:r>
          </w:p>
        </w:tc>
      </w:tr>
      <w:tr w:rsidR="006C6F1A" w:rsidRPr="00F237A7" w14:paraId="3BC3681A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DE07B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Защищённость (Безопасность)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98D18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Средняя (данные обрабатываются на серверах РФ, но есть риски при интеграции)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6DDAF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для РФ (данные уходят на зарубежные серверы, не соответствует 152-ФЗ)</w:t>
            </w:r>
          </w:p>
        </w:tc>
      </w:tr>
      <w:tr w:rsidR="006C6F1A" w:rsidRPr="00F237A7" w14:paraId="4144A4CD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D8C01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Гибкость системы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E50B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(закрытая модель, нельзя модифицировать под конкретные КР РФ)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FB94D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(закрытая база знаний, нельзя загрузить свои документы)</w:t>
            </w:r>
          </w:p>
        </w:tc>
      </w:tr>
      <w:tr w:rsidR="006C6F1A" w:rsidRPr="00F237A7" w14:paraId="29576704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208C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Открытость системы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446B1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(закрытый исходный код, API с ограничениями)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8D81A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(коммерческий продукт, закрытый код)</w:t>
            </w:r>
          </w:p>
        </w:tc>
      </w:tr>
      <w:tr w:rsidR="006C6F1A" w:rsidRPr="00F237A7" w14:paraId="5B9EB658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CAD0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Сопровождаемость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C568B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Средняя (требуется интеграция с ЕМИАС, обновления через вендора)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E92F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Низкая (дорогая подписка, сложность адаптации под РФ)</w:t>
            </w:r>
          </w:p>
        </w:tc>
      </w:tr>
      <w:tr w:rsidR="006C6F1A" w:rsidRPr="00F237A7" w14:paraId="3318AE4B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63AFD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Наглядность интерфейса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1E0C4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Высокая (чат-интерфейс, интегрирован в ЕМИАС)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8590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Высокая (веб-интерфейс с поиском и структурой ответов)</w:t>
            </w:r>
          </w:p>
        </w:tc>
      </w:tr>
      <w:tr w:rsidR="006C6F1A" w:rsidRPr="00F237A7" w14:paraId="1973C484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49F0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Наличие атрибуции источников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5C19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Отсутствует (нет ссылок на источники, «черный ящик»)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F1BE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Присутствует (ссылки на разделы 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UpToDate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6F1A" w:rsidRPr="00F237A7" w14:paraId="35CCEB84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6C22A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Поддержка российских КР Минздрава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3804C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Отсутствует (обучена на общих данных)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E8E9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Отсутствует (ориентирована на протоколы FDA/EMA)</w:t>
            </w:r>
          </w:p>
        </w:tc>
      </w:tr>
      <w:tr w:rsidR="006C6F1A" w:rsidRPr="00F237A7" w14:paraId="15CF3994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3FBA0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Стоимость внедрения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E658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Средняя (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-подписка, интеграция с ЕМИАС)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980CF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Высокая (дорогая подписка, от 500$ на врача в год)</w:t>
            </w:r>
          </w:p>
        </w:tc>
      </w:tr>
      <w:tr w:rsidR="006C6F1A" w:rsidRPr="00F237A7" w14:paraId="41F9475D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94F8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Соответствие 152-ФЗ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FBC65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Частичное (серверы РФ, но нет гарантий по всем данным)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416A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Отсутствует (данные уходят на зарубежные серверы)</w:t>
            </w:r>
          </w:p>
        </w:tc>
      </w:tr>
      <w:tr w:rsidR="006C6F1A" w:rsidRPr="00F237A7" w14:paraId="48AF26CC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39C0C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622FE" w14:textId="1606323D" w:rsidR="006C6F1A" w:rsidRPr="00F237A7" w:rsidRDefault="005735E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1–3 </w:t>
            </w:r>
            <w:r w:rsidR="006C6F1A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месяца (интеграция с ЕМИАС, настройка)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51AD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1 месяц (только подписка и доступ)</w:t>
            </w:r>
          </w:p>
        </w:tc>
      </w:tr>
    </w:tbl>
    <w:p w14:paraId="0A5F1273" w14:textId="77777777" w:rsidR="004E0189" w:rsidRDefault="004E0189"/>
    <w:p w14:paraId="28799A22" w14:textId="3CEA2C37" w:rsidR="004E0189" w:rsidRPr="004E0189" w:rsidRDefault="004E0189">
      <w:pPr>
        <w:rPr>
          <w:rFonts w:ascii="Times New Roman" w:hAnsi="Times New Roman" w:cs="Times New Roman"/>
          <w:sz w:val="28"/>
          <w:szCs w:val="28"/>
        </w:rPr>
      </w:pPr>
      <w:r w:rsidRPr="004E018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</w:t>
      </w:r>
    </w:p>
    <w:tbl>
      <w:tblPr>
        <w:tblW w:w="10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263"/>
        <w:gridCol w:w="3472"/>
      </w:tblGrid>
      <w:tr w:rsidR="004E0189" w:rsidRPr="00F237A7" w14:paraId="15208403" w14:textId="77777777" w:rsidTr="005C2D48">
        <w:trPr>
          <w:tblHeader/>
        </w:trPr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F0A00" w14:textId="77777777" w:rsidR="004E0189" w:rsidRPr="00F237A7" w:rsidRDefault="004E0189" w:rsidP="005C2D48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A1E8" w14:textId="77777777" w:rsidR="004E0189" w:rsidRPr="00F237A7" w:rsidRDefault="004E0189" w:rsidP="005C2D48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DIMA (Сбер)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2F729" w14:textId="77777777" w:rsidR="004E0189" w:rsidRPr="00F237A7" w:rsidRDefault="004E0189" w:rsidP="005C2D48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UpToDate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Wolters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Kluwer</w:t>
            </w:r>
            <w:proofErr w:type="spellEnd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6F1A" w:rsidRPr="00F237A7" w14:paraId="4F18B4EC" w14:textId="77777777" w:rsidTr="00306CB1">
        <w:tc>
          <w:tcPr>
            <w:tcW w:w="25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04EDC" w14:textId="77777777" w:rsidR="006C6F1A" w:rsidRPr="00F237A7" w:rsidRDefault="006C6F1A" w:rsidP="00F9389D">
            <w:pPr>
              <w:tabs>
                <w:tab w:val="left" w:pos="1580"/>
              </w:tabs>
              <w:spacing w:after="0" w:line="240" w:lineRule="auto"/>
              <w:ind w:left="14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Техническая поддержка</w:t>
            </w:r>
          </w:p>
        </w:tc>
        <w:tc>
          <w:tcPr>
            <w:tcW w:w="42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DECDE" w14:textId="77777777" w:rsidR="006C6F1A" w:rsidRPr="00F237A7" w:rsidRDefault="006C6F1A" w:rsidP="00F9389D">
            <w:pPr>
              <w:spacing w:after="0" w:line="240" w:lineRule="auto"/>
              <w:ind w:left="-18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Есть (русскоязычная, Сбер)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4DB2A" w14:textId="77777777" w:rsidR="006C6F1A" w:rsidRPr="00F237A7" w:rsidRDefault="006C6F1A" w:rsidP="001615C9">
            <w:pPr>
              <w:spacing w:after="0" w:line="240" w:lineRule="auto"/>
              <w:ind w:left="-74" w:right="183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Есть (англоязычная, платная)</w:t>
            </w:r>
          </w:p>
        </w:tc>
      </w:tr>
    </w:tbl>
    <w:p w14:paraId="4868FD11" w14:textId="77777777" w:rsidR="00F9389D" w:rsidRPr="00F237A7" w:rsidRDefault="00F9389D" w:rsidP="006C6F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19356" w14:textId="2E95EA5B" w:rsidR="006C6F1A" w:rsidRPr="00F237A7" w:rsidRDefault="006C6F1A" w:rsidP="006C6F1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Количественные показатели сравнения</w:t>
      </w:r>
      <w:r w:rsidR="00F9389D" w:rsidRPr="00F237A7">
        <w:rPr>
          <w:rFonts w:ascii="Times New Roman" w:hAnsi="Times New Roman" w:cs="Times New Roman"/>
          <w:sz w:val="28"/>
          <w:szCs w:val="28"/>
        </w:rPr>
        <w:t xml:space="preserve"> представлены в таблице 5.</w:t>
      </w:r>
    </w:p>
    <w:p w14:paraId="45DDF64D" w14:textId="327F9432" w:rsidR="006C6F1A" w:rsidRPr="00F237A7" w:rsidRDefault="006C6F1A" w:rsidP="00F9389D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9389D" w:rsidRPr="00F237A7">
        <w:rPr>
          <w:rFonts w:ascii="Times New Roman" w:hAnsi="Times New Roman" w:cs="Times New Roman"/>
          <w:sz w:val="28"/>
          <w:szCs w:val="28"/>
        </w:rPr>
        <w:t>5</w:t>
      </w:r>
      <w:r w:rsidRPr="00F237A7">
        <w:rPr>
          <w:rFonts w:ascii="Times New Roman" w:hAnsi="Times New Roman" w:cs="Times New Roman"/>
          <w:sz w:val="28"/>
          <w:szCs w:val="28"/>
        </w:rPr>
        <w:t xml:space="preserve"> – Количественные показатели DIMA 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</w:p>
    <w:tbl>
      <w:tblPr>
        <w:tblW w:w="10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2731"/>
        <w:gridCol w:w="3537"/>
      </w:tblGrid>
      <w:tr w:rsidR="006C6F1A" w:rsidRPr="00F237A7" w14:paraId="7CE60CB0" w14:textId="77777777" w:rsidTr="00F938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EBA52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BE2B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DIMA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647F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UpToDate</w:t>
            </w:r>
            <w:proofErr w:type="spellEnd"/>
          </w:p>
        </w:tc>
      </w:tr>
      <w:tr w:rsidR="006C6F1A" w:rsidRPr="00F237A7" w14:paraId="0E54D360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B0C1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Время ответа на запрос (среднее)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967C" w14:textId="09E8BFCA" w:rsidR="006C6F1A" w:rsidRPr="00F237A7" w:rsidRDefault="00F9389D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1–2 </w:t>
            </w:r>
            <w:r w:rsidR="006C6F1A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секунды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7D9A1" w14:textId="79D86571" w:rsidR="006C6F1A" w:rsidRPr="00F237A7" w:rsidRDefault="00F9389D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3–5 </w:t>
            </w:r>
            <w:r w:rsidR="006C6F1A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секунд</w:t>
            </w:r>
          </w:p>
        </w:tc>
      </w:tr>
      <w:tr w:rsidR="006C6F1A" w:rsidRPr="00F237A7" w14:paraId="4D69CC34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DD434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Годовая стоимость на одного врача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2AFEC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~30 000 – 50 000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3D330" w14:textId="431D99EC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~50 000 – 80 000 руб. (эквивалент </w:t>
            </w:r>
            <w:r w:rsidR="00F9389D"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500–800 </w:t>
            </w: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 xml:space="preserve"> USD)</w:t>
            </w:r>
          </w:p>
        </w:tc>
      </w:tr>
      <w:tr w:rsidR="006C6F1A" w:rsidRPr="00F237A7" w14:paraId="641F6134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B2B7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Объем базы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40FCB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Зависит от обучающей выборки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9539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&gt;12 000 клинических тем</w:t>
            </w:r>
          </w:p>
        </w:tc>
      </w:tr>
      <w:tr w:rsidR="006C6F1A" w:rsidRPr="00F237A7" w14:paraId="1593A409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0FC42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Количество распознаваемых медицинских сущностей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26D3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Ограничено обучающей выборкой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044FE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Высокое (международные стандарты)</w:t>
            </w:r>
          </w:p>
        </w:tc>
      </w:tr>
      <w:tr w:rsidR="006C6F1A" w:rsidRPr="00F237A7" w14:paraId="38388586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A5FD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Поддержка русского языка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C801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9BA2F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Частичная (основной контент на английском)</w:t>
            </w:r>
          </w:p>
        </w:tc>
      </w:tr>
      <w:tr w:rsidR="006C6F1A" w:rsidRPr="00F237A7" w14:paraId="0D0996C5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74775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Необходимое техническое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D5547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Компьютер с доступом в интернет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D75B7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Компьютер с доступом в интернет</w:t>
            </w:r>
          </w:p>
        </w:tc>
      </w:tr>
      <w:tr w:rsidR="006C6F1A" w:rsidRPr="00F237A7" w14:paraId="30A0DF89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9BA44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Возможность локального развертывания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B8D1B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Нет (только облако)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12CD0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Нет (только облако)</w:t>
            </w:r>
          </w:p>
        </w:tc>
      </w:tr>
      <w:tr w:rsidR="006C6F1A" w:rsidRPr="00F237A7" w14:paraId="2E2B9E70" w14:textId="77777777" w:rsidTr="00F938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C588D" w14:textId="77777777" w:rsidR="006C6F1A" w:rsidRPr="00F237A7" w:rsidRDefault="006C6F1A" w:rsidP="00F9389D">
            <w:pPr>
              <w:spacing w:line="240" w:lineRule="auto"/>
              <w:ind w:left="14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Наличие атрибуции источников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DD22B" w14:textId="77777777" w:rsidR="006C6F1A" w:rsidRPr="00F237A7" w:rsidRDefault="006C6F1A" w:rsidP="00F9389D">
            <w:pPr>
              <w:spacing w:line="240" w:lineRule="auto"/>
              <w:ind w:left="-14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Нет (0% ответов)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9742" w14:textId="77777777" w:rsidR="006C6F1A" w:rsidRPr="00F237A7" w:rsidRDefault="006C6F1A" w:rsidP="00F9389D">
            <w:pPr>
              <w:spacing w:line="240" w:lineRule="auto"/>
              <w:ind w:left="-95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7A7">
              <w:rPr>
                <w:rFonts w:ascii="Times New Roman" w:hAnsi="Times New Roman" w:cs="Times New Roman"/>
                <w:sz w:val="24"/>
                <w:szCs w:val="24"/>
              </w:rPr>
              <w:t>Да (100% ответов)</w:t>
            </w:r>
          </w:p>
        </w:tc>
      </w:tr>
    </w:tbl>
    <w:p w14:paraId="2D71DBC6" w14:textId="77777777" w:rsidR="006C6F1A" w:rsidRPr="00F237A7" w:rsidRDefault="006C6F1A" w:rsidP="00F9389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Ни одна из рассмотренных систем не может быть непосредственно применена для автоматизации процесса диагностики и назначения лечения в терапевтическом отделении ГБУЗ «ГКБ №1».</w:t>
      </w:r>
    </w:p>
    <w:p w14:paraId="0408FEE5" w14:textId="77777777" w:rsidR="006C6F1A" w:rsidRPr="00F237A7" w:rsidRDefault="006C6F1A" w:rsidP="00F9389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DIMA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СберЗдоровье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 не подходит по следующим причинам:</w:t>
      </w:r>
    </w:p>
    <w:p w14:paraId="68274100" w14:textId="77777777" w:rsidR="006C6F1A" w:rsidRPr="00F237A7" w:rsidRDefault="006C6F1A" w:rsidP="00F9389D">
      <w:pPr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отсутствие атрибуции источников (система не указывает, из какого документа получена информация), что создает юридические риски для врача при проверках и судебных разбирательствах;</w:t>
      </w:r>
    </w:p>
    <w:p w14:paraId="44F5847A" w14:textId="77777777" w:rsidR="006C6F1A" w:rsidRPr="00F237A7" w:rsidRDefault="006C6F1A" w:rsidP="00F9389D">
      <w:pPr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>невозможность гарантировать соответствие ответов конкретным версиям клинических рекомендаций Минздрава РФ;</w:t>
      </w:r>
    </w:p>
    <w:p w14:paraId="19E8103E" w14:textId="77777777" w:rsidR="006C6F1A" w:rsidRPr="00F237A7" w:rsidRDefault="006C6F1A" w:rsidP="00F9389D">
      <w:pPr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риск галлюцинаций — модель может генерировать недостоверные медицинские факты, не имеющие подтверждения в официальных источниках;</w:t>
      </w:r>
    </w:p>
    <w:p w14:paraId="76C3DEC8" w14:textId="77777777" w:rsidR="006C6F1A" w:rsidRPr="00F237A7" w:rsidRDefault="006C6F1A" w:rsidP="00F9389D">
      <w:pPr>
        <w:numPr>
          <w:ilvl w:val="0"/>
          <w:numId w:val="4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 xml:space="preserve">отсутствие возможности загрузить и использовать собственные PDF-документы (система работает только на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базе знаний).</w:t>
      </w:r>
    </w:p>
    <w:p w14:paraId="53468AB4" w14:textId="77777777" w:rsidR="006C6F1A" w:rsidRPr="00F237A7" w:rsidRDefault="006C6F1A" w:rsidP="00F9389D">
      <w:pPr>
        <w:tabs>
          <w:tab w:val="left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Wolters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Kluwer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 не подходит по следующим причинам:</w:t>
      </w:r>
    </w:p>
    <w:p w14:paraId="5443F288" w14:textId="77777777" w:rsidR="006C6F1A" w:rsidRPr="00F237A7" w:rsidRDefault="006C6F1A" w:rsidP="00F9389D">
      <w:pPr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несоответствие российским клиническим рекомендациям — система базируется на протоколах FDA/EMA (США/ЕС), которые могут отличаться от утвержденных Минздравом РФ дозировок, методов диагностики и схем лечения;</w:t>
      </w:r>
    </w:p>
    <w:p w14:paraId="4DBC2EC3" w14:textId="77777777" w:rsidR="006C6F1A" w:rsidRPr="00F237A7" w:rsidRDefault="006C6F1A" w:rsidP="00F9389D">
      <w:pPr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нарушение требований Федерального закона № 152-ФЗ «О персональных данных» — данные обрабатываются на зарубежных серверах;</w:t>
      </w:r>
    </w:p>
    <w:p w14:paraId="475AC322" w14:textId="77777777" w:rsidR="006C6F1A" w:rsidRPr="00F237A7" w:rsidRDefault="006C6F1A" w:rsidP="00F9389D">
      <w:pPr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высокая стоимость подписки, недоступная для большинства бюджетных ЛПУ РФ;</w:t>
      </w:r>
    </w:p>
    <w:p w14:paraId="7FFCD673" w14:textId="77777777" w:rsidR="006C6F1A" w:rsidRPr="00F237A7" w:rsidRDefault="006C6F1A" w:rsidP="00F9389D">
      <w:pPr>
        <w:numPr>
          <w:ilvl w:val="0"/>
          <w:numId w:val="4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языковой барьер — основная база знаний обновляется на английском языке.</w:t>
      </w:r>
    </w:p>
    <w:p w14:paraId="49ED5E74" w14:textId="77777777" w:rsidR="00F9389D" w:rsidRPr="00F237A7" w:rsidRDefault="00F9389D" w:rsidP="00F9389D">
      <w:pPr>
        <w:tabs>
          <w:tab w:val="left" w:pos="993"/>
        </w:tabs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13CF46" w14:textId="77777777" w:rsidR="00F9389D" w:rsidRPr="00F237A7" w:rsidRDefault="00F9389D" w:rsidP="00F9389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7A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C759A36" w14:textId="77777777" w:rsidR="00F9389D" w:rsidRPr="00F237A7" w:rsidRDefault="00F9389D" w:rsidP="00F9389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7D5C9" w14:textId="77777777" w:rsidR="00D060B8" w:rsidRPr="00F237A7" w:rsidRDefault="00D060B8" w:rsidP="00F9389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проведён анализ процесса диагностики и назначения лечения в терапевтическом отделении ГБУЗ «ГКБ №1». Выявлены основные недостатки существующего ручного процесса: длительный поиск информации в клинических рекомендациях (до 30% времени приема), отсутствие семантического поиска (работа только по точному совпадению слов), невозможность автоматической атрибуции источников, отсутствие поддержки принятия врачебных решений (CDSS), разрозненность хранилищ данных (ЕМИАС, файловое хранилище PDF, PACS), а также юридические риски при проверках из-за отсутствия документированного обоснования назначений.</w:t>
      </w:r>
    </w:p>
    <w:p w14:paraId="46B1805F" w14:textId="77777777" w:rsidR="00D060B8" w:rsidRPr="00F237A7" w:rsidRDefault="00D060B8" w:rsidP="00F9389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выявленных недостатков сформулированы требования к программному средству, определены его задачи и автоматизируемые функции: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ингейстинг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и индексация клинических рекомендаций, семантический поиск релевантного контекста, генерация ответа с атрибуцией источников, управление памятью диалога и администрирование базы знаний. Проведён обзор существующих аналогов (DIMA и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UpToDate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) и их сравнительный анализ. Установлено, что ни одна из рассмотренных систем не может быть использована на выбранном объекте автоматизации из-за отсутствия атрибуции источников, несоответствия российским клиническим рекомендациям и нарушения требований 152-ФЗ.</w:t>
      </w:r>
    </w:p>
    <w:p w14:paraId="22969C1F" w14:textId="77777777" w:rsidR="00D060B8" w:rsidRPr="00F237A7" w:rsidRDefault="00D060B8" w:rsidP="00F9389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237A7">
        <w:rPr>
          <w:rFonts w:ascii="Times New Roman" w:hAnsi="Times New Roman" w:cs="Times New Roman"/>
          <w:sz w:val="28"/>
          <w:szCs w:val="28"/>
        </w:rPr>
        <w:t>Проведённый анализ подтверждает, что наиболее обоснованным решением является разработка собственной программной системы на архитектуре RAG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Retrieval-Augmented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Generation) с использованием отечественной LLM (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GigaChat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API), векторной базы данных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ChromaDB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, парсера PDF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Docling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и фреймворка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7A7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F237A7">
        <w:rPr>
          <w:rFonts w:ascii="Times New Roman" w:hAnsi="Times New Roman" w:cs="Times New Roman"/>
          <w:sz w:val="28"/>
          <w:szCs w:val="28"/>
        </w:rPr>
        <w:t>, обеспечивающей семантический поиск, 100% атрибуцию источников, соответствие российским клиническим рекомендациям и работу в защищённом контуре медицинского учреждения.</w:t>
      </w:r>
    </w:p>
    <w:p w14:paraId="31F321A3" w14:textId="77777777" w:rsidR="00A47CC8" w:rsidRPr="00F237A7" w:rsidRDefault="00A47CC8" w:rsidP="00A47C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7CC8" w:rsidRPr="00F237A7" w:rsidSect="000D5632">
      <w:footerReference w:type="default" r:id="rId14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93B9" w14:textId="77777777" w:rsidR="00FA6E57" w:rsidRDefault="00FA6E57" w:rsidP="000D5632">
      <w:pPr>
        <w:spacing w:after="0" w:line="240" w:lineRule="auto"/>
      </w:pPr>
      <w:r>
        <w:separator/>
      </w:r>
    </w:p>
  </w:endnote>
  <w:endnote w:type="continuationSeparator" w:id="0">
    <w:p w14:paraId="6E253932" w14:textId="77777777" w:rsidR="00FA6E57" w:rsidRDefault="00FA6E57" w:rsidP="000D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0163327"/>
      <w:docPartObj>
        <w:docPartGallery w:val="Page Numbers (Bottom of Page)"/>
        <w:docPartUnique/>
      </w:docPartObj>
    </w:sdtPr>
    <w:sdtContent>
      <w:p w14:paraId="7D175B65" w14:textId="77777777" w:rsidR="007E1763" w:rsidRDefault="009176E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5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1A2AEE" w14:textId="77777777" w:rsidR="007E1763" w:rsidRDefault="007E17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F8AE7" w14:textId="77777777" w:rsidR="00FA6E57" w:rsidRDefault="00FA6E57" w:rsidP="000D5632">
      <w:pPr>
        <w:spacing w:after="0" w:line="240" w:lineRule="auto"/>
      </w:pPr>
      <w:r>
        <w:separator/>
      </w:r>
    </w:p>
  </w:footnote>
  <w:footnote w:type="continuationSeparator" w:id="0">
    <w:p w14:paraId="3F35200F" w14:textId="77777777" w:rsidR="00FA6E57" w:rsidRDefault="00FA6E57" w:rsidP="000D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3B2"/>
    <w:multiLevelType w:val="hybridMultilevel"/>
    <w:tmpl w:val="FC3C56C6"/>
    <w:lvl w:ilvl="0" w:tplc="3C9449D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4A4CBB"/>
    <w:multiLevelType w:val="multilevel"/>
    <w:tmpl w:val="EB3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066C"/>
    <w:multiLevelType w:val="multilevel"/>
    <w:tmpl w:val="03B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0D23"/>
    <w:multiLevelType w:val="multilevel"/>
    <w:tmpl w:val="4E5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7AB4"/>
    <w:multiLevelType w:val="multilevel"/>
    <w:tmpl w:val="33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C6DC6"/>
    <w:multiLevelType w:val="multilevel"/>
    <w:tmpl w:val="0262B0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16F97CEB"/>
    <w:multiLevelType w:val="multilevel"/>
    <w:tmpl w:val="4D8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C2199"/>
    <w:multiLevelType w:val="multilevel"/>
    <w:tmpl w:val="23A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53677"/>
    <w:multiLevelType w:val="hybridMultilevel"/>
    <w:tmpl w:val="677A4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4438C"/>
    <w:multiLevelType w:val="hybridMultilevel"/>
    <w:tmpl w:val="AB625358"/>
    <w:lvl w:ilvl="0" w:tplc="FFFFFFFF">
      <w:start w:val="1"/>
      <w:numFmt w:val="decimal"/>
      <w:lvlText w:val="%1)"/>
      <w:lvlJc w:val="left"/>
      <w:pPr>
        <w:ind w:left="2149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21847667"/>
    <w:multiLevelType w:val="multilevel"/>
    <w:tmpl w:val="598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C07C8"/>
    <w:multiLevelType w:val="multilevel"/>
    <w:tmpl w:val="88E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6B88"/>
    <w:multiLevelType w:val="hybridMultilevel"/>
    <w:tmpl w:val="607617FC"/>
    <w:lvl w:ilvl="0" w:tplc="EA56AC3E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29486014"/>
    <w:multiLevelType w:val="multilevel"/>
    <w:tmpl w:val="6F6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A641A"/>
    <w:multiLevelType w:val="hybridMultilevel"/>
    <w:tmpl w:val="EDEE77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D77762"/>
    <w:multiLevelType w:val="hybridMultilevel"/>
    <w:tmpl w:val="FD00B236"/>
    <w:lvl w:ilvl="0" w:tplc="3C9449DC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3521CCD"/>
    <w:multiLevelType w:val="hybridMultilevel"/>
    <w:tmpl w:val="AB625358"/>
    <w:lvl w:ilvl="0" w:tplc="1A00D0CA">
      <w:start w:val="1"/>
      <w:numFmt w:val="decimal"/>
      <w:lvlText w:val="%1)"/>
      <w:lvlJc w:val="left"/>
      <w:pPr>
        <w:ind w:left="214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7" w15:restartNumberingAfterBreak="0">
    <w:nsid w:val="3B0C05AC"/>
    <w:multiLevelType w:val="multilevel"/>
    <w:tmpl w:val="AC9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210C1"/>
    <w:multiLevelType w:val="multilevel"/>
    <w:tmpl w:val="DE4C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737A8"/>
    <w:multiLevelType w:val="hybridMultilevel"/>
    <w:tmpl w:val="F33E4F40"/>
    <w:lvl w:ilvl="0" w:tplc="1A00D0CA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A7D39"/>
    <w:multiLevelType w:val="multilevel"/>
    <w:tmpl w:val="568810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70E47"/>
    <w:multiLevelType w:val="multilevel"/>
    <w:tmpl w:val="CDB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9565F"/>
    <w:multiLevelType w:val="multilevel"/>
    <w:tmpl w:val="FFAACB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46DF8"/>
    <w:multiLevelType w:val="hybridMultilevel"/>
    <w:tmpl w:val="9428656A"/>
    <w:lvl w:ilvl="0" w:tplc="3C9449DC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3FB382F"/>
    <w:multiLevelType w:val="multilevel"/>
    <w:tmpl w:val="372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71EA3"/>
    <w:multiLevelType w:val="hybridMultilevel"/>
    <w:tmpl w:val="152C8590"/>
    <w:lvl w:ilvl="0" w:tplc="1A00D0CA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7C92871"/>
    <w:multiLevelType w:val="multilevel"/>
    <w:tmpl w:val="798097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7" w15:restartNumberingAfterBreak="0">
    <w:nsid w:val="49643F28"/>
    <w:multiLevelType w:val="hybridMultilevel"/>
    <w:tmpl w:val="66D471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F291354"/>
    <w:multiLevelType w:val="multilevel"/>
    <w:tmpl w:val="628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D0A80"/>
    <w:multiLevelType w:val="hybridMultilevel"/>
    <w:tmpl w:val="01C2B0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04C3289"/>
    <w:multiLevelType w:val="multilevel"/>
    <w:tmpl w:val="FFF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E6934"/>
    <w:multiLevelType w:val="multilevel"/>
    <w:tmpl w:val="73A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37596"/>
    <w:multiLevelType w:val="multilevel"/>
    <w:tmpl w:val="ACE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1238"/>
    <w:multiLevelType w:val="multilevel"/>
    <w:tmpl w:val="3AD0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9C0F8B"/>
    <w:multiLevelType w:val="multilevel"/>
    <w:tmpl w:val="FE62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37881"/>
    <w:multiLevelType w:val="multilevel"/>
    <w:tmpl w:val="895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AA399D"/>
    <w:multiLevelType w:val="hybridMultilevel"/>
    <w:tmpl w:val="EEC0F9C2"/>
    <w:lvl w:ilvl="0" w:tplc="1A00D0CA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75207E0"/>
    <w:multiLevelType w:val="multilevel"/>
    <w:tmpl w:val="AED0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03C22"/>
    <w:multiLevelType w:val="multilevel"/>
    <w:tmpl w:val="14126B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A54BB"/>
    <w:multiLevelType w:val="hybridMultilevel"/>
    <w:tmpl w:val="6E66A2D4"/>
    <w:lvl w:ilvl="0" w:tplc="3C9449D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670D81"/>
    <w:multiLevelType w:val="multilevel"/>
    <w:tmpl w:val="833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2447A"/>
    <w:multiLevelType w:val="multilevel"/>
    <w:tmpl w:val="71F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F1384"/>
    <w:multiLevelType w:val="multilevel"/>
    <w:tmpl w:val="D06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243070">
    <w:abstractNumId w:val="29"/>
  </w:num>
  <w:num w:numId="2" w16cid:durableId="373577092">
    <w:abstractNumId w:val="8"/>
  </w:num>
  <w:num w:numId="3" w16cid:durableId="2103334449">
    <w:abstractNumId w:val="14"/>
  </w:num>
  <w:num w:numId="4" w16cid:durableId="242882896">
    <w:abstractNumId w:val="27"/>
  </w:num>
  <w:num w:numId="5" w16cid:durableId="1575117408">
    <w:abstractNumId w:val="39"/>
  </w:num>
  <w:num w:numId="6" w16cid:durableId="833422482">
    <w:abstractNumId w:val="15"/>
  </w:num>
  <w:num w:numId="7" w16cid:durableId="193613193">
    <w:abstractNumId w:val="23"/>
  </w:num>
  <w:num w:numId="8" w16cid:durableId="382752372">
    <w:abstractNumId w:val="26"/>
  </w:num>
  <w:num w:numId="9" w16cid:durableId="297540861">
    <w:abstractNumId w:val="36"/>
  </w:num>
  <w:num w:numId="10" w16cid:durableId="1349138338">
    <w:abstractNumId w:val="33"/>
  </w:num>
  <w:num w:numId="11" w16cid:durableId="1476684518">
    <w:abstractNumId w:val="19"/>
  </w:num>
  <w:num w:numId="12" w16cid:durableId="1170176026">
    <w:abstractNumId w:val="25"/>
  </w:num>
  <w:num w:numId="13" w16cid:durableId="311522919">
    <w:abstractNumId w:val="40"/>
  </w:num>
  <w:num w:numId="14" w16cid:durableId="1553343135">
    <w:abstractNumId w:val="12"/>
  </w:num>
  <w:num w:numId="15" w16cid:durableId="1524175615">
    <w:abstractNumId w:val="5"/>
  </w:num>
  <w:num w:numId="16" w16cid:durableId="1723361474">
    <w:abstractNumId w:val="16"/>
  </w:num>
  <w:num w:numId="17" w16cid:durableId="340547492">
    <w:abstractNumId w:val="42"/>
  </w:num>
  <w:num w:numId="18" w16cid:durableId="1870752516">
    <w:abstractNumId w:val="18"/>
  </w:num>
  <w:num w:numId="19" w16cid:durableId="761339938">
    <w:abstractNumId w:val="30"/>
  </w:num>
  <w:num w:numId="20" w16cid:durableId="303781169">
    <w:abstractNumId w:val="38"/>
  </w:num>
  <w:num w:numId="21" w16cid:durableId="413937333">
    <w:abstractNumId w:val="9"/>
  </w:num>
  <w:num w:numId="22" w16cid:durableId="166098467">
    <w:abstractNumId w:val="0"/>
  </w:num>
  <w:num w:numId="23" w16cid:durableId="1616936488">
    <w:abstractNumId w:val="24"/>
  </w:num>
  <w:num w:numId="24" w16cid:durableId="1768189585">
    <w:abstractNumId w:val="10"/>
  </w:num>
  <w:num w:numId="25" w16cid:durableId="462503750">
    <w:abstractNumId w:val="3"/>
  </w:num>
  <w:num w:numId="26" w16cid:durableId="984043204">
    <w:abstractNumId w:val="7"/>
  </w:num>
  <w:num w:numId="27" w16cid:durableId="708532901">
    <w:abstractNumId w:val="4"/>
  </w:num>
  <w:num w:numId="28" w16cid:durableId="952253167">
    <w:abstractNumId w:val="20"/>
  </w:num>
  <w:num w:numId="29" w16cid:durableId="1860578187">
    <w:abstractNumId w:val="31"/>
  </w:num>
  <w:num w:numId="30" w16cid:durableId="826022426">
    <w:abstractNumId w:val="35"/>
  </w:num>
  <w:num w:numId="31" w16cid:durableId="383262064">
    <w:abstractNumId w:val="32"/>
  </w:num>
  <w:num w:numId="32" w16cid:durableId="1401557653">
    <w:abstractNumId w:val="22"/>
  </w:num>
  <w:num w:numId="33" w16cid:durableId="1058623700">
    <w:abstractNumId w:val="21"/>
  </w:num>
  <w:num w:numId="34" w16cid:durableId="1840270653">
    <w:abstractNumId w:val="13"/>
  </w:num>
  <w:num w:numId="35" w16cid:durableId="2100442468">
    <w:abstractNumId w:val="34"/>
  </w:num>
  <w:num w:numId="36" w16cid:durableId="580261389">
    <w:abstractNumId w:val="11"/>
  </w:num>
  <w:num w:numId="37" w16cid:durableId="1481380130">
    <w:abstractNumId w:val="28"/>
  </w:num>
  <w:num w:numId="38" w16cid:durableId="605045617">
    <w:abstractNumId w:val="41"/>
  </w:num>
  <w:num w:numId="39" w16cid:durableId="491145044">
    <w:abstractNumId w:val="1"/>
  </w:num>
  <w:num w:numId="40" w16cid:durableId="973411341">
    <w:abstractNumId w:val="6"/>
  </w:num>
  <w:num w:numId="41" w16cid:durableId="432744328">
    <w:abstractNumId w:val="2"/>
  </w:num>
  <w:num w:numId="42" w16cid:durableId="1037313926">
    <w:abstractNumId w:val="17"/>
  </w:num>
  <w:num w:numId="43" w16cid:durableId="117900233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632"/>
    <w:rsid w:val="00013F2C"/>
    <w:rsid w:val="000354DA"/>
    <w:rsid w:val="00051380"/>
    <w:rsid w:val="000637F4"/>
    <w:rsid w:val="0007735D"/>
    <w:rsid w:val="00095640"/>
    <w:rsid w:val="00096F47"/>
    <w:rsid w:val="000A1F89"/>
    <w:rsid w:val="000A4711"/>
    <w:rsid w:val="000A7F32"/>
    <w:rsid w:val="000B18F9"/>
    <w:rsid w:val="000C513C"/>
    <w:rsid w:val="000D5632"/>
    <w:rsid w:val="000E3C73"/>
    <w:rsid w:val="000E489F"/>
    <w:rsid w:val="000F3A4C"/>
    <w:rsid w:val="00103AFF"/>
    <w:rsid w:val="00104FF4"/>
    <w:rsid w:val="0010789C"/>
    <w:rsid w:val="00111992"/>
    <w:rsid w:val="00124959"/>
    <w:rsid w:val="00140C22"/>
    <w:rsid w:val="001429DD"/>
    <w:rsid w:val="00153797"/>
    <w:rsid w:val="00154256"/>
    <w:rsid w:val="001615C9"/>
    <w:rsid w:val="00162A93"/>
    <w:rsid w:val="00166D7B"/>
    <w:rsid w:val="00171974"/>
    <w:rsid w:val="0018350B"/>
    <w:rsid w:val="001860D3"/>
    <w:rsid w:val="001864E4"/>
    <w:rsid w:val="00195C12"/>
    <w:rsid w:val="0019725C"/>
    <w:rsid w:val="001A06BB"/>
    <w:rsid w:val="001A2DF6"/>
    <w:rsid w:val="001A7006"/>
    <w:rsid w:val="001B7B96"/>
    <w:rsid w:val="001C1F39"/>
    <w:rsid w:val="001D53A1"/>
    <w:rsid w:val="001D5456"/>
    <w:rsid w:val="001E12A0"/>
    <w:rsid w:val="00204F27"/>
    <w:rsid w:val="00210644"/>
    <w:rsid w:val="002137B8"/>
    <w:rsid w:val="002174A1"/>
    <w:rsid w:val="00220B0F"/>
    <w:rsid w:val="00230360"/>
    <w:rsid w:val="00231AD8"/>
    <w:rsid w:val="00236851"/>
    <w:rsid w:val="00240D55"/>
    <w:rsid w:val="00240FE1"/>
    <w:rsid w:val="0024370D"/>
    <w:rsid w:val="00284DC3"/>
    <w:rsid w:val="00287427"/>
    <w:rsid w:val="0029490C"/>
    <w:rsid w:val="002A1DC4"/>
    <w:rsid w:val="002A4542"/>
    <w:rsid w:val="002A5AE4"/>
    <w:rsid w:val="002C24FE"/>
    <w:rsid w:val="002D5DED"/>
    <w:rsid w:val="002E0C6C"/>
    <w:rsid w:val="002E25F3"/>
    <w:rsid w:val="002E31D5"/>
    <w:rsid w:val="002F74FA"/>
    <w:rsid w:val="00306CB1"/>
    <w:rsid w:val="00306F49"/>
    <w:rsid w:val="00307E92"/>
    <w:rsid w:val="003149FB"/>
    <w:rsid w:val="00320753"/>
    <w:rsid w:val="00324DEE"/>
    <w:rsid w:val="00336E23"/>
    <w:rsid w:val="00361B02"/>
    <w:rsid w:val="00363EBB"/>
    <w:rsid w:val="00365635"/>
    <w:rsid w:val="003710B6"/>
    <w:rsid w:val="003810BE"/>
    <w:rsid w:val="00382C28"/>
    <w:rsid w:val="0038341F"/>
    <w:rsid w:val="00384786"/>
    <w:rsid w:val="003879E2"/>
    <w:rsid w:val="00392B81"/>
    <w:rsid w:val="00392ED0"/>
    <w:rsid w:val="003A231E"/>
    <w:rsid w:val="003D3E2B"/>
    <w:rsid w:val="003D5361"/>
    <w:rsid w:val="003E4CFF"/>
    <w:rsid w:val="003E509D"/>
    <w:rsid w:val="003F0D30"/>
    <w:rsid w:val="00404A4F"/>
    <w:rsid w:val="004060D4"/>
    <w:rsid w:val="00426A70"/>
    <w:rsid w:val="0042712B"/>
    <w:rsid w:val="00432A56"/>
    <w:rsid w:val="00436994"/>
    <w:rsid w:val="004377AE"/>
    <w:rsid w:val="00444673"/>
    <w:rsid w:val="004529F7"/>
    <w:rsid w:val="00461C33"/>
    <w:rsid w:val="00476BD7"/>
    <w:rsid w:val="00485D55"/>
    <w:rsid w:val="004921B9"/>
    <w:rsid w:val="00495C95"/>
    <w:rsid w:val="004A0987"/>
    <w:rsid w:val="004B4D4F"/>
    <w:rsid w:val="004B7ABA"/>
    <w:rsid w:val="004C0DD6"/>
    <w:rsid w:val="004C5C25"/>
    <w:rsid w:val="004D6FA0"/>
    <w:rsid w:val="004E0189"/>
    <w:rsid w:val="004E0BF1"/>
    <w:rsid w:val="004E318A"/>
    <w:rsid w:val="004E6C2B"/>
    <w:rsid w:val="004F0B82"/>
    <w:rsid w:val="00513008"/>
    <w:rsid w:val="00517027"/>
    <w:rsid w:val="00531FAE"/>
    <w:rsid w:val="005376FB"/>
    <w:rsid w:val="00540B20"/>
    <w:rsid w:val="0054261D"/>
    <w:rsid w:val="00546294"/>
    <w:rsid w:val="0054742D"/>
    <w:rsid w:val="00555CC9"/>
    <w:rsid w:val="0056173F"/>
    <w:rsid w:val="00561AC0"/>
    <w:rsid w:val="00564E92"/>
    <w:rsid w:val="00566895"/>
    <w:rsid w:val="005735EA"/>
    <w:rsid w:val="00574D82"/>
    <w:rsid w:val="00585C71"/>
    <w:rsid w:val="005956F9"/>
    <w:rsid w:val="005B61A9"/>
    <w:rsid w:val="005D0061"/>
    <w:rsid w:val="005E4B32"/>
    <w:rsid w:val="005F7865"/>
    <w:rsid w:val="006014E5"/>
    <w:rsid w:val="006150CA"/>
    <w:rsid w:val="00617B34"/>
    <w:rsid w:val="0062350D"/>
    <w:rsid w:val="006279F4"/>
    <w:rsid w:val="00627D73"/>
    <w:rsid w:val="006330D6"/>
    <w:rsid w:val="006430B0"/>
    <w:rsid w:val="0066509D"/>
    <w:rsid w:val="00673917"/>
    <w:rsid w:val="006740FB"/>
    <w:rsid w:val="00675140"/>
    <w:rsid w:val="00686B46"/>
    <w:rsid w:val="006A14E4"/>
    <w:rsid w:val="006C52F7"/>
    <w:rsid w:val="006C6F1A"/>
    <w:rsid w:val="006E2C91"/>
    <w:rsid w:val="006F3C89"/>
    <w:rsid w:val="007003B7"/>
    <w:rsid w:val="00710136"/>
    <w:rsid w:val="00715337"/>
    <w:rsid w:val="00727E03"/>
    <w:rsid w:val="007313CE"/>
    <w:rsid w:val="0073488D"/>
    <w:rsid w:val="00753663"/>
    <w:rsid w:val="00760655"/>
    <w:rsid w:val="00765286"/>
    <w:rsid w:val="00780E3F"/>
    <w:rsid w:val="007815EA"/>
    <w:rsid w:val="007A268F"/>
    <w:rsid w:val="007A625B"/>
    <w:rsid w:val="007A6AB2"/>
    <w:rsid w:val="007D2C64"/>
    <w:rsid w:val="007E1763"/>
    <w:rsid w:val="007E1EBD"/>
    <w:rsid w:val="007E5012"/>
    <w:rsid w:val="007F7CA2"/>
    <w:rsid w:val="0082603C"/>
    <w:rsid w:val="00827FBD"/>
    <w:rsid w:val="0083227A"/>
    <w:rsid w:val="00845335"/>
    <w:rsid w:val="0084764B"/>
    <w:rsid w:val="00851063"/>
    <w:rsid w:val="00870C5F"/>
    <w:rsid w:val="00872070"/>
    <w:rsid w:val="00873499"/>
    <w:rsid w:val="00885485"/>
    <w:rsid w:val="008A2C03"/>
    <w:rsid w:val="008B687B"/>
    <w:rsid w:val="008C3E7F"/>
    <w:rsid w:val="008E1884"/>
    <w:rsid w:val="008E5B0B"/>
    <w:rsid w:val="008F046B"/>
    <w:rsid w:val="00906950"/>
    <w:rsid w:val="00915B1A"/>
    <w:rsid w:val="00916B7C"/>
    <w:rsid w:val="009176E2"/>
    <w:rsid w:val="009207FA"/>
    <w:rsid w:val="00923C0F"/>
    <w:rsid w:val="00924232"/>
    <w:rsid w:val="0092622F"/>
    <w:rsid w:val="0092765D"/>
    <w:rsid w:val="009403F9"/>
    <w:rsid w:val="00944100"/>
    <w:rsid w:val="009567C2"/>
    <w:rsid w:val="0096034F"/>
    <w:rsid w:val="00961D19"/>
    <w:rsid w:val="0096371D"/>
    <w:rsid w:val="00970AD8"/>
    <w:rsid w:val="00971FCD"/>
    <w:rsid w:val="00976A56"/>
    <w:rsid w:val="00983809"/>
    <w:rsid w:val="00986D42"/>
    <w:rsid w:val="00987AF4"/>
    <w:rsid w:val="009A1683"/>
    <w:rsid w:val="009A60E0"/>
    <w:rsid w:val="009A6204"/>
    <w:rsid w:val="009A67A1"/>
    <w:rsid w:val="009B04EC"/>
    <w:rsid w:val="009B080B"/>
    <w:rsid w:val="009C27C3"/>
    <w:rsid w:val="009C6BF1"/>
    <w:rsid w:val="009C6FBC"/>
    <w:rsid w:val="009E0F7B"/>
    <w:rsid w:val="009E3AC7"/>
    <w:rsid w:val="009E5B67"/>
    <w:rsid w:val="009F1527"/>
    <w:rsid w:val="00A00183"/>
    <w:rsid w:val="00A0041F"/>
    <w:rsid w:val="00A021C7"/>
    <w:rsid w:val="00A030BC"/>
    <w:rsid w:val="00A04BC8"/>
    <w:rsid w:val="00A06BEC"/>
    <w:rsid w:val="00A07887"/>
    <w:rsid w:val="00A11BA5"/>
    <w:rsid w:val="00A20DBC"/>
    <w:rsid w:val="00A250DE"/>
    <w:rsid w:val="00A259E8"/>
    <w:rsid w:val="00A27110"/>
    <w:rsid w:val="00A30540"/>
    <w:rsid w:val="00A30685"/>
    <w:rsid w:val="00A31F49"/>
    <w:rsid w:val="00A47CC8"/>
    <w:rsid w:val="00A51446"/>
    <w:rsid w:val="00A574FF"/>
    <w:rsid w:val="00A63626"/>
    <w:rsid w:val="00A65F03"/>
    <w:rsid w:val="00A66DD3"/>
    <w:rsid w:val="00A7244E"/>
    <w:rsid w:val="00A73E0B"/>
    <w:rsid w:val="00A86A3C"/>
    <w:rsid w:val="00AC06C2"/>
    <w:rsid w:val="00AC249D"/>
    <w:rsid w:val="00AC7A83"/>
    <w:rsid w:val="00AD22A4"/>
    <w:rsid w:val="00AD53C8"/>
    <w:rsid w:val="00AD7FEC"/>
    <w:rsid w:val="00AE66CE"/>
    <w:rsid w:val="00AE7180"/>
    <w:rsid w:val="00AF0537"/>
    <w:rsid w:val="00AF7398"/>
    <w:rsid w:val="00B02362"/>
    <w:rsid w:val="00B2481D"/>
    <w:rsid w:val="00B32F7F"/>
    <w:rsid w:val="00B572C0"/>
    <w:rsid w:val="00B6225F"/>
    <w:rsid w:val="00B67C66"/>
    <w:rsid w:val="00B95BBA"/>
    <w:rsid w:val="00B96780"/>
    <w:rsid w:val="00BA1B89"/>
    <w:rsid w:val="00BA206F"/>
    <w:rsid w:val="00BB6F29"/>
    <w:rsid w:val="00BC77B2"/>
    <w:rsid w:val="00BE0256"/>
    <w:rsid w:val="00BE0C35"/>
    <w:rsid w:val="00BF1290"/>
    <w:rsid w:val="00C0145D"/>
    <w:rsid w:val="00C02198"/>
    <w:rsid w:val="00C026E6"/>
    <w:rsid w:val="00C03FF9"/>
    <w:rsid w:val="00C05318"/>
    <w:rsid w:val="00C405CF"/>
    <w:rsid w:val="00C44AF4"/>
    <w:rsid w:val="00C46094"/>
    <w:rsid w:val="00C52007"/>
    <w:rsid w:val="00C530D5"/>
    <w:rsid w:val="00C63C72"/>
    <w:rsid w:val="00C71C27"/>
    <w:rsid w:val="00C763D9"/>
    <w:rsid w:val="00C907C9"/>
    <w:rsid w:val="00C95D72"/>
    <w:rsid w:val="00CB33B5"/>
    <w:rsid w:val="00CD3CFC"/>
    <w:rsid w:val="00CD6DED"/>
    <w:rsid w:val="00CF0EA3"/>
    <w:rsid w:val="00CF38DE"/>
    <w:rsid w:val="00D060B8"/>
    <w:rsid w:val="00D07FA9"/>
    <w:rsid w:val="00D15D02"/>
    <w:rsid w:val="00D20639"/>
    <w:rsid w:val="00D3056E"/>
    <w:rsid w:val="00D46C1C"/>
    <w:rsid w:val="00D548B3"/>
    <w:rsid w:val="00D56811"/>
    <w:rsid w:val="00D609F3"/>
    <w:rsid w:val="00D672E0"/>
    <w:rsid w:val="00D80275"/>
    <w:rsid w:val="00D815BB"/>
    <w:rsid w:val="00D860F6"/>
    <w:rsid w:val="00D861EC"/>
    <w:rsid w:val="00DA7C0A"/>
    <w:rsid w:val="00DC2668"/>
    <w:rsid w:val="00DC3E65"/>
    <w:rsid w:val="00DE04DA"/>
    <w:rsid w:val="00E20A0F"/>
    <w:rsid w:val="00E2658C"/>
    <w:rsid w:val="00E32230"/>
    <w:rsid w:val="00E327C4"/>
    <w:rsid w:val="00E36CF2"/>
    <w:rsid w:val="00E40772"/>
    <w:rsid w:val="00E62F1E"/>
    <w:rsid w:val="00E64F95"/>
    <w:rsid w:val="00E65B8E"/>
    <w:rsid w:val="00E67C1B"/>
    <w:rsid w:val="00E72AA8"/>
    <w:rsid w:val="00E73A9E"/>
    <w:rsid w:val="00E80DCB"/>
    <w:rsid w:val="00E80FF1"/>
    <w:rsid w:val="00E9504B"/>
    <w:rsid w:val="00EA3D81"/>
    <w:rsid w:val="00EB02A8"/>
    <w:rsid w:val="00EB0A67"/>
    <w:rsid w:val="00EB20AE"/>
    <w:rsid w:val="00EC0580"/>
    <w:rsid w:val="00EC2E2D"/>
    <w:rsid w:val="00EC5656"/>
    <w:rsid w:val="00ED20E8"/>
    <w:rsid w:val="00EE5111"/>
    <w:rsid w:val="00EF261C"/>
    <w:rsid w:val="00EF354C"/>
    <w:rsid w:val="00EF414E"/>
    <w:rsid w:val="00EF79E1"/>
    <w:rsid w:val="00F00CC5"/>
    <w:rsid w:val="00F00F26"/>
    <w:rsid w:val="00F231F4"/>
    <w:rsid w:val="00F237A7"/>
    <w:rsid w:val="00F25153"/>
    <w:rsid w:val="00F25AC2"/>
    <w:rsid w:val="00F54026"/>
    <w:rsid w:val="00F77837"/>
    <w:rsid w:val="00F8733A"/>
    <w:rsid w:val="00F9389D"/>
    <w:rsid w:val="00F96639"/>
    <w:rsid w:val="00FA2BA2"/>
    <w:rsid w:val="00FA6E57"/>
    <w:rsid w:val="00FA7E2F"/>
    <w:rsid w:val="00FB7B0F"/>
    <w:rsid w:val="00FC1355"/>
    <w:rsid w:val="00FC397D"/>
    <w:rsid w:val="00FC59E2"/>
    <w:rsid w:val="00FE56B5"/>
    <w:rsid w:val="00FF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A507C"/>
  <w15:docId w15:val="{4E9D1214-869E-4C1B-8F20-BC45D4CDD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7CA2"/>
  </w:style>
  <w:style w:type="paragraph" w:styleId="1">
    <w:name w:val="heading 1"/>
    <w:basedOn w:val="a"/>
    <w:link w:val="10"/>
    <w:uiPriority w:val="9"/>
    <w:qFormat/>
    <w:rsid w:val="00564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F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4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B04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5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5632"/>
  </w:style>
  <w:style w:type="paragraph" w:styleId="a5">
    <w:name w:val="footer"/>
    <w:basedOn w:val="a"/>
    <w:link w:val="a6"/>
    <w:uiPriority w:val="99"/>
    <w:unhideWhenUsed/>
    <w:rsid w:val="000D5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D5632"/>
  </w:style>
  <w:style w:type="paragraph" w:styleId="a7">
    <w:name w:val="Balloon Text"/>
    <w:basedOn w:val="a"/>
    <w:link w:val="a8"/>
    <w:uiPriority w:val="99"/>
    <w:semiHidden/>
    <w:unhideWhenUsed/>
    <w:rsid w:val="00EC2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C2E2D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E32230"/>
    <w:pPr>
      <w:ind w:left="720"/>
      <w:contextualSpacing/>
    </w:pPr>
  </w:style>
  <w:style w:type="table" w:styleId="aa">
    <w:name w:val="Table Grid"/>
    <w:basedOn w:val="a1"/>
    <w:uiPriority w:val="59"/>
    <w:rsid w:val="005E4B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Hyperlink"/>
    <w:basedOn w:val="a0"/>
    <w:uiPriority w:val="99"/>
    <w:unhideWhenUsed/>
    <w:rsid w:val="00A00183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EB02A8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564E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a"/>
    <w:rsid w:val="00C52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C5200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B04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B04E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e">
    <w:name w:val="Unresolved Mention"/>
    <w:basedOn w:val="a0"/>
    <w:uiPriority w:val="99"/>
    <w:semiHidden/>
    <w:unhideWhenUsed/>
    <w:rsid w:val="009B04E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3036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6C6F1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6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A34DB-DA48-4117-AB4C-A99AAD074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2866</TotalTime>
  <Pages>36</Pages>
  <Words>6884</Words>
  <Characters>39244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Admin</cp:lastModifiedBy>
  <cp:revision>292</cp:revision>
  <dcterms:created xsi:type="dcterms:W3CDTF">2024-09-04T12:49:00Z</dcterms:created>
  <dcterms:modified xsi:type="dcterms:W3CDTF">2026-04-17T17:14:00Z</dcterms:modified>
</cp:coreProperties>
</file>