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B2747" w14:textId="77777777" w:rsidR="00151AE9" w:rsidRDefault="00151AE9" w:rsidP="00151AE9">
      <w:r>
        <w:t xml:space="preserve">Αρχή λειτουργείας , ονόματα γωνιών, θέση ήλιου/τροχιά </w:t>
      </w:r>
      <w:proofErr w:type="spellStart"/>
      <w:r>
        <w:t>κτλ</w:t>
      </w:r>
      <w:proofErr w:type="spellEnd"/>
    </w:p>
    <w:p w14:paraId="21B3EEC1" w14:textId="77777777" w:rsidR="00151AE9" w:rsidRDefault="00151AE9"/>
    <w:p w14:paraId="3E41EC6C" w14:textId="6A42DA0C" w:rsidR="00443EF2" w:rsidRDefault="00443EF2">
      <w:r>
        <w:t xml:space="preserve">Παρουσίαση τύπων </w:t>
      </w:r>
      <w:proofErr w:type="spellStart"/>
      <w:r>
        <w:t>φβ</w:t>
      </w:r>
      <w:proofErr w:type="spellEnd"/>
      <w:r>
        <w:t xml:space="preserve"> εγκαταστάσεων (</w:t>
      </w:r>
      <w:r>
        <w:rPr>
          <w:lang w:val="en-US"/>
        </w:rPr>
        <w:t>fixed</w:t>
      </w:r>
      <w:r w:rsidRPr="00443EF2">
        <w:t xml:space="preserve">, </w:t>
      </w:r>
      <w:r>
        <w:rPr>
          <w:lang w:val="en-US"/>
        </w:rPr>
        <w:t>single</w:t>
      </w:r>
      <w:r w:rsidRPr="00443EF2">
        <w:t xml:space="preserve"> </w:t>
      </w:r>
      <w:r>
        <w:rPr>
          <w:lang w:val="en-US"/>
        </w:rPr>
        <w:t>axis</w:t>
      </w:r>
      <w:r w:rsidRPr="00443EF2">
        <w:t xml:space="preserve">, </w:t>
      </w:r>
      <w:r>
        <w:rPr>
          <w:lang w:val="en-US"/>
        </w:rPr>
        <w:t>dual</w:t>
      </w:r>
      <w:r w:rsidRPr="00443EF2">
        <w:t xml:space="preserve"> </w:t>
      </w:r>
      <w:r>
        <w:rPr>
          <w:lang w:val="en-US"/>
        </w:rPr>
        <w:t>axis</w:t>
      </w:r>
      <w:r w:rsidRPr="00443EF2">
        <w:t>)</w:t>
      </w:r>
      <w:r w:rsidR="0003014C" w:rsidRPr="0003014C">
        <w:t xml:space="preserve"> </w:t>
      </w:r>
      <w:r w:rsidR="0003014C">
        <w:t>και πως επιτυγχάνονται</w:t>
      </w:r>
    </w:p>
    <w:p w14:paraId="01C5F41A" w14:textId="56BA9B2A" w:rsidR="0003014C" w:rsidRDefault="0003014C">
      <w:pPr>
        <w:rPr>
          <w:lang w:val="en-US"/>
        </w:rPr>
      </w:pPr>
      <w:r>
        <w:t>Διάγραμμα</w:t>
      </w:r>
      <w:r w:rsidRPr="0003014C">
        <w:rPr>
          <w:lang w:val="en-US"/>
        </w:rPr>
        <w:t xml:space="preserve"> </w:t>
      </w:r>
      <w:r>
        <w:t>ποσοστού</w:t>
      </w:r>
      <w:r w:rsidRPr="0003014C">
        <w:rPr>
          <w:lang w:val="en-US"/>
        </w:rPr>
        <w:t xml:space="preserve"> (</w:t>
      </w:r>
      <w:r>
        <w:rPr>
          <w:lang w:val="en-US"/>
        </w:rPr>
        <w:t>fixed</w:t>
      </w:r>
      <w:r w:rsidRPr="0003014C">
        <w:rPr>
          <w:lang w:val="en-US"/>
        </w:rPr>
        <w:t xml:space="preserve">, </w:t>
      </w:r>
      <w:r>
        <w:rPr>
          <w:lang w:val="en-US"/>
        </w:rPr>
        <w:t>single</w:t>
      </w:r>
      <w:r w:rsidRPr="0003014C">
        <w:rPr>
          <w:lang w:val="en-US"/>
        </w:rPr>
        <w:t xml:space="preserve"> </w:t>
      </w:r>
      <w:r>
        <w:rPr>
          <w:lang w:val="en-US"/>
        </w:rPr>
        <w:t>axis</w:t>
      </w:r>
      <w:r w:rsidRPr="0003014C">
        <w:rPr>
          <w:lang w:val="en-US"/>
        </w:rPr>
        <w:t xml:space="preserve">, </w:t>
      </w:r>
      <w:r>
        <w:rPr>
          <w:lang w:val="en-US"/>
        </w:rPr>
        <w:t>dual</w:t>
      </w:r>
      <w:r w:rsidRPr="0003014C">
        <w:rPr>
          <w:lang w:val="en-US"/>
        </w:rPr>
        <w:t xml:space="preserve"> </w:t>
      </w:r>
      <w:r>
        <w:rPr>
          <w:lang w:val="en-US"/>
        </w:rPr>
        <w:t>axis</w:t>
      </w:r>
      <w:r w:rsidR="00332216">
        <w:rPr>
          <w:lang w:val="en-US"/>
        </w:rPr>
        <w:t>)</w:t>
      </w:r>
    </w:p>
    <w:p w14:paraId="788076A5" w14:textId="230CD397" w:rsidR="00332216" w:rsidRDefault="00332216">
      <w:r>
        <w:t>Πέτα εξισώσεις για την ακτινοβολία του ήλιου</w:t>
      </w:r>
      <w:r w:rsidR="00AA0E3D" w:rsidRPr="00AA0E3D">
        <w:t xml:space="preserve"> </w:t>
      </w:r>
      <w:r w:rsidR="00AA0E3D">
        <w:t xml:space="preserve">πλεονεκτήματα </w:t>
      </w:r>
      <w:proofErr w:type="spellStart"/>
      <w:r w:rsidR="00AA0E3D">
        <w:t>τρακερς</w:t>
      </w:r>
      <w:proofErr w:type="spellEnd"/>
      <w:r w:rsidR="00AA0E3D">
        <w:t xml:space="preserve"> 1 </w:t>
      </w:r>
      <w:proofErr w:type="spellStart"/>
      <w:r w:rsidR="00AA0E3D">
        <w:t>αξις</w:t>
      </w:r>
      <w:proofErr w:type="spellEnd"/>
      <w:r w:rsidR="00AA0E3D">
        <w:t xml:space="preserve">, 2 </w:t>
      </w:r>
      <w:proofErr w:type="spellStart"/>
      <w:r w:rsidR="00AA0E3D">
        <w:t>αξις</w:t>
      </w:r>
      <w:proofErr w:type="spellEnd"/>
    </w:p>
    <w:p w14:paraId="3E1E06A5" w14:textId="69DC06D1" w:rsidR="00AA0E3D" w:rsidRDefault="00AA0E3D">
      <w:r>
        <w:rPr>
          <w:lang w:val="en-US"/>
        </w:rPr>
        <w:t>Albedo</w:t>
      </w:r>
      <w:r w:rsidRPr="00EC60D9">
        <w:t xml:space="preserve">, </w:t>
      </w:r>
      <w:proofErr w:type="spellStart"/>
      <w:r>
        <w:rPr>
          <w:lang w:val="en-US"/>
        </w:rPr>
        <w:t>sunchart</w:t>
      </w:r>
      <w:proofErr w:type="spellEnd"/>
      <w:r>
        <w:t xml:space="preserve"> πως </w:t>
      </w:r>
      <w:proofErr w:type="spellStart"/>
      <w:r>
        <w:t>βγαινει</w:t>
      </w:r>
      <w:proofErr w:type="spellEnd"/>
    </w:p>
    <w:p w14:paraId="38FE5F9C" w14:textId="0C76D856" w:rsidR="00AA0E3D" w:rsidRDefault="00AA0E3D">
      <w:r>
        <w:t xml:space="preserve">Πως βγάζουμε τα </w:t>
      </w:r>
      <w:proofErr w:type="spellStart"/>
      <w:r>
        <w:t>φβ</w:t>
      </w:r>
      <w:proofErr w:type="spellEnd"/>
      <w:r>
        <w:t xml:space="preserve"> 27 </w:t>
      </w:r>
      <w:proofErr w:type="spellStart"/>
      <w:r>
        <w:t>κτλ</w:t>
      </w:r>
      <w:proofErr w:type="spellEnd"/>
      <w:r>
        <w:t xml:space="preserve"> </w:t>
      </w:r>
    </w:p>
    <w:p w14:paraId="4E53DEE6" w14:textId="0B76DBD4" w:rsidR="00AA0E3D" w:rsidRPr="00AA0E3D" w:rsidRDefault="00AA0E3D">
      <w:r>
        <w:t xml:space="preserve">Πως χρησιμοποιούμαι το </w:t>
      </w:r>
      <w:proofErr w:type="spellStart"/>
      <w:r>
        <w:rPr>
          <w:lang w:val="en-US"/>
        </w:rPr>
        <w:t>sunchart</w:t>
      </w:r>
      <w:proofErr w:type="spellEnd"/>
      <w:r w:rsidRPr="00AA0E3D">
        <w:t xml:space="preserve"> </w:t>
      </w:r>
      <w:r>
        <w:t xml:space="preserve">για να βρούμε το </w:t>
      </w:r>
      <w:proofErr w:type="spellStart"/>
      <w:r>
        <w:t>πιτσ</w:t>
      </w:r>
      <w:proofErr w:type="spellEnd"/>
    </w:p>
    <w:p w14:paraId="78EBA3B7" w14:textId="06C2F23A" w:rsidR="00AA0E3D" w:rsidRDefault="00AA0E3D">
      <w:r>
        <w:t xml:space="preserve">Παράγοντες σχεδίασης, </w:t>
      </w:r>
      <w:r>
        <w:rPr>
          <w:lang w:val="en-US"/>
        </w:rPr>
        <w:t>gain</w:t>
      </w:r>
      <w:r w:rsidRPr="00EC60D9">
        <w:t xml:space="preserve"> </w:t>
      </w:r>
      <w:r>
        <w:t xml:space="preserve">από </w:t>
      </w:r>
      <w:proofErr w:type="spellStart"/>
      <w:r>
        <w:t>τρακερς</w:t>
      </w:r>
      <w:proofErr w:type="spellEnd"/>
    </w:p>
    <w:p w14:paraId="7FD34121" w14:textId="43F183B8" w:rsidR="00AA0E3D" w:rsidRDefault="00EC60D9">
      <w:proofErr w:type="spellStart"/>
      <w:r>
        <w:rPr>
          <w:lang w:val="en-US"/>
        </w:rPr>
        <w:t>Pr</w:t>
      </w:r>
      <w:proofErr w:type="spellEnd"/>
      <w:r w:rsidRPr="00EC60D9">
        <w:t xml:space="preserve"> </w:t>
      </w:r>
      <w:r>
        <w:rPr>
          <w:lang w:val="en-US"/>
        </w:rPr>
        <w:t>kai</w:t>
      </w:r>
      <w:r w:rsidRPr="00EC60D9">
        <w:t xml:space="preserve"> </w:t>
      </w:r>
      <w:r>
        <w:rPr>
          <w:lang w:val="en-US"/>
        </w:rPr>
        <w:t>specific</w:t>
      </w:r>
      <w:r w:rsidRPr="00EC60D9">
        <w:t xml:space="preserve"> </w:t>
      </w:r>
      <w:r>
        <w:rPr>
          <w:lang w:val="en-US"/>
        </w:rPr>
        <w:t>production</w:t>
      </w:r>
      <w:r w:rsidRPr="00EC60D9">
        <w:t xml:space="preserve"> </w:t>
      </w:r>
      <w:r>
        <w:rPr>
          <w:lang w:val="en-US"/>
        </w:rPr>
        <w:t>kai</w:t>
      </w:r>
      <w:r w:rsidRPr="00EC60D9">
        <w:t xml:space="preserve"> </w:t>
      </w:r>
      <w:r>
        <w:t>συνολική</w:t>
      </w:r>
      <w:r w:rsidRPr="00EC60D9">
        <w:t xml:space="preserve"> </w:t>
      </w:r>
      <w:proofErr w:type="spellStart"/>
      <w:r>
        <w:t>ενεργεια</w:t>
      </w:r>
      <w:proofErr w:type="spellEnd"/>
      <w:r w:rsidRPr="00EC60D9">
        <w:t xml:space="preserve"> </w:t>
      </w:r>
      <w:r>
        <w:t xml:space="preserve">ορισμοί γιατί χρησιμοποίησα </w:t>
      </w:r>
      <w:proofErr w:type="spellStart"/>
      <w:r>
        <w:t>αυτους</w:t>
      </w:r>
      <w:proofErr w:type="spellEnd"/>
      <w:r>
        <w:t xml:space="preserve"> τους όρους</w:t>
      </w:r>
      <w:r w:rsidR="00212986" w:rsidRPr="00212986">
        <w:t xml:space="preserve"> </w:t>
      </w:r>
      <w:r>
        <w:t>(</w:t>
      </w:r>
      <w:r>
        <w:rPr>
          <w:lang w:val="en-US"/>
        </w:rPr>
        <w:t>capacity</w:t>
      </w:r>
      <w:r w:rsidRPr="00EC60D9">
        <w:t xml:space="preserve"> </w:t>
      </w:r>
      <w:r>
        <w:rPr>
          <w:lang w:val="en-US"/>
        </w:rPr>
        <w:t>factor</w:t>
      </w:r>
      <w:r w:rsidRPr="00EC60D9">
        <w:t>)</w:t>
      </w:r>
    </w:p>
    <w:p w14:paraId="558EDE9F" w14:textId="4907C363" w:rsidR="006F1C98" w:rsidRDefault="006F1C98">
      <w:r w:rsidRPr="006F1C98">
        <w:t>Περιγραφή Βάσεων Στήριξης</w:t>
      </w:r>
      <w:r>
        <w:t xml:space="preserve"> </w:t>
      </w:r>
      <w:r>
        <w:rPr>
          <w:lang w:val="en-US"/>
        </w:rPr>
        <w:t>fixed</w:t>
      </w:r>
      <w:r w:rsidRPr="006F1C98">
        <w:t xml:space="preserve"> </w:t>
      </w:r>
      <w:r>
        <w:rPr>
          <w:lang w:val="en-US"/>
        </w:rPr>
        <w:t>vs</w:t>
      </w:r>
      <w:r w:rsidRPr="006F1C98">
        <w:t xml:space="preserve"> </w:t>
      </w:r>
      <w:r>
        <w:rPr>
          <w:lang w:val="en-US"/>
        </w:rPr>
        <w:t>one</w:t>
      </w:r>
      <w:r w:rsidRPr="006F1C98">
        <w:t xml:space="preserve"> </w:t>
      </w:r>
      <w:r>
        <w:rPr>
          <w:lang w:val="en-US"/>
        </w:rPr>
        <w:t>axis</w:t>
      </w:r>
      <w:r w:rsidRPr="006F1C98">
        <w:t xml:space="preserve"> </w:t>
      </w:r>
      <w:r>
        <w:rPr>
          <w:lang w:val="en-US"/>
        </w:rPr>
        <w:t>vs</w:t>
      </w:r>
      <w:r w:rsidRPr="006F1C98">
        <w:t xml:space="preserve"> 2</w:t>
      </w:r>
    </w:p>
    <w:p w14:paraId="49DF80E2" w14:textId="7A4F4DA5" w:rsidR="006F1C98" w:rsidRDefault="006F1C98">
      <w:r w:rsidRPr="006F1C98">
        <w:t xml:space="preserve">Περιγραφή </w:t>
      </w:r>
      <w:proofErr w:type="spellStart"/>
      <w:r w:rsidRPr="006F1C98">
        <w:t>Inverter</w:t>
      </w:r>
      <w:proofErr w:type="spellEnd"/>
      <w:r w:rsidRPr="006F1C98">
        <w:t xml:space="preserve"> </w:t>
      </w:r>
    </w:p>
    <w:p w14:paraId="4F62BED5" w14:textId="64F084AF" w:rsidR="006F1C98" w:rsidRPr="006F1C98" w:rsidRDefault="006F1C98">
      <w:r w:rsidRPr="006F1C98">
        <w:t>Σχεδίαση Φ/Β εγκαταστάσεων</w:t>
      </w:r>
    </w:p>
    <w:p w14:paraId="79122D49" w14:textId="6D9503AE" w:rsidR="006F1C98" w:rsidRDefault="006F1C98">
      <w:r w:rsidRPr="006F1C98">
        <w:t>Ηλιακοί χάρτες εγκαταστάσεων</w:t>
      </w:r>
      <w:r>
        <w:t xml:space="preserve"> </w:t>
      </w:r>
      <w:r w:rsidRPr="006F1C98">
        <w:t>Χαρακτηριστικά Φ/Β πλαισίων</w:t>
      </w:r>
      <w:r>
        <w:t xml:space="preserve"> </w:t>
      </w:r>
      <w:r w:rsidRPr="006F1C98">
        <w:t>Πλάγια όψη Φ/Β πλαισίων</w:t>
      </w:r>
    </w:p>
    <w:p w14:paraId="08BB2BEA" w14:textId="6D4E86BD" w:rsidR="006F1C98" w:rsidRDefault="006F1C98">
      <w:r w:rsidRPr="006F1C98">
        <w:t>Διαγράμματα προσομοιώσεων</w:t>
      </w:r>
    </w:p>
    <w:p w14:paraId="7894008F" w14:textId="09E1A5DB" w:rsidR="006F1C98" w:rsidRDefault="006F1C98">
      <w:proofErr w:type="spellStart"/>
      <w:r w:rsidRPr="006F1C98">
        <w:t>Περίπτωσ</w:t>
      </w:r>
      <w:r>
        <w:t>εις</w:t>
      </w:r>
      <w:proofErr w:type="spellEnd"/>
    </w:p>
    <w:p w14:paraId="03789BC8" w14:textId="5BA5B180" w:rsidR="006F1C98" w:rsidRDefault="006F1C98">
      <w:r w:rsidRPr="006F1C98">
        <w:t>Σύγκριση θεωρητικών και πραγματικών μετρήσεων</w:t>
      </w:r>
    </w:p>
    <w:p w14:paraId="33B241C9" w14:textId="760BD9D8" w:rsidR="006F1C98" w:rsidRDefault="006F1C98">
      <w:r w:rsidRPr="006F1C98">
        <w:t>Οικονομική Ανάλυση</w:t>
      </w:r>
    </w:p>
    <w:p w14:paraId="094FB8D3" w14:textId="3E85F38C" w:rsidR="006F1C98" w:rsidRDefault="006F1C98">
      <w:r w:rsidRPr="006F1C98">
        <w:t>Συμπεράσματα</w:t>
      </w:r>
    </w:p>
    <w:p w14:paraId="33DD04FF" w14:textId="51D95F4B" w:rsidR="006F1C98" w:rsidRDefault="006F1C98"/>
    <w:p w14:paraId="1B299285" w14:textId="70F1FBD7" w:rsidR="0023506D" w:rsidRDefault="0023506D">
      <w:r>
        <w:t xml:space="preserve">Ιδανική κλίση για </w:t>
      </w:r>
      <w:proofErr w:type="spellStart"/>
      <w:r>
        <w:t>ελλάδα</w:t>
      </w:r>
      <w:proofErr w:type="spellEnd"/>
    </w:p>
    <w:p w14:paraId="0E574DFC" w14:textId="4CEBCCDE" w:rsidR="00A464B3" w:rsidRDefault="00A464B3">
      <w:proofErr w:type="spellStart"/>
      <w:r>
        <w:t>Ενεργα</w:t>
      </w:r>
      <w:proofErr w:type="spellEnd"/>
      <w:r>
        <w:t xml:space="preserve"> </w:t>
      </w:r>
      <w:proofErr w:type="spellStart"/>
      <w:r>
        <w:t>παθητικα</w:t>
      </w:r>
      <w:proofErr w:type="spellEnd"/>
      <w:r>
        <w:t xml:space="preserve"> </w:t>
      </w:r>
      <w:proofErr w:type="spellStart"/>
      <w:r>
        <w:t>κτλ</w:t>
      </w:r>
      <w:proofErr w:type="spellEnd"/>
    </w:p>
    <w:p w14:paraId="7ECD7EBF" w14:textId="77777777" w:rsidR="0023506D" w:rsidRDefault="0023506D"/>
    <w:p w14:paraId="70181E8B" w14:textId="3477D7B5" w:rsidR="006F1C98" w:rsidRPr="006F1C98" w:rsidRDefault="006F1C98">
      <w:r>
        <w:t xml:space="preserve">Ίσως μικρή εγκατάσταση </w:t>
      </w:r>
      <w:r>
        <w:rPr>
          <w:lang w:val="en-US"/>
        </w:rPr>
        <w:t>vs</w:t>
      </w:r>
      <w:r w:rsidRPr="006F1C98">
        <w:t xml:space="preserve"> </w:t>
      </w:r>
      <w:r>
        <w:t>μεγάλη</w:t>
      </w:r>
    </w:p>
    <w:p w14:paraId="7FA79297" w14:textId="2356F872" w:rsidR="006F1C98" w:rsidRDefault="006F1C98"/>
    <w:p w14:paraId="5A85F5A5" w14:textId="5047079A" w:rsidR="00212986" w:rsidRPr="007C6576" w:rsidRDefault="00212986">
      <w:r w:rsidRPr="007C6576">
        <w:t xml:space="preserve"> </w:t>
      </w:r>
    </w:p>
    <w:p w14:paraId="4FFB8838" w14:textId="7FA5AE0C" w:rsidR="00212986" w:rsidRPr="007C6576" w:rsidRDefault="00212986"/>
    <w:p w14:paraId="1212FD2C" w14:textId="7D87295E" w:rsidR="00212986" w:rsidRPr="007C6576" w:rsidRDefault="00212986"/>
    <w:p w14:paraId="454AF7AE" w14:textId="680CA3DA" w:rsidR="00212986" w:rsidRPr="007C6576" w:rsidRDefault="00212986"/>
    <w:p w14:paraId="47F6D3A3" w14:textId="6321EE34" w:rsidR="00212986" w:rsidRPr="007C6576" w:rsidRDefault="00212986"/>
    <w:p w14:paraId="27BC2080" w14:textId="77379FA5" w:rsidR="00212986" w:rsidRPr="007C6576" w:rsidRDefault="00212986"/>
    <w:p w14:paraId="2BF47248" w14:textId="5BD0F904" w:rsidR="00212986" w:rsidRPr="007C6576" w:rsidRDefault="00212986"/>
    <w:p w14:paraId="7AEDE584" w14:textId="40523AFB" w:rsidR="00212986" w:rsidRDefault="004A62A2">
      <w:r>
        <w:t>Τι θα πω</w:t>
      </w:r>
    </w:p>
    <w:p w14:paraId="2DAD9589" w14:textId="7B284825" w:rsidR="004A62A2" w:rsidRPr="004A62A2" w:rsidRDefault="004A62A2">
      <w:pPr>
        <w:rPr>
          <w:b/>
          <w:bCs/>
        </w:rPr>
      </w:pPr>
      <w:r w:rsidRPr="004A62A2">
        <w:rPr>
          <w:b/>
          <w:bCs/>
        </w:rPr>
        <w:t>Βέλτιστη Κλίση (Ανά περιοχή ή ανά εποχή)</w:t>
      </w:r>
    </w:p>
    <w:p w14:paraId="55E700E1" w14:textId="3507D7D9" w:rsidR="00212986" w:rsidRDefault="004A62A2">
      <w:r>
        <w:t xml:space="preserve">Δεν είναι με το γεωγραφικό πλάτος </w:t>
      </w:r>
    </w:p>
    <w:p w14:paraId="08F061C6" w14:textId="4FEABC95" w:rsidR="004A62A2" w:rsidRDefault="004A62A2">
      <w:r>
        <w:t>Επειδή οι μελέτες έλαβαν πραγματικά δεδομένα</w:t>
      </w:r>
    </w:p>
    <w:p w14:paraId="7B516DE7" w14:textId="77777777" w:rsidR="004A62A2" w:rsidRPr="0079540C" w:rsidRDefault="004A62A2"/>
    <w:p w14:paraId="64EC6A2A" w14:textId="5CB1BB1A" w:rsidR="00212986" w:rsidRPr="007C6576" w:rsidRDefault="00212986"/>
    <w:p w14:paraId="2963B93A" w14:textId="71C5A54F" w:rsidR="00212986" w:rsidRPr="007C6576" w:rsidRDefault="00212986"/>
    <w:p w14:paraId="4663AD3A" w14:textId="78F968B4" w:rsidR="00212986" w:rsidRPr="007C6576" w:rsidRDefault="00212986"/>
    <w:p w14:paraId="1332AB0B" w14:textId="19D87CF8" w:rsidR="00212986" w:rsidRPr="007C6576" w:rsidRDefault="00212986"/>
    <w:p w14:paraId="213F03DF" w14:textId="09844A52" w:rsidR="00212986" w:rsidRPr="007C6576" w:rsidRDefault="00212986"/>
    <w:p w14:paraId="3323EA21" w14:textId="03D9D2A0" w:rsidR="00212986" w:rsidRPr="007C6576" w:rsidRDefault="00212986"/>
    <w:p w14:paraId="56720769" w14:textId="6F932554" w:rsidR="00212986" w:rsidRPr="007C6576" w:rsidRDefault="00212986"/>
    <w:p w14:paraId="7B0BEDB7" w14:textId="13AB7C65" w:rsidR="00212986" w:rsidRPr="007C6576" w:rsidRDefault="00212986"/>
    <w:p w14:paraId="34CFEC5C" w14:textId="27AB4BB5" w:rsidR="00212986" w:rsidRPr="007C6576" w:rsidRDefault="00212986"/>
    <w:p w14:paraId="718420C3" w14:textId="74E9DA03" w:rsidR="00212986" w:rsidRPr="007C6576" w:rsidRDefault="00212986"/>
    <w:p w14:paraId="4A5DAAFD" w14:textId="0675762B" w:rsidR="00212986" w:rsidRPr="007C6576" w:rsidRDefault="00212986"/>
    <w:p w14:paraId="63430352" w14:textId="1CE3475E" w:rsidR="00212986" w:rsidRPr="007C6576" w:rsidRDefault="00212986"/>
    <w:p w14:paraId="5635AE2C" w14:textId="6467C3B2" w:rsidR="00212986" w:rsidRPr="007C6576" w:rsidRDefault="00212986"/>
    <w:p w14:paraId="7BCB6B36" w14:textId="45DCF7DE" w:rsidR="00212986" w:rsidRPr="007C6576" w:rsidRDefault="00212986"/>
    <w:p w14:paraId="491DE63A" w14:textId="1B160C19" w:rsidR="00212986" w:rsidRPr="007C6576" w:rsidRDefault="00212986"/>
    <w:p w14:paraId="37DAEA6F" w14:textId="64606583" w:rsidR="00212986" w:rsidRPr="007C6576" w:rsidRDefault="00212986"/>
    <w:p w14:paraId="61232D7A" w14:textId="1D9487D3" w:rsidR="00212986" w:rsidRPr="007C6576" w:rsidRDefault="00212986"/>
    <w:p w14:paraId="662B6FB5" w14:textId="2B696C97" w:rsidR="00212986" w:rsidRPr="007C6576" w:rsidRDefault="00212986"/>
    <w:p w14:paraId="06779DAC" w14:textId="35E88788" w:rsidR="00212986" w:rsidRPr="007C6576" w:rsidRDefault="00212986"/>
    <w:p w14:paraId="34A44127" w14:textId="1C64395B" w:rsidR="00212986" w:rsidRPr="007C6576" w:rsidRDefault="00212986"/>
    <w:p w14:paraId="4BF916C6" w14:textId="2DEB850B" w:rsidR="00212986" w:rsidRPr="007C6576" w:rsidRDefault="00212986"/>
    <w:p w14:paraId="3F5BCC0A" w14:textId="0719D01D" w:rsidR="00212986" w:rsidRPr="003213D1" w:rsidRDefault="00133097">
      <w:pPr>
        <w:rPr>
          <w:b/>
          <w:bCs/>
          <w:sz w:val="28"/>
          <w:szCs w:val="32"/>
        </w:rPr>
      </w:pPr>
      <w:r w:rsidRPr="003213D1">
        <w:rPr>
          <w:b/>
          <w:bCs/>
          <w:sz w:val="28"/>
          <w:szCs w:val="32"/>
        </w:rPr>
        <w:lastRenderedPageBreak/>
        <w:t>Διπλωματική</w:t>
      </w:r>
    </w:p>
    <w:p w14:paraId="04519259" w14:textId="77777777" w:rsidR="00133097" w:rsidRPr="003213D1" w:rsidRDefault="00133097">
      <w:pPr>
        <w:rPr>
          <w:sz w:val="24"/>
          <w:szCs w:val="28"/>
        </w:rPr>
      </w:pPr>
    </w:p>
    <w:p w14:paraId="4A2909E5" w14:textId="236D72CE" w:rsidR="00212986" w:rsidRPr="003213D1" w:rsidRDefault="00212986">
      <w:pPr>
        <w:rPr>
          <w:sz w:val="22"/>
          <w:szCs w:val="24"/>
        </w:rPr>
      </w:pPr>
    </w:p>
    <w:p w14:paraId="38DA0FCB" w14:textId="101BD973" w:rsidR="00212986" w:rsidRPr="003213D1" w:rsidRDefault="003213D1">
      <w:pPr>
        <w:rPr>
          <w:i/>
          <w:iCs/>
          <w:sz w:val="22"/>
          <w:szCs w:val="24"/>
        </w:rPr>
      </w:pPr>
      <w:r w:rsidRPr="003213D1">
        <w:rPr>
          <w:i/>
          <w:iCs/>
          <w:sz w:val="22"/>
          <w:szCs w:val="24"/>
        </w:rPr>
        <w:t>Εισαγωγή</w:t>
      </w:r>
    </w:p>
    <w:p w14:paraId="37764342" w14:textId="788E4916" w:rsidR="00212986" w:rsidRPr="003213D1" w:rsidRDefault="003213D1">
      <w:pPr>
        <w:rPr>
          <w:sz w:val="22"/>
          <w:szCs w:val="24"/>
        </w:rPr>
      </w:pPr>
      <w:r w:rsidRPr="003213D1">
        <w:rPr>
          <w:sz w:val="22"/>
          <w:szCs w:val="24"/>
        </w:rPr>
        <w:t>Ηλιακή Ακτινοβολία</w:t>
      </w:r>
    </w:p>
    <w:p w14:paraId="025F5437" w14:textId="05EF7BD8" w:rsidR="003213D1" w:rsidRDefault="003213D1">
      <w:pPr>
        <w:rPr>
          <w:sz w:val="22"/>
          <w:szCs w:val="24"/>
        </w:rPr>
      </w:pPr>
      <w:r w:rsidRPr="003213D1">
        <w:rPr>
          <w:sz w:val="22"/>
          <w:szCs w:val="24"/>
        </w:rPr>
        <w:t>Τροχιά του ηλίου</w:t>
      </w:r>
    </w:p>
    <w:p w14:paraId="4F6EC990" w14:textId="2FEFC6AA" w:rsidR="003213D1" w:rsidRDefault="003213D1">
      <w:pPr>
        <w:rPr>
          <w:sz w:val="22"/>
          <w:szCs w:val="24"/>
        </w:rPr>
      </w:pPr>
      <w:r>
        <w:rPr>
          <w:sz w:val="22"/>
          <w:szCs w:val="24"/>
        </w:rPr>
        <w:t>Θέση του ήλιου</w:t>
      </w:r>
    </w:p>
    <w:p w14:paraId="1CA52D12" w14:textId="4C857769" w:rsidR="003213D1" w:rsidRDefault="003213D1">
      <w:pPr>
        <w:rPr>
          <w:sz w:val="22"/>
          <w:szCs w:val="24"/>
        </w:rPr>
      </w:pPr>
    </w:p>
    <w:p w14:paraId="3742CAEA" w14:textId="186F4FB2" w:rsidR="00D3584A" w:rsidRPr="00D3584A" w:rsidRDefault="00D3584A">
      <w:pPr>
        <w:rPr>
          <w:i/>
          <w:iCs/>
          <w:sz w:val="22"/>
          <w:szCs w:val="24"/>
        </w:rPr>
      </w:pPr>
      <w:r w:rsidRPr="00D3584A">
        <w:rPr>
          <w:i/>
          <w:iCs/>
          <w:sz w:val="22"/>
          <w:szCs w:val="24"/>
        </w:rPr>
        <w:t>1</w:t>
      </w:r>
    </w:p>
    <w:p w14:paraId="2C2A37F3" w14:textId="245E30DE" w:rsidR="00212986" w:rsidRPr="00D3584A" w:rsidRDefault="00D3584A">
      <w:pPr>
        <w:rPr>
          <w:sz w:val="22"/>
          <w:szCs w:val="24"/>
        </w:rPr>
      </w:pPr>
      <w:r w:rsidRPr="00D3584A">
        <w:rPr>
          <w:sz w:val="22"/>
          <w:szCs w:val="24"/>
        </w:rPr>
        <w:t>Βέλτιστη κλίση και προσανατολισμός</w:t>
      </w:r>
    </w:p>
    <w:p w14:paraId="6834FD1D" w14:textId="5BE16288" w:rsidR="00212986" w:rsidRPr="003213D1" w:rsidRDefault="00D3584A">
      <w:pPr>
        <w:rPr>
          <w:sz w:val="22"/>
          <w:szCs w:val="24"/>
        </w:rPr>
      </w:pPr>
      <w:r w:rsidRPr="00D3584A">
        <w:rPr>
          <w:sz w:val="22"/>
          <w:szCs w:val="24"/>
        </w:rPr>
        <w:t>Βέλτιστη Κλίση (Ανά περιοχή ή ανά εποχή)</w:t>
      </w:r>
    </w:p>
    <w:p w14:paraId="35F28C74" w14:textId="47EB0048" w:rsidR="00212986" w:rsidRPr="00133097" w:rsidRDefault="00D3584A">
      <w:r w:rsidRPr="00D3584A">
        <w:t>Απώλεια ισχύος  λόγω της κακής ευθυγράμμισης</w:t>
      </w:r>
    </w:p>
    <w:p w14:paraId="1EB5820C" w14:textId="344AB99D" w:rsidR="006F1C98" w:rsidRDefault="006F1C98"/>
    <w:p w14:paraId="31BF78CE" w14:textId="50ED22AB" w:rsidR="006F1C98" w:rsidRDefault="00D3584A">
      <w:r w:rsidRPr="00D3584A">
        <w:t>Ακτινοβολία για ένα σταθερό Φ/Β</w:t>
      </w:r>
    </w:p>
    <w:p w14:paraId="3457E87E" w14:textId="2B7EF29B" w:rsidR="00D3584A" w:rsidRDefault="00D3584A"/>
    <w:p w14:paraId="402DED10" w14:textId="5436D7A3" w:rsidR="00D3584A" w:rsidRDefault="00D3584A">
      <w:pPr>
        <w:rPr>
          <w:i/>
          <w:iCs/>
          <w:sz w:val="22"/>
          <w:szCs w:val="24"/>
        </w:rPr>
      </w:pPr>
      <w:r w:rsidRPr="00D3584A">
        <w:rPr>
          <w:i/>
          <w:iCs/>
          <w:sz w:val="22"/>
          <w:szCs w:val="24"/>
        </w:rPr>
        <w:t>2</w:t>
      </w:r>
    </w:p>
    <w:p w14:paraId="56FB741C" w14:textId="75A6B8E0" w:rsidR="00D3584A" w:rsidRDefault="00121E2D" w:rsidP="00D3584A">
      <w:r>
        <w:t>Ιστορική Αναδρομή Ιχνηλατών</w:t>
      </w:r>
    </w:p>
    <w:p w14:paraId="180F56C6" w14:textId="1F80A4E7" w:rsidR="00121E2D" w:rsidRDefault="00121E2D" w:rsidP="00D3584A"/>
    <w:p w14:paraId="2542E386" w14:textId="5530E2E8" w:rsidR="00121E2D" w:rsidRDefault="00121E2D" w:rsidP="00D3584A">
      <w:r>
        <w:t>3</w:t>
      </w:r>
    </w:p>
    <w:p w14:paraId="4F7DC981" w14:textId="34F669A8" w:rsidR="00121E2D" w:rsidRDefault="00121E2D" w:rsidP="00D3584A">
      <w:r>
        <w:t xml:space="preserve">Τύποι </w:t>
      </w:r>
      <w:proofErr w:type="spellStart"/>
      <w:r>
        <w:t>συστ</w:t>
      </w:r>
      <w:proofErr w:type="spellEnd"/>
      <w:r>
        <w:t xml:space="preserve"> παρακολούθησης ενεργοί παθητικοί χειροκίνητοι</w:t>
      </w:r>
    </w:p>
    <w:p w14:paraId="6C401889" w14:textId="71FA3D0C" w:rsidR="00121E2D" w:rsidRDefault="00121E2D" w:rsidP="00D3584A"/>
    <w:p w14:paraId="2804EA2D" w14:textId="06CB1009" w:rsidR="00121E2D" w:rsidRDefault="00121E2D" w:rsidP="00D3584A">
      <w:r>
        <w:t xml:space="preserve">Κατηγορίες ενεργών </w:t>
      </w:r>
      <w:proofErr w:type="spellStart"/>
      <w:r>
        <w:t>ιχν</w:t>
      </w:r>
      <w:proofErr w:type="spellEnd"/>
    </w:p>
    <w:p w14:paraId="3732CB10" w14:textId="3AEFB4CA" w:rsidR="00121E2D" w:rsidRDefault="00121E2D" w:rsidP="00D3584A">
      <w:r>
        <w:t xml:space="preserve">Ενός </w:t>
      </w:r>
      <w:proofErr w:type="spellStart"/>
      <w:r>
        <w:t>αξονα</w:t>
      </w:r>
      <w:proofErr w:type="spellEnd"/>
    </w:p>
    <w:p w14:paraId="18F76A33" w14:textId="0438A87E" w:rsidR="00121E2D" w:rsidRDefault="00121E2D" w:rsidP="00D3584A">
      <w:r>
        <w:tab/>
      </w:r>
      <w:r>
        <w:tab/>
        <w:t>4 κατηγορίες</w:t>
      </w:r>
    </w:p>
    <w:p w14:paraId="0CA4A1F9" w14:textId="23D4861C" w:rsidR="00121E2D" w:rsidRDefault="00121E2D" w:rsidP="00D3584A">
      <w:r>
        <w:t>Δύο αξόνων</w:t>
      </w:r>
    </w:p>
    <w:p w14:paraId="2B29AC27" w14:textId="648B971B" w:rsidR="00121E2D" w:rsidRDefault="00121E2D" w:rsidP="00D3584A">
      <w:pPr>
        <w:rPr>
          <w:lang w:val="en-US"/>
        </w:rPr>
      </w:pPr>
      <w:r>
        <w:tab/>
      </w:r>
      <w:r>
        <w:tab/>
        <w:t>2 κατηγορίες</w:t>
      </w:r>
    </w:p>
    <w:p w14:paraId="5A30C97D" w14:textId="1CAEA2B8" w:rsidR="001952A2" w:rsidRDefault="001952A2" w:rsidP="00D3584A">
      <w:pPr>
        <w:rPr>
          <w:lang w:val="en-US"/>
        </w:rPr>
      </w:pPr>
    </w:p>
    <w:p w14:paraId="72A52C4E" w14:textId="0252F3FE" w:rsidR="001952A2" w:rsidRDefault="001952A2" w:rsidP="00D3584A">
      <w:pPr>
        <w:rPr>
          <w:lang w:val="en-US"/>
        </w:rPr>
      </w:pPr>
      <w:r>
        <w:rPr>
          <w:lang w:val="en-US"/>
        </w:rPr>
        <w:t>4</w:t>
      </w:r>
    </w:p>
    <w:p w14:paraId="4366FA1D" w14:textId="3FA7E52F" w:rsidR="001952A2" w:rsidRDefault="001952A2" w:rsidP="00D3584A">
      <w:r>
        <w:t>Σύγκριση</w:t>
      </w:r>
    </w:p>
    <w:p w14:paraId="27101850" w14:textId="5C2C1D77" w:rsidR="001952A2" w:rsidRDefault="001952A2" w:rsidP="00D3584A">
      <w:r>
        <w:t xml:space="preserve">Τι θα κρατήσουμε σταθερά και γιατί </w:t>
      </w:r>
    </w:p>
    <w:p w14:paraId="23734B7A" w14:textId="150767B3" w:rsidR="00022C36" w:rsidRDefault="00022C36" w:rsidP="00D3584A">
      <w:r>
        <w:t>Μέγεθος πάρκου</w:t>
      </w:r>
    </w:p>
    <w:p w14:paraId="0B2A0504" w14:textId="7A57DFF0" w:rsidR="001952A2" w:rsidRDefault="001952A2" w:rsidP="00D3584A">
      <w:r>
        <w:t xml:space="preserve">Τι είναι </w:t>
      </w:r>
      <w:proofErr w:type="spellStart"/>
      <w:r>
        <w:t>σημαινουν</w:t>
      </w:r>
      <w:proofErr w:type="spellEnd"/>
      <w:r>
        <w:t xml:space="preserve"> </w:t>
      </w:r>
      <w:r>
        <w:rPr>
          <w:lang w:val="en-US"/>
        </w:rPr>
        <w:t>pitch</w:t>
      </w:r>
      <w:r w:rsidRPr="001952A2">
        <w:t xml:space="preserve"> </w:t>
      </w:r>
      <w:proofErr w:type="spellStart"/>
      <w:r>
        <w:rPr>
          <w:lang w:val="en-US"/>
        </w:rPr>
        <w:t>specif</w:t>
      </w:r>
      <w:proofErr w:type="spellEnd"/>
      <w:r w:rsidRPr="001952A2">
        <w:t xml:space="preserve"> </w:t>
      </w:r>
      <w:r>
        <w:rPr>
          <w:lang w:val="en-US"/>
        </w:rPr>
        <w:t>prod</w:t>
      </w:r>
      <w:r w:rsidRPr="001952A2">
        <w:t xml:space="preserve"> </w:t>
      </w:r>
      <w:r>
        <w:rPr>
          <w:lang w:val="en-US"/>
        </w:rPr>
        <w:t>pr</w:t>
      </w:r>
      <w:r w:rsidRPr="001952A2">
        <w:t xml:space="preserve"> </w:t>
      </w:r>
      <w:proofErr w:type="spellStart"/>
      <w:r>
        <w:t>κτλ</w:t>
      </w:r>
      <w:proofErr w:type="spellEnd"/>
    </w:p>
    <w:p w14:paraId="1836E4E3" w14:textId="77777777" w:rsidR="001952A2" w:rsidRPr="001952A2" w:rsidRDefault="001952A2" w:rsidP="00D3584A"/>
    <w:p w14:paraId="5C2ADBE8" w14:textId="6E652098" w:rsidR="001952A2" w:rsidRPr="005C28CC" w:rsidRDefault="001952A2" w:rsidP="00D3584A">
      <w:pPr>
        <w:rPr>
          <w:lang w:val="en-US"/>
        </w:rPr>
      </w:pPr>
      <w:r>
        <w:t>Τυπικό πάρκο με σταθερή βάση</w:t>
      </w:r>
      <w:r>
        <w:t xml:space="preserve"> και τους </w:t>
      </w:r>
      <w:proofErr w:type="spellStart"/>
      <w:r>
        <w:t>αριθμους</w:t>
      </w:r>
      <w:proofErr w:type="spellEnd"/>
      <w:r>
        <w:t xml:space="preserve"> του(</w:t>
      </w:r>
      <w:proofErr w:type="spellStart"/>
      <w:r>
        <w:t>παραγωγη</w:t>
      </w:r>
      <w:proofErr w:type="spellEnd"/>
      <w:r>
        <w:t xml:space="preserve"> </w:t>
      </w:r>
      <w:r>
        <w:rPr>
          <w:lang w:val="en-US"/>
        </w:rPr>
        <w:t>spec</w:t>
      </w:r>
      <w:r w:rsidRPr="001952A2">
        <w:t xml:space="preserve"> </w:t>
      </w:r>
      <w:r>
        <w:rPr>
          <w:lang w:val="en-US"/>
        </w:rPr>
        <w:t>prod</w:t>
      </w:r>
      <w:r w:rsidRPr="001952A2">
        <w:t xml:space="preserve"> </w:t>
      </w:r>
      <w:proofErr w:type="spellStart"/>
      <w:r>
        <w:t>κτλ</w:t>
      </w:r>
      <w:proofErr w:type="spellEnd"/>
      <w:r>
        <w:t>)</w:t>
      </w:r>
    </w:p>
    <w:p w14:paraId="0E1859DA" w14:textId="500C08E1" w:rsidR="001952A2" w:rsidRPr="001952A2" w:rsidRDefault="001952A2" w:rsidP="00D3584A">
      <w:r>
        <w:t xml:space="preserve">Κλίση πορτρέτο αζιμούθιο </w:t>
      </w:r>
    </w:p>
    <w:p w14:paraId="664F1C2B" w14:textId="03F89A4E" w:rsidR="006F1C98" w:rsidRDefault="006F1C98"/>
    <w:p w14:paraId="7F6289F2" w14:textId="342D5A4F" w:rsidR="001952A2" w:rsidRDefault="00022C36" w:rsidP="001952A2">
      <w:r w:rsidRPr="00022C36">
        <w:t>Ενός Οριζόντιου Άξονα E-W</w:t>
      </w:r>
    </w:p>
    <w:p w14:paraId="73445F66" w14:textId="36DF1630" w:rsidR="006F1C98" w:rsidRDefault="00022C36">
      <w:r w:rsidRPr="00022C36">
        <w:t>Ενός Οριζόντιου Άξονα E-W</w:t>
      </w:r>
    </w:p>
    <w:p w14:paraId="462E2584" w14:textId="028B5744" w:rsidR="0023506D" w:rsidRDefault="00022C36">
      <w:r w:rsidRPr="00022C36">
        <w:t>Ενός Οριζοντίου Άξονα N – S με κλίση</w:t>
      </w:r>
    </w:p>
    <w:p w14:paraId="198DE1A8" w14:textId="178A3FFF" w:rsidR="0023506D" w:rsidRDefault="00022C36">
      <w:r w:rsidRPr="00022C36">
        <w:t>Ενός Κατακόρυφου Άξονα</w:t>
      </w:r>
    </w:p>
    <w:p w14:paraId="78ABEEA7" w14:textId="4BF28E28" w:rsidR="00A464B3" w:rsidRDefault="00022C36">
      <w:r w:rsidRPr="00022C36">
        <w:t>Δύο Αξόνων Συνδυασμός Βορρά – Νότου και Ανατολής – Δύσης</w:t>
      </w:r>
    </w:p>
    <w:p w14:paraId="58C7D486" w14:textId="1152A12B" w:rsidR="00A464B3" w:rsidRDefault="00022C36">
      <w:r w:rsidRPr="00022C36">
        <w:t>Δύο Αξόνων Συνδυασμός Κατακόρυφου και Ανατολής - Δύσης</w:t>
      </w:r>
    </w:p>
    <w:p w14:paraId="33A67E07" w14:textId="2D035FDF" w:rsidR="00A464B3" w:rsidRDefault="00A464B3"/>
    <w:p w14:paraId="31D2A2A8" w14:textId="5B13983C" w:rsidR="00A464B3" w:rsidRDefault="00022C36">
      <w:r>
        <w:t xml:space="preserve">Αποτελέσματα </w:t>
      </w:r>
    </w:p>
    <w:p w14:paraId="19C41F73" w14:textId="05DB161C" w:rsidR="00022C36" w:rsidRDefault="00022C36">
      <w:r>
        <w:t>Συμπεράσματα</w:t>
      </w:r>
    </w:p>
    <w:p w14:paraId="40EBED2A" w14:textId="35F6388E" w:rsidR="00022C36" w:rsidRDefault="00022C36"/>
    <w:p w14:paraId="41E46053" w14:textId="3CEA7876" w:rsidR="00022C36" w:rsidRDefault="00022C36">
      <w:r>
        <w:t>Οικονομικά</w:t>
      </w:r>
    </w:p>
    <w:p w14:paraId="0A1C2D86" w14:textId="77777777" w:rsidR="00022C36" w:rsidRPr="00022C36" w:rsidRDefault="00022C36">
      <w:pPr>
        <w:rPr>
          <w:lang w:val="en-US"/>
        </w:rPr>
      </w:pPr>
    </w:p>
    <w:p w14:paraId="5A283ADB" w14:textId="5991A45C" w:rsidR="007C6576" w:rsidRPr="003213D1" w:rsidRDefault="007C6576"/>
    <w:p w14:paraId="436815E8" w14:textId="0B1D2EF0" w:rsidR="007C6576" w:rsidRDefault="007C6576" w:rsidP="007C6576">
      <w:pPr>
        <w:spacing w:after="120"/>
      </w:pPr>
    </w:p>
    <w:p w14:paraId="75EB4480" w14:textId="77777777" w:rsidR="007C6576" w:rsidRPr="007C6576" w:rsidRDefault="007C6576"/>
    <w:p w14:paraId="14FEB38B" w14:textId="77777777" w:rsidR="007C6576" w:rsidRPr="007C6576" w:rsidRDefault="007C6576" w:rsidP="007C6576">
      <w:pPr>
        <w:spacing w:after="120"/>
      </w:pPr>
    </w:p>
    <w:p w14:paraId="6C4DDE15" w14:textId="78C5F310" w:rsidR="007C6576" w:rsidRPr="007C6576" w:rsidRDefault="007C6576"/>
    <w:p w14:paraId="5D0AAAB1" w14:textId="7581C71A" w:rsidR="007C6576" w:rsidRDefault="007C6576"/>
    <w:p w14:paraId="459230E3" w14:textId="0EC014AA" w:rsidR="007C6576" w:rsidRDefault="007C6576"/>
    <w:p w14:paraId="779727C4" w14:textId="77777777" w:rsidR="007C6576" w:rsidRDefault="007C6576" w:rsidP="007C6576"/>
    <w:p w14:paraId="4327A240" w14:textId="77777777" w:rsidR="007C6576" w:rsidRPr="007C6576" w:rsidRDefault="007C6576"/>
    <w:sectPr w:rsidR="007C6576" w:rsidRPr="007C6576" w:rsidSect="0088734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51EDC"/>
    <w:multiLevelType w:val="hybridMultilevel"/>
    <w:tmpl w:val="BA68A886"/>
    <w:lvl w:ilvl="0" w:tplc="CE2621E4">
      <w:start w:val="1"/>
      <w:numFmt w:val="bullet"/>
      <w:pStyle w:val="BulletsL-MAG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833A39"/>
    <w:multiLevelType w:val="multilevel"/>
    <w:tmpl w:val="A0FC8EE2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487"/>
    <w:rsid w:val="00022C36"/>
    <w:rsid w:val="0003014C"/>
    <w:rsid w:val="0009115C"/>
    <w:rsid w:val="000D2538"/>
    <w:rsid w:val="00121E2D"/>
    <w:rsid w:val="00133097"/>
    <w:rsid w:val="00151AE9"/>
    <w:rsid w:val="001952A2"/>
    <w:rsid w:val="00212986"/>
    <w:rsid w:val="0023506D"/>
    <w:rsid w:val="003213D1"/>
    <w:rsid w:val="00332216"/>
    <w:rsid w:val="00443EF2"/>
    <w:rsid w:val="004A62A2"/>
    <w:rsid w:val="005C28CC"/>
    <w:rsid w:val="005C3487"/>
    <w:rsid w:val="006364C7"/>
    <w:rsid w:val="006F1C98"/>
    <w:rsid w:val="007168FF"/>
    <w:rsid w:val="00761298"/>
    <w:rsid w:val="0079540C"/>
    <w:rsid w:val="007C6576"/>
    <w:rsid w:val="00833C94"/>
    <w:rsid w:val="00887342"/>
    <w:rsid w:val="009E3733"/>
    <w:rsid w:val="00A464B3"/>
    <w:rsid w:val="00AA0E3D"/>
    <w:rsid w:val="00B503C1"/>
    <w:rsid w:val="00C9076B"/>
    <w:rsid w:val="00D3584A"/>
    <w:rsid w:val="00EA4504"/>
    <w:rsid w:val="00EC60D9"/>
    <w:rsid w:val="00F8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55D4A"/>
  <w15:chartTrackingRefBased/>
  <w15:docId w15:val="{FE2AE312-3B1E-4BB9-ACE4-16AC85233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76B"/>
    <w:pPr>
      <w:tabs>
        <w:tab w:val="left" w:pos="360"/>
      </w:tabs>
      <w:ind w:firstLine="357"/>
      <w:jc w:val="both"/>
    </w:pPr>
    <w:rPr>
      <w:rFonts w:ascii="Arial" w:hAnsi="Arial"/>
      <w:szCs w:val="22"/>
      <w:lang w:val="el-GR" w:eastAsia="ja-JP"/>
    </w:rPr>
  </w:style>
  <w:style w:type="paragraph" w:styleId="Heading1">
    <w:name w:val="heading 1"/>
    <w:basedOn w:val="Normal"/>
    <w:next w:val="TextL-MAG"/>
    <w:link w:val="Heading1Char"/>
    <w:uiPriority w:val="9"/>
    <w:qFormat/>
    <w:rsid w:val="00EA4504"/>
    <w:pPr>
      <w:numPr>
        <w:numId w:val="9"/>
      </w:numPr>
      <w:spacing w:after="200"/>
      <w:jc w:val="center"/>
      <w:outlineLvl w:val="0"/>
    </w:pPr>
    <w:rPr>
      <w:color w:val="00009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4504"/>
    <w:pPr>
      <w:numPr>
        <w:ilvl w:val="1"/>
        <w:numId w:val="9"/>
      </w:numPr>
      <w:tabs>
        <w:tab w:val="left" w:pos="270"/>
      </w:tabs>
      <w:spacing w:before="120" w:after="120"/>
      <w:outlineLvl w:val="1"/>
    </w:pPr>
    <w:rPr>
      <w:i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4504"/>
    <w:pPr>
      <w:numPr>
        <w:ilvl w:val="2"/>
        <w:numId w:val="9"/>
      </w:numPr>
      <w:tabs>
        <w:tab w:val="clear" w:pos="360"/>
        <w:tab w:val="left" w:pos="630"/>
      </w:tabs>
      <w:spacing w:before="60" w:after="60"/>
      <w:outlineLvl w:val="2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504"/>
    <w:pPr>
      <w:keepNext/>
      <w:keepLines/>
      <w:numPr>
        <w:ilvl w:val="4"/>
        <w:numId w:val="9"/>
      </w:numPr>
      <w:spacing w:before="200"/>
      <w:outlineLvl w:val="4"/>
    </w:pPr>
    <w:rPr>
      <w:rFonts w:ascii="Cambria" w:eastAsia="MS Gothic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504"/>
    <w:pPr>
      <w:keepNext/>
      <w:keepLines/>
      <w:numPr>
        <w:ilvl w:val="5"/>
        <w:numId w:val="9"/>
      </w:numPr>
      <w:spacing w:before="200"/>
      <w:outlineLvl w:val="5"/>
    </w:pPr>
    <w:rPr>
      <w:rFonts w:ascii="Cambria" w:eastAsia="MS Gothic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504"/>
    <w:pPr>
      <w:keepNext/>
      <w:keepLines/>
      <w:numPr>
        <w:ilvl w:val="6"/>
        <w:numId w:val="9"/>
      </w:numPr>
      <w:spacing w:before="200"/>
      <w:outlineLvl w:val="6"/>
    </w:pPr>
    <w:rPr>
      <w:rFonts w:ascii="Cambria" w:eastAsia="MS Gothic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504"/>
    <w:pPr>
      <w:keepNext/>
      <w:keepLines/>
      <w:numPr>
        <w:ilvl w:val="7"/>
        <w:numId w:val="9"/>
      </w:numPr>
      <w:spacing w:before="200"/>
      <w:outlineLvl w:val="7"/>
    </w:pPr>
    <w:rPr>
      <w:rFonts w:ascii="Cambria" w:eastAsia="MS Gothic" w:hAnsi="Cambria"/>
      <w:color w:val="40404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504"/>
    <w:pPr>
      <w:keepNext/>
      <w:keepLines/>
      <w:numPr>
        <w:ilvl w:val="8"/>
        <w:numId w:val="9"/>
      </w:numPr>
      <w:spacing w:before="200"/>
      <w:outlineLvl w:val="8"/>
    </w:pPr>
    <w:rPr>
      <w:rFonts w:ascii="Cambria" w:eastAsia="MS Gothic" w:hAnsi="Cambria"/>
      <w:i/>
      <w:iCs/>
      <w:color w:val="40404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jectL-MAG">
    <w:name w:val="Subject L-MAG"/>
    <w:basedOn w:val="Normal"/>
    <w:next w:val="Normal"/>
    <w:link w:val="SubjectL-MAGChar"/>
    <w:qFormat/>
    <w:rsid w:val="00EA4504"/>
    <w:pPr>
      <w:tabs>
        <w:tab w:val="right" w:leader="underscore" w:pos="10310"/>
      </w:tabs>
    </w:pPr>
    <w:rPr>
      <w:rFonts w:cs="Arial"/>
      <w:color w:val="CC0000"/>
      <w:sz w:val="28"/>
      <w:szCs w:val="28"/>
    </w:rPr>
  </w:style>
  <w:style w:type="character" w:customStyle="1" w:styleId="SubjectL-MAGChar">
    <w:name w:val="Subject L-MAG Char"/>
    <w:link w:val="SubjectL-MAG"/>
    <w:rsid w:val="00EA4504"/>
    <w:rPr>
      <w:rFonts w:ascii="Arial" w:hAnsi="Arial" w:cs="Arial"/>
      <w:color w:val="CC0000"/>
      <w:sz w:val="28"/>
      <w:szCs w:val="28"/>
      <w:lang w:eastAsia="ja-JP"/>
    </w:rPr>
  </w:style>
  <w:style w:type="paragraph" w:customStyle="1" w:styleId="TitleL-MAG">
    <w:name w:val="Title L-MAG"/>
    <w:basedOn w:val="Normal"/>
    <w:next w:val="Normal"/>
    <w:link w:val="TitleL-MAGChar"/>
    <w:qFormat/>
    <w:rsid w:val="00EA4504"/>
    <w:rPr>
      <w:color w:val="000099"/>
      <w:sz w:val="32"/>
      <w:szCs w:val="32"/>
    </w:rPr>
  </w:style>
  <w:style w:type="character" w:customStyle="1" w:styleId="TitleL-MAGChar">
    <w:name w:val="Title L-MAG Char"/>
    <w:link w:val="TitleL-MAG"/>
    <w:rsid w:val="00EA4504"/>
    <w:rPr>
      <w:rFonts w:ascii="Arial" w:hAnsi="Arial"/>
      <w:color w:val="000099"/>
      <w:sz w:val="32"/>
      <w:szCs w:val="32"/>
      <w:lang w:eastAsia="ja-JP"/>
    </w:rPr>
  </w:style>
  <w:style w:type="paragraph" w:customStyle="1" w:styleId="AuthorsL-MAG">
    <w:name w:val="Authors L-MAG"/>
    <w:basedOn w:val="Normal"/>
    <w:next w:val="Normal"/>
    <w:link w:val="AuthorsL-MAGChar"/>
    <w:qFormat/>
    <w:rsid w:val="00EA4504"/>
    <w:pPr>
      <w:spacing w:after="60"/>
      <w:ind w:left="450" w:right="410"/>
    </w:pPr>
    <w:rPr>
      <w:sz w:val="24"/>
      <w:szCs w:val="24"/>
    </w:rPr>
  </w:style>
  <w:style w:type="character" w:customStyle="1" w:styleId="AuthorsL-MAGChar">
    <w:name w:val="Authors L-MAG Char"/>
    <w:link w:val="AuthorsL-MAG"/>
    <w:rsid w:val="00EA4504"/>
    <w:rPr>
      <w:rFonts w:ascii="Arial" w:hAnsi="Arial"/>
      <w:sz w:val="24"/>
      <w:szCs w:val="24"/>
      <w:lang w:eastAsia="ja-JP"/>
    </w:rPr>
  </w:style>
  <w:style w:type="paragraph" w:customStyle="1" w:styleId="AffiliationsL-MAG">
    <w:name w:val="Affiliations L-MAG"/>
    <w:basedOn w:val="Normal"/>
    <w:next w:val="Normal"/>
    <w:link w:val="AffiliationsL-MAGChar"/>
    <w:qFormat/>
    <w:rsid w:val="00EA4504"/>
    <w:pPr>
      <w:spacing w:line="276" w:lineRule="auto"/>
      <w:ind w:left="446" w:right="403"/>
    </w:pPr>
    <w:rPr>
      <w:i/>
      <w:sz w:val="16"/>
      <w:szCs w:val="16"/>
    </w:rPr>
  </w:style>
  <w:style w:type="character" w:customStyle="1" w:styleId="AffiliationsL-MAGChar">
    <w:name w:val="Affiliations L-MAG Char"/>
    <w:link w:val="AffiliationsL-MAG"/>
    <w:rsid w:val="00EA4504"/>
    <w:rPr>
      <w:rFonts w:ascii="Arial" w:hAnsi="Arial"/>
      <w:i/>
      <w:sz w:val="16"/>
      <w:szCs w:val="16"/>
      <w:lang w:eastAsia="ja-JP"/>
    </w:rPr>
  </w:style>
  <w:style w:type="paragraph" w:customStyle="1" w:styleId="FootnoteL-MAG">
    <w:name w:val="Footnote L-MAG"/>
    <w:basedOn w:val="Normal"/>
    <w:next w:val="Normal"/>
    <w:link w:val="FootnoteL-MAGChar"/>
    <w:qFormat/>
    <w:rsid w:val="00EA4504"/>
    <w:rPr>
      <w:rFonts w:cs="Arial"/>
      <w:sz w:val="14"/>
      <w:szCs w:val="14"/>
    </w:rPr>
  </w:style>
  <w:style w:type="character" w:customStyle="1" w:styleId="FootnoteL-MAGChar">
    <w:name w:val="Footnote L-MAG Char"/>
    <w:link w:val="FootnoteL-MAG"/>
    <w:rsid w:val="00EA4504"/>
    <w:rPr>
      <w:rFonts w:ascii="Arial" w:hAnsi="Arial" w:cs="Arial"/>
      <w:sz w:val="14"/>
      <w:szCs w:val="14"/>
      <w:lang w:eastAsia="ja-JP"/>
    </w:rPr>
  </w:style>
  <w:style w:type="paragraph" w:customStyle="1" w:styleId="AbstractL-MAG">
    <w:name w:val="Abstract L-MAG"/>
    <w:basedOn w:val="Normal"/>
    <w:next w:val="Normal"/>
    <w:link w:val="AbstractL-MAGChar"/>
    <w:qFormat/>
    <w:rsid w:val="00EA4504"/>
    <w:pPr>
      <w:spacing w:line="276" w:lineRule="auto"/>
      <w:ind w:left="446" w:right="403"/>
    </w:pPr>
    <w:rPr>
      <w:sz w:val="18"/>
      <w:szCs w:val="20"/>
    </w:rPr>
  </w:style>
  <w:style w:type="character" w:customStyle="1" w:styleId="AbstractL-MAGChar">
    <w:name w:val="Abstract L-MAG Char"/>
    <w:link w:val="AbstractL-MAG"/>
    <w:rsid w:val="00EA4504"/>
    <w:rPr>
      <w:rFonts w:ascii="Arial" w:hAnsi="Arial"/>
      <w:sz w:val="18"/>
      <w:lang w:eastAsia="ja-JP"/>
    </w:rPr>
  </w:style>
  <w:style w:type="paragraph" w:customStyle="1" w:styleId="IndexL-MAG">
    <w:name w:val="Index L-MAG"/>
    <w:basedOn w:val="Normal"/>
    <w:next w:val="Normal"/>
    <w:link w:val="IndexL-MAGChar"/>
    <w:qFormat/>
    <w:rsid w:val="00EA4504"/>
    <w:pPr>
      <w:spacing w:line="276" w:lineRule="auto"/>
      <w:ind w:left="446" w:right="403"/>
    </w:pPr>
    <w:rPr>
      <w:sz w:val="16"/>
      <w:szCs w:val="16"/>
    </w:rPr>
  </w:style>
  <w:style w:type="character" w:customStyle="1" w:styleId="IndexL-MAGChar">
    <w:name w:val="Index L-MAG Char"/>
    <w:link w:val="IndexL-MAG"/>
    <w:rsid w:val="00EA4504"/>
    <w:rPr>
      <w:rFonts w:ascii="Arial" w:hAnsi="Arial"/>
      <w:sz w:val="16"/>
      <w:szCs w:val="16"/>
      <w:lang w:eastAsia="ja-JP"/>
    </w:rPr>
  </w:style>
  <w:style w:type="paragraph" w:customStyle="1" w:styleId="HeadingRefsL-MAG">
    <w:name w:val="Heading Refs L-MAG"/>
    <w:basedOn w:val="Normal"/>
    <w:link w:val="HeadingRefsL-MAGChar"/>
    <w:qFormat/>
    <w:rsid w:val="00EA4504"/>
    <w:pPr>
      <w:spacing w:after="200"/>
      <w:jc w:val="center"/>
      <w:outlineLvl w:val="0"/>
    </w:pPr>
    <w:rPr>
      <w:color w:val="000099"/>
    </w:rPr>
  </w:style>
  <w:style w:type="character" w:customStyle="1" w:styleId="HeadingRefsL-MAGChar">
    <w:name w:val="Heading Refs L-MAG Char"/>
    <w:link w:val="HeadingRefsL-MAG"/>
    <w:rsid w:val="00EA4504"/>
    <w:rPr>
      <w:rFonts w:ascii="Arial" w:hAnsi="Arial"/>
      <w:color w:val="000099"/>
      <w:szCs w:val="22"/>
      <w:lang w:eastAsia="ja-JP"/>
    </w:rPr>
  </w:style>
  <w:style w:type="paragraph" w:customStyle="1" w:styleId="TextL-MAG">
    <w:name w:val="Text L-MAG"/>
    <w:basedOn w:val="Normal"/>
    <w:link w:val="TextL-MAGChar"/>
    <w:qFormat/>
    <w:rsid w:val="00EA4504"/>
    <w:pPr>
      <w:widowControl w:val="0"/>
      <w:spacing w:line="276" w:lineRule="auto"/>
      <w:ind w:firstLine="180"/>
    </w:pPr>
    <w:rPr>
      <w:rFonts w:ascii="Times New Roman" w:hAnsi="Times New Roman"/>
      <w:sz w:val="18"/>
    </w:rPr>
  </w:style>
  <w:style w:type="character" w:customStyle="1" w:styleId="TextL-MAGChar">
    <w:name w:val="Text L-MAG Char"/>
    <w:link w:val="TextL-MAG"/>
    <w:rsid w:val="00EA4504"/>
    <w:rPr>
      <w:sz w:val="18"/>
      <w:szCs w:val="22"/>
      <w:lang w:eastAsia="ja-JP"/>
    </w:rPr>
  </w:style>
  <w:style w:type="paragraph" w:customStyle="1" w:styleId="ReferencesL-MAG">
    <w:name w:val="References L-MAG"/>
    <w:basedOn w:val="Normal"/>
    <w:next w:val="Normal"/>
    <w:link w:val="ReferencesL-MAGChar"/>
    <w:qFormat/>
    <w:rsid w:val="00EA4504"/>
    <w:pPr>
      <w:tabs>
        <w:tab w:val="clear" w:pos="360"/>
      </w:tabs>
      <w:spacing w:line="276" w:lineRule="auto"/>
      <w:ind w:left="274" w:hanging="274"/>
    </w:pPr>
    <w:rPr>
      <w:rFonts w:ascii="Times New Roman" w:hAnsi="Times New Roman"/>
      <w:sz w:val="14"/>
      <w:szCs w:val="14"/>
    </w:rPr>
  </w:style>
  <w:style w:type="character" w:customStyle="1" w:styleId="ReferencesL-MAGChar">
    <w:name w:val="References L-MAG Char"/>
    <w:link w:val="ReferencesL-MAG"/>
    <w:rsid w:val="00EA4504"/>
    <w:rPr>
      <w:sz w:val="14"/>
      <w:szCs w:val="14"/>
      <w:lang w:eastAsia="ja-JP"/>
    </w:rPr>
  </w:style>
  <w:style w:type="paragraph" w:customStyle="1" w:styleId="CaptionL-MAG">
    <w:name w:val="Caption L-MAG"/>
    <w:basedOn w:val="Normal"/>
    <w:next w:val="Normal"/>
    <w:link w:val="CaptionL-MAGChar"/>
    <w:qFormat/>
    <w:rsid w:val="00EA4504"/>
    <w:pPr>
      <w:spacing w:after="60" w:line="276" w:lineRule="auto"/>
    </w:pPr>
    <w:rPr>
      <w:sz w:val="16"/>
      <w:szCs w:val="16"/>
    </w:rPr>
  </w:style>
  <w:style w:type="character" w:customStyle="1" w:styleId="CaptionL-MAGChar">
    <w:name w:val="Caption L-MAG Char"/>
    <w:link w:val="CaptionL-MAG"/>
    <w:rsid w:val="00EA4504"/>
    <w:rPr>
      <w:rFonts w:ascii="Arial" w:hAnsi="Arial"/>
      <w:sz w:val="16"/>
      <w:szCs w:val="16"/>
      <w:lang w:eastAsia="ja-JP"/>
    </w:rPr>
  </w:style>
  <w:style w:type="character" w:customStyle="1" w:styleId="SymbolL-MAG">
    <w:name w:val="Symbol L-MAG"/>
    <w:uiPriority w:val="1"/>
    <w:qFormat/>
    <w:rsid w:val="00EA4504"/>
    <w:rPr>
      <w:i/>
      <w:szCs w:val="18"/>
    </w:rPr>
  </w:style>
  <w:style w:type="paragraph" w:customStyle="1" w:styleId="BulletsL-MAG">
    <w:name w:val="Bullets L-MAG"/>
    <w:basedOn w:val="Normal"/>
    <w:next w:val="Normal"/>
    <w:qFormat/>
    <w:rsid w:val="00EA4504"/>
    <w:pPr>
      <w:numPr>
        <w:numId w:val="10"/>
      </w:numPr>
      <w:tabs>
        <w:tab w:val="clear" w:pos="360"/>
      </w:tabs>
      <w:spacing w:line="276" w:lineRule="auto"/>
    </w:pPr>
    <w:rPr>
      <w:sz w:val="18"/>
    </w:rPr>
  </w:style>
  <w:style w:type="paragraph" w:customStyle="1" w:styleId="AcknowledgmentL-MAG">
    <w:name w:val="Acknowledgment L-MAG"/>
    <w:basedOn w:val="FootnoteL-MAG"/>
    <w:link w:val="AcknowledgmentL-MAGChar"/>
    <w:qFormat/>
    <w:rsid w:val="00EA4504"/>
    <w:pPr>
      <w:ind w:firstLine="180"/>
    </w:pPr>
    <w:rPr>
      <w:rFonts w:ascii="Times New Roman" w:hAnsi="Times New Roman" w:cs="Times New Roman"/>
    </w:rPr>
  </w:style>
  <w:style w:type="character" w:customStyle="1" w:styleId="AcknowledgmentL-MAGChar">
    <w:name w:val="Acknowledgment L-MAG Char"/>
    <w:link w:val="AcknowledgmentL-MAG"/>
    <w:rsid w:val="00EA4504"/>
    <w:rPr>
      <w:sz w:val="14"/>
      <w:szCs w:val="14"/>
      <w:lang w:eastAsia="ja-JP"/>
    </w:rPr>
  </w:style>
  <w:style w:type="paragraph" w:customStyle="1" w:styleId="NumberedFootnoteL-MAG">
    <w:name w:val="Numbered Footnote L-MAG"/>
    <w:basedOn w:val="FootnoteL-MAG"/>
    <w:link w:val="NumberedFootnoteL-MAGChar"/>
    <w:qFormat/>
    <w:rsid w:val="00EA4504"/>
    <w:rPr>
      <w:rFonts w:ascii="Times New Roman" w:hAnsi="Times New Roman" w:cs="Times New Roman"/>
    </w:rPr>
  </w:style>
  <w:style w:type="character" w:customStyle="1" w:styleId="NumberedFootnoteL-MAGChar">
    <w:name w:val="Numbered Footnote L-MAG Char"/>
    <w:link w:val="NumberedFootnoteL-MAG"/>
    <w:rsid w:val="00EA4504"/>
    <w:rPr>
      <w:sz w:val="14"/>
      <w:szCs w:val="14"/>
      <w:lang w:eastAsia="ja-JP"/>
    </w:rPr>
  </w:style>
  <w:style w:type="character" w:customStyle="1" w:styleId="Heading1Char">
    <w:name w:val="Heading 1 Char"/>
    <w:link w:val="Heading1"/>
    <w:uiPriority w:val="9"/>
    <w:rsid w:val="00EA4504"/>
    <w:rPr>
      <w:rFonts w:ascii="Arial" w:hAnsi="Arial"/>
      <w:color w:val="000099"/>
      <w:szCs w:val="22"/>
      <w:lang w:eastAsia="ja-JP"/>
    </w:rPr>
  </w:style>
  <w:style w:type="character" w:customStyle="1" w:styleId="Heading2Char">
    <w:name w:val="Heading 2 Char"/>
    <w:link w:val="Heading2"/>
    <w:uiPriority w:val="9"/>
    <w:rsid w:val="00EA4504"/>
    <w:rPr>
      <w:rFonts w:ascii="Arial" w:hAnsi="Arial"/>
      <w:i/>
      <w:szCs w:val="22"/>
      <w:lang w:eastAsia="ja-JP"/>
    </w:rPr>
  </w:style>
  <w:style w:type="character" w:customStyle="1" w:styleId="Heading3Char">
    <w:name w:val="Heading 3 Char"/>
    <w:link w:val="Heading3"/>
    <w:uiPriority w:val="9"/>
    <w:rsid w:val="00EA4504"/>
    <w:rPr>
      <w:rFonts w:ascii="Arial" w:hAnsi="Arial"/>
      <w:i/>
      <w:szCs w:val="22"/>
      <w:lang w:eastAsia="ja-JP"/>
    </w:rPr>
  </w:style>
  <w:style w:type="character" w:customStyle="1" w:styleId="Heading5Char">
    <w:name w:val="Heading 5 Char"/>
    <w:link w:val="Heading5"/>
    <w:uiPriority w:val="9"/>
    <w:semiHidden/>
    <w:rsid w:val="00EA4504"/>
    <w:rPr>
      <w:rFonts w:ascii="Cambria" w:eastAsia="MS Gothic" w:hAnsi="Cambria"/>
      <w:color w:val="243F60"/>
      <w:szCs w:val="22"/>
      <w:lang w:eastAsia="ja-JP"/>
    </w:rPr>
  </w:style>
  <w:style w:type="character" w:customStyle="1" w:styleId="Heading6Char">
    <w:name w:val="Heading 6 Char"/>
    <w:link w:val="Heading6"/>
    <w:uiPriority w:val="9"/>
    <w:semiHidden/>
    <w:rsid w:val="00EA4504"/>
    <w:rPr>
      <w:rFonts w:ascii="Cambria" w:eastAsia="MS Gothic" w:hAnsi="Cambria"/>
      <w:i/>
      <w:iCs/>
      <w:color w:val="243F60"/>
      <w:szCs w:val="22"/>
      <w:lang w:eastAsia="ja-JP"/>
    </w:rPr>
  </w:style>
  <w:style w:type="character" w:customStyle="1" w:styleId="Heading7Char">
    <w:name w:val="Heading 7 Char"/>
    <w:link w:val="Heading7"/>
    <w:uiPriority w:val="9"/>
    <w:semiHidden/>
    <w:rsid w:val="00EA4504"/>
    <w:rPr>
      <w:rFonts w:ascii="Cambria" w:eastAsia="MS Gothic" w:hAnsi="Cambria"/>
      <w:i/>
      <w:iCs/>
      <w:color w:val="404040"/>
      <w:szCs w:val="22"/>
      <w:lang w:eastAsia="ja-JP"/>
    </w:rPr>
  </w:style>
  <w:style w:type="character" w:customStyle="1" w:styleId="Heading8Char">
    <w:name w:val="Heading 8 Char"/>
    <w:link w:val="Heading8"/>
    <w:uiPriority w:val="9"/>
    <w:semiHidden/>
    <w:rsid w:val="00EA4504"/>
    <w:rPr>
      <w:rFonts w:ascii="Cambria" w:eastAsia="MS Gothic" w:hAnsi="Cambria"/>
      <w:color w:val="404040"/>
      <w:lang w:eastAsia="ja-JP"/>
    </w:rPr>
  </w:style>
  <w:style w:type="character" w:customStyle="1" w:styleId="Heading9Char">
    <w:name w:val="Heading 9 Char"/>
    <w:link w:val="Heading9"/>
    <w:uiPriority w:val="9"/>
    <w:semiHidden/>
    <w:rsid w:val="00EA4504"/>
    <w:rPr>
      <w:rFonts w:ascii="Cambria" w:eastAsia="MS Gothic" w:hAnsi="Cambria"/>
      <w:i/>
      <w:iCs/>
      <w:color w:val="404040"/>
      <w:lang w:eastAsia="ja-JP"/>
    </w:rPr>
  </w:style>
  <w:style w:type="paragraph" w:styleId="ListParagraph">
    <w:name w:val="List Paragraph"/>
    <w:basedOn w:val="Normal"/>
    <w:uiPriority w:val="34"/>
    <w:rsid w:val="00332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Kopellis</dc:creator>
  <cp:keywords/>
  <dc:description/>
  <cp:lastModifiedBy>Chris Kopellis</cp:lastModifiedBy>
  <cp:revision>22</cp:revision>
  <dcterms:created xsi:type="dcterms:W3CDTF">2022-07-01T00:04:00Z</dcterms:created>
  <dcterms:modified xsi:type="dcterms:W3CDTF">2022-07-12T17:58:00Z</dcterms:modified>
</cp:coreProperties>
</file>