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F53DFD" w:rsidRPr="004D686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F53DFD" w:rsidRPr="004E24DC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№20</w:t>
      </w:r>
    </w:p>
    <w:p w:rsidR="00F53DFD" w:rsidRP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«</w:t>
      </w:r>
      <w:r w:rsidRPr="00F53DFD"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F53DFD" w:rsidRP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“</w:t>
      </w:r>
      <w:r w:rsidRPr="00F53DFD">
        <w:rPr>
          <w:rFonts w:ascii="Times New Roman" w:hAnsi="Times New Roman" w:cs="Times New Roman"/>
          <w:sz w:val="28"/>
          <w:szCs w:val="28"/>
        </w:rPr>
        <w:t xml:space="preserve"> </w:t>
      </w:r>
      <w:r w:rsidRPr="00F53DFD">
        <w:rPr>
          <w:rFonts w:ascii="Times New Roman" w:hAnsi="Times New Roman" w:cs="Times New Roman"/>
          <w:color w:val="000000"/>
          <w:sz w:val="28"/>
          <w:szCs w:val="28"/>
        </w:rPr>
        <w:t>Бинарные деревья.</w:t>
      </w: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:rsidR="00F53DFD" w:rsidRP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16</w:t>
      </w: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="009653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РИС-20-1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53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Копейкин Дмитрий Евгеньевич</w:t>
      </w:r>
      <w:bookmarkStart w:id="0" w:name="_GoBack"/>
      <w:bookmarkEnd w:id="0"/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F53DFD" w:rsidRDefault="00F53DFD" w:rsidP="00F53D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F53DFD" w:rsidRDefault="00F53DFD" w:rsidP="00F53DFD">
      <w:pPr>
        <w:jc w:val="center"/>
        <w:rPr>
          <w:rFonts w:ascii="Times New Roman" w:hAnsi="Times New Roman" w:cs="Times New Roman"/>
          <w:b/>
          <w:sz w:val="32"/>
        </w:rPr>
      </w:pPr>
    </w:p>
    <w:p w:rsidR="00F53DFD" w:rsidRDefault="00F53DFD" w:rsidP="00F53DFD">
      <w:pPr>
        <w:jc w:val="center"/>
        <w:rPr>
          <w:rFonts w:ascii="Times New Roman" w:hAnsi="Times New Roman" w:cs="Times New Roman"/>
          <w:b/>
          <w:sz w:val="32"/>
        </w:rPr>
      </w:pPr>
    </w:p>
    <w:p w:rsidR="00F53DFD" w:rsidRDefault="00F53DFD" w:rsidP="00F53DFD">
      <w:pPr>
        <w:jc w:val="center"/>
        <w:rPr>
          <w:rFonts w:ascii="Times New Roman" w:hAnsi="Times New Roman" w:cs="Times New Roman"/>
          <w:b/>
          <w:sz w:val="32"/>
        </w:rPr>
      </w:pPr>
    </w:p>
    <w:p w:rsidR="00F53DFD" w:rsidRDefault="00F53DFD" w:rsidP="00F53DFD">
      <w:pPr>
        <w:jc w:val="center"/>
        <w:rPr>
          <w:rFonts w:ascii="Times New Roman" w:hAnsi="Times New Roman" w:cs="Times New Roman"/>
          <w:b/>
          <w:sz w:val="32"/>
        </w:rPr>
      </w:pPr>
    </w:p>
    <w:p w:rsidR="00F53DFD" w:rsidRDefault="00F53DFD" w:rsidP="00F53DFD">
      <w:pPr>
        <w:jc w:val="center"/>
        <w:rPr>
          <w:rFonts w:ascii="Times New Roman" w:hAnsi="Times New Roman" w:cs="Times New Roman"/>
          <w:sz w:val="24"/>
        </w:rPr>
      </w:pPr>
    </w:p>
    <w:p w:rsidR="00F53DFD" w:rsidRDefault="00F53DFD" w:rsidP="00F53DFD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lastRenderedPageBreak/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F53DFD" w:rsidRDefault="00F53DFD" w:rsidP="00F53DF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Постановка задачи</w:t>
      </w:r>
    </w:p>
    <w:p w:rsidR="00F53DFD" w:rsidRP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Сформировать идеально сбалансированное бинарное дерево.</w:t>
      </w:r>
    </w:p>
    <w:p w:rsid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Тип информационного поля </w:t>
      </w:r>
      <w:proofErr w:type="spellStart"/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int</w:t>
      </w:r>
      <w:proofErr w:type="spellEnd"/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 Найти максимальный элемент в дереве.</w:t>
      </w:r>
    </w:p>
    <w:p w:rsid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Распечатать полученное дерево.</w:t>
      </w:r>
    </w:p>
    <w:p w:rsidR="00F53DFD" w:rsidRPr="00F53DFD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Выполнить обработку дерева в с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оответствии с заданием, вывести </w:t>
      </w: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полученный результат.</w:t>
      </w:r>
    </w:p>
    <w:p w:rsidR="00CB2CE3" w:rsidRDefault="00F53DFD" w:rsidP="00F53DF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Преобразовать идеально сбалансированное дерево в дерево поиска.</w:t>
      </w:r>
      <w:r w:rsidRPr="00F53DFD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F53DF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Распечатать полученное дерево.</w:t>
      </w: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Pr="00E054D4" w:rsidRDefault="001000A8" w:rsidP="001000A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Анализ задачи</w:t>
      </w:r>
    </w:p>
    <w:p w:rsidR="00406630" w:rsidRDefault="00406630" w:rsidP="00406630">
      <w:pPr>
        <w:pStyle w:val="a8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</w:t>
      </w:r>
      <w:r w:rsidRPr="007C745C">
        <w:rPr>
          <w:color w:val="000000"/>
          <w:sz w:val="28"/>
          <w:szCs w:val="28"/>
        </w:rPr>
        <w:t xml:space="preserve"> необходимо:</w:t>
      </w:r>
    </w:p>
    <w:p w:rsidR="001000A8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1.1.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Организовать класс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полями под указатель на прав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ый, левый и родительский узлы, а также на хранящееся значение в узле, координаты узла и уровень, на котором узел находится.</w:t>
      </w:r>
    </w:p>
    <w:p w:rsidR="00406630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1.2.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Подключить библиотеку отрисовки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glut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для печати дерева.</w:t>
      </w:r>
    </w:p>
    <w:p w:rsidR="00406630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1.3.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Организовать </w:t>
      </w:r>
      <w:r w:rsidR="009C548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отдельные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функции в главном файле для работы с библиотекой </w:t>
      </w:r>
      <w:r w:rsidR="009C548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penGL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406630" w:rsidRPr="00406630" w:rsidRDefault="00406630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406630" w:rsidRDefault="00406630" w:rsidP="00406630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406630" w:rsidRDefault="00406630" w:rsidP="0040663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2.1.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полями под указатель на прав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ый, левый и родительский узлы, а также на хранящееся значение в узле, координаты узла и уровень, на котором узел находится.</w:t>
      </w:r>
    </w:p>
    <w:p w:rsidR="00406630" w:rsidRDefault="00406630" w:rsidP="00406630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A86D40B" wp14:editId="3B4FD15C">
            <wp:extent cx="4187825" cy="38753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192" cy="387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52" w:rsidRDefault="00444152" w:rsidP="00444152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</w:t>
      </w:r>
      <w:r w:rsidRPr="00444152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2.2.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Переменные 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int</w:t>
      </w:r>
      <w:proofErr w:type="spellEnd"/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width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depth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maxim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Width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максимальная ширина дерева (количество узлов на самом низком уровне),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depth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–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глубина дерева (количество уровней),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maxim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–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максимальный по значению элемент дерева.</w:t>
      </w:r>
    </w:p>
    <w:p w:rsidR="00444152" w:rsidRPr="00444152" w:rsidRDefault="0044415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13056"/>
        <w:rPr>
          <w:rFonts w:ascii="Consolas" w:hAnsi="Consolas" w:cs="Courier New"/>
          <w:sz w:val="22"/>
          <w:szCs w:val="17"/>
        </w:rPr>
      </w:pPr>
      <w:proofErr w:type="spellStart"/>
      <w:r w:rsidRPr="00444152">
        <w:rPr>
          <w:rFonts w:ascii="Consolas" w:hAnsi="Consolas" w:cs="Courier New"/>
          <w:color w:val="000088"/>
          <w:sz w:val="22"/>
          <w:szCs w:val="17"/>
        </w:rPr>
        <w:lastRenderedPageBreak/>
        <w:t>int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444152">
        <w:rPr>
          <w:rFonts w:ascii="Consolas" w:hAnsi="Consolas" w:cs="Courier New"/>
          <w:color w:val="000000"/>
          <w:sz w:val="22"/>
          <w:szCs w:val="17"/>
        </w:rPr>
        <w:t>depth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006666"/>
          <w:sz w:val="22"/>
          <w:szCs w:val="17"/>
        </w:rPr>
        <w:t>0</w:t>
      </w:r>
      <w:r w:rsidRPr="00444152">
        <w:rPr>
          <w:rFonts w:ascii="Consolas" w:hAnsi="Consolas" w:cs="Courier New"/>
          <w:color w:val="666600"/>
          <w:sz w:val="22"/>
          <w:szCs w:val="17"/>
        </w:rPr>
        <w:t>,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444152">
        <w:rPr>
          <w:rFonts w:ascii="Consolas" w:hAnsi="Consolas" w:cs="Courier New"/>
          <w:color w:val="000000"/>
          <w:sz w:val="22"/>
          <w:szCs w:val="17"/>
        </w:rPr>
        <w:t>width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006666"/>
          <w:sz w:val="22"/>
          <w:szCs w:val="17"/>
        </w:rPr>
        <w:t>0</w:t>
      </w:r>
      <w:r w:rsidRPr="00444152">
        <w:rPr>
          <w:rFonts w:ascii="Consolas" w:hAnsi="Consolas" w:cs="Courier New"/>
          <w:color w:val="666600"/>
          <w:sz w:val="22"/>
          <w:szCs w:val="17"/>
        </w:rPr>
        <w:t>,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444152">
        <w:rPr>
          <w:rFonts w:ascii="Consolas" w:hAnsi="Consolas" w:cs="Courier New"/>
          <w:color w:val="000000"/>
          <w:sz w:val="22"/>
          <w:szCs w:val="17"/>
        </w:rPr>
        <w:t>maxim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006666"/>
          <w:sz w:val="22"/>
          <w:szCs w:val="17"/>
        </w:rPr>
        <w:t>0</w:t>
      </w:r>
      <w:r w:rsidRPr="00444152">
        <w:rPr>
          <w:rFonts w:ascii="Consolas" w:hAnsi="Consolas" w:cs="Courier New"/>
          <w:color w:val="666600"/>
          <w:sz w:val="22"/>
          <w:szCs w:val="17"/>
        </w:rPr>
        <w:t>;</w:t>
      </w:r>
    </w:p>
    <w:p w:rsidR="00444152" w:rsidRDefault="00444152" w:rsidP="00444152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44152">
        <w:rPr>
          <w:rFonts w:ascii="Consolas" w:hAnsi="Consolas" w:cs="Courier New"/>
          <w:color w:val="000000"/>
          <w:szCs w:val="17"/>
        </w:rPr>
        <w:t> 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44152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2.3.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Указатель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класса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44415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работы с бинарным деревом.</w:t>
      </w:r>
      <w:r w:rsidR="001A3C7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Значение, которое передаётся в качестве параметра – значение корня бинарного дерева.</w:t>
      </w:r>
    </w:p>
    <w:p w:rsidR="00444152" w:rsidRPr="00444152" w:rsidRDefault="0044415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0131958"/>
        <w:rPr>
          <w:rFonts w:ascii="Consolas" w:hAnsi="Consolas" w:cs="Courier New"/>
          <w:sz w:val="22"/>
          <w:szCs w:val="17"/>
        </w:rPr>
      </w:pPr>
      <w:proofErr w:type="spellStart"/>
      <w:r w:rsidRPr="00444152">
        <w:rPr>
          <w:rFonts w:ascii="Consolas" w:hAnsi="Consolas" w:cs="Courier New"/>
          <w:color w:val="660066"/>
          <w:sz w:val="22"/>
          <w:szCs w:val="17"/>
        </w:rPr>
        <w:t>Tree</w:t>
      </w:r>
      <w:proofErr w:type="spellEnd"/>
      <w:r w:rsidRPr="00444152">
        <w:rPr>
          <w:rFonts w:ascii="Consolas" w:hAnsi="Consolas" w:cs="Courier New"/>
          <w:color w:val="666600"/>
          <w:sz w:val="22"/>
          <w:szCs w:val="17"/>
        </w:rPr>
        <w:t>*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444152">
        <w:rPr>
          <w:rFonts w:ascii="Consolas" w:hAnsi="Consolas" w:cs="Courier New"/>
          <w:color w:val="000000"/>
          <w:sz w:val="22"/>
          <w:szCs w:val="17"/>
        </w:rPr>
        <w:t>tree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444152">
        <w:rPr>
          <w:rFonts w:ascii="Consolas" w:hAnsi="Consolas" w:cs="Courier New"/>
          <w:color w:val="666600"/>
          <w:sz w:val="22"/>
          <w:szCs w:val="17"/>
        </w:rPr>
        <w:t>=</w:t>
      </w:r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444152">
        <w:rPr>
          <w:rFonts w:ascii="Consolas" w:hAnsi="Consolas" w:cs="Courier New"/>
          <w:color w:val="000088"/>
          <w:sz w:val="22"/>
          <w:szCs w:val="17"/>
        </w:rPr>
        <w:t>new</w:t>
      </w:r>
      <w:proofErr w:type="spellEnd"/>
      <w:r w:rsidRPr="00444152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444152">
        <w:rPr>
          <w:rFonts w:ascii="Consolas" w:hAnsi="Consolas" w:cs="Courier New"/>
          <w:color w:val="660066"/>
          <w:sz w:val="22"/>
          <w:szCs w:val="17"/>
        </w:rPr>
        <w:t>Tree</w:t>
      </w:r>
      <w:proofErr w:type="spellEnd"/>
      <w:r w:rsidRPr="00444152">
        <w:rPr>
          <w:rFonts w:ascii="Consolas" w:hAnsi="Consolas" w:cs="Courier New"/>
          <w:color w:val="666600"/>
          <w:sz w:val="22"/>
          <w:szCs w:val="17"/>
        </w:rPr>
        <w:t>(</w:t>
      </w:r>
      <w:r w:rsidRPr="00444152">
        <w:rPr>
          <w:rFonts w:ascii="Consolas" w:hAnsi="Consolas" w:cs="Courier New"/>
          <w:color w:val="006666"/>
          <w:sz w:val="22"/>
          <w:szCs w:val="17"/>
        </w:rPr>
        <w:t>5</w:t>
      </w:r>
      <w:r w:rsidRPr="00444152">
        <w:rPr>
          <w:rFonts w:ascii="Consolas" w:hAnsi="Consolas" w:cs="Courier New"/>
          <w:color w:val="666600"/>
          <w:sz w:val="22"/>
          <w:szCs w:val="17"/>
        </w:rPr>
        <w:t>);</w:t>
      </w:r>
    </w:p>
    <w:p w:rsidR="00444152" w:rsidRDefault="00444152" w:rsidP="00406630">
      <w:pPr>
        <w:rPr>
          <w:rFonts w:ascii="Times New Roman" w:hAnsi="Times New Roman" w:cs="Times New Roman"/>
          <w:color w:val="000000"/>
          <w:sz w:val="28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1A3C75" w:rsidRPr="001A3C75" w:rsidRDefault="001A3C75" w:rsidP="001A3C75">
      <w:pPr>
        <w:rPr>
          <w:rFonts w:ascii="Times New Roman" w:hAnsi="Times New Roman" w:cs="Times New Roman"/>
          <w:color w:val="000000"/>
          <w:sz w:val="28"/>
          <w:szCs w:val="17"/>
        </w:rPr>
      </w:pPr>
      <w:r>
        <w:rPr>
          <w:rFonts w:ascii="Times New Roman" w:hAnsi="Times New Roman" w:cs="Times New Roman"/>
          <w:color w:val="000000"/>
          <w:sz w:val="28"/>
          <w:szCs w:val="17"/>
        </w:rPr>
        <w:t xml:space="preserve"> </w:t>
      </w:r>
      <w:r w:rsidRPr="001A3C75">
        <w:rPr>
          <w:rFonts w:ascii="Times New Roman" w:hAnsi="Times New Roman" w:cs="Times New Roman"/>
          <w:b/>
          <w:color w:val="000000"/>
          <w:sz w:val="28"/>
          <w:szCs w:val="17"/>
        </w:rPr>
        <w:t>2.4.</w:t>
      </w:r>
      <w:r>
        <w:rPr>
          <w:rFonts w:ascii="Times New Roman" w:hAnsi="Times New Roman" w:cs="Times New Roman"/>
          <w:color w:val="000000"/>
          <w:sz w:val="28"/>
          <w:szCs w:val="17"/>
        </w:rPr>
        <w:t xml:space="preserve"> </w:t>
      </w:r>
      <w:r w:rsidRPr="001A3C75">
        <w:rPr>
          <w:rFonts w:ascii="Times New Roman" w:hAnsi="Times New Roman" w:cs="Times New Roman"/>
          <w:color w:val="000000"/>
          <w:sz w:val="28"/>
          <w:szCs w:val="17"/>
        </w:rPr>
        <w:t xml:space="preserve">Вектор </w:t>
      </w:r>
      <w:proofErr w:type="spellStart"/>
      <w:r>
        <w:rPr>
          <w:rFonts w:ascii="Times New Roman" w:hAnsi="Times New Roman" w:cs="Times New Roman"/>
          <w:color w:val="000000"/>
          <w:sz w:val="28"/>
          <w:szCs w:val="17"/>
          <w:lang w:val="en-US"/>
        </w:rPr>
        <w:t>arr</w:t>
      </w:r>
      <w:proofErr w:type="spellEnd"/>
      <w:r w:rsidRPr="001A3C75">
        <w:rPr>
          <w:rFonts w:ascii="Times New Roman" w:hAnsi="Times New Roman" w:cs="Times New Roman"/>
          <w:color w:val="000000"/>
          <w:sz w:val="28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7"/>
        </w:rPr>
        <w:t xml:space="preserve">типа </w:t>
      </w:r>
      <w:proofErr w:type="spellStart"/>
      <w:r>
        <w:rPr>
          <w:rFonts w:ascii="Times New Roman" w:hAnsi="Times New Roman" w:cs="Times New Roman"/>
          <w:color w:val="000000"/>
          <w:sz w:val="28"/>
          <w:szCs w:val="17"/>
          <w:lang w:val="en-US"/>
        </w:rPr>
        <w:t>int</w:t>
      </w:r>
      <w:proofErr w:type="spellEnd"/>
      <w:r w:rsidRPr="001A3C75">
        <w:rPr>
          <w:rFonts w:ascii="Times New Roman" w:hAnsi="Times New Roman" w:cs="Times New Roman"/>
          <w:color w:val="000000"/>
          <w:sz w:val="28"/>
          <w:szCs w:val="17"/>
        </w:rPr>
        <w:t xml:space="preserve"> для хранения данных узлов дерева.</w:t>
      </w:r>
    </w:p>
    <w:p w:rsidR="001A3C75" w:rsidRPr="001A3C75" w:rsidRDefault="001A3C7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921010"/>
        <w:rPr>
          <w:rFonts w:ascii="Consolas" w:hAnsi="Consolas" w:cs="Courier New"/>
          <w:sz w:val="22"/>
          <w:szCs w:val="17"/>
        </w:rPr>
      </w:pPr>
      <w:proofErr w:type="spellStart"/>
      <w:r w:rsidRPr="001A3C75">
        <w:rPr>
          <w:rFonts w:ascii="Consolas" w:hAnsi="Consolas" w:cs="Courier New"/>
          <w:color w:val="000000"/>
          <w:sz w:val="22"/>
          <w:szCs w:val="17"/>
        </w:rPr>
        <w:t>vector</w:t>
      </w:r>
      <w:proofErr w:type="spellEnd"/>
      <w:r w:rsidRPr="001A3C75">
        <w:rPr>
          <w:rFonts w:ascii="Consolas" w:hAnsi="Consolas" w:cs="Courier New"/>
          <w:color w:val="008800"/>
          <w:sz w:val="22"/>
          <w:szCs w:val="17"/>
        </w:rPr>
        <w:t>&lt;</w:t>
      </w:r>
      <w:proofErr w:type="spellStart"/>
      <w:r w:rsidRPr="001A3C75">
        <w:rPr>
          <w:rFonts w:ascii="Consolas" w:hAnsi="Consolas" w:cs="Courier New"/>
          <w:color w:val="008800"/>
          <w:sz w:val="22"/>
          <w:szCs w:val="17"/>
        </w:rPr>
        <w:t>int</w:t>
      </w:r>
      <w:proofErr w:type="spellEnd"/>
      <w:r w:rsidRPr="001A3C75">
        <w:rPr>
          <w:rFonts w:ascii="Consolas" w:hAnsi="Consolas" w:cs="Courier New"/>
          <w:color w:val="008800"/>
          <w:sz w:val="22"/>
          <w:szCs w:val="17"/>
        </w:rPr>
        <w:t>&gt;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spellStart"/>
      <w:r w:rsidRPr="001A3C75">
        <w:rPr>
          <w:rFonts w:ascii="Consolas" w:hAnsi="Consolas" w:cs="Courier New"/>
          <w:color w:val="000000"/>
          <w:sz w:val="22"/>
          <w:szCs w:val="17"/>
        </w:rPr>
        <w:t>arr</w:t>
      </w:r>
      <w:proofErr w:type="spellEnd"/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1A3C75">
        <w:rPr>
          <w:rFonts w:ascii="Consolas" w:hAnsi="Consolas" w:cs="Courier New"/>
          <w:color w:val="666600"/>
          <w:sz w:val="22"/>
          <w:szCs w:val="17"/>
        </w:rPr>
        <w:t>=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proofErr w:type="gramStart"/>
      <w:r w:rsidRPr="001A3C75">
        <w:rPr>
          <w:rFonts w:ascii="Consolas" w:hAnsi="Consolas" w:cs="Courier New"/>
          <w:color w:val="666600"/>
          <w:sz w:val="22"/>
          <w:szCs w:val="17"/>
        </w:rPr>
        <w:t>{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1A3C75">
        <w:rPr>
          <w:rFonts w:ascii="Consolas" w:hAnsi="Consolas" w:cs="Courier New"/>
          <w:color w:val="006666"/>
          <w:sz w:val="22"/>
          <w:szCs w:val="17"/>
        </w:rPr>
        <w:t>3</w:t>
      </w:r>
      <w:proofErr w:type="gramEnd"/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8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6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10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4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7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1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12</w:t>
      </w:r>
      <w:r w:rsidRPr="001A3C75">
        <w:rPr>
          <w:rFonts w:ascii="Consolas" w:hAnsi="Consolas" w:cs="Courier New"/>
          <w:color w:val="666600"/>
          <w:sz w:val="22"/>
          <w:szCs w:val="17"/>
        </w:rPr>
        <w:t>,-</w:t>
      </w:r>
      <w:r w:rsidRPr="001A3C75">
        <w:rPr>
          <w:rFonts w:ascii="Consolas" w:hAnsi="Consolas" w:cs="Courier New"/>
          <w:color w:val="006666"/>
          <w:sz w:val="22"/>
          <w:szCs w:val="17"/>
        </w:rPr>
        <w:t>1</w:t>
      </w:r>
      <w:r w:rsidRPr="001A3C75">
        <w:rPr>
          <w:rFonts w:ascii="Consolas" w:hAnsi="Consolas" w:cs="Courier New"/>
          <w:color w:val="666600"/>
          <w:sz w:val="22"/>
          <w:szCs w:val="17"/>
        </w:rPr>
        <w:t>,</w:t>
      </w:r>
      <w:r w:rsidRPr="001A3C75">
        <w:rPr>
          <w:rFonts w:ascii="Consolas" w:hAnsi="Consolas" w:cs="Courier New"/>
          <w:color w:val="006666"/>
          <w:sz w:val="22"/>
          <w:szCs w:val="17"/>
        </w:rPr>
        <w:t>3</w:t>
      </w:r>
      <w:r w:rsidRPr="001A3C75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1A3C75">
        <w:rPr>
          <w:rFonts w:ascii="Consolas" w:hAnsi="Consolas" w:cs="Courier New"/>
          <w:color w:val="666600"/>
          <w:sz w:val="22"/>
          <w:szCs w:val="17"/>
        </w:rPr>
        <w:t>};</w:t>
      </w:r>
      <w:r w:rsidRPr="001A3C75">
        <w:rPr>
          <w:rFonts w:ascii="Consolas" w:hAnsi="Consolas" w:cs="Courier New"/>
          <w:color w:val="000000"/>
          <w:sz w:val="22"/>
          <w:szCs w:val="17"/>
        </w:rPr>
        <w:tab/>
      </w:r>
    </w:p>
    <w:p w:rsidR="001A3C75" w:rsidRPr="001A3C75" w:rsidRDefault="001A3C75" w:rsidP="00406630">
      <w:pPr>
        <w:rPr>
          <w:rFonts w:ascii="Times New Roman" w:hAnsi="Times New Roman" w:cs="Times New Roman"/>
          <w:color w:val="000000"/>
          <w:sz w:val="28"/>
          <w:szCs w:val="17"/>
        </w:rPr>
      </w:pPr>
      <w:r w:rsidRPr="001A3C75">
        <w:rPr>
          <w:rFonts w:ascii="Consolas" w:hAnsi="Consolas" w:cs="Courier New"/>
          <w:color w:val="000000"/>
          <w:szCs w:val="17"/>
        </w:rPr>
        <w:t> </w:t>
      </w:r>
    </w:p>
    <w:p w:rsidR="00406630" w:rsidRPr="00406630" w:rsidRDefault="00406630" w:rsidP="00406630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40663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3. </w:t>
      </w:r>
      <w:r w:rsidRPr="0040663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решения задачи данные были представлены в следующем виде:</w:t>
      </w:r>
    </w:p>
    <w:p w:rsidR="00406630" w:rsidRPr="00EA5766" w:rsidRDefault="00EA5766" w:rsidP="00E318B8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EA576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3.1.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Бинарное дерево создаётся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через оператор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new</w:t>
      </w:r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 конструктор класса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EA5766" w:rsidRDefault="00EA5766" w:rsidP="00EA576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45E386D" wp14:editId="5EAA895E">
            <wp:extent cx="1295400" cy="18394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9826" cy="18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66" w:rsidRPr="00524BA6" w:rsidRDefault="00EA5766" w:rsidP="00EA576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17EF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3.2.</w:t>
      </w:r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Добавление узлов в дерево обеспечивается методом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insetNewNode</w:t>
      </w:r>
      <w:proofErr w:type="spellEnd"/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EA576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r w:rsidR="00524BA6" w:rsidRPr="00524BA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524BA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Данный метод также сортирует дерево с помощью дополнительных проверок: значение, большее чем элемент узла отправляется по правой ветке дерева, а иначе по левой.</w:t>
      </w:r>
    </w:p>
    <w:p w:rsidR="00EA5766" w:rsidRPr="00EA5766" w:rsidRDefault="00EA5766" w:rsidP="00EA576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2A87D98" wp14:editId="415D9E21">
            <wp:extent cx="2809875" cy="34924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945" cy="349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30" w:rsidRDefault="00406630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406630" w:rsidRPr="003310C0" w:rsidRDefault="00516BBC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16BBC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вывода дерева в отдельное окно используется метод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drawTree</w:t>
      </w:r>
      <w:proofErr w:type="spellEnd"/>
      <w:r w:rsidRPr="00516BB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Используются методы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прописанные в библиотеке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такие как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glutInit</w:t>
      </w:r>
      <w:proofErr w:type="spellEnd"/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инициализации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glutInitWindowPosition</w:t>
      </w:r>
      <w:proofErr w:type="spellEnd"/>
      <w:r w:rsidRPr="00516BBC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указания позиции окна,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glutWindowSize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указания размеров окна в пикселях,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glutDisplayMode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включения двойной буферизации и для отображения графической информации через 3 основных цвета;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glutCreateWidnow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самого окна с названием, отправляемым в качестве параметра;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glutReshapeFunc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для задания функции обработки изменения размеров окна, в качестве параметра отправляется указатель на функцию;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glutDisplayFunc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 xml:space="preserve">задаёт функцию рисования изображения; </w:t>
      </w:r>
      <w:proofErr w:type="spellStart"/>
      <w:r w:rsidR="003310C0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glutMainLoop</w:t>
      </w:r>
      <w:proofErr w:type="spellEnd"/>
      <w:r w:rsidR="003310C0" w:rsidRPr="003310C0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3310C0">
        <w:rPr>
          <w:rFonts w:ascii="Times New Roman" w:hAnsi="Times New Roman" w:cs="Times New Roman"/>
          <w:color w:val="000000"/>
          <w:sz w:val="28"/>
          <w:szCs w:val="28"/>
        </w:rPr>
        <w:t>– запуск главного цикла.</w:t>
      </w:r>
    </w:p>
    <w:p w:rsidR="00516BBC" w:rsidRDefault="00516BBC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CA56A3" wp14:editId="269B59D3">
            <wp:extent cx="5915025" cy="2143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C0" w:rsidRDefault="002C327B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10C0" w:rsidRPr="002C32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diplay</w:t>
      </w:r>
      <w:proofErr w:type="spellEnd"/>
      <w:r w:rsidRPr="002C327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C327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необходима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узлов и </w:t>
      </w:r>
      <w:r w:rsidR="003D2F0E">
        <w:rPr>
          <w:rFonts w:ascii="Times New Roman" w:hAnsi="Times New Roman" w:cs="Times New Roman"/>
          <w:color w:val="000000"/>
          <w:sz w:val="28"/>
          <w:szCs w:val="28"/>
        </w:rPr>
        <w:t>связей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между ними</w:t>
      </w:r>
      <w:r w:rsidR="003D2F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2F0E" w:rsidRPr="00075A8E" w:rsidRDefault="003D2F0E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glClearColor</w:t>
      </w:r>
      <w:proofErr w:type="spellEnd"/>
      <w:r w:rsidRPr="003D2F0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задание белого фона окна;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glClear</w:t>
      </w:r>
      <w:proofErr w:type="spellEnd"/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очистка буфера;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glColor</w:t>
      </w:r>
      <w:proofErr w:type="spellEnd"/>
      <w:r w:rsidRPr="003D2F0E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3D2F0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задаёт черный цвет для связей; </w:t>
      </w:r>
      <w:proofErr w:type="spellStart"/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glLineWidth</w:t>
      </w:r>
      <w:proofErr w:type="spellEnd"/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– задаёт ширину связей; </w:t>
      </w:r>
      <w:proofErr w:type="spellStart"/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DrawLines</w:t>
      </w:r>
      <w:proofErr w:type="spellEnd"/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DrawNodes</w:t>
      </w:r>
      <w:proofErr w:type="spellEnd"/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рекурсивные функции для прямого прохода, который необходимы для </w:t>
      </w:r>
      <w:proofErr w:type="spellStart"/>
      <w:r w:rsidR="00075A8E">
        <w:rPr>
          <w:rFonts w:ascii="Times New Roman" w:hAnsi="Times New Roman" w:cs="Times New Roman"/>
          <w:color w:val="000000"/>
          <w:sz w:val="28"/>
          <w:szCs w:val="28"/>
        </w:rPr>
        <w:t>отрисовки</w:t>
      </w:r>
      <w:proofErr w:type="spellEnd"/>
      <w:r w:rsidR="00075A8E">
        <w:rPr>
          <w:rFonts w:ascii="Times New Roman" w:hAnsi="Times New Roman" w:cs="Times New Roman"/>
          <w:color w:val="000000"/>
          <w:sz w:val="28"/>
          <w:szCs w:val="28"/>
        </w:rPr>
        <w:t xml:space="preserve"> связей и узлов; </w:t>
      </w:r>
      <w:proofErr w:type="spellStart"/>
      <w:r w:rsidR="00075A8E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glutSwapBuffers</w:t>
      </w:r>
      <w:proofErr w:type="spellEnd"/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075A8E"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5A8E">
        <w:rPr>
          <w:rFonts w:ascii="Times New Roman" w:hAnsi="Times New Roman" w:cs="Times New Roman"/>
          <w:color w:val="000000"/>
          <w:sz w:val="28"/>
          <w:szCs w:val="28"/>
        </w:rPr>
        <w:t>смена экранного буфера для двойной буферизации.</w:t>
      </w:r>
    </w:p>
    <w:p w:rsidR="002C327B" w:rsidRDefault="002C327B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A4970E" wp14:editId="5C55E79B">
            <wp:extent cx="5940425" cy="16725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8E" w:rsidRDefault="00075A8E" w:rsidP="00E318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5A8E">
        <w:rPr>
          <w:rFonts w:ascii="Times New Roman" w:hAnsi="Times New Roman" w:cs="Times New Roman"/>
          <w:b/>
          <w:color w:val="000000"/>
          <w:sz w:val="28"/>
          <w:szCs w:val="28"/>
        </w:rPr>
        <w:t>4.3.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PrintingInfo</w:t>
      </w:r>
      <w:proofErr w:type="spellEnd"/>
      <w:r w:rsidRPr="00075A8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5A8E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происходит печать на консоль данных о глубине, ширине и максимальном элементе дерева. </w:t>
      </w:r>
    </w:p>
    <w:p w:rsidR="00075A8E" w:rsidRDefault="00075A8E" w:rsidP="00075A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9DD7C" wp14:editId="70756E1F">
            <wp:extent cx="4762500" cy="163822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662" cy="164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21" w:rsidRPr="00075A8E" w:rsidRDefault="00610621" w:rsidP="00075A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6630" w:rsidRDefault="00406630" w:rsidP="0040663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1000A8" w:rsidRPr="00B17EF9" w:rsidRDefault="00B17EF9" w:rsidP="00B17EF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17EF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5.1.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Нахождение максимального элемента осуществимо через метод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FindMax</w:t>
      </w:r>
      <w:proofErr w:type="spell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).</w:t>
      </w:r>
    </w:p>
    <w:p w:rsidR="00B17EF9" w:rsidRPr="00B17EF9" w:rsidRDefault="00B17EF9" w:rsidP="00B17EF9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802F22F" wp14:editId="553BE0A5">
            <wp:extent cx="2714625" cy="1552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30" w:rsidRDefault="00B17EF9" w:rsidP="00B17EF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17EF9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 xml:space="preserve"> </w:t>
      </w:r>
      <w:r w:rsidRPr="00B17EF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5.2. </w:t>
      </w:r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Добавление узлов в дерево обеспечивается методом </w:t>
      </w:r>
      <w:proofErr w:type="spellStart"/>
      <w:proofErr w:type="gramStart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insertNewNode</w:t>
      </w:r>
      <w:proofErr w:type="spell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), который описан в пункте 3.2.</w:t>
      </w: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Однако внутри этого метода используются другие два метода: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insertRight</w:t>
      </w:r>
      <w:proofErr w:type="spell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insertLeft</w:t>
      </w:r>
      <w:proofErr w:type="spellEnd"/>
      <w:r w:rsidRPr="00B17EF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добаление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правую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ли 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 xml:space="preserve">левую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ветку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соответственно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в случае, если 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узел, на место которого необходимо вставить новый элемент не является пустым (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NULL</w:t>
      </w:r>
      <w:r w:rsidR="00F969F6" w:rsidRP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r w:rsid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F969F6" w:rsidRPr="00F969F6" w:rsidRDefault="00F969F6" w:rsidP="00B17EF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311C8DD" wp14:editId="3E2A7529">
            <wp:extent cx="2838450" cy="255036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438" cy="25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9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613D56" wp14:editId="60A036D6">
            <wp:extent cx="2813685" cy="2535686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184" cy="2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A8" w:rsidRPr="00F969F6" w:rsidRDefault="00F969F6" w:rsidP="00F969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данных методах происходит подмена связей.</w:t>
      </w: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1000A8" w:rsidRPr="00F969F6" w:rsidRDefault="00F969F6" w:rsidP="00F969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8D692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5.3.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Вычисление высоты дерева происходит в методе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getHeight</w:t>
      </w:r>
      <w:proofErr w:type="spellEnd"/>
      <w:r w:rsidRP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r w:rsidR="008D6926"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Данный метод рекурсивно двигается по правой и по левой </w:t>
      </w:r>
      <w:proofErr w:type="spellStart"/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выисляет</w:t>
      </w:r>
      <w:proofErr w:type="spellEnd"/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максимально количество </w:t>
      </w:r>
      <w:proofErr w:type="gramStart"/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 узлов</w:t>
      </w:r>
      <w:proofErr w:type="gramEnd"/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обеих сторон в переменных 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</w:t>
      </w:r>
      <w:r w:rsidR="008D6926"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1, 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h</w:t>
      </w:r>
      <w:r w:rsidR="008D6926"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2 </w:t>
      </w:r>
      <w:r w:rsid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 затем возвращает, большее из них увеличенной на 1, чтобы учесть ещё корень дерева.</w:t>
      </w:r>
      <w:r w:rsidRPr="00F969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F969F6" w:rsidRDefault="00F969F6" w:rsidP="00565DCD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6534D24" wp14:editId="50B8690A">
            <wp:extent cx="2867025" cy="25030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775" cy="25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26" w:rsidRPr="008D6926" w:rsidRDefault="008D6926" w:rsidP="00F969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8D692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5.4.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Поиск узла происходит в методе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Find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a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_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Node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</w:t>
      </w:r>
      <w:r w:rsidR="00565DCD"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цикле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while</w:t>
      </w:r>
      <w:r w:rsidR="00565DCD"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происходит сравнение значения узла и значения, отправленного параметром в функцию</w:t>
      </w:r>
      <w:r w:rsidR="00565DCD"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 w:rsid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Если происходит равенство этих величин, то </w:t>
      </w:r>
      <w:r w:rsidRPr="008D692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1000A8" w:rsidRDefault="008D6926" w:rsidP="00565DCD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4DA2A77" wp14:editId="2B61DB5B">
            <wp:extent cx="2680222" cy="256222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778" cy="25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CD" w:rsidRPr="00565DCD" w:rsidRDefault="00565DCD" w:rsidP="008D692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565DCD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5.5.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Прямой проход также продемонстрирован методом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InOrder</w:t>
      </w:r>
      <w:proofErr w:type="spellEnd"/>
      <w:r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Метод рекурсивный сначала с проходом по левой стороне, а оптом по правой. </w:t>
      </w:r>
      <w:r w:rsidRPr="00565DC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565DCD" w:rsidRPr="00565DCD" w:rsidRDefault="00565DCD" w:rsidP="00565DCD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3D563CE" wp14:editId="08C799DD">
            <wp:extent cx="2408338" cy="14763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6852" cy="14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C6" w:rsidRPr="009653F8" w:rsidRDefault="00B038C6" w:rsidP="00565DCD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B038C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5.6.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CountLevels</w:t>
      </w:r>
      <w:proofErr w:type="spellEnd"/>
      <w:r w:rsidRPr="00B038C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B038C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происходит вычисление уровня для каждого узла путём прямого прохода по каждому из элементов. Данная функция в качестве параметра вызывает другую функцию –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LevelCounter</w:t>
      </w:r>
      <w:proofErr w:type="spellEnd"/>
      <w:r w:rsidRPr="009653F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9653F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).</w:t>
      </w:r>
    </w:p>
    <w:p w:rsidR="00B038C6" w:rsidRDefault="00B038C6" w:rsidP="00B038C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125FF55" wp14:editId="48005B82">
            <wp:extent cx="4599340" cy="14192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707" cy="14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C6" w:rsidRPr="00B038C6" w:rsidRDefault="00B038C6" w:rsidP="00B038C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Данная функция проверяет, существует ли у узла предок. Если да, то данный узел получает уровень, увеличенный на 1 от родительского. Также происходит сравнение глубины дерева с данным уровнем (дополнительная подстраховка того, что глубина определена правильно).</w:t>
      </w:r>
    </w:p>
    <w:p w:rsidR="00B038C6" w:rsidRDefault="00B038C6" w:rsidP="00B038C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00AD6C5" wp14:editId="45C9FB3D">
            <wp:extent cx="5444889" cy="115125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018" cy="11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C6" w:rsidRPr="004466B9" w:rsidRDefault="004466B9" w:rsidP="00B038C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4466B9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5.7.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CoordsCalculate</w:t>
      </w:r>
      <w:proofErr w:type="spellEnd"/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происходит вычисление координат для каждого узла путём прямого прохода по каждому из элементов.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Данная функция в качестве параметра принимает другую функцию –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Coords</w:t>
      </w:r>
      <w:proofErr w:type="spellEnd"/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Кроме того, в ветвления заполняется поле класса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Tree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state</w:t>
      </w:r>
      <w:r w:rsidRPr="004466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которое используется как коэффициент для вычисления координат: для узлов справа коэффициент положительный, так как сдвиг идёт от центра вправо.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Если переменная слева, то нужно сдвигать координаты узла в отрицательное направление.</w:t>
      </w:r>
    </w:p>
    <w:p w:rsidR="004466B9" w:rsidRDefault="004466B9" w:rsidP="004466B9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AF41AD2" wp14:editId="2BB79799">
            <wp:extent cx="4867275" cy="2800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B9" w:rsidRPr="00D14F7A" w:rsidRDefault="00D14F7A" w:rsidP="004466B9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Данная функция проверяет, существует ли у узла предок. Если да,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то происходит сравнение уровня узла: если уровень данного узла второй, то координата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x</w:t>
      </w:r>
      <w:r w:rsidR="0058574B" w:rsidRP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вычисляется по одной формуле, если другой, то используется немного другая формула. Для координаты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y</w:t>
      </w:r>
      <w:r w:rsidR="0058574B" w:rsidRP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5857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всё проще: координата наследника меньше на 1 координаты предка.</w:t>
      </w:r>
    </w:p>
    <w:p w:rsidR="004466B9" w:rsidRPr="004466B9" w:rsidRDefault="004466B9" w:rsidP="004466B9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41C7EC1" wp14:editId="4AE961DF">
            <wp:extent cx="5940425" cy="19894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A8" w:rsidRPr="00EE3764" w:rsidRDefault="00B038C6" w:rsidP="00565DCD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lastRenderedPageBreak/>
        <w:t>5.</w:t>
      </w:r>
      <w:r w:rsidR="0067663C" w:rsidRPr="0067663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8</w:t>
      </w:r>
      <w:r w:rsidR="00EE3764" w:rsidRPr="00B038C6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.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Отрисовка</w:t>
      </w:r>
      <w:proofErr w:type="spellEnd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(печать) дерева происходит в методе </w:t>
      </w:r>
      <w:proofErr w:type="spellStart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drawTree</w:t>
      </w:r>
      <w:proofErr w:type="spellEnd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описание которого содержится в пунк</w:t>
      </w:r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тах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4.1. и 4.2. Однако в функции </w:t>
      </w:r>
      <w:proofErr w:type="gramStart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display</w:t>
      </w:r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используются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рекурсивные функции </w:t>
      </w:r>
      <w:proofErr w:type="spellStart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DrawLines</w:t>
      </w:r>
      <w:proofErr w:type="spellEnd"/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() </w:t>
      </w:r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 </w:t>
      </w:r>
      <w:proofErr w:type="spellStart"/>
      <w:r w:rsid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DrawNodes</w:t>
      </w:r>
      <w:proofErr w:type="spellEnd"/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</w:t>
      </w:r>
      <w:r w:rsidR="0067663C"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EE3764" w:rsidRPr="00EE376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</w:p>
    <w:p w:rsidR="001000A8" w:rsidRDefault="00B038C6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BFFE879" wp14:editId="63589790">
            <wp:extent cx="4400550" cy="14116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8309" cy="14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09" w:rsidRPr="0067663C" w:rsidRDefault="0067663C" w:rsidP="0067663C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DrawOneLine</w:t>
      </w:r>
      <w:proofErr w:type="spell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проверяет, существует ли у узла предок. Если да, то чертится линия от координат предка до координат потомка.</w:t>
      </w:r>
    </w:p>
    <w:p w:rsidR="001000A8" w:rsidRDefault="00B82F09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33B681F" wp14:editId="5F6EA53E">
            <wp:extent cx="5940425" cy="15360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3C" w:rsidRDefault="0067663C" w:rsidP="0067663C">
      <w:pP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67663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</w:t>
      </w:r>
    </w:p>
    <w:p w:rsidR="0067663C" w:rsidRDefault="0067663C" w:rsidP="0067663C">
      <w:pP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</w:p>
    <w:p w:rsidR="0067663C" w:rsidRDefault="0067663C" w:rsidP="0067663C">
      <w:pP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</w:p>
    <w:p w:rsidR="0067663C" w:rsidRDefault="0067663C" w:rsidP="0067663C">
      <w:pPr>
        <w:rPr>
          <w:noProof/>
          <w:lang w:eastAsia="ru-RU"/>
        </w:rPr>
      </w:pPr>
      <w:r w:rsidRPr="0067663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5.9</w:t>
      </w:r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DrawNodes</w:t>
      </w:r>
      <w:proofErr w:type="spell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использует прямой проход по дереву, вызывая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DrawOneNode</w:t>
      </w:r>
      <w:proofErr w:type="spell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().</w:t>
      </w:r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Также производится сравнение элемента узла с максимальным значением и если он равен ему, то отправляется буква </w:t>
      </w:r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</w:t>
      </w:r>
      <w:r w:rsidR="00D034E6" w:rsidRP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параметром в функцию </w:t>
      </w:r>
      <w:proofErr w:type="spellStart"/>
      <w:proofErr w:type="gramStart"/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</w:t>
      </w:r>
      <w:proofErr w:type="spellEnd"/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), чтобы нарисовать красный узел, в противном случае рисуется зелёный узел.</w:t>
      </w:r>
    </w:p>
    <w:p w:rsidR="00B82F09" w:rsidRDefault="00B82F09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346208" wp14:editId="60893E2A">
            <wp:extent cx="4610100" cy="246748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3179" cy="24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09" w:rsidRPr="00D034E6" w:rsidRDefault="00D034E6" w:rsidP="0067663C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DrawOneNode</w:t>
      </w:r>
      <w:proofErr w:type="spell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67663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проверяет, существует ли у узла предок. Если да, то производится сравнение элемента узла с максимальным значением и если он равен ему, то отправляется буква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</w:t>
      </w:r>
      <w:r w:rsidRPr="00D034E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параметром в функцию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), чтобы нарисовать красный узел, в противном случае рисуется зелёный узел.</w:t>
      </w:r>
    </w:p>
    <w:p w:rsidR="00B82F09" w:rsidRPr="00B82F09" w:rsidRDefault="00B82F09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8ACE0D7" wp14:editId="76254B13">
            <wp:extent cx="4914900" cy="172428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0925" cy="17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5C" w:rsidRDefault="00041D5C" w:rsidP="00041D5C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041D5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5.10.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drawNode</w:t>
      </w:r>
      <w:proofErr w:type="spellEnd"/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вычисляются размеры узлов через переменные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coefficient</w:t>
      </w:r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radiusB</w:t>
      </w:r>
      <w:proofErr w:type="spellEnd"/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Текст 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передаётся через переменную </w:t>
      </w:r>
      <w:proofErr w:type="spellStart"/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str</w:t>
      </w:r>
      <w:proofErr w:type="spellEnd"/>
      <w:r w:rsidR="00603FF6"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качестве параметра,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печатается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 окне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 помощью цикла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for</w:t>
      </w:r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котором используется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glutBitmapChatacter</w:t>
      </w:r>
      <w:proofErr w:type="spellEnd"/>
      <w:r w:rsidRPr="00041D5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задания шрифта для текста</w:t>
      </w:r>
      <w:r w:rsid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</w:rPr>
      </w:pPr>
      <w:r w:rsidRPr="00041D5C">
        <w:rPr>
          <w:rFonts w:ascii="Consolas" w:hAnsi="Consolas" w:cs="Courier New"/>
          <w:color w:val="000000"/>
          <w:sz w:val="22"/>
          <w:szCs w:val="17"/>
        </w:rPr>
        <w:t>glColor3</w:t>
      </w:r>
      <w:proofErr w:type="gramStart"/>
      <w:r w:rsidRPr="00041D5C">
        <w:rPr>
          <w:rFonts w:ascii="Consolas" w:hAnsi="Consolas" w:cs="Courier New"/>
          <w:color w:val="000000"/>
          <w:sz w:val="22"/>
          <w:szCs w:val="17"/>
        </w:rPr>
        <w:t>f</w:t>
      </w:r>
      <w:r w:rsidRPr="00041D5C">
        <w:rPr>
          <w:rFonts w:ascii="Consolas" w:hAnsi="Consolas" w:cs="Courier New"/>
          <w:color w:val="666600"/>
          <w:sz w:val="22"/>
          <w:szCs w:val="17"/>
        </w:rPr>
        <w:t>(</w:t>
      </w:r>
      <w:proofErr w:type="gramEnd"/>
      <w:r w:rsidRPr="00041D5C">
        <w:rPr>
          <w:rFonts w:ascii="Consolas" w:hAnsi="Consolas" w:cs="Courier New"/>
          <w:color w:val="006666"/>
          <w:sz w:val="22"/>
          <w:szCs w:val="17"/>
        </w:rPr>
        <w:t>0.0</w:t>
      </w:r>
      <w:r w:rsidRPr="00041D5C">
        <w:rPr>
          <w:rFonts w:ascii="Consolas" w:hAnsi="Consolas" w:cs="Courier New"/>
          <w:color w:val="666600"/>
          <w:sz w:val="22"/>
          <w:szCs w:val="17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</w:t>
      </w:r>
      <w:r w:rsidRPr="00041D5C">
        <w:rPr>
          <w:rFonts w:ascii="Consolas" w:hAnsi="Consolas" w:cs="Courier New"/>
          <w:color w:val="666600"/>
          <w:sz w:val="22"/>
          <w:szCs w:val="17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</w:t>
      </w:r>
      <w:r w:rsidRPr="00041D5C">
        <w:rPr>
          <w:rFonts w:ascii="Consolas" w:hAnsi="Consolas" w:cs="Courier New"/>
          <w:color w:val="666600"/>
          <w:sz w:val="22"/>
          <w:szCs w:val="17"/>
        </w:rPr>
        <w:t>);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// чёрный цвет для текста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</w:rPr>
      </w:pPr>
      <w:r w:rsidRPr="00041D5C">
        <w:rPr>
          <w:rFonts w:ascii="Consolas" w:hAnsi="Consolas" w:cs="Courier New"/>
          <w:color w:val="000000"/>
          <w:sz w:val="22"/>
          <w:szCs w:val="17"/>
        </w:rPr>
        <w:tab/>
        <w:t>glRasterPos2</w:t>
      </w:r>
      <w:proofErr w:type="gramStart"/>
      <w:r w:rsidRPr="00041D5C">
        <w:rPr>
          <w:rFonts w:ascii="Consolas" w:hAnsi="Consolas" w:cs="Courier New"/>
          <w:color w:val="000000"/>
          <w:sz w:val="22"/>
          <w:szCs w:val="17"/>
        </w:rPr>
        <w:t>f</w:t>
      </w:r>
      <w:r w:rsidRPr="00041D5C">
        <w:rPr>
          <w:rFonts w:ascii="Consolas" w:hAnsi="Consolas" w:cs="Courier New"/>
          <w:color w:val="666600"/>
          <w:sz w:val="22"/>
          <w:szCs w:val="17"/>
        </w:rPr>
        <w:t>(</w:t>
      </w:r>
      <w:proofErr w:type="gramEnd"/>
      <w:r w:rsidRPr="00041D5C">
        <w:rPr>
          <w:rFonts w:ascii="Consolas" w:hAnsi="Consolas" w:cs="Courier New"/>
          <w:color w:val="000000"/>
          <w:sz w:val="22"/>
          <w:szCs w:val="17"/>
        </w:rPr>
        <w:t xml:space="preserve">x </w:t>
      </w:r>
      <w:r w:rsidRPr="00041D5C">
        <w:rPr>
          <w:rFonts w:ascii="Consolas" w:hAnsi="Consolas" w:cs="Courier New"/>
          <w:color w:val="666600"/>
          <w:sz w:val="22"/>
          <w:szCs w:val="17"/>
        </w:rPr>
        <w:t>-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0.075</w:t>
      </w:r>
      <w:r w:rsidRPr="00041D5C">
        <w:rPr>
          <w:rFonts w:ascii="Consolas" w:hAnsi="Consolas" w:cs="Courier New"/>
          <w:color w:val="666600"/>
          <w:sz w:val="22"/>
          <w:szCs w:val="17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y </w:t>
      </w:r>
      <w:r w:rsidRPr="00041D5C">
        <w:rPr>
          <w:rFonts w:ascii="Consolas" w:hAnsi="Consolas" w:cs="Courier New"/>
          <w:color w:val="666600"/>
          <w:sz w:val="22"/>
          <w:szCs w:val="17"/>
        </w:rPr>
        <w:t>-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006666"/>
          <w:sz w:val="22"/>
          <w:szCs w:val="17"/>
        </w:rPr>
        <w:t>0.075</w:t>
      </w:r>
      <w:r w:rsidRPr="00041D5C">
        <w:rPr>
          <w:rFonts w:ascii="Consolas" w:hAnsi="Consolas" w:cs="Courier New"/>
          <w:color w:val="666600"/>
          <w:sz w:val="22"/>
          <w:szCs w:val="17"/>
        </w:rPr>
        <w:t>);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//сдвиг тек</w:t>
      </w:r>
      <w:r>
        <w:rPr>
          <w:rFonts w:ascii="Consolas" w:hAnsi="Consolas" w:cs="Courier New"/>
          <w:color w:val="880000"/>
          <w:sz w:val="22"/>
          <w:szCs w:val="17"/>
        </w:rPr>
        <w:t>ста по центру относительно узла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  <w:lang w:val="en-US"/>
        </w:rPr>
      </w:pPr>
      <w:r w:rsidRPr="00041D5C">
        <w:rPr>
          <w:rFonts w:ascii="Consolas" w:hAnsi="Consolas" w:cs="Courier New"/>
          <w:color w:val="000000"/>
          <w:sz w:val="22"/>
          <w:szCs w:val="17"/>
        </w:rPr>
        <w:tab/>
      </w:r>
      <w:proofErr w:type="spellStart"/>
      <w:r w:rsidRPr="00041D5C">
        <w:rPr>
          <w:rFonts w:ascii="Consolas" w:hAnsi="Consolas" w:cs="Courier New"/>
          <w:color w:val="000088"/>
          <w:sz w:val="22"/>
          <w:szCs w:val="17"/>
          <w:lang w:val="en-US"/>
        </w:rPr>
        <w:t>const</w:t>
      </w:r>
      <w:proofErr w:type="spellEnd"/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000088"/>
          <w:sz w:val="22"/>
          <w:szCs w:val="17"/>
          <w:lang w:val="en-US"/>
        </w:rPr>
        <w:t>char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p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  <w:lang w:val="en-US"/>
        </w:rPr>
      </w:pP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ab/>
      </w:r>
      <w:proofErr w:type="gramStart"/>
      <w:r w:rsidRPr="00041D5C">
        <w:rPr>
          <w:rFonts w:ascii="Consolas" w:hAnsi="Consolas" w:cs="Courier New"/>
          <w:color w:val="000088"/>
          <w:sz w:val="22"/>
          <w:szCs w:val="17"/>
          <w:lang w:val="en-US"/>
        </w:rPr>
        <w:t>for</w:t>
      </w:r>
      <w:proofErr w:type="gramEnd"/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p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=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proofErr w:type="spellStart"/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>str</w:t>
      </w:r>
      <w:proofErr w:type="spellEnd"/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p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!=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008800"/>
          <w:sz w:val="22"/>
          <w:szCs w:val="17"/>
          <w:lang w:val="en-US"/>
        </w:rPr>
        <w:t>'\0'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;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p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++)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{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  <w:lang w:val="en-US"/>
        </w:rPr>
      </w:pP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ab/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ab/>
      </w:r>
      <w:proofErr w:type="spellStart"/>
      <w:proofErr w:type="gramStart"/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>glutBitmapCharacter</w:t>
      </w:r>
      <w:proofErr w:type="spellEnd"/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(</w:t>
      </w:r>
      <w:proofErr w:type="gramEnd"/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>GLUT_BITMAP_HELVETICA_18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,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*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>p</w:t>
      </w:r>
      <w:r w:rsidRPr="00041D5C">
        <w:rPr>
          <w:rFonts w:ascii="Consolas" w:hAnsi="Consolas" w:cs="Courier New"/>
          <w:color w:val="666600"/>
          <w:sz w:val="22"/>
          <w:szCs w:val="17"/>
          <w:lang w:val="en-US"/>
        </w:rPr>
        <w:t>);</w:t>
      </w:r>
      <w:r w:rsidRPr="00041D5C">
        <w:rPr>
          <w:rFonts w:ascii="Consolas" w:hAnsi="Consolas" w:cs="Courier New"/>
          <w:color w:val="00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>//</w:t>
      </w:r>
      <w:r w:rsidRPr="00041D5C">
        <w:rPr>
          <w:rFonts w:ascii="Consolas" w:hAnsi="Consolas" w:cs="Courier New"/>
          <w:color w:val="880000"/>
          <w:sz w:val="22"/>
          <w:szCs w:val="17"/>
        </w:rPr>
        <w:t>задание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шрифта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для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 </w:t>
      </w:r>
      <w:r w:rsidRPr="00041D5C">
        <w:rPr>
          <w:rFonts w:ascii="Consolas" w:hAnsi="Consolas" w:cs="Courier New"/>
          <w:color w:val="880000"/>
          <w:sz w:val="22"/>
          <w:szCs w:val="17"/>
        </w:rPr>
        <w:t>текста</w:t>
      </w:r>
      <w:r w:rsidRPr="00041D5C">
        <w:rPr>
          <w:rFonts w:ascii="Consolas" w:hAnsi="Consolas" w:cs="Courier New"/>
          <w:color w:val="880000"/>
          <w:sz w:val="22"/>
          <w:szCs w:val="17"/>
          <w:lang w:val="en-US"/>
        </w:rPr>
        <w:t xml:space="preserve">, </w:t>
      </w:r>
      <w:r w:rsidRPr="00041D5C">
        <w:rPr>
          <w:rFonts w:ascii="Consolas" w:hAnsi="Consolas" w:cs="Courier New"/>
          <w:color w:val="880000"/>
          <w:sz w:val="22"/>
          <w:szCs w:val="17"/>
        </w:rPr>
        <w:t>значение</w:t>
      </w:r>
    </w:p>
    <w:p w:rsidR="00041D5C" w:rsidRPr="00041D5C" w:rsidRDefault="00041D5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8582"/>
        <w:rPr>
          <w:rFonts w:ascii="Consolas" w:hAnsi="Consolas" w:cs="Courier New"/>
          <w:sz w:val="22"/>
          <w:szCs w:val="17"/>
        </w:rPr>
      </w:pPr>
      <w:r w:rsidRPr="00041D5C">
        <w:rPr>
          <w:rFonts w:ascii="Consolas" w:hAnsi="Consolas" w:cs="Courier New"/>
          <w:color w:val="666600"/>
          <w:sz w:val="22"/>
          <w:szCs w:val="17"/>
        </w:rPr>
        <w:t>}</w:t>
      </w:r>
      <w:r w:rsidRPr="00041D5C">
        <w:rPr>
          <w:rFonts w:ascii="Consolas" w:hAnsi="Consolas" w:cs="Courier New"/>
          <w:color w:val="000000"/>
          <w:sz w:val="22"/>
          <w:szCs w:val="17"/>
        </w:rPr>
        <w:t xml:space="preserve">  </w:t>
      </w:r>
    </w:p>
    <w:p w:rsidR="00041D5C" w:rsidRDefault="00041D5C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1F4AD91" wp14:editId="3176E998">
            <wp:extent cx="5657850" cy="23078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4818" cy="23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F6" w:rsidRDefault="00603FF6" w:rsidP="00603F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DrawCircle</w:t>
      </w:r>
      <w:proofErr w:type="spellEnd"/>
      <w:r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производится рисование узлов путем рисования 50 маленьких треугольников вокруг одной точки.</w:t>
      </w:r>
    </w:p>
    <w:p w:rsid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CFF98E1" wp14:editId="170063AD">
            <wp:extent cx="5229225" cy="2529369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4073" cy="25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F6" w:rsidRDefault="00603FF6" w:rsidP="00603FF6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функции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DrawOutline</w:t>
      </w:r>
      <w:proofErr w:type="spellEnd"/>
      <w:r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603FF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производится рисование множества точек вокруг одной точки.</w:t>
      </w:r>
    </w:p>
    <w:p w:rsid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E1B1E3" wp14:editId="3052E6D2">
            <wp:extent cx="3952875" cy="2131612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2" cy="2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603FF6" w:rsidRPr="00603FF6" w:rsidRDefault="00603FF6" w:rsidP="00603FF6">
      <w:pPr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Блок-схема</w:t>
      </w:r>
    </w:p>
    <w:p w:rsidR="001000A8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973537" cy="8383117"/>
            <wp:effectExtent l="0" t="0" r="0" b="0"/>
            <wp:docPr id="1" name="Рисунок 1" descr="C:\Users\Alex\Desktop\Лаба2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20\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72" cy="838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1000A8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010025" cy="6391275"/>
            <wp:effectExtent l="0" t="0" r="9525" b="9525"/>
            <wp:docPr id="2" name="Рисунок 2" descr="C:\Users\Alex\Desktop\Лаба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20\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</w:p>
    <w:p w:rsidR="00056B54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611670" cy="9039225"/>
            <wp:effectExtent l="0" t="0" r="0" b="0"/>
            <wp:docPr id="3" name="Рисунок 3" descr="C:\Users\Alex\Desktop\Лаба2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20\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3" cy="905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A8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516216" cy="9001125"/>
            <wp:effectExtent l="0" t="0" r="0" b="0"/>
            <wp:docPr id="4" name="Рисунок 4" descr="C:\Users\Alex\Desktop\Лаба2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20\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45" cy="901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86" w:rsidRDefault="00056B54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 w:rsidRPr="00056B54">
        <w:rPr>
          <w:rFonts w:ascii="Times New Roman" w:hAnsi="Times New Roman" w:cs="Times New Roman"/>
          <w:b/>
          <w:noProof/>
          <w:color w:val="000000"/>
          <w:sz w:val="32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4577104" cy="9096375"/>
            <wp:effectExtent l="0" t="0" r="0" b="0"/>
            <wp:docPr id="5" name="Рисунок 5" descr="C:\Users\Alex\Desktop\Лаба20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20\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25" cy="909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F6" w:rsidRPr="00603FF6" w:rsidRDefault="00603FF6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Код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Tree.h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&lt;vector&gt;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&lt;algorithm&gt;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width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maxim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tree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radiusA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0.35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радиус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окружности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PrintingInfo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DrawCircle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DrawOutline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tmp_x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tmp_y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reshape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width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display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drawTree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win_width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glutInit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glutInitWindowPosition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glutInitWindowSize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win_width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glutInitDisplayMode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GLUT_RGB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GLUT_DOUBLE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glutCreateWindow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"My Tree"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glutReshapeFunc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reshape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glutDisplayFunc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display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glutMainLoop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chcp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1251&gt;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nul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vector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,-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insertNewNode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PrintingInfo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drawTree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960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720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если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предок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существует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то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+1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level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глубина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дерева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level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state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DrawCircle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'g'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9653F8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glColor</w:t>
      </w:r>
      <w:proofErr w:type="spellEnd"/>
      <w:r w:rsidRPr="009653F8">
        <w:rPr>
          <w:rFonts w:ascii="Consolas" w:hAnsi="Consolas" w:cs="Courier New"/>
          <w:color w:val="000000"/>
          <w:sz w:val="17"/>
          <w:szCs w:val="17"/>
        </w:rPr>
        <w:t>3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9653F8"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 w:rsidRPr="009653F8">
        <w:rPr>
          <w:rFonts w:ascii="Consolas" w:hAnsi="Consolas" w:cs="Courier New"/>
          <w:color w:val="006666"/>
          <w:sz w:val="17"/>
          <w:szCs w:val="17"/>
        </w:rPr>
        <w:t>0.0</w:t>
      </w:r>
      <w:r w:rsidRPr="009653F8">
        <w:rPr>
          <w:rFonts w:ascii="Consolas" w:hAnsi="Consolas" w:cs="Courier New"/>
          <w:color w:val="666600"/>
          <w:sz w:val="17"/>
          <w:szCs w:val="17"/>
        </w:rPr>
        <w:t>,</w:t>
      </w:r>
      <w:r w:rsidRPr="009653F8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53F8">
        <w:rPr>
          <w:rFonts w:ascii="Consolas" w:hAnsi="Consolas" w:cs="Courier New"/>
          <w:color w:val="006666"/>
          <w:sz w:val="17"/>
          <w:szCs w:val="17"/>
        </w:rPr>
        <w:t>250.0</w:t>
      </w:r>
      <w:r w:rsidRPr="009653F8">
        <w:rPr>
          <w:rFonts w:ascii="Consolas" w:hAnsi="Consolas" w:cs="Courier New"/>
          <w:color w:val="666600"/>
          <w:sz w:val="17"/>
          <w:szCs w:val="17"/>
        </w:rPr>
        <w:t>,</w:t>
      </w:r>
      <w:r w:rsidRPr="009653F8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53F8">
        <w:rPr>
          <w:rFonts w:ascii="Consolas" w:hAnsi="Consolas" w:cs="Courier New"/>
          <w:color w:val="006666"/>
          <w:sz w:val="17"/>
          <w:szCs w:val="17"/>
        </w:rPr>
        <w:t>0.0</w:t>
      </w:r>
      <w:r w:rsidRPr="009653F8">
        <w:rPr>
          <w:rFonts w:ascii="Consolas" w:hAnsi="Consolas" w:cs="Courier New"/>
          <w:color w:val="666600"/>
          <w:sz w:val="17"/>
          <w:szCs w:val="17"/>
        </w:rPr>
        <w:t>);</w:t>
      </w:r>
      <w:r w:rsidRPr="009653F8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9653F8"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зелёный</w:t>
      </w:r>
      <w:r w:rsidRPr="009653F8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цвет</w:t>
      </w:r>
      <w:r w:rsidRPr="009653F8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9653F8">
        <w:rPr>
          <w:rFonts w:ascii="Consolas" w:hAnsi="Consolas" w:cs="Courier New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отрисовки</w:t>
      </w:r>
      <w:proofErr w:type="spellEnd"/>
      <w:r w:rsidRPr="009653F8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треугольников</w:t>
      </w:r>
      <w:r w:rsidRPr="009653F8">
        <w:rPr>
          <w:rFonts w:ascii="Consolas" w:hAnsi="Consolas" w:cs="Courier New"/>
          <w:color w:val="880000"/>
          <w:sz w:val="17"/>
          <w:szCs w:val="17"/>
        </w:rPr>
        <w:tab/>
      </w:r>
      <w:r w:rsidRPr="009653F8">
        <w:rPr>
          <w:rFonts w:ascii="Consolas" w:hAnsi="Consolas" w:cs="Courier New"/>
          <w:color w:val="880000"/>
          <w:sz w:val="17"/>
          <w:szCs w:val="17"/>
        </w:rPr>
        <w:tab/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9653F8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colour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glColor3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250.0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//красный цвет для отрисовки треугольников</w:t>
      </w:r>
      <w:r>
        <w:rPr>
          <w:rFonts w:ascii="Consolas" w:hAnsi="Consolas" w:cs="Courier New"/>
          <w:color w:val="88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ab/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glBegin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GL_TRIANGLE_FAN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отрисовка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треугольников вокруг одной вершины, используется для рисования окружности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glVertex2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//задание первой точки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отрисовка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50 треугольников для получения "плавности окружности"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glVertex2f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radiusA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))),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radiusB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//параметрическое задание окружности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glEnd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DrawOutline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tmp_x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tmp_y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glColor3f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glBegin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GL_POINTS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540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tmp_x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radiusA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tmp_x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tmp_y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tmp_y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glVertex2f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tmp_x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0.35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tmp_y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glEnd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coefficient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depth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нахождение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полуоси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эллипса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Y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DrawCircle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DrawOutline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radiusB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glColor3f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чёрный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цвет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текста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glRasterPos2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0.075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//сдвиг текста по центру относительно узла (простой подбор констант)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str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'\0'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glutBitmapCharacter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GLUT_BITMAP_HELVETICA_18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задание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шрифта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для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текста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, </w:t>
      </w:r>
      <w:r>
        <w:rPr>
          <w:rFonts w:ascii="Consolas" w:hAnsi="Consolas" w:cs="Courier New"/>
          <w:color w:val="880000"/>
          <w:sz w:val="17"/>
          <w:szCs w:val="17"/>
        </w:rPr>
        <w:t>значение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glBegin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GL_LINES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glVertex2d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соединяем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предка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потомка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glVertex2d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glEnd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'r'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'g'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c_str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'r'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'g'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to_string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c_str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colour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reshape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width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glMatrixMode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GL_PROJECTION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//все последующие изменения будут применяться к проекционной матрице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glLoadIdentity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glViewport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//область просмотра (c точки 0:0) на ширину и длину окна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gluOrtho2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//ортогональная проекция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display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glClearColor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glClear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GL_COLOR_BUFFER_BIT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glColor3f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0.0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glLineWidth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задание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ширины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линий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рекурсивная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отрисовки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линий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между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узлами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DrawNodes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tree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DrawOneNode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//функция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отрисовки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узлов с текстом внутри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glutSwapBuffers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//обмен между 2 матрицами (двойная буферизация)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PrintingInfo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maxim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maxim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max_element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begin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Максимальный элемент в дереве="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maxim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tree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getHeight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//глубина дерева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//ширина (максимальная)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Глубина дерева: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depth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Ширина дерева: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03FF6" w:rsidRPr="009653F8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8845833"/>
        <w:rPr>
          <w:rFonts w:ascii="Consolas" w:hAnsi="Consolas" w:cs="Courier New"/>
          <w:sz w:val="17"/>
          <w:szCs w:val="17"/>
          <w:lang w:val="en-US"/>
        </w:rPr>
      </w:pPr>
      <w:r w:rsidRPr="009653F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9653F8" w:rsidRDefault="00603FF6" w:rsidP="00603F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3F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Default="00603FF6" w:rsidP="0060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iostream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"GL/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glut.h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windows.h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stdio.h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&lt;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cmath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</w:t>
      </w:r>
      <w:proofErr w:type="gramStart"/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>/(</w:t>
      </w:r>
      <w:proofErr w:type="gramEnd"/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0;4) - </w:t>
      </w:r>
      <w:r>
        <w:rPr>
          <w:rFonts w:ascii="Consolas" w:hAnsi="Consolas" w:cs="Courier New"/>
          <w:color w:val="880000"/>
          <w:sz w:val="17"/>
          <w:szCs w:val="17"/>
        </w:rPr>
        <w:t>координаты</w:t>
      </w: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корня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state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insertRight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insertLeft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insertNewNode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Find_a_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FindMax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CountLevels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LevelCounter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CoordsCalculate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Coords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DrawNodes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DrawLines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DrawOneLine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drawTree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win_width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9653F8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4949417"/>
        <w:rPr>
          <w:rFonts w:ascii="Consolas" w:hAnsi="Consolas" w:cs="Courier New"/>
          <w:sz w:val="17"/>
          <w:szCs w:val="17"/>
          <w:lang w:val="en-US"/>
        </w:rPr>
      </w:pPr>
      <w:r w:rsidRPr="009653F8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9653F8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Tree.h</w:t>
      </w:r>
      <w:proofErr w:type="spellEnd"/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proofErr w:type="gramEnd"/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Start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:~</w:t>
      </w:r>
      <w:proofErr w:type="gramEnd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insertRight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insertLeft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insertNewNode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*&amp;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root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insertRight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insertLeft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8800"/>
          <w:sz w:val="17"/>
          <w:szCs w:val="17"/>
          <w:lang w:val="en-US"/>
        </w:rPr>
        <w:t>"|"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InOrder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h2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hadd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h2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proofErr w:type="gram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h2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h1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h2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Find_a_</w:t>
      </w:r>
      <w:proofErr w:type="gram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data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newData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proofErr w:type="spellStart"/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proofErr w:type="spellEnd"/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FindMax</w:t>
      </w:r>
      <w:proofErr w:type="spellEnd"/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proofErr w:type="gramEnd"/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NULL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 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603FF6" w:rsidRP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  <w:lang w:val="en-US"/>
        </w:rPr>
      </w:pP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03FF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03FF6">
        <w:rPr>
          <w:rFonts w:ascii="Consolas" w:hAnsi="Consolas" w:cs="Courier New"/>
          <w:color w:val="000000"/>
          <w:sz w:val="17"/>
          <w:szCs w:val="17"/>
          <w:lang w:val="en-US"/>
        </w:rPr>
        <w:t>data</w:t>
      </w:r>
      <w:r w:rsidRPr="00603FF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603FF6" w:rsidRDefault="00603FF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14156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603FF6" w:rsidRDefault="00603FF6" w:rsidP="001000A8">
      <w:pPr>
        <w:jc w:val="center"/>
        <w:rPr>
          <w:rFonts w:ascii="Consolas" w:hAnsi="Consolas" w:cs="Courier New"/>
          <w:color w:val="000000"/>
          <w:sz w:val="17"/>
          <w:szCs w:val="17"/>
        </w:rPr>
      </w:pPr>
    </w:p>
    <w:p w:rsidR="001000A8" w:rsidRDefault="001000A8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lastRenderedPageBreak/>
        <w:t>Скриншоты</w:t>
      </w:r>
    </w:p>
    <w:p w:rsidR="00EF47CD" w:rsidRDefault="00EF47CD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72A823E" wp14:editId="045A38E5">
            <wp:extent cx="5940425" cy="4648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CD" w:rsidRPr="001000A8" w:rsidRDefault="00EF47CD" w:rsidP="001000A8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6F9B255" wp14:editId="797CC48E">
            <wp:extent cx="2838450" cy="65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7CD" w:rsidRPr="001000A8" w:rsidSect="00E054D4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F50" w:rsidRDefault="00A36F50" w:rsidP="00E054D4">
      <w:pPr>
        <w:spacing w:after="0" w:line="240" w:lineRule="auto"/>
      </w:pPr>
      <w:r>
        <w:separator/>
      </w:r>
    </w:p>
  </w:endnote>
  <w:endnote w:type="continuationSeparator" w:id="0">
    <w:p w:rsidR="00A36F50" w:rsidRDefault="00A36F50" w:rsidP="00E0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1428723124"/>
      <w:docPartObj>
        <w:docPartGallery w:val="Page Numbers (Bottom of Page)"/>
        <w:docPartUnique/>
      </w:docPartObj>
    </w:sdtPr>
    <w:sdtEndPr/>
    <w:sdtContent>
      <w:p w:rsidR="007B5165" w:rsidRPr="00E054D4" w:rsidRDefault="007B5165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E054D4">
          <w:rPr>
            <w:rFonts w:ascii="Times New Roman" w:hAnsi="Times New Roman" w:cs="Times New Roman"/>
            <w:sz w:val="24"/>
          </w:rPr>
          <w:fldChar w:fldCharType="begin"/>
        </w:r>
        <w:r w:rsidRPr="00E054D4">
          <w:rPr>
            <w:rFonts w:ascii="Times New Roman" w:hAnsi="Times New Roman" w:cs="Times New Roman"/>
            <w:sz w:val="24"/>
          </w:rPr>
          <w:instrText>PAGE   \* MERGEFORMAT</w:instrText>
        </w:r>
        <w:r w:rsidRPr="00E054D4">
          <w:rPr>
            <w:rFonts w:ascii="Times New Roman" w:hAnsi="Times New Roman" w:cs="Times New Roman"/>
            <w:sz w:val="24"/>
          </w:rPr>
          <w:fldChar w:fldCharType="separate"/>
        </w:r>
        <w:r w:rsidR="009653F8">
          <w:rPr>
            <w:rFonts w:ascii="Times New Roman" w:hAnsi="Times New Roman" w:cs="Times New Roman"/>
            <w:noProof/>
            <w:sz w:val="24"/>
          </w:rPr>
          <w:t>24</w:t>
        </w:r>
        <w:r w:rsidRPr="00E054D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B5165" w:rsidRPr="00E054D4" w:rsidRDefault="007B5165">
    <w:pPr>
      <w:pStyle w:val="a6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F50" w:rsidRDefault="00A36F50" w:rsidP="00E054D4">
      <w:pPr>
        <w:spacing w:after="0" w:line="240" w:lineRule="auto"/>
      </w:pPr>
      <w:r>
        <w:separator/>
      </w:r>
    </w:p>
  </w:footnote>
  <w:footnote w:type="continuationSeparator" w:id="0">
    <w:p w:rsidR="00A36F50" w:rsidRDefault="00A36F50" w:rsidP="00E05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87862"/>
    <w:multiLevelType w:val="hybridMultilevel"/>
    <w:tmpl w:val="19E8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5C"/>
    <w:rsid w:val="00041D5C"/>
    <w:rsid w:val="00056B54"/>
    <w:rsid w:val="00075A8E"/>
    <w:rsid w:val="000911DC"/>
    <w:rsid w:val="001000A8"/>
    <w:rsid w:val="001A3C75"/>
    <w:rsid w:val="002C327B"/>
    <w:rsid w:val="003310C0"/>
    <w:rsid w:val="003D2F0E"/>
    <w:rsid w:val="00406630"/>
    <w:rsid w:val="00444152"/>
    <w:rsid w:val="004466B9"/>
    <w:rsid w:val="00514EC0"/>
    <w:rsid w:val="00516BBC"/>
    <w:rsid w:val="00524BA6"/>
    <w:rsid w:val="00533365"/>
    <w:rsid w:val="00565DCD"/>
    <w:rsid w:val="00583427"/>
    <w:rsid w:val="0058574B"/>
    <w:rsid w:val="00603FF6"/>
    <w:rsid w:val="00610621"/>
    <w:rsid w:val="0067663C"/>
    <w:rsid w:val="00787286"/>
    <w:rsid w:val="007957C3"/>
    <w:rsid w:val="007B5165"/>
    <w:rsid w:val="008D6926"/>
    <w:rsid w:val="009653F8"/>
    <w:rsid w:val="009C041B"/>
    <w:rsid w:val="009C5487"/>
    <w:rsid w:val="00A36F50"/>
    <w:rsid w:val="00B038C6"/>
    <w:rsid w:val="00B17EF9"/>
    <w:rsid w:val="00B63A5C"/>
    <w:rsid w:val="00B82F09"/>
    <w:rsid w:val="00CB2CE3"/>
    <w:rsid w:val="00D034E6"/>
    <w:rsid w:val="00D14F7A"/>
    <w:rsid w:val="00E054D4"/>
    <w:rsid w:val="00E318B8"/>
    <w:rsid w:val="00E3787E"/>
    <w:rsid w:val="00EA5766"/>
    <w:rsid w:val="00EE3764"/>
    <w:rsid w:val="00EF47CD"/>
    <w:rsid w:val="00F53DFD"/>
    <w:rsid w:val="00F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4E2E7-A0FA-4C59-BA84-06269722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DF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5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54D4"/>
  </w:style>
  <w:style w:type="paragraph" w:styleId="a6">
    <w:name w:val="footer"/>
    <w:basedOn w:val="a"/>
    <w:link w:val="a7"/>
    <w:uiPriority w:val="99"/>
    <w:unhideWhenUsed/>
    <w:rsid w:val="00E05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54D4"/>
  </w:style>
  <w:style w:type="paragraph" w:styleId="a8">
    <w:name w:val="Normal (Web)"/>
    <w:basedOn w:val="a"/>
    <w:uiPriority w:val="99"/>
    <w:unhideWhenUsed/>
    <w:rsid w:val="0040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603FF6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60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5D3E98-4BB3-44E0-B51B-8B6BCC17F832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25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Саша</cp:lastModifiedBy>
  <cp:revision>26</cp:revision>
  <dcterms:created xsi:type="dcterms:W3CDTF">2021-04-22T11:21:00Z</dcterms:created>
  <dcterms:modified xsi:type="dcterms:W3CDTF">2021-05-30T17:36:00Z</dcterms:modified>
</cp:coreProperties>
</file>