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CFDD" w14:textId="77777777" w:rsidR="00772FC4" w:rsidRDefault="00000000">
      <w:pPr>
        <w:jc w:val="center"/>
        <w:rPr>
          <w:sz w:val="28"/>
          <w:szCs w:val="36"/>
        </w:rPr>
      </w:pPr>
      <w:proofErr w:type="spellStart"/>
      <w:r>
        <w:rPr>
          <w:rFonts w:hint="eastAsia"/>
          <w:sz w:val="28"/>
          <w:szCs w:val="36"/>
        </w:rPr>
        <w:t>QuickForm</w:t>
      </w:r>
      <w:proofErr w:type="spellEnd"/>
      <w:r>
        <w:rPr>
          <w:rFonts w:hint="eastAsia"/>
          <w:sz w:val="28"/>
          <w:szCs w:val="36"/>
        </w:rPr>
        <w:t xml:space="preserve"> 1.1</w:t>
      </w:r>
      <w:r>
        <w:rPr>
          <w:rFonts w:hint="eastAsia"/>
          <w:sz w:val="28"/>
          <w:szCs w:val="36"/>
        </w:rPr>
        <w:t>教师版（一键启动、免安装环境）教程</w:t>
      </w:r>
    </w:p>
    <w:p w14:paraId="1B5E1087" w14:textId="77777777" w:rsidR="00772FC4" w:rsidRDefault="00000000">
      <w:pPr>
        <w:numPr>
          <w:ilvl w:val="0"/>
          <w:numId w:val="1"/>
        </w:numPr>
      </w:pPr>
      <w:r>
        <w:rPr>
          <w:rFonts w:hint="eastAsia"/>
        </w:rPr>
        <w:t>下载</w:t>
      </w:r>
      <w:proofErr w:type="spellStart"/>
      <w:r>
        <w:rPr>
          <w:rFonts w:hint="eastAsia"/>
        </w:rPr>
        <w:t>QuickForm</w:t>
      </w:r>
      <w:proofErr w:type="spellEnd"/>
      <w:r>
        <w:rPr>
          <w:rFonts w:hint="eastAsia"/>
        </w:rPr>
        <w:t xml:space="preserve"> 1.1</w:t>
      </w:r>
      <w:r>
        <w:rPr>
          <w:rFonts w:hint="eastAsia"/>
        </w:rPr>
        <w:t>教师版（一键启动、免安装环境）后解压；</w:t>
      </w:r>
    </w:p>
    <w:p w14:paraId="02ACCA36" w14:textId="77777777" w:rsidR="00772FC4" w:rsidRDefault="00000000">
      <w:r>
        <w:rPr>
          <w:noProof/>
        </w:rPr>
        <w:drawing>
          <wp:inline distT="0" distB="0" distL="114300" distR="114300" wp14:anchorId="31E05D33" wp14:editId="07644ABE">
            <wp:extent cx="2638425" cy="12668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631D0" w14:textId="77777777" w:rsidR="00772FC4" w:rsidRDefault="00000000">
      <w:pPr>
        <w:numPr>
          <w:ilvl w:val="0"/>
          <w:numId w:val="1"/>
        </w:numPr>
      </w:pPr>
      <w:r>
        <w:rPr>
          <w:rFonts w:hint="eastAsia"/>
        </w:rPr>
        <w:t>找到“</w:t>
      </w:r>
      <w:proofErr w:type="spellStart"/>
      <w:r>
        <w:rPr>
          <w:rFonts w:hint="eastAsia"/>
        </w:rPr>
        <w:t>QuickForm</w:t>
      </w:r>
      <w:proofErr w:type="spellEnd"/>
      <w:r>
        <w:rPr>
          <w:rFonts w:hint="eastAsia"/>
        </w:rPr>
        <w:t>启动器</w:t>
      </w:r>
      <w:r>
        <w:rPr>
          <w:rFonts w:hint="eastAsia"/>
        </w:rPr>
        <w:t>.bat</w:t>
      </w:r>
      <w:r>
        <w:rPr>
          <w:rFonts w:hint="eastAsia"/>
        </w:rPr>
        <w:t>”，双击运行；</w:t>
      </w:r>
    </w:p>
    <w:p w14:paraId="6941DB3E" w14:textId="17151D53" w:rsidR="00772FC4" w:rsidRDefault="00062D28">
      <w:r>
        <w:rPr>
          <w:noProof/>
        </w:rPr>
        <w:drawing>
          <wp:inline distT="0" distB="0" distL="114300" distR="114300" wp14:anchorId="2012BADE" wp14:editId="09979598">
            <wp:extent cx="5273040" cy="4332605"/>
            <wp:effectExtent l="0" t="0" r="3810" b="10795"/>
            <wp:docPr id="1309201689" name="图片 1309201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2D940D01" wp14:editId="23C398C3">
            <wp:extent cx="5273040" cy="4332605"/>
            <wp:effectExtent l="0" t="0" r="381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4D2D6" w14:textId="77777777" w:rsidR="00772FC4" w:rsidRDefault="00000000">
      <w:pPr>
        <w:numPr>
          <w:ilvl w:val="0"/>
          <w:numId w:val="1"/>
        </w:numPr>
      </w:pPr>
      <w:r>
        <w:rPr>
          <w:rFonts w:hint="eastAsia"/>
        </w:rPr>
        <w:t>单击启动器界面中的“启动服务”选项</w:t>
      </w:r>
    </w:p>
    <w:p w14:paraId="68991223" w14:textId="77777777" w:rsidR="00772FC4" w:rsidRDefault="00000000">
      <w:r>
        <w:rPr>
          <w:noProof/>
        </w:rPr>
        <w:drawing>
          <wp:inline distT="0" distB="0" distL="114300" distR="114300" wp14:anchorId="21C82990" wp14:editId="16EF400C">
            <wp:extent cx="5271770" cy="3968750"/>
            <wp:effectExtent l="0" t="0" r="508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9C3F9" w14:textId="77777777" w:rsidR="00772FC4" w:rsidRDefault="00000000">
      <w:pPr>
        <w:numPr>
          <w:ilvl w:val="0"/>
          <w:numId w:val="1"/>
        </w:numPr>
      </w:pPr>
      <w:r>
        <w:rPr>
          <w:rFonts w:hint="eastAsia"/>
        </w:rPr>
        <w:lastRenderedPageBreak/>
        <w:t>单击本地访问地址或局域网访问地址（或在浏览器中手动输入对应服务器地址）；</w:t>
      </w:r>
    </w:p>
    <w:p w14:paraId="35BFF994" w14:textId="77777777" w:rsidR="00772FC4" w:rsidRDefault="00000000">
      <w:r>
        <w:rPr>
          <w:noProof/>
        </w:rPr>
        <w:drawing>
          <wp:inline distT="0" distB="0" distL="114300" distR="114300" wp14:anchorId="7378D1D1" wp14:editId="7D16275F">
            <wp:extent cx="5271770" cy="3968750"/>
            <wp:effectExtent l="0" t="0" r="508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67F9B" w14:textId="77777777" w:rsidR="00772FC4" w:rsidRDefault="00000000">
      <w:pPr>
        <w:numPr>
          <w:ilvl w:val="0"/>
          <w:numId w:val="1"/>
        </w:numPr>
      </w:pPr>
      <w:r>
        <w:rPr>
          <w:rFonts w:hint="eastAsia"/>
        </w:rPr>
        <w:t>在打开的浏览器页面中即可使用</w:t>
      </w:r>
      <w:proofErr w:type="spellStart"/>
      <w:r>
        <w:rPr>
          <w:rFonts w:hint="eastAsia"/>
        </w:rPr>
        <w:t>QucikForm</w:t>
      </w:r>
      <w:proofErr w:type="spellEnd"/>
      <w:r>
        <w:rPr>
          <w:rFonts w:hint="eastAsia"/>
        </w:rPr>
        <w:t>功能；</w:t>
      </w:r>
    </w:p>
    <w:p w14:paraId="5FEA12CE" w14:textId="77777777" w:rsidR="00772FC4" w:rsidRDefault="00000000">
      <w:r>
        <w:rPr>
          <w:noProof/>
        </w:rPr>
        <w:drawing>
          <wp:inline distT="0" distB="0" distL="114300" distR="114300" wp14:anchorId="55F16FA8" wp14:editId="2A555B85">
            <wp:extent cx="5260975" cy="2984500"/>
            <wp:effectExtent l="0" t="0" r="1587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2F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D38AE"/>
    <w:multiLevelType w:val="singleLevel"/>
    <w:tmpl w:val="46BD38A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2008359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EF84B5C"/>
    <w:rsid w:val="00062D28"/>
    <w:rsid w:val="004F471E"/>
    <w:rsid w:val="00552DBC"/>
    <w:rsid w:val="00772FC4"/>
    <w:rsid w:val="007B02C6"/>
    <w:rsid w:val="0EE42A25"/>
    <w:rsid w:val="0EF84B5C"/>
    <w:rsid w:val="18AF059A"/>
    <w:rsid w:val="191B63E9"/>
    <w:rsid w:val="6B445C93"/>
    <w:rsid w:val="74B3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C5DE8E0"/>
  <w15:docId w15:val="{6173378C-1B3D-2945-85A8-3766FE94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133</Words>
  <Characters>177</Characters>
  <Application>Microsoft Office Word</Application>
  <DocSecurity>0</DocSecurity>
  <Lines>12</Lines>
  <Paragraphs>6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D调语录</dc:creator>
  <cp:lastModifiedBy>Espgdo</cp:lastModifiedBy>
  <cp:revision>3</cp:revision>
  <dcterms:created xsi:type="dcterms:W3CDTF">2026-01-14T06:43:00Z</dcterms:created>
  <dcterms:modified xsi:type="dcterms:W3CDTF">2026-01-14T12:54:00Z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F4F30F14E2B94CDCB9253AD9C632C69A</vt:lpwstr>
  </property>
</Properties>
</file>