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3ED03" w14:textId="77777777" w:rsidR="007A416C" w:rsidRDefault="007A416C" w:rsidP="00B71058">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06484929" w14:textId="77777777" w:rsidR="007A416C" w:rsidRDefault="007A416C">
      <w:pPr>
        <w:suppressAutoHyphens w:val="0"/>
        <w:autoSpaceDE w:val="0"/>
        <w:autoSpaceDN w:val="0"/>
        <w:adjustRightInd w:val="0"/>
        <w:spacing w:after="0" w:line="360" w:lineRule="auto"/>
        <w:rPr>
          <w:rFonts w:ascii="Times New Roman" w:eastAsia="Times New Roman" w:hAnsi="Times New Roman" w:cs="Times New Roman"/>
          <w:b/>
          <w:sz w:val="24"/>
          <w:szCs w:val="24"/>
          <w:lang w:val="en-IN" w:eastAsia="en-IN"/>
        </w:rPr>
      </w:pPr>
    </w:p>
    <w:p w14:paraId="50869E36" w14:textId="77777777" w:rsidR="007A416C" w:rsidRDefault="007A416C">
      <w:pPr>
        <w:spacing w:after="0" w:line="360" w:lineRule="auto"/>
        <w:rPr>
          <w:rFonts w:ascii="Times New Roman" w:hAnsi="Times New Roman" w:cs="Times New Roman"/>
          <w:b/>
          <w:color w:val="FF0000"/>
          <w:sz w:val="24"/>
          <w:szCs w:val="24"/>
        </w:rPr>
      </w:pPr>
    </w:p>
    <w:p w14:paraId="577057FB" w14:textId="77777777" w:rsidR="007A416C" w:rsidRDefault="007A416C">
      <w:pPr>
        <w:spacing w:after="0" w:line="360" w:lineRule="auto"/>
        <w:rPr>
          <w:rFonts w:ascii="Times New Roman" w:hAnsi="Times New Roman" w:cs="Times New Roman"/>
          <w:b/>
          <w:color w:val="FF0000"/>
          <w:sz w:val="24"/>
          <w:szCs w:val="24"/>
        </w:rPr>
      </w:pPr>
    </w:p>
    <w:p w14:paraId="0BEC1446" w14:textId="77777777" w:rsidR="007A416C" w:rsidRDefault="007A416C">
      <w:pPr>
        <w:spacing w:after="0" w:line="360" w:lineRule="auto"/>
        <w:rPr>
          <w:rFonts w:ascii="Times New Roman" w:hAnsi="Times New Roman" w:cs="Times New Roman"/>
          <w:b/>
          <w:color w:val="FF0000"/>
          <w:sz w:val="24"/>
          <w:szCs w:val="24"/>
        </w:rPr>
      </w:pPr>
    </w:p>
    <w:p w14:paraId="11B8D38C" w14:textId="77777777" w:rsidR="007A416C" w:rsidRPr="00515782" w:rsidRDefault="00827234" w:rsidP="00B71058">
      <w:pPr>
        <w:suppressAutoHyphens w:val="0"/>
        <w:autoSpaceDE w:val="0"/>
        <w:autoSpaceDN w:val="0"/>
        <w:adjustRightInd w:val="0"/>
        <w:spacing w:after="0" w:line="360" w:lineRule="auto"/>
        <w:ind w:left="2160"/>
        <w:rPr>
          <w:rFonts w:ascii="Times New Roman" w:eastAsia="Times New Roman" w:hAnsi="Times New Roman" w:cs="Times New Roman"/>
          <w:b/>
          <w:bCs/>
          <w:sz w:val="32"/>
          <w:szCs w:val="32"/>
          <w:lang w:val="en-IN" w:eastAsia="en-IN"/>
        </w:rPr>
      </w:pPr>
      <w:r w:rsidRPr="00515782">
        <w:rPr>
          <w:rFonts w:ascii="Times New Roman" w:eastAsia="Times New Roman" w:hAnsi="Times New Roman" w:cs="Times New Roman"/>
          <w:b/>
          <w:bCs/>
          <w:sz w:val="32"/>
          <w:szCs w:val="32"/>
          <w:lang w:eastAsia="en-IN"/>
        </w:rPr>
        <w:t>INTRODUCTION TO DATA MANAGEMENT</w:t>
      </w:r>
      <w:r w:rsidR="007A416C" w:rsidRPr="00515782">
        <w:rPr>
          <w:rFonts w:ascii="Times New Roman" w:eastAsia="Times New Roman" w:hAnsi="Times New Roman" w:cs="Times New Roman"/>
          <w:b/>
          <w:bCs/>
          <w:sz w:val="32"/>
          <w:szCs w:val="32"/>
          <w:lang w:val="en-IN" w:eastAsia="en-IN"/>
        </w:rPr>
        <w:t xml:space="preserve"> </w:t>
      </w:r>
    </w:p>
    <w:p w14:paraId="7A986E0F" w14:textId="77777777" w:rsidR="007A416C" w:rsidRDefault="007A416C">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PROJECT REPORT</w:t>
      </w:r>
    </w:p>
    <w:p w14:paraId="44C32B3D" w14:textId="5E8CF85A" w:rsidR="007A416C" w:rsidRDefault="007A416C">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(Project Semester</w:t>
      </w:r>
      <w:r w:rsidR="00566A9D">
        <w:rPr>
          <w:rFonts w:ascii="Times New Roman" w:eastAsia="Times New Roman" w:hAnsi="Times New Roman" w:cs="Times New Roman"/>
          <w:sz w:val="24"/>
          <w:szCs w:val="24"/>
          <w:lang w:val="en-IN" w:eastAsia="en-IN"/>
        </w:rPr>
        <w:t>:</w:t>
      </w:r>
      <w:r>
        <w:rPr>
          <w:rFonts w:ascii="Times New Roman" w:eastAsia="Times New Roman" w:hAnsi="Times New Roman" w:cs="Times New Roman"/>
          <w:sz w:val="24"/>
          <w:szCs w:val="24"/>
          <w:lang w:val="en-IN" w:eastAsia="en-IN"/>
        </w:rPr>
        <w:t xml:space="preserve"> </w:t>
      </w:r>
      <w:r w:rsidR="00566A9D">
        <w:rPr>
          <w:rFonts w:ascii="Times New Roman" w:eastAsia="Times New Roman" w:hAnsi="Times New Roman" w:cs="Times New Roman"/>
          <w:sz w:val="24"/>
          <w:szCs w:val="24"/>
          <w:lang w:eastAsia="en-IN"/>
        </w:rPr>
        <w:t>January- April</w:t>
      </w:r>
      <w:r>
        <w:rPr>
          <w:rFonts w:ascii="Times New Roman" w:eastAsia="Times New Roman" w:hAnsi="Times New Roman" w:cs="Times New Roman"/>
          <w:sz w:val="24"/>
          <w:szCs w:val="24"/>
          <w:lang w:eastAsia="en-IN"/>
        </w:rPr>
        <w:t xml:space="preserve"> 2025</w:t>
      </w:r>
      <w:r>
        <w:rPr>
          <w:rFonts w:ascii="Times New Roman" w:eastAsia="Times New Roman" w:hAnsi="Times New Roman" w:cs="Times New Roman"/>
          <w:sz w:val="24"/>
          <w:szCs w:val="24"/>
          <w:lang w:val="en-IN" w:eastAsia="en-IN"/>
        </w:rPr>
        <w:t>)</w:t>
      </w:r>
    </w:p>
    <w:p w14:paraId="021148A6" w14:textId="77777777" w:rsidR="009A62ED" w:rsidRDefault="009A62ED">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14078326" w14:textId="5C2C2753" w:rsidR="009A62ED" w:rsidRPr="009A62ED" w:rsidRDefault="009A62ED" w:rsidP="009A62ED">
      <w:pPr>
        <w:suppressAutoHyphens w:val="0"/>
        <w:spacing w:after="0"/>
        <w:rPr>
          <w:rFonts w:ascii="Times New Roman" w:eastAsia="Times New Roman" w:hAnsi="Times New Roman" w:cs="Times New Roman"/>
          <w:b/>
          <w:bCs/>
          <w:sz w:val="32"/>
          <w:szCs w:val="32"/>
          <w:lang w:val="en-IN" w:eastAsia="en-GB"/>
        </w:rPr>
      </w:pPr>
      <w:r>
        <w:rPr>
          <w:rFonts w:ascii="Times New Roman" w:eastAsia="Times New Roman" w:hAnsi="Times New Roman" w:cs="Times New Roman"/>
          <w:sz w:val="24"/>
          <w:szCs w:val="24"/>
          <w:lang w:val="en-IN" w:eastAsia="en-GB"/>
        </w:rPr>
        <w:t xml:space="preserve">                                        </w:t>
      </w:r>
      <w:r w:rsidRPr="009A62ED">
        <w:rPr>
          <w:rFonts w:ascii="Times New Roman" w:eastAsia="Times New Roman" w:hAnsi="Times New Roman" w:cs="Times New Roman"/>
          <w:b/>
          <w:bCs/>
          <w:sz w:val="32"/>
          <w:szCs w:val="32"/>
          <w:lang w:val="en-IN" w:eastAsia="en-GB"/>
        </w:rPr>
        <w:t>East Godavari Market Analysis (2019–2025)</w:t>
      </w:r>
    </w:p>
    <w:p w14:paraId="1DF9A016" w14:textId="77777777" w:rsidR="007A416C" w:rsidRDefault="007A416C">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01FC8159" w14:textId="77777777" w:rsidR="00566A9D" w:rsidRDefault="00566A9D">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08675C8B" w14:textId="77777777" w:rsidR="00566A9D" w:rsidRDefault="00566A9D">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0C7F38F2" w14:textId="4EFAD918" w:rsidR="007A416C" w:rsidRDefault="007A416C">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Submitted by</w:t>
      </w:r>
    </w:p>
    <w:p w14:paraId="32645120" w14:textId="4EAD2E4F" w:rsidR="007A416C" w:rsidRDefault="002C4B23" w:rsidP="000B4C15">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proofErr w:type="spellStart"/>
      <w:r>
        <w:rPr>
          <w:rFonts w:ascii="Times New Roman" w:eastAsia="Times New Roman" w:hAnsi="Times New Roman" w:cs="Times New Roman"/>
          <w:bCs/>
          <w:sz w:val="24"/>
          <w:szCs w:val="24"/>
          <w:lang w:val="en-IN" w:eastAsia="en-IN"/>
        </w:rPr>
        <w:t>Koppisetti</w:t>
      </w:r>
      <w:proofErr w:type="spellEnd"/>
      <w:r>
        <w:rPr>
          <w:rFonts w:ascii="Times New Roman" w:eastAsia="Times New Roman" w:hAnsi="Times New Roman" w:cs="Times New Roman"/>
          <w:bCs/>
          <w:sz w:val="24"/>
          <w:szCs w:val="24"/>
          <w:lang w:val="en-IN" w:eastAsia="en-IN"/>
        </w:rPr>
        <w:t xml:space="preserve"> Gnana Vishnu</w:t>
      </w:r>
    </w:p>
    <w:p w14:paraId="1EB5CF7B" w14:textId="792D7A44" w:rsidR="007A416C" w:rsidRDefault="007A416C" w:rsidP="00F14BFD">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Registration N</w:t>
      </w:r>
      <w:r w:rsidR="00566A9D">
        <w:rPr>
          <w:rFonts w:ascii="Times New Roman" w:eastAsia="Times New Roman" w:hAnsi="Times New Roman" w:cs="Times New Roman"/>
          <w:bCs/>
          <w:sz w:val="24"/>
          <w:szCs w:val="24"/>
          <w:lang w:val="en-IN" w:eastAsia="en-IN"/>
        </w:rPr>
        <w:t>o.12</w:t>
      </w:r>
      <w:r w:rsidR="002C4B23">
        <w:rPr>
          <w:rFonts w:ascii="Times New Roman" w:eastAsia="Times New Roman" w:hAnsi="Times New Roman" w:cs="Times New Roman"/>
          <w:bCs/>
          <w:sz w:val="24"/>
          <w:szCs w:val="24"/>
          <w:lang w:val="en-IN" w:eastAsia="en-IN"/>
        </w:rPr>
        <w:t>308691</w:t>
      </w:r>
    </w:p>
    <w:p w14:paraId="3FE5741B" w14:textId="0BCD36E5" w:rsidR="007A416C" w:rsidRDefault="007A416C">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Programme and Section</w:t>
      </w:r>
      <w:r w:rsidR="00566A9D">
        <w:rPr>
          <w:rFonts w:ascii="Times New Roman" w:eastAsia="Times New Roman" w:hAnsi="Times New Roman" w:cs="Times New Roman"/>
          <w:bCs/>
          <w:sz w:val="24"/>
          <w:szCs w:val="24"/>
          <w:lang w:val="en-IN" w:eastAsia="en-IN"/>
        </w:rPr>
        <w:t xml:space="preserve"> K23DW</w:t>
      </w:r>
    </w:p>
    <w:p w14:paraId="60A40227" w14:textId="44BBF056" w:rsidR="007A416C" w:rsidRDefault="007A416C">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 xml:space="preserve">Course Code </w:t>
      </w:r>
      <w:r w:rsidR="00566A9D">
        <w:rPr>
          <w:rFonts w:ascii="Times New Roman" w:eastAsia="Times New Roman" w:hAnsi="Times New Roman" w:cs="Times New Roman"/>
          <w:bCs/>
          <w:sz w:val="24"/>
          <w:szCs w:val="24"/>
          <w:lang w:val="en-IN" w:eastAsia="en-IN"/>
        </w:rPr>
        <w:t>INT 217</w:t>
      </w:r>
    </w:p>
    <w:p w14:paraId="0EF383EA" w14:textId="77777777" w:rsidR="007A416C" w:rsidRDefault="007A416C">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2F185125" w14:textId="77777777" w:rsidR="007A416C" w:rsidRDefault="007A416C">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52EDC791" w14:textId="77777777" w:rsidR="007A416C" w:rsidRDefault="007A416C">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070DD853" w14:textId="77777777" w:rsidR="007A416C" w:rsidRDefault="007A416C">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3930A90A" w14:textId="77777777" w:rsidR="007A416C" w:rsidRDefault="007A416C">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Under the Guidance of</w:t>
      </w:r>
    </w:p>
    <w:p w14:paraId="7D3FA5B6" w14:textId="4D67FA5A" w:rsidR="007A416C" w:rsidRDefault="00566A9D" w:rsidP="00566A9D">
      <w:pPr>
        <w:suppressAutoHyphens w:val="0"/>
        <w:autoSpaceDE w:val="0"/>
        <w:autoSpaceDN w:val="0"/>
        <w:adjustRightInd w:val="0"/>
        <w:spacing w:after="0" w:line="360" w:lineRule="auto"/>
        <w:ind w:left="3600"/>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 xml:space="preserve">         Anchal </w:t>
      </w:r>
      <w:proofErr w:type="spellStart"/>
      <w:r>
        <w:rPr>
          <w:rFonts w:ascii="Times New Roman" w:eastAsia="Times New Roman" w:hAnsi="Times New Roman" w:cs="Times New Roman"/>
          <w:b/>
          <w:bCs/>
          <w:sz w:val="24"/>
          <w:szCs w:val="24"/>
          <w:lang w:val="en-IN" w:eastAsia="en-IN"/>
        </w:rPr>
        <w:t>Kaundal</w:t>
      </w:r>
      <w:proofErr w:type="spellEnd"/>
      <w:r>
        <w:rPr>
          <w:rFonts w:ascii="Times New Roman" w:eastAsia="Times New Roman" w:hAnsi="Times New Roman" w:cs="Times New Roman"/>
          <w:b/>
          <w:bCs/>
          <w:sz w:val="24"/>
          <w:szCs w:val="24"/>
          <w:lang w:val="en-IN" w:eastAsia="en-IN"/>
        </w:rPr>
        <w:t xml:space="preserve"> (UID)</w:t>
      </w:r>
    </w:p>
    <w:p w14:paraId="6FAB5EE9" w14:textId="1C64F640" w:rsidR="00566A9D" w:rsidRPr="00566A9D" w:rsidRDefault="00566A9D" w:rsidP="00566A9D">
      <w:pPr>
        <w:suppressAutoHyphens w:val="0"/>
        <w:autoSpaceDE w:val="0"/>
        <w:autoSpaceDN w:val="0"/>
        <w:adjustRightInd w:val="0"/>
        <w:spacing w:after="0" w:line="360" w:lineRule="auto"/>
        <w:ind w:left="3600" w:firstLine="720"/>
        <w:rPr>
          <w:rFonts w:ascii="Times New Roman" w:eastAsia="Times New Roman" w:hAnsi="Times New Roman" w:cs="Times New Roman"/>
          <w:sz w:val="24"/>
          <w:szCs w:val="24"/>
          <w:lang w:val="en-IN" w:eastAsia="en-IN"/>
        </w:rPr>
      </w:pPr>
      <w:r w:rsidRPr="00566A9D">
        <w:rPr>
          <w:rFonts w:ascii="Times New Roman" w:eastAsia="Times New Roman" w:hAnsi="Times New Roman" w:cs="Times New Roman"/>
          <w:sz w:val="24"/>
          <w:szCs w:val="24"/>
          <w:lang w:val="en-IN" w:eastAsia="en-IN"/>
        </w:rPr>
        <w:t>Assistant Professor</w:t>
      </w:r>
    </w:p>
    <w:p w14:paraId="0DC5220B" w14:textId="77777777" w:rsidR="007A416C" w:rsidRDefault="007A416C">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5EB7BB43" w14:textId="77777777" w:rsidR="007A416C" w:rsidRDefault="007A416C">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6472D081" w14:textId="43D06524" w:rsidR="007A416C" w:rsidRDefault="007A416C" w:rsidP="00515782">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Discipline of CSE/IT</w:t>
      </w:r>
    </w:p>
    <w:p w14:paraId="127B01DD" w14:textId="5437E700" w:rsidR="007A416C" w:rsidRDefault="007A416C" w:rsidP="00515782">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 xml:space="preserve">Lovely School of </w:t>
      </w:r>
      <w:r w:rsidR="000B4C15">
        <w:rPr>
          <w:rFonts w:ascii="Times New Roman" w:eastAsia="Times New Roman" w:hAnsi="Times New Roman" w:cs="Times New Roman"/>
          <w:b/>
          <w:bCs/>
          <w:sz w:val="24"/>
          <w:szCs w:val="24"/>
          <w:lang w:val="en-IN" w:eastAsia="en-IN"/>
        </w:rPr>
        <w:t>Computer Science</w:t>
      </w:r>
    </w:p>
    <w:p w14:paraId="1403264C" w14:textId="77777777" w:rsidR="007A416C" w:rsidRDefault="007A416C">
      <w:pPr>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Lovely Professional University, Phagwara</w:t>
      </w:r>
    </w:p>
    <w:p w14:paraId="57E0EF20" w14:textId="77777777" w:rsidR="007A416C" w:rsidRDefault="007A416C">
      <w:pPr>
        <w:spacing w:after="0" w:line="360" w:lineRule="auto"/>
        <w:jc w:val="center"/>
        <w:rPr>
          <w:rFonts w:ascii="Times New Roman" w:eastAsia="Times New Roman" w:hAnsi="Times New Roman" w:cs="Times New Roman"/>
          <w:b/>
          <w:bCs/>
          <w:sz w:val="24"/>
          <w:szCs w:val="24"/>
          <w:lang w:val="en-IN" w:eastAsia="en-IN"/>
        </w:rPr>
      </w:pPr>
    </w:p>
    <w:p w14:paraId="6B427D55" w14:textId="77777777" w:rsidR="007A416C" w:rsidRDefault="007A416C">
      <w:pPr>
        <w:spacing w:after="0" w:line="360" w:lineRule="auto"/>
        <w:jc w:val="center"/>
        <w:rPr>
          <w:rFonts w:ascii="Times New Roman" w:eastAsia="Times New Roman" w:hAnsi="Times New Roman" w:cs="Times New Roman"/>
          <w:b/>
          <w:bCs/>
          <w:sz w:val="24"/>
          <w:szCs w:val="24"/>
          <w:lang w:val="en-IN" w:eastAsia="en-IN"/>
        </w:rPr>
      </w:pPr>
    </w:p>
    <w:p w14:paraId="01769DEA" w14:textId="77777777" w:rsidR="000B4C15" w:rsidRDefault="000B4C15">
      <w:pPr>
        <w:spacing w:after="0" w:line="360" w:lineRule="auto"/>
        <w:jc w:val="center"/>
        <w:rPr>
          <w:rFonts w:ascii="Times New Roman" w:eastAsia="Times New Roman" w:hAnsi="Times New Roman" w:cs="Times New Roman"/>
          <w:b/>
          <w:bCs/>
          <w:sz w:val="24"/>
          <w:szCs w:val="24"/>
          <w:lang w:val="en-IN" w:eastAsia="en-IN"/>
        </w:rPr>
      </w:pPr>
    </w:p>
    <w:p w14:paraId="6B8817A5" w14:textId="77777777" w:rsidR="000B4C15" w:rsidRDefault="000B4C15">
      <w:pPr>
        <w:spacing w:after="0" w:line="360" w:lineRule="auto"/>
        <w:jc w:val="center"/>
        <w:rPr>
          <w:rFonts w:ascii="Times New Roman" w:eastAsia="Times New Roman" w:hAnsi="Times New Roman" w:cs="Times New Roman"/>
          <w:b/>
          <w:bCs/>
          <w:sz w:val="24"/>
          <w:szCs w:val="24"/>
          <w:lang w:val="en-IN" w:eastAsia="en-IN"/>
        </w:rPr>
      </w:pPr>
    </w:p>
    <w:p w14:paraId="1C63F5CD" w14:textId="77777777" w:rsidR="000B4C15" w:rsidRDefault="000B4C15">
      <w:pPr>
        <w:spacing w:after="0" w:line="360" w:lineRule="auto"/>
        <w:jc w:val="center"/>
        <w:rPr>
          <w:rFonts w:ascii="Times New Roman" w:eastAsia="Times New Roman" w:hAnsi="Times New Roman" w:cs="Times New Roman"/>
          <w:b/>
          <w:bCs/>
          <w:sz w:val="24"/>
          <w:szCs w:val="24"/>
          <w:lang w:val="en-IN" w:eastAsia="en-IN"/>
        </w:rPr>
      </w:pPr>
    </w:p>
    <w:p w14:paraId="1C0966F7" w14:textId="77777777" w:rsidR="00515782" w:rsidRDefault="00515782">
      <w:pPr>
        <w:spacing w:after="0" w:line="360" w:lineRule="auto"/>
        <w:jc w:val="center"/>
        <w:rPr>
          <w:rFonts w:ascii="Times New Roman" w:eastAsia="Times New Roman" w:hAnsi="Times New Roman" w:cs="Times New Roman"/>
          <w:b/>
          <w:bCs/>
          <w:sz w:val="24"/>
          <w:szCs w:val="24"/>
          <w:lang w:val="en-IN" w:eastAsia="en-IN"/>
        </w:rPr>
      </w:pPr>
    </w:p>
    <w:p w14:paraId="6DBD943D" w14:textId="77777777" w:rsidR="00515782" w:rsidRDefault="00515782">
      <w:pPr>
        <w:spacing w:after="0" w:line="360" w:lineRule="auto"/>
        <w:jc w:val="center"/>
        <w:rPr>
          <w:rFonts w:ascii="Times New Roman" w:eastAsia="Times New Roman" w:hAnsi="Times New Roman" w:cs="Times New Roman"/>
          <w:b/>
          <w:bCs/>
          <w:sz w:val="24"/>
          <w:szCs w:val="24"/>
          <w:lang w:val="en-IN" w:eastAsia="en-IN"/>
        </w:rPr>
      </w:pPr>
    </w:p>
    <w:p w14:paraId="45B53F77" w14:textId="77777777" w:rsidR="00515782" w:rsidRDefault="00515782">
      <w:pPr>
        <w:spacing w:after="0" w:line="360" w:lineRule="auto"/>
        <w:jc w:val="center"/>
        <w:rPr>
          <w:rFonts w:ascii="Times New Roman" w:eastAsia="Times New Roman" w:hAnsi="Times New Roman" w:cs="Times New Roman"/>
          <w:b/>
          <w:bCs/>
          <w:sz w:val="24"/>
          <w:szCs w:val="24"/>
          <w:lang w:val="en-IN" w:eastAsia="en-IN"/>
        </w:rPr>
      </w:pPr>
    </w:p>
    <w:p w14:paraId="0C294EEF" w14:textId="77777777" w:rsidR="00515782" w:rsidRDefault="00515782">
      <w:pPr>
        <w:spacing w:after="0" w:line="360" w:lineRule="auto"/>
        <w:jc w:val="center"/>
        <w:rPr>
          <w:rFonts w:ascii="Times New Roman" w:eastAsia="Times New Roman" w:hAnsi="Times New Roman" w:cs="Times New Roman"/>
          <w:b/>
          <w:bCs/>
          <w:sz w:val="24"/>
          <w:szCs w:val="24"/>
          <w:lang w:val="en-IN" w:eastAsia="en-IN"/>
        </w:rPr>
      </w:pPr>
    </w:p>
    <w:p w14:paraId="70CF167E" w14:textId="77777777" w:rsidR="007A416C" w:rsidRDefault="007A416C">
      <w:pPr>
        <w:spacing w:line="360" w:lineRule="auto"/>
        <w:ind w:left="720" w:right="737"/>
        <w:jc w:val="center"/>
        <w:rPr>
          <w:rFonts w:ascii="Times New Roman" w:hAnsi="Times New Roman" w:cs="Times New Roman"/>
          <w:b/>
          <w:sz w:val="24"/>
          <w:szCs w:val="24"/>
        </w:rPr>
      </w:pPr>
      <w:r>
        <w:rPr>
          <w:rFonts w:ascii="Times New Roman" w:hAnsi="Times New Roman" w:cs="Times New Roman"/>
          <w:b/>
          <w:sz w:val="24"/>
          <w:szCs w:val="24"/>
          <w:u w:val="single"/>
        </w:rPr>
        <w:t>CERTIFICATE</w:t>
      </w:r>
    </w:p>
    <w:p w14:paraId="539EE046" w14:textId="77777777" w:rsidR="007A416C" w:rsidRDefault="007A416C">
      <w:pPr>
        <w:spacing w:line="360" w:lineRule="auto"/>
        <w:ind w:left="720" w:right="737"/>
        <w:jc w:val="both"/>
        <w:rPr>
          <w:rFonts w:ascii="Times New Roman" w:hAnsi="Times New Roman" w:cs="Times New Roman"/>
          <w:b/>
          <w:sz w:val="24"/>
          <w:szCs w:val="24"/>
        </w:rPr>
      </w:pPr>
    </w:p>
    <w:p w14:paraId="110ECB0E" w14:textId="4E9B3FD8" w:rsidR="007A416C" w:rsidRPr="009A62ED" w:rsidRDefault="007A416C" w:rsidP="00072E25">
      <w:pPr>
        <w:suppressAutoHyphens w:val="0"/>
        <w:spacing w:after="0"/>
        <w:rPr>
          <w:rFonts w:ascii="Times New Roman" w:eastAsia="Times New Roman" w:hAnsi="Times New Roman" w:cs="Times New Roman"/>
          <w:sz w:val="24"/>
          <w:szCs w:val="24"/>
          <w:lang w:val="en-IN" w:eastAsia="en-GB"/>
        </w:rPr>
      </w:pPr>
      <w:r>
        <w:rPr>
          <w:rFonts w:ascii="Times New Roman" w:hAnsi="Times New Roman" w:cs="Times New Roman"/>
          <w:sz w:val="24"/>
          <w:szCs w:val="24"/>
        </w:rPr>
        <w:t xml:space="preserve">This is to certify that </w:t>
      </w:r>
      <w:r w:rsidR="002C4B23">
        <w:rPr>
          <w:rFonts w:ascii="Times New Roman" w:hAnsi="Times New Roman" w:cs="Times New Roman"/>
          <w:sz w:val="24"/>
          <w:szCs w:val="24"/>
        </w:rPr>
        <w:t>Gnana Vishnu</w:t>
      </w:r>
      <w:r w:rsidR="00F50C78">
        <w:rPr>
          <w:rFonts w:ascii="Times New Roman" w:hAnsi="Times New Roman" w:cs="Times New Roman"/>
          <w:sz w:val="24"/>
          <w:szCs w:val="24"/>
        </w:rPr>
        <w:t>,</w:t>
      </w:r>
      <w:r w:rsidR="00515782">
        <w:rPr>
          <w:rFonts w:ascii="Times New Roman" w:hAnsi="Times New Roman" w:cs="Times New Roman"/>
          <w:sz w:val="24"/>
          <w:szCs w:val="24"/>
        </w:rPr>
        <w:t xml:space="preserve"> </w:t>
      </w:r>
      <w:r>
        <w:rPr>
          <w:rFonts w:ascii="Times New Roman" w:hAnsi="Times New Roman" w:cs="Times New Roman"/>
          <w:sz w:val="24"/>
          <w:szCs w:val="24"/>
        </w:rPr>
        <w:t xml:space="preserve">bearing Registration no. </w:t>
      </w:r>
      <w:r w:rsidR="00167F89">
        <w:rPr>
          <w:rFonts w:ascii="Times New Roman" w:hAnsi="Times New Roman" w:cs="Times New Roman"/>
          <w:sz w:val="24"/>
          <w:szCs w:val="24"/>
        </w:rPr>
        <w:t>123</w:t>
      </w:r>
      <w:r w:rsidR="002C4B23">
        <w:rPr>
          <w:rFonts w:ascii="Times New Roman" w:hAnsi="Times New Roman" w:cs="Times New Roman"/>
          <w:sz w:val="24"/>
          <w:szCs w:val="24"/>
        </w:rPr>
        <w:t>08691</w:t>
      </w:r>
      <w:r w:rsidR="00F50C78">
        <w:rPr>
          <w:rFonts w:ascii="Times New Roman" w:hAnsi="Times New Roman" w:cs="Times New Roman"/>
          <w:sz w:val="24"/>
          <w:szCs w:val="24"/>
        </w:rPr>
        <w:t>,</w:t>
      </w:r>
      <w:r>
        <w:rPr>
          <w:rFonts w:ascii="Times New Roman" w:hAnsi="Times New Roman" w:cs="Times New Roman"/>
          <w:sz w:val="24"/>
          <w:szCs w:val="24"/>
        </w:rPr>
        <w:t xml:space="preserve"> has completed </w:t>
      </w:r>
      <w:r w:rsidR="00167F89">
        <w:rPr>
          <w:rFonts w:ascii="Times New Roman" w:hAnsi="Times New Roman" w:cs="Times New Roman"/>
          <w:sz w:val="24"/>
          <w:szCs w:val="24"/>
        </w:rPr>
        <w:t xml:space="preserve">the INT217 </w:t>
      </w:r>
      <w:r>
        <w:rPr>
          <w:rFonts w:ascii="Times New Roman" w:hAnsi="Times New Roman" w:cs="Times New Roman"/>
          <w:sz w:val="24"/>
          <w:szCs w:val="24"/>
        </w:rPr>
        <w:t xml:space="preserve">project titled </w:t>
      </w:r>
      <w:r>
        <w:rPr>
          <w:rFonts w:ascii="Times New Roman" w:hAnsi="Times New Roman" w:cs="Times New Roman"/>
          <w:b/>
          <w:sz w:val="24"/>
          <w:szCs w:val="24"/>
        </w:rPr>
        <w:t>“</w:t>
      </w:r>
      <w:r w:rsidR="009A62ED" w:rsidRPr="009A62ED">
        <w:rPr>
          <w:rFonts w:ascii="Times New Roman" w:eastAsia="Times New Roman" w:hAnsi="Times New Roman" w:cs="Times New Roman"/>
          <w:b/>
          <w:bCs/>
          <w:sz w:val="24"/>
          <w:szCs w:val="24"/>
          <w:lang w:val="en-IN" w:eastAsia="en-GB"/>
        </w:rPr>
        <w:t>East Godavari Market Analysis (2019–2025)”</w:t>
      </w:r>
      <w:r w:rsidR="009A62ED">
        <w:rPr>
          <w:rFonts w:ascii="Times New Roman" w:eastAsia="Times New Roman" w:hAnsi="Times New Roman" w:cs="Times New Roman"/>
          <w:sz w:val="24"/>
          <w:szCs w:val="24"/>
          <w:lang w:val="en-IN" w:eastAsia="en-GB"/>
        </w:rPr>
        <w:t xml:space="preserve"> </w:t>
      </w:r>
      <w:r>
        <w:rPr>
          <w:rFonts w:ascii="Times New Roman" w:hAnsi="Times New Roman" w:cs="Times New Roman"/>
          <w:sz w:val="24"/>
          <w:szCs w:val="24"/>
        </w:rPr>
        <w:t>under my guidance and supervision. To the best of my knowledge, the present work is the result of his/her original development, effort</w:t>
      </w:r>
      <w:r w:rsidR="00167F89">
        <w:rPr>
          <w:rFonts w:ascii="Times New Roman" w:hAnsi="Times New Roman" w:cs="Times New Roman"/>
          <w:sz w:val="24"/>
          <w:szCs w:val="24"/>
        </w:rPr>
        <w:t>,</w:t>
      </w:r>
      <w:r>
        <w:rPr>
          <w:rFonts w:ascii="Times New Roman" w:hAnsi="Times New Roman" w:cs="Times New Roman"/>
          <w:sz w:val="24"/>
          <w:szCs w:val="24"/>
        </w:rPr>
        <w:t xml:space="preserve"> and study.</w:t>
      </w:r>
      <w:r>
        <w:rPr>
          <w:rFonts w:ascii="Times New Roman" w:hAnsi="Times New Roman" w:cs="Times New Roman"/>
          <w:sz w:val="24"/>
          <w:szCs w:val="24"/>
        </w:rPr>
        <w:tab/>
      </w:r>
    </w:p>
    <w:p w14:paraId="7F908198" w14:textId="77777777" w:rsidR="007A416C" w:rsidRDefault="007A416C">
      <w:pPr>
        <w:spacing w:line="360" w:lineRule="auto"/>
        <w:ind w:left="720" w:right="737"/>
        <w:jc w:val="both"/>
        <w:rPr>
          <w:rFonts w:ascii="Times New Roman" w:hAnsi="Times New Roman" w:cs="Times New Roman"/>
          <w:sz w:val="24"/>
          <w:szCs w:val="24"/>
        </w:rPr>
      </w:pPr>
    </w:p>
    <w:p w14:paraId="65C8962F" w14:textId="77777777" w:rsidR="007A416C" w:rsidRDefault="007A416C">
      <w:pPr>
        <w:spacing w:line="360" w:lineRule="auto"/>
        <w:ind w:left="720" w:right="737"/>
        <w:jc w:val="both"/>
        <w:rPr>
          <w:rFonts w:ascii="Times New Roman" w:hAnsi="Times New Roman" w:cs="Times New Roman"/>
          <w:sz w:val="24"/>
          <w:szCs w:val="24"/>
        </w:rPr>
      </w:pPr>
    </w:p>
    <w:p w14:paraId="5B366D8D" w14:textId="7E4E218F" w:rsidR="007A416C" w:rsidRDefault="00B94626">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 xml:space="preserve">Anchal </w:t>
      </w:r>
      <w:proofErr w:type="spellStart"/>
      <w:r>
        <w:rPr>
          <w:rFonts w:ascii="Times New Roman" w:hAnsi="Times New Roman" w:cs="Times New Roman"/>
          <w:b/>
          <w:sz w:val="24"/>
          <w:szCs w:val="24"/>
        </w:rPr>
        <w:t>Kaundal</w:t>
      </w:r>
      <w:proofErr w:type="spellEnd"/>
    </w:p>
    <w:p w14:paraId="5215AA51" w14:textId="33619886" w:rsidR="007A416C" w:rsidRPr="00B94626" w:rsidRDefault="00B94626">
      <w:pPr>
        <w:pStyle w:val="NoSpacing"/>
        <w:spacing w:line="360" w:lineRule="auto"/>
        <w:ind w:left="720" w:right="737"/>
        <w:rPr>
          <w:rFonts w:ascii="Times New Roman" w:hAnsi="Times New Roman" w:cs="Times New Roman"/>
          <w:bCs/>
          <w:sz w:val="24"/>
          <w:szCs w:val="24"/>
        </w:rPr>
      </w:pPr>
      <w:r w:rsidRPr="00B94626">
        <w:rPr>
          <w:rFonts w:ascii="Times New Roman" w:hAnsi="Times New Roman" w:cs="Times New Roman"/>
          <w:bCs/>
          <w:sz w:val="24"/>
          <w:szCs w:val="24"/>
        </w:rPr>
        <w:t>Assistant Professor</w:t>
      </w:r>
    </w:p>
    <w:p w14:paraId="2433B514" w14:textId="51559FD0" w:rsidR="007A416C" w:rsidRDefault="007A416C">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School o</w:t>
      </w:r>
      <w:r w:rsidR="004C4E49">
        <w:rPr>
          <w:rFonts w:ascii="Times New Roman" w:hAnsi="Times New Roman" w:cs="Times New Roman"/>
          <w:b/>
          <w:sz w:val="24"/>
          <w:szCs w:val="24"/>
        </w:rPr>
        <w:t>f Computer Science and Engineering</w:t>
      </w:r>
    </w:p>
    <w:p w14:paraId="6EB676F6" w14:textId="77777777" w:rsidR="007A416C" w:rsidRDefault="007A416C">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Lovely Professional University</w:t>
      </w:r>
    </w:p>
    <w:p w14:paraId="68FEAC22" w14:textId="77777777" w:rsidR="007A416C" w:rsidRDefault="007A416C">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 xml:space="preserve">Phagwara, Punjab. </w:t>
      </w:r>
    </w:p>
    <w:p w14:paraId="0D1E7C6E" w14:textId="77777777" w:rsidR="007A416C" w:rsidRDefault="007A416C">
      <w:pPr>
        <w:pStyle w:val="NoSpacing"/>
        <w:spacing w:line="360" w:lineRule="auto"/>
        <w:ind w:left="720" w:right="737"/>
        <w:rPr>
          <w:rFonts w:ascii="Times New Roman" w:hAnsi="Times New Roman" w:cs="Times New Roman"/>
          <w:sz w:val="24"/>
          <w:szCs w:val="24"/>
        </w:rPr>
      </w:pPr>
    </w:p>
    <w:p w14:paraId="659846E6" w14:textId="6A43DF88" w:rsidR="007A416C" w:rsidRDefault="007A416C">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Date: </w:t>
      </w:r>
      <w:r w:rsidR="00B94626">
        <w:rPr>
          <w:rFonts w:ascii="Times New Roman" w:hAnsi="Times New Roman" w:cs="Times New Roman"/>
          <w:sz w:val="24"/>
          <w:szCs w:val="24"/>
        </w:rPr>
        <w:t>1</w:t>
      </w:r>
      <w:r w:rsidR="002C4B23">
        <w:rPr>
          <w:rFonts w:ascii="Times New Roman" w:hAnsi="Times New Roman" w:cs="Times New Roman"/>
          <w:sz w:val="24"/>
          <w:szCs w:val="24"/>
        </w:rPr>
        <w:t>2</w:t>
      </w:r>
      <w:r w:rsidR="00B94626">
        <w:rPr>
          <w:rFonts w:ascii="Times New Roman" w:hAnsi="Times New Roman" w:cs="Times New Roman"/>
          <w:sz w:val="24"/>
          <w:szCs w:val="24"/>
        </w:rPr>
        <w:t>-04-2025</w:t>
      </w:r>
    </w:p>
    <w:p w14:paraId="1DE4D593" w14:textId="77777777" w:rsidR="007A416C" w:rsidRDefault="007A416C">
      <w:pPr>
        <w:pStyle w:val="NoSpacing"/>
        <w:spacing w:line="360" w:lineRule="auto"/>
        <w:ind w:left="720" w:right="737"/>
        <w:rPr>
          <w:rFonts w:ascii="Times New Roman" w:hAnsi="Times New Roman" w:cs="Times New Roman"/>
          <w:sz w:val="24"/>
          <w:szCs w:val="24"/>
        </w:rPr>
      </w:pPr>
    </w:p>
    <w:p w14:paraId="6EE23115" w14:textId="77777777" w:rsidR="007A416C" w:rsidRDefault="007A416C">
      <w:pPr>
        <w:spacing w:line="360" w:lineRule="auto"/>
        <w:ind w:left="720" w:right="737"/>
        <w:jc w:val="both"/>
        <w:rPr>
          <w:rFonts w:ascii="Times New Roman" w:hAnsi="Times New Roman" w:cs="Times New Roman"/>
          <w:sz w:val="24"/>
          <w:szCs w:val="24"/>
        </w:rPr>
      </w:pPr>
    </w:p>
    <w:p w14:paraId="7681D3CF" w14:textId="77777777" w:rsidR="007A416C" w:rsidRDefault="007A416C">
      <w:pPr>
        <w:spacing w:line="360" w:lineRule="auto"/>
        <w:ind w:left="720" w:right="737"/>
        <w:jc w:val="center"/>
        <w:rPr>
          <w:rFonts w:ascii="Times New Roman" w:hAnsi="Times New Roman" w:cs="Times New Roman"/>
          <w:sz w:val="24"/>
          <w:szCs w:val="24"/>
        </w:rPr>
      </w:pPr>
      <w:r>
        <w:rPr>
          <w:rFonts w:ascii="Times New Roman" w:hAnsi="Times New Roman" w:cs="Times New Roman"/>
          <w:sz w:val="24"/>
          <w:szCs w:val="24"/>
        </w:rPr>
        <w:br w:type="page"/>
      </w:r>
    </w:p>
    <w:p w14:paraId="6DA79CAA" w14:textId="77777777" w:rsidR="007A416C" w:rsidRDefault="007A416C">
      <w:pPr>
        <w:spacing w:line="360" w:lineRule="auto"/>
        <w:ind w:left="720" w:right="737"/>
        <w:jc w:val="center"/>
        <w:rPr>
          <w:rFonts w:ascii="Times New Roman" w:hAnsi="Times New Roman" w:cs="Times New Roman"/>
          <w:b/>
          <w:sz w:val="24"/>
          <w:szCs w:val="24"/>
          <w:u w:val="single"/>
        </w:rPr>
      </w:pPr>
      <w:r>
        <w:rPr>
          <w:rFonts w:ascii="Times New Roman" w:hAnsi="Times New Roman" w:cs="Times New Roman"/>
          <w:b/>
          <w:sz w:val="24"/>
          <w:szCs w:val="24"/>
          <w:u w:val="single"/>
        </w:rPr>
        <w:t>DECLARATION</w:t>
      </w:r>
    </w:p>
    <w:p w14:paraId="52321853" w14:textId="77777777" w:rsidR="007A416C" w:rsidRDefault="007A416C">
      <w:pPr>
        <w:spacing w:line="360" w:lineRule="auto"/>
        <w:ind w:left="720" w:right="737"/>
        <w:jc w:val="both"/>
        <w:rPr>
          <w:rFonts w:ascii="Times New Roman" w:hAnsi="Times New Roman" w:cs="Times New Roman"/>
          <w:sz w:val="24"/>
          <w:szCs w:val="24"/>
        </w:rPr>
      </w:pPr>
    </w:p>
    <w:p w14:paraId="66DBF7A6" w14:textId="047C58E6" w:rsidR="007A416C" w:rsidRDefault="007A416C">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I, </w:t>
      </w:r>
      <w:proofErr w:type="spellStart"/>
      <w:r w:rsidR="00666657">
        <w:rPr>
          <w:rFonts w:ascii="Times New Roman" w:hAnsi="Times New Roman" w:cs="Times New Roman"/>
          <w:sz w:val="24"/>
          <w:szCs w:val="24"/>
        </w:rPr>
        <w:t>Koppisetti</w:t>
      </w:r>
      <w:proofErr w:type="spellEnd"/>
      <w:r w:rsidR="00666657">
        <w:rPr>
          <w:rFonts w:ascii="Times New Roman" w:hAnsi="Times New Roman" w:cs="Times New Roman"/>
          <w:sz w:val="24"/>
          <w:szCs w:val="24"/>
        </w:rPr>
        <w:t xml:space="preserve"> Gnana Vishnu</w:t>
      </w:r>
      <w:r>
        <w:rPr>
          <w:rFonts w:ascii="Times New Roman" w:hAnsi="Times New Roman" w:cs="Times New Roman"/>
          <w:sz w:val="24"/>
          <w:szCs w:val="24"/>
        </w:rPr>
        <w:t xml:space="preserve">, student of </w:t>
      </w:r>
      <w:r w:rsidR="009518FC">
        <w:rPr>
          <w:rFonts w:ascii="Times New Roman" w:hAnsi="Times New Roman" w:cs="Times New Roman"/>
          <w:sz w:val="24"/>
          <w:szCs w:val="24"/>
        </w:rPr>
        <w:t>BTech</w:t>
      </w:r>
      <w:r w:rsidR="00D64C7B">
        <w:rPr>
          <w:rFonts w:ascii="Times New Roman" w:hAnsi="Times New Roman" w:cs="Times New Roman"/>
          <w:sz w:val="24"/>
          <w:szCs w:val="24"/>
        </w:rPr>
        <w:t xml:space="preserve"> </w:t>
      </w:r>
      <w:r>
        <w:rPr>
          <w:rFonts w:ascii="Times New Roman" w:hAnsi="Times New Roman" w:cs="Times New Roman"/>
          <w:sz w:val="24"/>
          <w:szCs w:val="24"/>
        </w:rPr>
        <w:t>under CSE Discipline at Lovely Professional University, Punjab, hereby declare that all the information furnished in this project report is based on my own intensive work and is genuine.</w:t>
      </w:r>
    </w:p>
    <w:p w14:paraId="1FB890CB" w14:textId="77777777" w:rsidR="007A416C" w:rsidRDefault="007A416C">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w:t>
      </w:r>
    </w:p>
    <w:p w14:paraId="06978E65" w14:textId="77777777" w:rsidR="007A416C" w:rsidRDefault="007A416C">
      <w:pPr>
        <w:spacing w:line="360" w:lineRule="auto"/>
        <w:ind w:left="720" w:right="737"/>
        <w:jc w:val="both"/>
        <w:rPr>
          <w:rFonts w:ascii="Times New Roman" w:hAnsi="Times New Roman" w:cs="Times New Roman"/>
          <w:sz w:val="24"/>
          <w:szCs w:val="24"/>
        </w:rPr>
      </w:pPr>
    </w:p>
    <w:p w14:paraId="7F3E7993" w14:textId="07B54602" w:rsidR="007A416C" w:rsidRDefault="007A416C">
      <w:pPr>
        <w:tabs>
          <w:tab w:val="left" w:pos="6120"/>
        </w:tabs>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Date: </w:t>
      </w:r>
      <w:r w:rsidR="00CA2032">
        <w:rPr>
          <w:rFonts w:ascii="Times New Roman" w:hAnsi="Times New Roman" w:cs="Times New Roman"/>
          <w:sz w:val="24"/>
          <w:szCs w:val="24"/>
        </w:rPr>
        <w:t>1</w:t>
      </w:r>
      <w:r w:rsidR="002C4B23">
        <w:rPr>
          <w:rFonts w:ascii="Times New Roman" w:hAnsi="Times New Roman" w:cs="Times New Roman"/>
          <w:sz w:val="24"/>
          <w:szCs w:val="24"/>
        </w:rPr>
        <w:t>2</w:t>
      </w:r>
      <w:r w:rsidR="00CA2032">
        <w:rPr>
          <w:rFonts w:ascii="Times New Roman" w:hAnsi="Times New Roman" w:cs="Times New Roman"/>
          <w:sz w:val="24"/>
          <w:szCs w:val="24"/>
        </w:rPr>
        <w:t>-04-2025</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Signature</w:t>
      </w:r>
      <w:r w:rsidR="00271C72" w:rsidRPr="00271C72">
        <w:rPr>
          <w:rFonts w:ascii="Bell MT" w:hAnsi="Bell MT" w:cs="Times New Roman"/>
          <w:b/>
          <w:noProof/>
          <w:sz w:val="24"/>
          <w:szCs w:val="24"/>
        </w:rPr>
        <w:pict w14:anchorId="34BAFD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48" type="#_x0000_t75" alt="" style="width:102.05pt;height:26.1pt;visibility:visible;mso-wrap-style:square;mso-width-percent:0;mso-height-percent:0;mso-width-percent:0;mso-height-percent:0">
            <v:imagedata r:id="rId5" o:title=""/>
          </v:shape>
        </w:pict>
      </w:r>
      <w:r w:rsidRPr="00CA2032">
        <w:rPr>
          <w:rFonts w:ascii="Bell MT" w:hAnsi="Bell MT" w:cs="Times New Roman"/>
          <w:b/>
          <w:bCs/>
          <w:sz w:val="24"/>
          <w:szCs w:val="24"/>
        </w:rPr>
        <w:t xml:space="preserve">                                                                 </w:t>
      </w:r>
    </w:p>
    <w:p w14:paraId="1ACB0825" w14:textId="05C63000" w:rsidR="007A416C" w:rsidRDefault="007A416C">
      <w:pPr>
        <w:tabs>
          <w:tab w:val="left" w:pos="6120"/>
        </w:tabs>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Registration No. </w:t>
      </w:r>
      <w:r w:rsidR="00CA2032">
        <w:rPr>
          <w:rFonts w:ascii="Times New Roman" w:hAnsi="Times New Roman" w:cs="Times New Roman"/>
          <w:sz w:val="24"/>
          <w:szCs w:val="24"/>
        </w:rPr>
        <w:t>123</w:t>
      </w:r>
      <w:r w:rsidR="002C4B23">
        <w:rPr>
          <w:rFonts w:ascii="Times New Roman" w:hAnsi="Times New Roman" w:cs="Times New Roman"/>
          <w:sz w:val="24"/>
          <w:szCs w:val="24"/>
        </w:rPr>
        <w:t>08691</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spellStart"/>
      <w:r w:rsidR="002C4B23">
        <w:rPr>
          <w:rFonts w:ascii="Times New Roman" w:hAnsi="Times New Roman" w:cs="Times New Roman"/>
          <w:sz w:val="24"/>
          <w:szCs w:val="24"/>
        </w:rPr>
        <w:t>Koppisetti</w:t>
      </w:r>
      <w:proofErr w:type="spellEnd"/>
      <w:r w:rsidR="002C4B23">
        <w:rPr>
          <w:rFonts w:ascii="Times New Roman" w:hAnsi="Times New Roman" w:cs="Times New Roman"/>
          <w:sz w:val="24"/>
          <w:szCs w:val="24"/>
        </w:rPr>
        <w:t xml:space="preserve"> Gnana Vishnu</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p>
    <w:p w14:paraId="7A044423" w14:textId="085DE661" w:rsidR="00755887" w:rsidRDefault="007A416C">
      <w:pPr>
        <w:spacing w:after="0" w:line="36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ab/>
      </w:r>
      <w:r>
        <w:rPr>
          <w:rFonts w:ascii="Times New Roman" w:eastAsia="Times New Roman" w:hAnsi="Times New Roman" w:cs="Times New Roman"/>
          <w:b/>
          <w:bCs/>
          <w:sz w:val="24"/>
          <w:szCs w:val="24"/>
          <w:lang w:val="en-IN" w:eastAsia="en-IN"/>
        </w:rPr>
        <w:tab/>
      </w:r>
      <w:r>
        <w:rPr>
          <w:rFonts w:ascii="Times New Roman" w:eastAsia="Times New Roman" w:hAnsi="Times New Roman" w:cs="Times New Roman"/>
          <w:b/>
          <w:bCs/>
          <w:sz w:val="24"/>
          <w:szCs w:val="24"/>
          <w:lang w:val="en-IN" w:eastAsia="en-IN"/>
        </w:rPr>
        <w:tab/>
      </w:r>
      <w:r>
        <w:rPr>
          <w:rFonts w:ascii="Times New Roman" w:eastAsia="Times New Roman" w:hAnsi="Times New Roman" w:cs="Times New Roman"/>
          <w:b/>
          <w:bCs/>
          <w:sz w:val="24"/>
          <w:szCs w:val="24"/>
          <w:lang w:val="en-IN" w:eastAsia="en-IN"/>
        </w:rPr>
        <w:tab/>
      </w:r>
    </w:p>
    <w:p w14:paraId="195E44DA" w14:textId="77777777" w:rsidR="005A6F63" w:rsidRDefault="00755887" w:rsidP="00FE1B96">
      <w:pPr>
        <w:spacing w:after="0" w:line="360" w:lineRule="auto"/>
        <w:ind w:left="2880" w:firstLine="720"/>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br w:type="page"/>
      </w:r>
    </w:p>
    <w:p w14:paraId="7A0031C9" w14:textId="77777777" w:rsidR="005A6F63" w:rsidRDefault="005A6F63" w:rsidP="00FE1B96">
      <w:pPr>
        <w:spacing w:after="0" w:line="360" w:lineRule="auto"/>
        <w:ind w:left="2880" w:firstLine="720"/>
        <w:rPr>
          <w:rFonts w:ascii="Times New Roman" w:eastAsia="Times New Roman" w:hAnsi="Times New Roman" w:cs="Times New Roman"/>
          <w:b/>
          <w:bCs/>
          <w:sz w:val="24"/>
          <w:szCs w:val="24"/>
          <w:lang w:val="en-IN" w:eastAsia="en-IN"/>
        </w:rPr>
      </w:pPr>
    </w:p>
    <w:p w14:paraId="6F6E5C37" w14:textId="15F628EA" w:rsidR="005A6F63" w:rsidRDefault="00FE1B96" w:rsidP="005A6F63">
      <w:pPr>
        <w:spacing w:after="0" w:line="360" w:lineRule="auto"/>
        <w:ind w:left="2880" w:firstLine="720"/>
        <w:rPr>
          <w:rFonts w:ascii="Times New Roman" w:eastAsia="Times New Roman" w:hAnsi="Times New Roman" w:cs="Times New Roman"/>
          <w:b/>
          <w:bCs/>
          <w:sz w:val="24"/>
          <w:szCs w:val="24"/>
          <w:u w:val="single"/>
          <w:lang w:val="en-IN" w:eastAsia="en-IN"/>
        </w:rPr>
      </w:pPr>
      <w:r w:rsidRPr="00FE1B96">
        <w:rPr>
          <w:rFonts w:ascii="Times New Roman" w:eastAsia="Times New Roman" w:hAnsi="Times New Roman" w:cs="Times New Roman"/>
          <w:b/>
          <w:bCs/>
          <w:sz w:val="24"/>
          <w:szCs w:val="24"/>
          <w:u w:val="single"/>
          <w:lang w:val="en-IN" w:eastAsia="en-IN"/>
        </w:rPr>
        <w:t>A</w:t>
      </w:r>
      <w:r>
        <w:rPr>
          <w:rFonts w:ascii="Times New Roman" w:eastAsia="Times New Roman" w:hAnsi="Times New Roman" w:cs="Times New Roman"/>
          <w:b/>
          <w:bCs/>
          <w:sz w:val="24"/>
          <w:szCs w:val="24"/>
          <w:u w:val="single"/>
          <w:lang w:val="en-IN" w:eastAsia="en-IN"/>
        </w:rPr>
        <w:t>CKNOWLEDGEMENT</w:t>
      </w:r>
    </w:p>
    <w:p w14:paraId="665EABB2" w14:textId="77777777" w:rsidR="005A6F63" w:rsidRDefault="005A6F63" w:rsidP="005A6F63">
      <w:pPr>
        <w:spacing w:after="0" w:line="360" w:lineRule="auto"/>
        <w:ind w:left="2880" w:firstLine="720"/>
        <w:rPr>
          <w:rFonts w:ascii="Times New Roman" w:eastAsia="Times New Roman" w:hAnsi="Times New Roman" w:cs="Times New Roman"/>
          <w:b/>
          <w:bCs/>
          <w:sz w:val="24"/>
          <w:szCs w:val="24"/>
          <w:u w:val="single"/>
          <w:lang w:val="en-IN" w:eastAsia="en-IN"/>
        </w:rPr>
      </w:pPr>
    </w:p>
    <w:p w14:paraId="67824294" w14:textId="2A1BE5F9" w:rsidR="0019682F" w:rsidRPr="0019682F" w:rsidRDefault="0019682F" w:rsidP="0019682F">
      <w:pPr>
        <w:spacing w:after="0" w:line="360" w:lineRule="auto"/>
        <w:rPr>
          <w:rFonts w:ascii="Times New Roman" w:eastAsia="Times New Roman" w:hAnsi="Times New Roman" w:cs="Times New Roman"/>
          <w:sz w:val="24"/>
          <w:szCs w:val="24"/>
          <w:lang w:val="en-IN" w:eastAsia="en-IN"/>
        </w:rPr>
      </w:pPr>
      <w:r w:rsidRPr="0019682F">
        <w:rPr>
          <w:rFonts w:ascii="Times New Roman" w:eastAsia="Times New Roman" w:hAnsi="Times New Roman" w:cs="Times New Roman"/>
          <w:sz w:val="24"/>
          <w:szCs w:val="24"/>
          <w:lang w:val="en-IN" w:eastAsia="en-IN"/>
        </w:rPr>
        <w:t xml:space="preserve">I would like to express my heartfelt gratitude to my guide, </w:t>
      </w:r>
      <w:r w:rsidR="00B11834">
        <w:rPr>
          <w:rFonts w:ascii="Times New Roman" w:eastAsia="Times New Roman" w:hAnsi="Times New Roman" w:cs="Times New Roman"/>
          <w:sz w:val="24"/>
          <w:szCs w:val="24"/>
          <w:lang w:val="en-IN" w:eastAsia="en-IN"/>
        </w:rPr>
        <w:t xml:space="preserve">Anchal </w:t>
      </w:r>
      <w:proofErr w:type="spellStart"/>
      <w:r w:rsidR="00B11834">
        <w:rPr>
          <w:rFonts w:ascii="Times New Roman" w:eastAsia="Times New Roman" w:hAnsi="Times New Roman" w:cs="Times New Roman"/>
          <w:sz w:val="24"/>
          <w:szCs w:val="24"/>
          <w:lang w:val="en-IN" w:eastAsia="en-IN"/>
        </w:rPr>
        <w:t>Kaundal</w:t>
      </w:r>
      <w:proofErr w:type="spellEnd"/>
      <w:r w:rsidR="00B11834">
        <w:rPr>
          <w:rFonts w:ascii="Times New Roman" w:eastAsia="Times New Roman" w:hAnsi="Times New Roman" w:cs="Times New Roman"/>
          <w:sz w:val="24"/>
          <w:szCs w:val="24"/>
          <w:lang w:val="en-IN" w:eastAsia="en-IN"/>
        </w:rPr>
        <w:t xml:space="preserve"> Sir</w:t>
      </w:r>
      <w:r w:rsidRPr="0019682F">
        <w:rPr>
          <w:rFonts w:ascii="Times New Roman" w:eastAsia="Times New Roman" w:hAnsi="Times New Roman" w:cs="Times New Roman"/>
          <w:sz w:val="24"/>
          <w:szCs w:val="24"/>
          <w:lang w:val="en-IN" w:eastAsia="en-IN"/>
        </w:rPr>
        <w:t xml:space="preserve">, for their invaluable guidance, support, and encouragement throughout the completion of this project. </w:t>
      </w:r>
      <w:r w:rsidR="00B11834">
        <w:rPr>
          <w:rFonts w:ascii="Times New Roman" w:eastAsia="Times New Roman" w:hAnsi="Times New Roman" w:cs="Times New Roman"/>
          <w:sz w:val="24"/>
          <w:szCs w:val="24"/>
          <w:lang w:val="en-IN" w:eastAsia="en-IN"/>
        </w:rPr>
        <w:t>His</w:t>
      </w:r>
      <w:r w:rsidRPr="0019682F">
        <w:rPr>
          <w:rFonts w:ascii="Times New Roman" w:eastAsia="Times New Roman" w:hAnsi="Times New Roman" w:cs="Times New Roman"/>
          <w:sz w:val="24"/>
          <w:szCs w:val="24"/>
          <w:lang w:val="en-IN" w:eastAsia="en-IN"/>
        </w:rPr>
        <w:t xml:space="preserve"> expertise and constructive feedback have greatly contributed to the success of this work.</w:t>
      </w:r>
    </w:p>
    <w:p w14:paraId="05B2D205" w14:textId="77777777" w:rsidR="005A6F63" w:rsidRDefault="005A6F63" w:rsidP="003157A1">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0B410F8B" w14:textId="4B1BD478" w:rsidR="0019682F" w:rsidRPr="0019682F" w:rsidRDefault="0019682F" w:rsidP="003157A1">
      <w:pPr>
        <w:suppressAutoHyphens w:val="0"/>
        <w:autoSpaceDE w:val="0"/>
        <w:autoSpaceDN w:val="0"/>
        <w:adjustRightInd w:val="0"/>
        <w:spacing w:after="0" w:line="360" w:lineRule="auto"/>
        <w:jc w:val="center"/>
        <w:rPr>
          <w:rFonts w:ascii="Times New Roman" w:eastAsia="Times New Roman" w:hAnsi="Times New Roman" w:cs="Times New Roman"/>
          <w:b/>
          <w:bCs/>
          <w:sz w:val="32"/>
          <w:szCs w:val="32"/>
          <w:lang w:val="en-IN" w:eastAsia="en-IN"/>
        </w:rPr>
      </w:pPr>
      <w:r w:rsidRPr="0019682F">
        <w:rPr>
          <w:rFonts w:ascii="Times New Roman" w:eastAsia="Times New Roman" w:hAnsi="Times New Roman" w:cs="Times New Roman"/>
          <w:sz w:val="24"/>
          <w:szCs w:val="24"/>
          <w:lang w:val="en-IN" w:eastAsia="en-IN"/>
        </w:rPr>
        <w:t xml:space="preserve">I would also like to extend my sincere thanks to </w:t>
      </w:r>
      <w:r w:rsidR="00E84B6E">
        <w:rPr>
          <w:rFonts w:ascii="Times New Roman" w:eastAsia="Times New Roman" w:hAnsi="Times New Roman" w:cs="Times New Roman"/>
          <w:sz w:val="24"/>
          <w:szCs w:val="24"/>
          <w:lang w:eastAsia="en-IN"/>
        </w:rPr>
        <w:t>Lovely Professional University for providing me such a wonderful opportunity to work on</w:t>
      </w:r>
      <w:r w:rsidR="002C1F18">
        <w:rPr>
          <w:rFonts w:ascii="Times New Roman" w:eastAsia="Times New Roman" w:hAnsi="Times New Roman" w:cs="Times New Roman"/>
          <w:sz w:val="24"/>
          <w:szCs w:val="24"/>
          <w:lang w:eastAsia="en-IN"/>
        </w:rPr>
        <w:t xml:space="preserve"> this project in the</w:t>
      </w:r>
      <w:r w:rsidR="004266FF">
        <w:rPr>
          <w:rFonts w:ascii="Times New Roman" w:eastAsia="Times New Roman" w:hAnsi="Times New Roman" w:cs="Times New Roman"/>
          <w:sz w:val="24"/>
          <w:szCs w:val="24"/>
          <w:lang w:eastAsia="en-IN"/>
        </w:rPr>
        <w:t xml:space="preserve"> subject</w:t>
      </w:r>
      <w:r w:rsidR="00E84B6E">
        <w:rPr>
          <w:rFonts w:ascii="Times New Roman" w:eastAsia="Times New Roman" w:hAnsi="Times New Roman" w:cs="Times New Roman"/>
          <w:sz w:val="24"/>
          <w:szCs w:val="24"/>
          <w:lang w:eastAsia="en-IN"/>
        </w:rPr>
        <w:t xml:space="preserve"> Introduction to </w:t>
      </w:r>
      <w:r w:rsidR="002C1F18">
        <w:rPr>
          <w:rFonts w:ascii="Times New Roman" w:eastAsia="Times New Roman" w:hAnsi="Times New Roman" w:cs="Times New Roman"/>
          <w:sz w:val="24"/>
          <w:szCs w:val="24"/>
          <w:lang w:eastAsia="en-IN"/>
        </w:rPr>
        <w:t>D</w:t>
      </w:r>
      <w:r w:rsidR="00E84B6E">
        <w:rPr>
          <w:rFonts w:ascii="Times New Roman" w:eastAsia="Times New Roman" w:hAnsi="Times New Roman" w:cs="Times New Roman"/>
          <w:sz w:val="24"/>
          <w:szCs w:val="24"/>
          <w:lang w:eastAsia="en-IN"/>
        </w:rPr>
        <w:t xml:space="preserve">ata </w:t>
      </w:r>
      <w:r w:rsidR="004266FF">
        <w:rPr>
          <w:rFonts w:ascii="Times New Roman" w:eastAsia="Times New Roman" w:hAnsi="Times New Roman" w:cs="Times New Roman"/>
          <w:sz w:val="24"/>
          <w:szCs w:val="24"/>
          <w:lang w:eastAsia="en-IN"/>
        </w:rPr>
        <w:t>Management</w:t>
      </w:r>
      <w:r w:rsidR="00F108C9">
        <w:rPr>
          <w:rFonts w:ascii="Times New Roman" w:eastAsia="Times New Roman" w:hAnsi="Times New Roman" w:cs="Times New Roman"/>
          <w:sz w:val="24"/>
          <w:szCs w:val="24"/>
          <w:lang w:eastAsia="en-IN"/>
        </w:rPr>
        <w:t xml:space="preserve"> with subjec</w:t>
      </w:r>
      <w:r w:rsidR="003157A1">
        <w:rPr>
          <w:rFonts w:ascii="Times New Roman" w:eastAsia="Times New Roman" w:hAnsi="Times New Roman" w:cs="Times New Roman"/>
          <w:sz w:val="24"/>
          <w:szCs w:val="24"/>
          <w:lang w:eastAsia="en-IN"/>
        </w:rPr>
        <w:t xml:space="preserve">t </w:t>
      </w:r>
      <w:r w:rsidR="00F108C9">
        <w:rPr>
          <w:rFonts w:ascii="Times New Roman" w:eastAsia="Times New Roman" w:hAnsi="Times New Roman" w:cs="Times New Roman"/>
          <w:sz w:val="24"/>
          <w:szCs w:val="24"/>
          <w:lang w:eastAsia="en-IN"/>
        </w:rPr>
        <w:t>code INT 217</w:t>
      </w:r>
      <w:r w:rsidRPr="0019682F">
        <w:rPr>
          <w:rFonts w:ascii="Times New Roman" w:eastAsia="Times New Roman" w:hAnsi="Times New Roman" w:cs="Times New Roman"/>
          <w:sz w:val="24"/>
          <w:szCs w:val="24"/>
          <w:lang w:val="en-IN" w:eastAsia="en-IN"/>
        </w:rPr>
        <w:t xml:space="preserve"> </w:t>
      </w:r>
      <w:r w:rsidR="00272CD7">
        <w:rPr>
          <w:rFonts w:ascii="Times New Roman" w:eastAsia="Times New Roman" w:hAnsi="Times New Roman" w:cs="Times New Roman"/>
          <w:sz w:val="24"/>
          <w:szCs w:val="24"/>
          <w:lang w:val="en-IN" w:eastAsia="en-IN"/>
        </w:rPr>
        <w:t>helping with</w:t>
      </w:r>
      <w:r w:rsidRPr="0019682F">
        <w:rPr>
          <w:rFonts w:ascii="Times New Roman" w:eastAsia="Times New Roman" w:hAnsi="Times New Roman" w:cs="Times New Roman"/>
          <w:sz w:val="24"/>
          <w:szCs w:val="24"/>
          <w:lang w:val="en-IN" w:eastAsia="en-IN"/>
        </w:rPr>
        <w:t xml:space="preserve"> the necessary resources and skills that laid the foundation for my research.</w:t>
      </w:r>
    </w:p>
    <w:p w14:paraId="59FE10ED" w14:textId="463AD822" w:rsidR="0019682F" w:rsidRPr="0019682F" w:rsidRDefault="0019682F" w:rsidP="009A62ED">
      <w:pPr>
        <w:suppressAutoHyphens w:val="0"/>
        <w:spacing w:after="0"/>
        <w:rPr>
          <w:rFonts w:ascii="Times New Roman" w:eastAsia="Times New Roman" w:hAnsi="Times New Roman" w:cs="Times New Roman"/>
          <w:sz w:val="24"/>
          <w:szCs w:val="24"/>
          <w:lang w:val="en-IN" w:eastAsia="en-GB"/>
        </w:rPr>
      </w:pPr>
      <w:r w:rsidRPr="0019682F">
        <w:rPr>
          <w:rFonts w:ascii="Times New Roman" w:eastAsia="Times New Roman" w:hAnsi="Times New Roman" w:cs="Times New Roman"/>
          <w:sz w:val="24"/>
          <w:szCs w:val="24"/>
          <w:lang w:val="en-IN" w:eastAsia="en-IN"/>
        </w:rPr>
        <w:t xml:space="preserve">This project, titled </w:t>
      </w:r>
      <w:r w:rsidR="007B19A7">
        <w:rPr>
          <w:rFonts w:ascii="Times New Roman" w:eastAsia="Times New Roman" w:hAnsi="Times New Roman" w:cs="Times New Roman"/>
          <w:sz w:val="24"/>
          <w:szCs w:val="24"/>
          <w:lang w:val="en-IN" w:eastAsia="en-IN"/>
        </w:rPr>
        <w:t>“</w:t>
      </w:r>
      <w:r w:rsidR="009A62ED" w:rsidRPr="009A62ED">
        <w:rPr>
          <w:rFonts w:ascii="Times New Roman" w:eastAsia="Times New Roman" w:hAnsi="Times New Roman" w:cs="Times New Roman"/>
          <w:b/>
          <w:bCs/>
          <w:sz w:val="24"/>
          <w:szCs w:val="24"/>
          <w:lang w:val="en-IN" w:eastAsia="en-GB"/>
        </w:rPr>
        <w:t>East Godavari Market Analysis (2019–2025)</w:t>
      </w:r>
      <w:r w:rsidR="007B19A7" w:rsidRPr="009A62ED">
        <w:rPr>
          <w:rFonts w:ascii="Times New Roman" w:eastAsia="Times New Roman" w:hAnsi="Times New Roman" w:cs="Times New Roman"/>
          <w:b/>
          <w:bCs/>
          <w:sz w:val="24"/>
          <w:szCs w:val="24"/>
          <w:lang w:val="en-IN" w:eastAsia="en-IN"/>
        </w:rPr>
        <w:t>”</w:t>
      </w:r>
      <w:r w:rsidRPr="009A62ED">
        <w:rPr>
          <w:rFonts w:ascii="Times New Roman" w:eastAsia="Times New Roman" w:hAnsi="Times New Roman" w:cs="Times New Roman"/>
          <w:b/>
          <w:bCs/>
          <w:sz w:val="24"/>
          <w:szCs w:val="24"/>
          <w:lang w:val="en-IN" w:eastAsia="en-IN"/>
        </w:rPr>
        <w:t>,</w:t>
      </w:r>
      <w:r w:rsidRPr="0019682F">
        <w:rPr>
          <w:rFonts w:ascii="Times New Roman" w:eastAsia="Times New Roman" w:hAnsi="Times New Roman" w:cs="Times New Roman"/>
          <w:sz w:val="24"/>
          <w:szCs w:val="24"/>
          <w:lang w:val="en-IN" w:eastAsia="en-IN"/>
        </w:rPr>
        <w:t xml:space="preserve"> has been a learning experience, and I would like to acknowledge the support of my peers, family, and all others who helped me in any manner.</w:t>
      </w:r>
    </w:p>
    <w:p w14:paraId="02DC2E3E" w14:textId="77777777" w:rsidR="0019682F" w:rsidRDefault="0019682F" w:rsidP="0019682F">
      <w:pPr>
        <w:spacing w:after="0" w:line="360" w:lineRule="auto"/>
        <w:rPr>
          <w:rFonts w:ascii="Times New Roman" w:eastAsia="Times New Roman" w:hAnsi="Times New Roman" w:cs="Times New Roman"/>
          <w:sz w:val="24"/>
          <w:szCs w:val="24"/>
          <w:lang w:val="en-IN" w:eastAsia="en-IN"/>
        </w:rPr>
      </w:pPr>
      <w:r w:rsidRPr="0019682F">
        <w:rPr>
          <w:rFonts w:ascii="Times New Roman" w:eastAsia="Times New Roman" w:hAnsi="Times New Roman" w:cs="Times New Roman"/>
          <w:sz w:val="24"/>
          <w:szCs w:val="24"/>
          <w:lang w:val="en-IN" w:eastAsia="en-IN"/>
        </w:rPr>
        <w:t>Thank you all for your continuous support and motivation.</w:t>
      </w:r>
    </w:p>
    <w:p w14:paraId="3041D07C" w14:textId="77777777" w:rsidR="005A6F63" w:rsidRDefault="005A6F63" w:rsidP="0019682F">
      <w:pPr>
        <w:spacing w:after="0" w:line="360" w:lineRule="auto"/>
        <w:rPr>
          <w:rFonts w:ascii="Times New Roman" w:eastAsia="Times New Roman" w:hAnsi="Times New Roman" w:cs="Times New Roman"/>
          <w:sz w:val="24"/>
          <w:szCs w:val="24"/>
          <w:lang w:val="en-IN" w:eastAsia="en-IN"/>
        </w:rPr>
      </w:pPr>
    </w:p>
    <w:p w14:paraId="46D7426B" w14:textId="77777777" w:rsidR="005A6F63" w:rsidRPr="0019682F" w:rsidRDefault="005A6F63" w:rsidP="0019682F">
      <w:pPr>
        <w:spacing w:after="0" w:line="360" w:lineRule="auto"/>
        <w:rPr>
          <w:rFonts w:ascii="Times New Roman" w:eastAsia="Times New Roman" w:hAnsi="Times New Roman" w:cs="Times New Roman"/>
          <w:sz w:val="24"/>
          <w:szCs w:val="24"/>
          <w:lang w:val="en-IN" w:eastAsia="en-IN"/>
        </w:rPr>
      </w:pPr>
    </w:p>
    <w:p w14:paraId="3C060B3A" w14:textId="29E3E30E" w:rsidR="00A612E3" w:rsidRPr="00E12878" w:rsidRDefault="00E12878" w:rsidP="0019682F">
      <w:pPr>
        <w:spacing w:after="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 xml:space="preserve">Name: </w:t>
      </w:r>
      <w:proofErr w:type="spellStart"/>
      <w:r w:rsidR="002C4B23">
        <w:rPr>
          <w:rFonts w:ascii="Times New Roman" w:eastAsia="Times New Roman" w:hAnsi="Times New Roman" w:cs="Times New Roman"/>
          <w:b/>
          <w:bCs/>
          <w:sz w:val="24"/>
          <w:szCs w:val="24"/>
          <w:lang w:val="en-IN" w:eastAsia="en-IN"/>
        </w:rPr>
        <w:t>Koppisetti</w:t>
      </w:r>
      <w:proofErr w:type="spellEnd"/>
      <w:r w:rsidR="002C4B23">
        <w:rPr>
          <w:rFonts w:ascii="Times New Roman" w:eastAsia="Times New Roman" w:hAnsi="Times New Roman" w:cs="Times New Roman"/>
          <w:b/>
          <w:bCs/>
          <w:sz w:val="24"/>
          <w:szCs w:val="24"/>
          <w:lang w:val="en-IN" w:eastAsia="en-IN"/>
        </w:rPr>
        <w:t xml:space="preserve"> Gnana Vishnu</w:t>
      </w:r>
      <w:r w:rsidR="0019682F" w:rsidRPr="0019682F">
        <w:rPr>
          <w:rFonts w:ascii="Times New Roman" w:eastAsia="Times New Roman" w:hAnsi="Times New Roman" w:cs="Times New Roman"/>
          <w:b/>
          <w:bCs/>
          <w:sz w:val="24"/>
          <w:szCs w:val="24"/>
          <w:lang w:val="en-IN" w:eastAsia="en-IN"/>
        </w:rPr>
        <w:br/>
      </w:r>
      <w:r w:rsidRPr="00E12878">
        <w:rPr>
          <w:rFonts w:ascii="Times New Roman" w:eastAsia="Times New Roman" w:hAnsi="Times New Roman" w:cs="Times New Roman"/>
          <w:b/>
          <w:bCs/>
          <w:sz w:val="24"/>
          <w:szCs w:val="24"/>
          <w:lang w:val="en-IN" w:eastAsia="en-IN"/>
        </w:rPr>
        <w:t>Section:</w:t>
      </w:r>
      <w:r>
        <w:rPr>
          <w:rFonts w:ascii="Times New Roman" w:eastAsia="Times New Roman" w:hAnsi="Times New Roman" w:cs="Times New Roman"/>
          <w:sz w:val="24"/>
          <w:szCs w:val="24"/>
          <w:lang w:val="en-IN" w:eastAsia="en-IN"/>
        </w:rPr>
        <w:t xml:space="preserve"> </w:t>
      </w:r>
      <w:r w:rsidR="00A612E3" w:rsidRPr="00E12878">
        <w:rPr>
          <w:rFonts w:ascii="Times New Roman" w:eastAsia="Times New Roman" w:hAnsi="Times New Roman" w:cs="Times New Roman"/>
          <w:sz w:val="24"/>
          <w:szCs w:val="24"/>
          <w:lang w:val="en-IN" w:eastAsia="en-IN"/>
        </w:rPr>
        <w:t xml:space="preserve">K23DW </w:t>
      </w:r>
    </w:p>
    <w:p w14:paraId="41438306" w14:textId="26EBFC53" w:rsidR="00E12878" w:rsidRDefault="00E12878" w:rsidP="0019682F">
      <w:pPr>
        <w:spacing w:after="0" w:line="360" w:lineRule="auto"/>
        <w:rPr>
          <w:rFonts w:ascii="Times New Roman" w:eastAsia="Times New Roman" w:hAnsi="Times New Roman" w:cs="Times New Roman"/>
          <w:sz w:val="24"/>
          <w:szCs w:val="24"/>
          <w:lang w:val="en-IN" w:eastAsia="en-IN"/>
        </w:rPr>
      </w:pPr>
      <w:r w:rsidRPr="00E12878">
        <w:rPr>
          <w:rFonts w:ascii="Times New Roman" w:eastAsia="Times New Roman" w:hAnsi="Times New Roman" w:cs="Times New Roman"/>
          <w:b/>
          <w:bCs/>
          <w:sz w:val="24"/>
          <w:szCs w:val="24"/>
          <w:lang w:val="en-IN" w:eastAsia="en-IN"/>
        </w:rPr>
        <w:t>Roll No. :</w:t>
      </w:r>
      <w:r>
        <w:rPr>
          <w:rFonts w:ascii="Times New Roman" w:eastAsia="Times New Roman" w:hAnsi="Times New Roman" w:cs="Times New Roman"/>
          <w:sz w:val="24"/>
          <w:szCs w:val="24"/>
          <w:lang w:val="en-IN" w:eastAsia="en-IN"/>
        </w:rPr>
        <w:t xml:space="preserve"> 1</w:t>
      </w:r>
      <w:r w:rsidR="002C4B23">
        <w:rPr>
          <w:rFonts w:ascii="Times New Roman" w:eastAsia="Times New Roman" w:hAnsi="Times New Roman" w:cs="Times New Roman"/>
          <w:sz w:val="24"/>
          <w:szCs w:val="24"/>
          <w:lang w:val="en-IN" w:eastAsia="en-IN"/>
        </w:rPr>
        <w:t>4</w:t>
      </w:r>
    </w:p>
    <w:p w14:paraId="53E6A157" w14:textId="7C96F08A" w:rsidR="0019682F" w:rsidRPr="0019682F" w:rsidRDefault="00E12878" w:rsidP="0019682F">
      <w:pPr>
        <w:spacing w:after="0" w:line="360" w:lineRule="auto"/>
        <w:rPr>
          <w:rFonts w:ascii="Times New Roman" w:eastAsia="Times New Roman" w:hAnsi="Times New Roman" w:cs="Times New Roman"/>
          <w:sz w:val="24"/>
          <w:szCs w:val="24"/>
          <w:lang w:val="en-IN" w:eastAsia="en-IN"/>
        </w:rPr>
      </w:pPr>
      <w:r w:rsidRPr="00E12878">
        <w:rPr>
          <w:rFonts w:ascii="Times New Roman" w:eastAsia="Times New Roman" w:hAnsi="Times New Roman" w:cs="Times New Roman"/>
          <w:b/>
          <w:bCs/>
          <w:sz w:val="24"/>
          <w:szCs w:val="24"/>
          <w:lang w:val="en-IN" w:eastAsia="en-IN"/>
        </w:rPr>
        <w:t>Reg. No. :</w:t>
      </w:r>
      <w:r>
        <w:rPr>
          <w:rFonts w:ascii="Times New Roman" w:eastAsia="Times New Roman" w:hAnsi="Times New Roman" w:cs="Times New Roman"/>
          <w:sz w:val="24"/>
          <w:szCs w:val="24"/>
          <w:lang w:val="en-IN" w:eastAsia="en-IN"/>
        </w:rPr>
        <w:t xml:space="preserve"> </w:t>
      </w:r>
      <w:r w:rsidR="00A612E3" w:rsidRPr="00E12878">
        <w:rPr>
          <w:rFonts w:ascii="Times New Roman" w:eastAsia="Times New Roman" w:hAnsi="Times New Roman" w:cs="Times New Roman"/>
          <w:sz w:val="24"/>
          <w:szCs w:val="24"/>
          <w:lang w:val="en-IN" w:eastAsia="en-IN"/>
        </w:rPr>
        <w:t>123</w:t>
      </w:r>
      <w:r w:rsidR="002C4B23">
        <w:rPr>
          <w:rFonts w:ascii="Times New Roman" w:eastAsia="Times New Roman" w:hAnsi="Times New Roman" w:cs="Times New Roman"/>
          <w:sz w:val="24"/>
          <w:szCs w:val="24"/>
          <w:lang w:val="en-IN" w:eastAsia="en-IN"/>
        </w:rPr>
        <w:t>08691</w:t>
      </w:r>
      <w:r w:rsidR="0019682F" w:rsidRPr="0019682F">
        <w:rPr>
          <w:rFonts w:ascii="Times New Roman" w:eastAsia="Times New Roman" w:hAnsi="Times New Roman" w:cs="Times New Roman"/>
          <w:sz w:val="24"/>
          <w:szCs w:val="24"/>
          <w:lang w:val="en-IN" w:eastAsia="en-IN"/>
        </w:rPr>
        <w:br/>
      </w:r>
      <w:r w:rsidRPr="00E12878">
        <w:rPr>
          <w:rFonts w:ascii="Times New Roman" w:eastAsia="Times New Roman" w:hAnsi="Times New Roman" w:cs="Times New Roman"/>
          <w:b/>
          <w:bCs/>
          <w:sz w:val="24"/>
          <w:szCs w:val="24"/>
          <w:lang w:val="en-IN" w:eastAsia="en-IN"/>
        </w:rPr>
        <w:t>Date:</w:t>
      </w:r>
      <w:r>
        <w:rPr>
          <w:rFonts w:ascii="Times New Roman" w:eastAsia="Times New Roman" w:hAnsi="Times New Roman" w:cs="Times New Roman"/>
          <w:sz w:val="24"/>
          <w:szCs w:val="24"/>
          <w:lang w:val="en-IN" w:eastAsia="en-IN"/>
        </w:rPr>
        <w:t xml:space="preserve"> </w:t>
      </w:r>
      <w:r w:rsidR="00A612E3" w:rsidRPr="00E12878">
        <w:rPr>
          <w:rFonts w:ascii="Times New Roman" w:eastAsia="Times New Roman" w:hAnsi="Times New Roman" w:cs="Times New Roman"/>
          <w:sz w:val="24"/>
          <w:szCs w:val="24"/>
          <w:lang w:val="en-IN" w:eastAsia="en-IN"/>
        </w:rPr>
        <w:t>1</w:t>
      </w:r>
      <w:r w:rsidR="002C4B23">
        <w:rPr>
          <w:rFonts w:ascii="Times New Roman" w:eastAsia="Times New Roman" w:hAnsi="Times New Roman" w:cs="Times New Roman"/>
          <w:sz w:val="24"/>
          <w:szCs w:val="24"/>
          <w:lang w:val="en-IN" w:eastAsia="en-IN"/>
        </w:rPr>
        <w:t>2</w:t>
      </w:r>
      <w:r w:rsidR="00A612E3" w:rsidRPr="00E12878">
        <w:rPr>
          <w:rFonts w:ascii="Times New Roman" w:eastAsia="Times New Roman" w:hAnsi="Times New Roman" w:cs="Times New Roman"/>
          <w:sz w:val="24"/>
          <w:szCs w:val="24"/>
          <w:lang w:val="en-IN" w:eastAsia="en-IN"/>
        </w:rPr>
        <w:t>-04-</w:t>
      </w:r>
      <w:r w:rsidR="005A6F63" w:rsidRPr="00E12878">
        <w:rPr>
          <w:rFonts w:ascii="Times New Roman" w:eastAsia="Times New Roman" w:hAnsi="Times New Roman" w:cs="Times New Roman"/>
          <w:sz w:val="24"/>
          <w:szCs w:val="24"/>
          <w:lang w:val="en-IN" w:eastAsia="en-IN"/>
        </w:rPr>
        <w:t>2025</w:t>
      </w:r>
    </w:p>
    <w:p w14:paraId="53CFEF16" w14:textId="77777777" w:rsidR="00FE1B96" w:rsidRPr="00FE1B96" w:rsidRDefault="00FE1B96" w:rsidP="00FE1B96">
      <w:pPr>
        <w:spacing w:after="0" w:line="360" w:lineRule="auto"/>
        <w:rPr>
          <w:rFonts w:ascii="Times New Roman" w:eastAsia="Times New Roman" w:hAnsi="Times New Roman" w:cs="Times New Roman"/>
          <w:b/>
          <w:bCs/>
          <w:sz w:val="24"/>
          <w:szCs w:val="24"/>
          <w:u w:val="single"/>
          <w:lang w:val="en-IN" w:eastAsia="en-IN"/>
        </w:rPr>
      </w:pPr>
    </w:p>
    <w:p w14:paraId="5644AE59" w14:textId="77777777" w:rsidR="00817D18" w:rsidRDefault="00755887" w:rsidP="00817D18">
      <w:pPr>
        <w:spacing w:after="0" w:line="360" w:lineRule="auto"/>
        <w:ind w:left="3600" w:firstLine="720"/>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br w:type="page"/>
      </w:r>
    </w:p>
    <w:p w14:paraId="7E0F4763" w14:textId="1572200F" w:rsidR="00755887" w:rsidRDefault="00817D18" w:rsidP="00817D18">
      <w:pPr>
        <w:spacing w:after="0" w:line="360" w:lineRule="auto"/>
        <w:ind w:left="3600" w:firstLine="720"/>
        <w:rPr>
          <w:rFonts w:ascii="Times New Roman" w:eastAsia="Times New Roman" w:hAnsi="Times New Roman" w:cs="Times New Roman"/>
          <w:b/>
          <w:bCs/>
          <w:sz w:val="24"/>
          <w:szCs w:val="24"/>
          <w:u w:val="single"/>
          <w:lang w:val="en-IN" w:eastAsia="en-IN"/>
        </w:rPr>
      </w:pPr>
      <w:r w:rsidRPr="00817D18">
        <w:rPr>
          <w:rFonts w:ascii="Times New Roman" w:eastAsia="Times New Roman" w:hAnsi="Times New Roman" w:cs="Times New Roman"/>
          <w:b/>
          <w:bCs/>
          <w:sz w:val="24"/>
          <w:szCs w:val="24"/>
          <w:u w:val="single"/>
          <w:lang w:val="en-IN" w:eastAsia="en-IN"/>
        </w:rPr>
        <w:t>CONTENTS</w:t>
      </w:r>
    </w:p>
    <w:tbl>
      <w:tblPr>
        <w:tblpPr w:leftFromText="180" w:rightFromText="180" w:vertAnchor="page" w:horzAnchor="margin" w:tblpXSpec="center" w:tblpY="316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1"/>
        <w:gridCol w:w="5294"/>
        <w:gridCol w:w="3121"/>
      </w:tblGrid>
      <w:tr w:rsidR="00FC746D" w14:paraId="29AC7C7D" w14:textId="77777777">
        <w:trPr>
          <w:trHeight w:val="558"/>
        </w:trPr>
        <w:tc>
          <w:tcPr>
            <w:tcW w:w="941" w:type="dxa"/>
            <w:shd w:val="clear" w:color="auto" w:fill="auto"/>
          </w:tcPr>
          <w:p w14:paraId="12668A15" w14:textId="59B957B7" w:rsidR="00FC746D" w:rsidRDefault="00FC746D">
            <w:pPr>
              <w:spacing w:after="0" w:line="36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S</w:t>
            </w:r>
            <w:r w:rsidR="00351254">
              <w:rPr>
                <w:rFonts w:ascii="Times New Roman" w:eastAsia="Times New Roman" w:hAnsi="Times New Roman" w:cs="Times New Roman"/>
                <w:b/>
                <w:bCs/>
                <w:sz w:val="24"/>
                <w:szCs w:val="24"/>
                <w:lang w:val="en-IN" w:eastAsia="en-IN"/>
              </w:rPr>
              <w:t xml:space="preserve"> No.</w:t>
            </w:r>
          </w:p>
        </w:tc>
        <w:tc>
          <w:tcPr>
            <w:tcW w:w="5294" w:type="dxa"/>
            <w:shd w:val="clear" w:color="auto" w:fill="auto"/>
          </w:tcPr>
          <w:p w14:paraId="02CC030D" w14:textId="46ECCDD5" w:rsidR="00FC746D" w:rsidRDefault="00351254">
            <w:pPr>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Title</w:t>
            </w:r>
          </w:p>
        </w:tc>
        <w:tc>
          <w:tcPr>
            <w:tcW w:w="3121" w:type="dxa"/>
            <w:shd w:val="clear" w:color="auto" w:fill="auto"/>
          </w:tcPr>
          <w:p w14:paraId="679DBEC5" w14:textId="7C2632DB" w:rsidR="00FC746D" w:rsidRDefault="00B00580">
            <w:pPr>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Page No.</w:t>
            </w:r>
          </w:p>
        </w:tc>
      </w:tr>
      <w:tr w:rsidR="00FC746D" w14:paraId="11E73C82" w14:textId="77777777">
        <w:trPr>
          <w:trHeight w:val="669"/>
        </w:trPr>
        <w:tc>
          <w:tcPr>
            <w:tcW w:w="941" w:type="dxa"/>
            <w:shd w:val="clear" w:color="auto" w:fill="auto"/>
          </w:tcPr>
          <w:p w14:paraId="5930879F" w14:textId="5867814E" w:rsidR="00FC746D" w:rsidRDefault="003D0E8C">
            <w:pPr>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1.)</w:t>
            </w:r>
          </w:p>
        </w:tc>
        <w:tc>
          <w:tcPr>
            <w:tcW w:w="5294" w:type="dxa"/>
            <w:shd w:val="clear" w:color="auto" w:fill="auto"/>
          </w:tcPr>
          <w:p w14:paraId="35CFD227" w14:textId="1D1F70C9" w:rsidR="00FC746D" w:rsidRDefault="003C4F63">
            <w:pPr>
              <w:spacing w:after="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Introduction</w:t>
            </w:r>
          </w:p>
        </w:tc>
        <w:tc>
          <w:tcPr>
            <w:tcW w:w="3121" w:type="dxa"/>
            <w:shd w:val="clear" w:color="auto" w:fill="auto"/>
          </w:tcPr>
          <w:p w14:paraId="00BDF185" w14:textId="6E906E41" w:rsidR="00FC746D" w:rsidRDefault="00150578">
            <w:pPr>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6</w:t>
            </w:r>
          </w:p>
        </w:tc>
      </w:tr>
      <w:tr w:rsidR="00FC746D" w14:paraId="64F9121B" w14:textId="77777777">
        <w:trPr>
          <w:trHeight w:val="722"/>
        </w:trPr>
        <w:tc>
          <w:tcPr>
            <w:tcW w:w="941" w:type="dxa"/>
            <w:shd w:val="clear" w:color="auto" w:fill="auto"/>
          </w:tcPr>
          <w:p w14:paraId="6F08FBC0" w14:textId="28B0B8F5" w:rsidR="00FC746D" w:rsidRDefault="00690886">
            <w:pPr>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2.)</w:t>
            </w:r>
          </w:p>
        </w:tc>
        <w:tc>
          <w:tcPr>
            <w:tcW w:w="5294" w:type="dxa"/>
            <w:shd w:val="clear" w:color="auto" w:fill="auto"/>
          </w:tcPr>
          <w:p w14:paraId="46AEE6C1" w14:textId="5CE67306" w:rsidR="00FC746D" w:rsidRDefault="00F65ABA">
            <w:pPr>
              <w:spacing w:after="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Source of dataset</w:t>
            </w:r>
          </w:p>
        </w:tc>
        <w:tc>
          <w:tcPr>
            <w:tcW w:w="3121" w:type="dxa"/>
            <w:shd w:val="clear" w:color="auto" w:fill="auto"/>
          </w:tcPr>
          <w:p w14:paraId="3ED74EDC" w14:textId="3DD79551" w:rsidR="00FC746D" w:rsidRDefault="00072E25">
            <w:pPr>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6</w:t>
            </w:r>
          </w:p>
        </w:tc>
      </w:tr>
      <w:tr w:rsidR="00FC746D" w14:paraId="750A1841" w14:textId="77777777">
        <w:trPr>
          <w:trHeight w:val="860"/>
        </w:trPr>
        <w:tc>
          <w:tcPr>
            <w:tcW w:w="941" w:type="dxa"/>
            <w:shd w:val="clear" w:color="auto" w:fill="auto"/>
          </w:tcPr>
          <w:p w14:paraId="42387AE3" w14:textId="1EA4D0C0" w:rsidR="00FC746D" w:rsidRDefault="00690886">
            <w:pPr>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3.)</w:t>
            </w:r>
          </w:p>
        </w:tc>
        <w:tc>
          <w:tcPr>
            <w:tcW w:w="5294" w:type="dxa"/>
            <w:shd w:val="clear" w:color="auto" w:fill="auto"/>
          </w:tcPr>
          <w:p w14:paraId="0BCF3195" w14:textId="2F75808B" w:rsidR="00FC746D" w:rsidRDefault="00F65ABA">
            <w:pPr>
              <w:spacing w:after="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Dataset Preprocessing</w:t>
            </w:r>
          </w:p>
        </w:tc>
        <w:tc>
          <w:tcPr>
            <w:tcW w:w="3121" w:type="dxa"/>
            <w:shd w:val="clear" w:color="auto" w:fill="auto"/>
          </w:tcPr>
          <w:p w14:paraId="26ADCFD0" w14:textId="352B73B9" w:rsidR="00FC746D" w:rsidRDefault="00072E25">
            <w:pPr>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7</w:t>
            </w:r>
            <w:r w:rsidR="0055015A">
              <w:rPr>
                <w:rFonts w:ascii="Times New Roman" w:eastAsia="Times New Roman" w:hAnsi="Times New Roman" w:cs="Times New Roman"/>
                <w:b/>
                <w:bCs/>
                <w:sz w:val="24"/>
                <w:szCs w:val="24"/>
                <w:lang w:val="en-IN" w:eastAsia="en-IN"/>
              </w:rPr>
              <w:t>-</w:t>
            </w:r>
            <w:r>
              <w:rPr>
                <w:rFonts w:ascii="Times New Roman" w:eastAsia="Times New Roman" w:hAnsi="Times New Roman" w:cs="Times New Roman"/>
                <w:b/>
                <w:bCs/>
                <w:sz w:val="24"/>
                <w:szCs w:val="24"/>
                <w:lang w:val="en-IN" w:eastAsia="en-IN"/>
              </w:rPr>
              <w:t>8</w:t>
            </w:r>
          </w:p>
        </w:tc>
      </w:tr>
      <w:tr w:rsidR="00667921" w14:paraId="1D40D58F" w14:textId="77777777">
        <w:trPr>
          <w:trHeight w:val="741"/>
        </w:trPr>
        <w:tc>
          <w:tcPr>
            <w:tcW w:w="941" w:type="dxa"/>
            <w:shd w:val="clear" w:color="auto" w:fill="auto"/>
          </w:tcPr>
          <w:p w14:paraId="21FA03F6" w14:textId="0A7557D2" w:rsidR="00667921" w:rsidRDefault="003D47B4">
            <w:pPr>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4</w:t>
            </w:r>
            <w:r w:rsidR="00667921">
              <w:rPr>
                <w:rFonts w:ascii="Times New Roman" w:eastAsia="Times New Roman" w:hAnsi="Times New Roman" w:cs="Times New Roman"/>
                <w:b/>
                <w:bCs/>
                <w:sz w:val="24"/>
                <w:szCs w:val="24"/>
                <w:lang w:val="en-IN" w:eastAsia="en-IN"/>
              </w:rPr>
              <w:t>.)</w:t>
            </w:r>
          </w:p>
        </w:tc>
        <w:tc>
          <w:tcPr>
            <w:tcW w:w="5294" w:type="dxa"/>
            <w:shd w:val="clear" w:color="auto" w:fill="auto"/>
          </w:tcPr>
          <w:p w14:paraId="4A6433A9" w14:textId="77777777" w:rsidR="003D47B4" w:rsidRDefault="003D47B4">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Analysis on dataset (for each objective)</w:t>
            </w:r>
          </w:p>
          <w:p w14:paraId="011EA840" w14:textId="77777777" w:rsidR="003D47B4" w:rsidRDefault="003D47B4">
            <w:pPr>
              <w:numPr>
                <w:ilvl w:val="0"/>
                <w:numId w:val="4"/>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General Description</w:t>
            </w:r>
          </w:p>
          <w:p w14:paraId="1029482A" w14:textId="77777777" w:rsidR="003D47B4" w:rsidRDefault="003D47B4">
            <w:pPr>
              <w:numPr>
                <w:ilvl w:val="0"/>
                <w:numId w:val="4"/>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Specific Requirements</w:t>
            </w:r>
          </w:p>
          <w:p w14:paraId="1AC22D7B" w14:textId="77777777" w:rsidR="003D47B4" w:rsidRDefault="003D47B4">
            <w:pPr>
              <w:numPr>
                <w:ilvl w:val="0"/>
                <w:numId w:val="4"/>
              </w:num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Analysis results</w:t>
            </w:r>
          </w:p>
          <w:p w14:paraId="0F76B99B" w14:textId="04425ABA" w:rsidR="00667921" w:rsidRDefault="003D47B4">
            <w:pPr>
              <w:numPr>
                <w:ilvl w:val="0"/>
                <w:numId w:val="4"/>
              </w:num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val="en-IN" w:eastAsia="en-IN"/>
              </w:rPr>
              <w:t>Visualization</w:t>
            </w:r>
          </w:p>
        </w:tc>
        <w:tc>
          <w:tcPr>
            <w:tcW w:w="3121" w:type="dxa"/>
            <w:shd w:val="clear" w:color="auto" w:fill="auto"/>
          </w:tcPr>
          <w:p w14:paraId="58BB1C7D" w14:textId="3E9ECD4B" w:rsidR="00667921" w:rsidRDefault="00072E25">
            <w:pPr>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8</w:t>
            </w:r>
            <w:r w:rsidR="0055015A">
              <w:rPr>
                <w:rFonts w:ascii="Times New Roman" w:eastAsia="Times New Roman" w:hAnsi="Times New Roman" w:cs="Times New Roman"/>
                <w:b/>
                <w:bCs/>
                <w:sz w:val="24"/>
                <w:szCs w:val="24"/>
                <w:lang w:val="en-IN" w:eastAsia="en-IN"/>
              </w:rPr>
              <w:t>-</w:t>
            </w:r>
            <w:r>
              <w:rPr>
                <w:rFonts w:ascii="Times New Roman" w:eastAsia="Times New Roman" w:hAnsi="Times New Roman" w:cs="Times New Roman"/>
                <w:b/>
                <w:bCs/>
                <w:sz w:val="24"/>
                <w:szCs w:val="24"/>
                <w:lang w:val="en-IN" w:eastAsia="en-IN"/>
              </w:rPr>
              <w:t>11</w:t>
            </w:r>
          </w:p>
        </w:tc>
      </w:tr>
      <w:tr w:rsidR="00667921" w14:paraId="5C36D0F2" w14:textId="77777777">
        <w:trPr>
          <w:trHeight w:val="741"/>
        </w:trPr>
        <w:tc>
          <w:tcPr>
            <w:tcW w:w="941" w:type="dxa"/>
            <w:shd w:val="clear" w:color="auto" w:fill="auto"/>
          </w:tcPr>
          <w:p w14:paraId="5B4D82E0" w14:textId="49EB53C1" w:rsidR="00667921" w:rsidRDefault="003D47B4">
            <w:pPr>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5</w:t>
            </w:r>
            <w:r w:rsidR="00667921">
              <w:rPr>
                <w:rFonts w:ascii="Times New Roman" w:eastAsia="Times New Roman" w:hAnsi="Times New Roman" w:cs="Times New Roman"/>
                <w:b/>
                <w:bCs/>
                <w:sz w:val="24"/>
                <w:szCs w:val="24"/>
                <w:lang w:val="en-IN" w:eastAsia="en-IN"/>
              </w:rPr>
              <w:t>.)</w:t>
            </w:r>
          </w:p>
        </w:tc>
        <w:tc>
          <w:tcPr>
            <w:tcW w:w="5294" w:type="dxa"/>
            <w:shd w:val="clear" w:color="auto" w:fill="auto"/>
          </w:tcPr>
          <w:p w14:paraId="47A2A07E" w14:textId="244BF03A" w:rsidR="00667921" w:rsidRDefault="003D47B4">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Conclusion</w:t>
            </w:r>
          </w:p>
        </w:tc>
        <w:tc>
          <w:tcPr>
            <w:tcW w:w="3121" w:type="dxa"/>
            <w:shd w:val="clear" w:color="auto" w:fill="auto"/>
          </w:tcPr>
          <w:p w14:paraId="44F3E8CD" w14:textId="1CA59357" w:rsidR="00667921" w:rsidRDefault="00072E25">
            <w:pPr>
              <w:spacing w:after="0" w:line="36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 xml:space="preserve">                     11</w:t>
            </w:r>
          </w:p>
        </w:tc>
      </w:tr>
      <w:tr w:rsidR="00667921" w14:paraId="306990E3" w14:textId="77777777">
        <w:trPr>
          <w:trHeight w:val="741"/>
        </w:trPr>
        <w:tc>
          <w:tcPr>
            <w:tcW w:w="941" w:type="dxa"/>
            <w:shd w:val="clear" w:color="auto" w:fill="auto"/>
          </w:tcPr>
          <w:p w14:paraId="3DFAB0E7" w14:textId="2F1C756C" w:rsidR="00667921" w:rsidRDefault="003D47B4">
            <w:pPr>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6.)</w:t>
            </w:r>
          </w:p>
        </w:tc>
        <w:tc>
          <w:tcPr>
            <w:tcW w:w="5294" w:type="dxa"/>
            <w:shd w:val="clear" w:color="auto" w:fill="auto"/>
          </w:tcPr>
          <w:p w14:paraId="5561515A" w14:textId="1A760681" w:rsidR="00667921" w:rsidRDefault="00072E25">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Screenshots</w:t>
            </w:r>
          </w:p>
        </w:tc>
        <w:tc>
          <w:tcPr>
            <w:tcW w:w="3121" w:type="dxa"/>
            <w:shd w:val="clear" w:color="auto" w:fill="auto"/>
          </w:tcPr>
          <w:p w14:paraId="117AD5D2" w14:textId="08E35F91" w:rsidR="00667921" w:rsidRDefault="00072E25">
            <w:pPr>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1</w:t>
            </w:r>
            <w:r w:rsidR="00590D6A">
              <w:rPr>
                <w:rFonts w:ascii="Times New Roman" w:eastAsia="Times New Roman" w:hAnsi="Times New Roman" w:cs="Times New Roman"/>
                <w:b/>
                <w:bCs/>
                <w:sz w:val="24"/>
                <w:szCs w:val="24"/>
                <w:lang w:val="en-IN" w:eastAsia="en-IN"/>
              </w:rPr>
              <w:t>1</w:t>
            </w:r>
            <w:r>
              <w:rPr>
                <w:rFonts w:ascii="Times New Roman" w:eastAsia="Times New Roman" w:hAnsi="Times New Roman" w:cs="Times New Roman"/>
                <w:b/>
                <w:bCs/>
                <w:sz w:val="24"/>
                <w:szCs w:val="24"/>
                <w:lang w:val="en-IN" w:eastAsia="en-IN"/>
              </w:rPr>
              <w:t>-</w:t>
            </w:r>
            <w:r w:rsidR="00590D6A">
              <w:rPr>
                <w:rFonts w:ascii="Times New Roman" w:eastAsia="Times New Roman" w:hAnsi="Times New Roman" w:cs="Times New Roman"/>
                <w:b/>
                <w:bCs/>
                <w:sz w:val="24"/>
                <w:szCs w:val="24"/>
                <w:lang w:val="en-IN" w:eastAsia="en-IN"/>
              </w:rPr>
              <w:t>18</w:t>
            </w:r>
          </w:p>
        </w:tc>
      </w:tr>
      <w:tr w:rsidR="00667921" w14:paraId="65315C02" w14:textId="77777777">
        <w:trPr>
          <w:trHeight w:val="741"/>
        </w:trPr>
        <w:tc>
          <w:tcPr>
            <w:tcW w:w="941" w:type="dxa"/>
            <w:shd w:val="clear" w:color="auto" w:fill="auto"/>
          </w:tcPr>
          <w:p w14:paraId="5CE825C3" w14:textId="02D64447" w:rsidR="00667921" w:rsidRDefault="00667921">
            <w:pPr>
              <w:spacing w:after="0" w:line="360" w:lineRule="auto"/>
              <w:rPr>
                <w:rFonts w:ascii="Times New Roman" w:eastAsia="Times New Roman" w:hAnsi="Times New Roman" w:cs="Times New Roman"/>
                <w:b/>
                <w:bCs/>
                <w:sz w:val="24"/>
                <w:szCs w:val="24"/>
                <w:lang w:val="en-IN" w:eastAsia="en-IN"/>
              </w:rPr>
            </w:pPr>
          </w:p>
        </w:tc>
        <w:tc>
          <w:tcPr>
            <w:tcW w:w="5294" w:type="dxa"/>
            <w:shd w:val="clear" w:color="auto" w:fill="auto"/>
          </w:tcPr>
          <w:p w14:paraId="50FD86C0" w14:textId="6160557F" w:rsidR="00667921" w:rsidRDefault="00667921">
            <w:pPr>
              <w:spacing w:after="0" w:line="360" w:lineRule="auto"/>
              <w:rPr>
                <w:rFonts w:ascii="Times New Roman" w:eastAsia="Times New Roman" w:hAnsi="Times New Roman" w:cs="Times New Roman"/>
                <w:sz w:val="24"/>
                <w:szCs w:val="24"/>
                <w:lang w:eastAsia="en-IN"/>
              </w:rPr>
            </w:pPr>
          </w:p>
        </w:tc>
        <w:tc>
          <w:tcPr>
            <w:tcW w:w="3121" w:type="dxa"/>
            <w:shd w:val="clear" w:color="auto" w:fill="auto"/>
          </w:tcPr>
          <w:p w14:paraId="29275695" w14:textId="6FF616C8" w:rsidR="00667921" w:rsidRDefault="00667921">
            <w:pPr>
              <w:spacing w:after="0" w:line="360" w:lineRule="auto"/>
              <w:jc w:val="center"/>
              <w:rPr>
                <w:rFonts w:ascii="Times New Roman" w:eastAsia="Times New Roman" w:hAnsi="Times New Roman" w:cs="Times New Roman"/>
                <w:b/>
                <w:bCs/>
                <w:sz w:val="24"/>
                <w:szCs w:val="24"/>
                <w:lang w:val="en-IN" w:eastAsia="en-IN"/>
              </w:rPr>
            </w:pPr>
          </w:p>
        </w:tc>
      </w:tr>
    </w:tbl>
    <w:p w14:paraId="1AA345F1" w14:textId="77777777" w:rsidR="00817D18" w:rsidRPr="00817D18" w:rsidRDefault="00817D18" w:rsidP="00817D18">
      <w:pPr>
        <w:spacing w:after="0" w:line="360" w:lineRule="auto"/>
        <w:ind w:left="3600" w:firstLine="720"/>
        <w:rPr>
          <w:rFonts w:ascii="Times New Roman" w:eastAsia="Times New Roman" w:hAnsi="Times New Roman" w:cs="Times New Roman"/>
          <w:sz w:val="24"/>
          <w:szCs w:val="24"/>
          <w:lang w:val="en-IN" w:eastAsia="en-IN"/>
        </w:rPr>
      </w:pPr>
    </w:p>
    <w:p w14:paraId="442F2530" w14:textId="77777777" w:rsidR="00160764" w:rsidRDefault="00755887" w:rsidP="00160764">
      <w:pPr>
        <w:spacing w:after="0" w:line="360" w:lineRule="auto"/>
        <w:ind w:left="3600" w:firstLine="720"/>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br w:type="page"/>
      </w:r>
    </w:p>
    <w:p w14:paraId="6BE6B4DF" w14:textId="77777777" w:rsidR="00F61C83" w:rsidRDefault="00F61C83" w:rsidP="00160764">
      <w:pPr>
        <w:spacing w:after="0" w:line="360" w:lineRule="auto"/>
        <w:ind w:left="3600" w:firstLine="720"/>
        <w:rPr>
          <w:rFonts w:ascii="Times New Roman" w:eastAsia="Times New Roman" w:hAnsi="Times New Roman" w:cs="Times New Roman"/>
          <w:b/>
          <w:bCs/>
          <w:color w:val="000000"/>
          <w:sz w:val="24"/>
          <w:szCs w:val="24"/>
          <w:u w:val="single"/>
          <w:lang w:val="en-IN" w:eastAsia="en-IN"/>
        </w:rPr>
      </w:pPr>
    </w:p>
    <w:p w14:paraId="0E65A0DD" w14:textId="744A9298" w:rsidR="00986A85" w:rsidRDefault="00160764" w:rsidP="00160764">
      <w:pPr>
        <w:spacing w:after="0" w:line="360" w:lineRule="auto"/>
        <w:ind w:left="3600" w:firstLine="720"/>
        <w:rPr>
          <w:rFonts w:ascii="Times New Roman" w:eastAsia="Times New Roman" w:hAnsi="Times New Roman" w:cs="Times New Roman"/>
          <w:b/>
          <w:bCs/>
          <w:color w:val="000000"/>
          <w:sz w:val="24"/>
          <w:szCs w:val="24"/>
          <w:u w:val="single"/>
          <w:lang w:val="en-IN" w:eastAsia="en-IN"/>
        </w:rPr>
      </w:pPr>
      <w:r>
        <w:rPr>
          <w:rFonts w:ascii="Times New Roman" w:eastAsia="Times New Roman" w:hAnsi="Times New Roman" w:cs="Times New Roman"/>
          <w:b/>
          <w:bCs/>
          <w:color w:val="000000"/>
          <w:sz w:val="24"/>
          <w:szCs w:val="24"/>
          <w:u w:val="single"/>
          <w:lang w:val="en-IN" w:eastAsia="en-IN"/>
        </w:rPr>
        <w:t>INTRODUCTION</w:t>
      </w:r>
    </w:p>
    <w:p w14:paraId="3F7E6665" w14:textId="77777777" w:rsidR="00E75C99" w:rsidRDefault="00E75C99" w:rsidP="00160764">
      <w:pPr>
        <w:spacing w:after="0" w:line="360" w:lineRule="auto"/>
        <w:ind w:left="3600" w:firstLine="720"/>
        <w:rPr>
          <w:rFonts w:ascii="Times New Roman" w:eastAsia="Times New Roman" w:hAnsi="Times New Roman" w:cs="Times New Roman"/>
          <w:b/>
          <w:bCs/>
          <w:color w:val="000000"/>
          <w:sz w:val="24"/>
          <w:szCs w:val="24"/>
          <w:u w:val="single"/>
          <w:lang w:val="en-IN" w:eastAsia="en-IN"/>
        </w:rPr>
      </w:pPr>
    </w:p>
    <w:p w14:paraId="5EBED1EB" w14:textId="77777777" w:rsidR="00E75C99" w:rsidRDefault="00E75C99" w:rsidP="00160764">
      <w:pPr>
        <w:spacing w:after="0" w:line="360" w:lineRule="auto"/>
        <w:ind w:left="3600" w:firstLine="720"/>
        <w:rPr>
          <w:rFonts w:ascii="Times New Roman" w:eastAsia="Times New Roman" w:hAnsi="Times New Roman" w:cs="Times New Roman"/>
          <w:b/>
          <w:bCs/>
          <w:color w:val="000000"/>
          <w:sz w:val="24"/>
          <w:szCs w:val="24"/>
          <w:u w:val="single"/>
          <w:lang w:val="en-IN" w:eastAsia="en-IN"/>
        </w:rPr>
      </w:pPr>
    </w:p>
    <w:p w14:paraId="26AF1FF8" w14:textId="697E9147" w:rsidR="00666657" w:rsidRPr="00014676" w:rsidRDefault="00666657" w:rsidP="00014676">
      <w:pPr>
        <w:numPr>
          <w:ilvl w:val="0"/>
          <w:numId w:val="41"/>
        </w:numPr>
        <w:rPr>
          <w:rFonts w:ascii="Times New Roman" w:hAnsi="Times New Roman" w:cs="Times New Roman"/>
          <w:sz w:val="24"/>
          <w:szCs w:val="24"/>
          <w:lang w:val="en-GB" w:eastAsia="en-IN"/>
        </w:rPr>
      </w:pPr>
      <w:r w:rsidRPr="00014676">
        <w:rPr>
          <w:rFonts w:ascii="Times New Roman" w:hAnsi="Times New Roman" w:cs="Times New Roman"/>
          <w:sz w:val="24"/>
          <w:szCs w:val="24"/>
          <w:lang w:val="en-GB" w:eastAsia="en-IN"/>
        </w:rPr>
        <w:t xml:space="preserve">The agricultural sector is a cornerstone of India’s economy, with commodity prices playing a critical role in shaping the livelihoods of farmers and the dynamics of markets. This project analyses agricultural market data from East Godavari, Andhra Pradesh, spanning 2019 to early 2025. The dataset includes detailed records of commodities such as Banana, Paddy, Cashew nuts, Mango, and others, covering prices (minimum, maximum, and modal), arrival dates, and market locations like </w:t>
      </w:r>
      <w:proofErr w:type="spellStart"/>
      <w:r w:rsidRPr="00014676">
        <w:rPr>
          <w:rFonts w:ascii="Times New Roman" w:hAnsi="Times New Roman" w:cs="Times New Roman"/>
          <w:sz w:val="24"/>
          <w:szCs w:val="24"/>
          <w:lang w:val="en-GB" w:eastAsia="en-IN"/>
        </w:rPr>
        <w:t>Ambajipeta</w:t>
      </w:r>
      <w:proofErr w:type="spellEnd"/>
      <w:r w:rsidRPr="00014676">
        <w:rPr>
          <w:rFonts w:ascii="Times New Roman" w:hAnsi="Times New Roman" w:cs="Times New Roman"/>
          <w:sz w:val="24"/>
          <w:szCs w:val="24"/>
          <w:lang w:val="en-GB" w:eastAsia="en-IN"/>
        </w:rPr>
        <w:t xml:space="preserve">, </w:t>
      </w:r>
      <w:proofErr w:type="spellStart"/>
      <w:r w:rsidRPr="00014676">
        <w:rPr>
          <w:rFonts w:ascii="Times New Roman" w:hAnsi="Times New Roman" w:cs="Times New Roman"/>
          <w:sz w:val="24"/>
          <w:szCs w:val="24"/>
          <w:lang w:val="en-GB" w:eastAsia="en-IN"/>
        </w:rPr>
        <w:t>Tuni</w:t>
      </w:r>
      <w:proofErr w:type="spellEnd"/>
      <w:r w:rsidRPr="00014676">
        <w:rPr>
          <w:rFonts w:ascii="Times New Roman" w:hAnsi="Times New Roman" w:cs="Times New Roman"/>
          <w:sz w:val="24"/>
          <w:szCs w:val="24"/>
          <w:lang w:val="en-GB" w:eastAsia="en-IN"/>
        </w:rPr>
        <w:t>, and Rajahmundry.</w:t>
      </w:r>
    </w:p>
    <w:p w14:paraId="0F36D294" w14:textId="349BCC3C" w:rsidR="00666657" w:rsidRPr="00072E25" w:rsidRDefault="00666657" w:rsidP="00014676">
      <w:pPr>
        <w:numPr>
          <w:ilvl w:val="0"/>
          <w:numId w:val="41"/>
        </w:numPr>
        <w:rPr>
          <w:rFonts w:ascii="Times New Roman" w:hAnsi="Times New Roman" w:cs="Times New Roman"/>
          <w:sz w:val="24"/>
          <w:szCs w:val="24"/>
        </w:rPr>
      </w:pPr>
      <w:r w:rsidRPr="00014676">
        <w:rPr>
          <w:rFonts w:ascii="Times New Roman" w:hAnsi="Times New Roman" w:cs="Times New Roman"/>
          <w:sz w:val="24"/>
          <w:szCs w:val="24"/>
          <w:lang w:val="en-GB" w:eastAsia="en-IN"/>
        </w:rPr>
        <w:t>Using Microsoft Excel, the data has been compiled, cleaned, and organized to enable comprehensive analysis and accessibility. The project aims to uncover trends in commodity prices, market performance, and yearly variations, providing insights for farmers, traders, policymakers, and researchers. By structuring the data systematically, this work highlights patterns in agricultural markets and demonstrates the utility of Excel for analysing real-world datasets.</w:t>
      </w:r>
    </w:p>
    <w:p w14:paraId="3F00E66D" w14:textId="77777777" w:rsidR="00072E25" w:rsidRPr="00014676" w:rsidRDefault="00072E25" w:rsidP="00072E25">
      <w:pPr>
        <w:ind w:left="360"/>
        <w:rPr>
          <w:rFonts w:ascii="Times New Roman" w:hAnsi="Times New Roman" w:cs="Times New Roman"/>
          <w:sz w:val="24"/>
          <w:szCs w:val="24"/>
        </w:rPr>
      </w:pPr>
    </w:p>
    <w:p w14:paraId="63609BFE" w14:textId="77777777" w:rsidR="00014676" w:rsidRDefault="00014676" w:rsidP="00014676">
      <w:pPr>
        <w:spacing w:after="0" w:line="360" w:lineRule="auto"/>
        <w:rPr>
          <w:rFonts w:ascii="Times New Roman" w:hAnsi="Times New Roman" w:cs="Times New Roman"/>
          <w:bCs/>
          <w:color w:val="000000"/>
          <w:sz w:val="24"/>
          <w:szCs w:val="24"/>
          <w:lang w:val="en-IN"/>
        </w:rPr>
      </w:pPr>
      <w:r>
        <w:rPr>
          <w:rFonts w:ascii="Times New Roman" w:hAnsi="Times New Roman" w:cs="Times New Roman"/>
          <w:bCs/>
          <w:color w:val="000000"/>
          <w:sz w:val="24"/>
          <w:szCs w:val="24"/>
          <w:lang w:val="en-IN"/>
        </w:rPr>
        <w:t xml:space="preserve">                                          </w:t>
      </w:r>
    </w:p>
    <w:p w14:paraId="0CFEB7E5" w14:textId="77777777" w:rsidR="00014676" w:rsidRDefault="00014676" w:rsidP="00014676">
      <w:pPr>
        <w:spacing w:after="0" w:line="360" w:lineRule="auto"/>
        <w:rPr>
          <w:rFonts w:ascii="Times New Roman" w:hAnsi="Times New Roman" w:cs="Times New Roman"/>
          <w:bCs/>
          <w:color w:val="000000"/>
          <w:sz w:val="24"/>
          <w:szCs w:val="24"/>
          <w:lang w:val="en-IN"/>
        </w:rPr>
      </w:pPr>
    </w:p>
    <w:p w14:paraId="41D43ECF" w14:textId="77777777" w:rsidR="00014676" w:rsidRDefault="00014676" w:rsidP="00014676">
      <w:pPr>
        <w:spacing w:after="0" w:line="360" w:lineRule="auto"/>
        <w:rPr>
          <w:rFonts w:ascii="Times New Roman" w:hAnsi="Times New Roman" w:cs="Times New Roman"/>
          <w:bCs/>
          <w:color w:val="000000"/>
          <w:sz w:val="24"/>
          <w:szCs w:val="24"/>
          <w:lang w:val="en-IN"/>
        </w:rPr>
      </w:pPr>
    </w:p>
    <w:p w14:paraId="51BE5631" w14:textId="04AC7220" w:rsidR="00094E62" w:rsidRDefault="00014676" w:rsidP="00014676">
      <w:pPr>
        <w:spacing w:after="0" w:line="360" w:lineRule="auto"/>
        <w:jc w:val="both"/>
        <w:rPr>
          <w:rFonts w:ascii="Times New Roman" w:hAnsi="Times New Roman" w:cs="Times New Roman"/>
          <w:bCs/>
          <w:color w:val="000000"/>
          <w:sz w:val="24"/>
          <w:szCs w:val="24"/>
          <w:lang w:val="en-IN"/>
        </w:rPr>
      </w:pPr>
      <w:r>
        <w:rPr>
          <w:rFonts w:ascii="Times New Roman" w:hAnsi="Times New Roman" w:cs="Times New Roman"/>
          <w:bCs/>
          <w:color w:val="000000"/>
          <w:sz w:val="24"/>
          <w:szCs w:val="24"/>
          <w:lang w:val="en-IN"/>
        </w:rPr>
        <w:t xml:space="preserve">                                                                          </w:t>
      </w:r>
      <w:r w:rsidR="00094E62">
        <w:rPr>
          <w:rFonts w:ascii="Times New Roman" w:hAnsi="Times New Roman" w:cs="Times New Roman"/>
          <w:b/>
          <w:color w:val="000000"/>
          <w:sz w:val="24"/>
          <w:szCs w:val="24"/>
          <w:u w:val="single"/>
        </w:rPr>
        <w:t>Source of Dataset</w:t>
      </w:r>
    </w:p>
    <w:p w14:paraId="57DABFA3" w14:textId="77777777" w:rsidR="00D875FF" w:rsidRDefault="00D875FF" w:rsidP="00D875FF">
      <w:pPr>
        <w:spacing w:after="0" w:line="360" w:lineRule="auto"/>
        <w:ind w:left="3600" w:firstLine="720"/>
        <w:rPr>
          <w:rFonts w:ascii="Times New Roman" w:hAnsi="Times New Roman" w:cs="Times New Roman"/>
          <w:sz w:val="24"/>
          <w:szCs w:val="24"/>
        </w:rPr>
      </w:pPr>
    </w:p>
    <w:p w14:paraId="503CEE39" w14:textId="6BD54BFE" w:rsidR="00666657" w:rsidRPr="00014676" w:rsidRDefault="00666657" w:rsidP="009E1522">
      <w:pPr>
        <w:numPr>
          <w:ilvl w:val="0"/>
          <w:numId w:val="29"/>
        </w:numPr>
        <w:rPr>
          <w:rFonts w:ascii="Times New Roman" w:eastAsia="Times New Roman" w:hAnsi="Times New Roman" w:cs="Times New Roman"/>
          <w:sz w:val="24"/>
          <w:szCs w:val="24"/>
          <w:lang w:val="en-IN" w:eastAsia="en-GB"/>
        </w:rPr>
      </w:pPr>
      <w:r w:rsidRPr="00014676">
        <w:rPr>
          <w:rFonts w:ascii="Times New Roman" w:hAnsi="Times New Roman" w:cs="Times New Roman"/>
          <w:sz w:val="24"/>
          <w:szCs w:val="24"/>
        </w:rPr>
        <w:t>The dataset, titled "</w:t>
      </w:r>
      <w:proofErr w:type="spellStart"/>
      <w:r w:rsidRPr="00014676">
        <w:rPr>
          <w:rFonts w:ascii="Times New Roman" w:hAnsi="Times New Roman" w:cs="Times New Roman"/>
          <w:sz w:val="24"/>
          <w:szCs w:val="24"/>
        </w:rPr>
        <w:t>vishnu</w:t>
      </w:r>
      <w:proofErr w:type="spellEnd"/>
      <w:r w:rsidRPr="00014676">
        <w:rPr>
          <w:rFonts w:ascii="Times New Roman" w:hAnsi="Times New Roman" w:cs="Times New Roman"/>
          <w:sz w:val="24"/>
          <w:szCs w:val="24"/>
        </w:rPr>
        <w:t xml:space="preserve"> Excel Project.xlsx," contains 9,296 records of agricultural commodity transactions in East Godavari, Andhra Pradesh, from 2019 to April 2025. It includes key fields such as State, District, Market, Commodity, Variety, Grade, </w:t>
      </w:r>
      <w:proofErr w:type="spellStart"/>
      <w:r w:rsidRPr="00014676">
        <w:rPr>
          <w:rFonts w:ascii="Times New Roman" w:hAnsi="Times New Roman" w:cs="Times New Roman"/>
          <w:sz w:val="24"/>
          <w:szCs w:val="24"/>
        </w:rPr>
        <w:t>Arrival_Date</w:t>
      </w:r>
      <w:proofErr w:type="spellEnd"/>
      <w:r w:rsidRPr="00014676">
        <w:rPr>
          <w:rFonts w:ascii="Times New Roman" w:hAnsi="Times New Roman" w:cs="Times New Roman"/>
          <w:sz w:val="24"/>
          <w:szCs w:val="24"/>
        </w:rPr>
        <w:t xml:space="preserve">, </w:t>
      </w:r>
      <w:proofErr w:type="spellStart"/>
      <w:r w:rsidRPr="00014676">
        <w:rPr>
          <w:rFonts w:ascii="Times New Roman" w:hAnsi="Times New Roman" w:cs="Times New Roman"/>
          <w:sz w:val="24"/>
          <w:szCs w:val="24"/>
        </w:rPr>
        <w:t>Min_Price</w:t>
      </w:r>
      <w:proofErr w:type="spellEnd"/>
      <w:r w:rsidRPr="00014676">
        <w:rPr>
          <w:rFonts w:ascii="Times New Roman" w:hAnsi="Times New Roman" w:cs="Times New Roman"/>
          <w:sz w:val="24"/>
          <w:szCs w:val="24"/>
        </w:rPr>
        <w:t xml:space="preserve">, </w:t>
      </w:r>
      <w:proofErr w:type="spellStart"/>
      <w:r w:rsidRPr="00014676">
        <w:rPr>
          <w:rFonts w:ascii="Times New Roman" w:hAnsi="Times New Roman" w:cs="Times New Roman"/>
          <w:sz w:val="24"/>
          <w:szCs w:val="24"/>
        </w:rPr>
        <w:t>Max_Price</w:t>
      </w:r>
      <w:proofErr w:type="spellEnd"/>
      <w:r w:rsidRPr="00014676">
        <w:rPr>
          <w:rFonts w:ascii="Times New Roman" w:hAnsi="Times New Roman" w:cs="Times New Roman"/>
          <w:sz w:val="24"/>
          <w:szCs w:val="24"/>
        </w:rPr>
        <w:t xml:space="preserve">, </w:t>
      </w:r>
      <w:proofErr w:type="spellStart"/>
      <w:r w:rsidRPr="00014676">
        <w:rPr>
          <w:rFonts w:ascii="Times New Roman" w:hAnsi="Times New Roman" w:cs="Times New Roman"/>
          <w:sz w:val="24"/>
          <w:szCs w:val="24"/>
        </w:rPr>
        <w:t>Modal_Price</w:t>
      </w:r>
      <w:proofErr w:type="spellEnd"/>
      <w:r w:rsidRPr="00014676">
        <w:rPr>
          <w:rFonts w:ascii="Times New Roman" w:hAnsi="Times New Roman" w:cs="Times New Roman"/>
          <w:sz w:val="24"/>
          <w:szCs w:val="24"/>
        </w:rPr>
        <w:t xml:space="preserve">, and </w:t>
      </w:r>
      <w:proofErr w:type="spellStart"/>
      <w:r w:rsidRPr="00014676">
        <w:rPr>
          <w:rFonts w:ascii="Times New Roman" w:hAnsi="Times New Roman" w:cs="Times New Roman"/>
          <w:sz w:val="24"/>
          <w:szCs w:val="24"/>
        </w:rPr>
        <w:t>Commodity_Code</w:t>
      </w:r>
      <w:proofErr w:type="spellEnd"/>
      <w:r w:rsidRPr="00014676">
        <w:rPr>
          <w:rFonts w:ascii="Times New Roman" w:hAnsi="Times New Roman" w:cs="Times New Roman"/>
          <w:sz w:val="24"/>
          <w:szCs w:val="24"/>
        </w:rPr>
        <w:t>. The data captures nine commodities, with Banana (5,466 records) and Paddy (3,172 records) being the most prominent.</w:t>
      </w:r>
    </w:p>
    <w:p w14:paraId="4C8BD959" w14:textId="083F9F3E" w:rsidR="00666657" w:rsidRPr="00014676" w:rsidRDefault="00666657" w:rsidP="009E1522">
      <w:pPr>
        <w:numPr>
          <w:ilvl w:val="0"/>
          <w:numId w:val="29"/>
        </w:numPr>
        <w:rPr>
          <w:rFonts w:ascii="Times New Roman" w:hAnsi="Times New Roman" w:cs="Times New Roman"/>
          <w:sz w:val="24"/>
          <w:szCs w:val="24"/>
        </w:rPr>
      </w:pPr>
      <w:r w:rsidRPr="00014676">
        <w:rPr>
          <w:rStyle w:val="Strong"/>
          <w:rFonts w:ascii="Times New Roman" w:hAnsi="Times New Roman" w:cs="Times New Roman"/>
          <w:sz w:val="24"/>
          <w:szCs w:val="24"/>
        </w:rPr>
        <w:t>Source</w:t>
      </w:r>
      <w:r w:rsidRPr="00014676">
        <w:rPr>
          <w:rFonts w:ascii="Times New Roman" w:hAnsi="Times New Roman" w:cs="Times New Roman"/>
          <w:sz w:val="24"/>
          <w:szCs w:val="24"/>
        </w:rPr>
        <w:t xml:space="preserve">: The dataset is assumed to be sourced from official agricultural market records or government databases, such as </w:t>
      </w:r>
      <w:r w:rsidR="009E1522" w:rsidRPr="00014676">
        <w:rPr>
          <w:rFonts w:ascii="Times New Roman" w:hAnsi="Times New Roman" w:cs="Times New Roman"/>
          <w:sz w:val="24"/>
          <w:szCs w:val="24"/>
        </w:rPr>
        <w:t>Agmark net</w:t>
      </w:r>
      <w:r w:rsidRPr="00014676">
        <w:rPr>
          <w:rFonts w:ascii="Times New Roman" w:hAnsi="Times New Roman" w:cs="Times New Roman"/>
          <w:sz w:val="24"/>
          <w:szCs w:val="24"/>
        </w:rPr>
        <w:t xml:space="preserve"> or local mandi reports, though no specific link was provided in the dataset. For this report, the data was accessed via the provided Excel file stored locally.</w:t>
      </w:r>
    </w:p>
    <w:p w14:paraId="2C1E009A" w14:textId="77777777" w:rsidR="00666657" w:rsidRPr="00014676" w:rsidRDefault="00666657" w:rsidP="009E1522">
      <w:pPr>
        <w:numPr>
          <w:ilvl w:val="0"/>
          <w:numId w:val="29"/>
        </w:numPr>
        <w:rPr>
          <w:rFonts w:ascii="Times New Roman" w:hAnsi="Times New Roman" w:cs="Times New Roman"/>
          <w:sz w:val="24"/>
          <w:szCs w:val="24"/>
        </w:rPr>
      </w:pPr>
      <w:r w:rsidRPr="00014676">
        <w:rPr>
          <w:rStyle w:val="Strong"/>
          <w:rFonts w:ascii="Times New Roman" w:hAnsi="Times New Roman" w:cs="Times New Roman"/>
          <w:sz w:val="24"/>
          <w:szCs w:val="24"/>
        </w:rPr>
        <w:t>Storage</w:t>
      </w:r>
      <w:r w:rsidRPr="00014676">
        <w:rPr>
          <w:rFonts w:ascii="Times New Roman" w:hAnsi="Times New Roman" w:cs="Times New Roman"/>
          <w:sz w:val="24"/>
          <w:szCs w:val="24"/>
        </w:rPr>
        <w:t>: The dataset is stored on Google Drive for accessibility, with the link:</w:t>
      </w:r>
    </w:p>
    <w:p w14:paraId="39C434CB" w14:textId="13469F7E" w:rsidR="00EF033D" w:rsidRPr="009A62ED" w:rsidRDefault="00EF033D" w:rsidP="009A62ED">
      <w:pPr>
        <w:spacing w:after="0" w:line="360" w:lineRule="auto"/>
        <w:ind w:left="720"/>
      </w:pPr>
      <w:r>
        <w:rPr>
          <w:rFonts w:ascii="Times New Roman" w:hAnsi="Times New Roman" w:cs="Times New Roman"/>
          <w:bCs/>
          <w:color w:val="000000"/>
          <w:sz w:val="24"/>
          <w:szCs w:val="24"/>
          <w:lang w:val="en-IN"/>
        </w:rPr>
        <w:t>“</w:t>
      </w:r>
      <w:r w:rsidR="002E1A9A">
        <w:rPr>
          <w:rFonts w:ascii="Times New Roman" w:hAnsi="Times New Roman" w:cs="Times New Roman"/>
          <w:bCs/>
          <w:color w:val="000000"/>
          <w:sz w:val="24"/>
          <w:szCs w:val="24"/>
          <w:lang w:val="en-IN"/>
        </w:rPr>
        <w:t xml:space="preserve"> </w:t>
      </w:r>
      <w:hyperlink r:id="rId6" w:history="1">
        <w:r w:rsidR="009A62ED" w:rsidRPr="00466D65">
          <w:rPr>
            <w:rStyle w:val="Hyperlink"/>
          </w:rPr>
          <w:t>https://drive.google.com/drive/folders/11eIecdm1l2eVSakUsYFwCwT_gtEumrO7</w:t>
        </w:r>
      </w:hyperlink>
      <w:r>
        <w:rPr>
          <w:rFonts w:ascii="Times New Roman" w:hAnsi="Times New Roman" w:cs="Times New Roman"/>
          <w:bCs/>
          <w:color w:val="000000"/>
          <w:sz w:val="24"/>
          <w:szCs w:val="24"/>
          <w:lang w:val="en-IN"/>
        </w:rPr>
        <w:t>”</w:t>
      </w:r>
    </w:p>
    <w:p w14:paraId="3B64FCCB" w14:textId="5C022AA1" w:rsidR="00BE7CF6" w:rsidRDefault="00271C72" w:rsidP="00C87258">
      <w:pPr>
        <w:spacing w:after="0" w:line="360" w:lineRule="auto"/>
        <w:rPr>
          <w:rFonts w:ascii="Times New Roman" w:hAnsi="Times New Roman" w:cs="Times New Roman"/>
          <w:b/>
          <w:bCs/>
          <w:color w:val="000000"/>
          <w:sz w:val="24"/>
          <w:szCs w:val="24"/>
          <w:lang w:val="en-IN"/>
        </w:rPr>
      </w:pPr>
      <w:r>
        <w:fldChar w:fldCharType="begin"/>
      </w:r>
      <w:r>
        <w:instrText>HYPERLINK "https://www.nobelprize.org/prizes/economics/"</w:instrText>
      </w:r>
      <w:r>
        <w:fldChar w:fldCharType="separate"/>
      </w:r>
      <w:hyperlink r:id="rId7" w:history="1">
        <w:r w:rsidRPr="00271C72">
          <w:rPr>
            <w:rFonts w:ascii="Times New Roman" w:hAnsi="Times New Roman" w:cs="Times New Roman"/>
            <w:bCs/>
            <w:noProof/>
            <w:color w:val="000000"/>
            <w:sz w:val="24"/>
            <w:szCs w:val="24"/>
            <w:lang w:val="en-IN"/>
          </w:rPr>
          <w:pict w14:anchorId="0C2F8ACC">
            <v:shape id="_x0000_i1047" type="#_x0000_t75" alt="Thaler2017" style="width:.8pt;height:.8pt;mso-width-percent:0;mso-height-percent:0;mso-width-percent:0;mso-height-percent:0">
              <v:imagedata r:id="rId8" o:title="73DFB460"/>
            </v:shape>
          </w:pict>
        </w:r>
      </w:hyperlink>
      <w:r>
        <w:fldChar w:fldCharType="end"/>
      </w:r>
    </w:p>
    <w:p w14:paraId="3E5438C3" w14:textId="19971BE5" w:rsidR="00593262" w:rsidRDefault="00593262" w:rsidP="0004027A">
      <w:pPr>
        <w:spacing w:after="0" w:line="360" w:lineRule="auto"/>
        <w:rPr>
          <w:rFonts w:ascii="Times New Roman" w:hAnsi="Times New Roman" w:cs="Times New Roman"/>
          <w:bCs/>
          <w:color w:val="000000"/>
          <w:sz w:val="24"/>
          <w:szCs w:val="24"/>
        </w:rPr>
      </w:pPr>
    </w:p>
    <w:p w14:paraId="75C82096" w14:textId="5EBD3E36" w:rsidR="00593262" w:rsidRDefault="00593262" w:rsidP="0004027A">
      <w:pPr>
        <w:spacing w:after="0" w:line="360" w:lineRule="auto"/>
        <w:rPr>
          <w:rFonts w:ascii="Times New Roman" w:hAnsi="Times New Roman" w:cs="Times New Roman"/>
          <w:b/>
          <w:color w:val="000000"/>
          <w:sz w:val="24"/>
          <w:szCs w:val="24"/>
          <w:u w:val="single"/>
        </w:rPr>
      </w:pPr>
      <w:r>
        <w:rPr>
          <w:rFonts w:ascii="Times New Roman" w:hAnsi="Times New Roman" w:cs="Times New Roman"/>
          <w:bCs/>
          <w:color w:val="000000"/>
          <w:sz w:val="24"/>
          <w:szCs w:val="24"/>
        </w:rPr>
        <w:br w:type="page"/>
      </w:r>
    </w:p>
    <w:p w14:paraId="371678A2" w14:textId="77777777" w:rsidR="009843D1" w:rsidRDefault="00364B13" w:rsidP="00364B13">
      <w:pPr>
        <w:tabs>
          <w:tab w:val="left" w:pos="4224"/>
        </w:tabs>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ab/>
      </w:r>
    </w:p>
    <w:p w14:paraId="100AD887" w14:textId="741EA19C" w:rsidR="00364B13" w:rsidRDefault="009843D1" w:rsidP="00364B13">
      <w:pPr>
        <w:tabs>
          <w:tab w:val="left" w:pos="4224"/>
        </w:tabs>
        <w:spacing w:after="0" w:line="360" w:lineRule="auto"/>
        <w:rPr>
          <w:rFonts w:ascii="Times New Roman" w:hAnsi="Times New Roman" w:cs="Times New Roman"/>
          <w:b/>
          <w:color w:val="000000"/>
          <w:sz w:val="24"/>
          <w:szCs w:val="24"/>
          <w:u w:val="single"/>
        </w:rPr>
      </w:pPr>
      <w:r>
        <w:rPr>
          <w:rFonts w:ascii="Times New Roman" w:hAnsi="Times New Roman" w:cs="Times New Roman"/>
          <w:b/>
          <w:color w:val="000000"/>
          <w:sz w:val="24"/>
          <w:szCs w:val="24"/>
        </w:rPr>
        <w:tab/>
      </w:r>
      <w:r w:rsidR="00364B13">
        <w:rPr>
          <w:rFonts w:ascii="Times New Roman" w:hAnsi="Times New Roman" w:cs="Times New Roman"/>
          <w:b/>
          <w:color w:val="000000"/>
          <w:sz w:val="24"/>
          <w:szCs w:val="24"/>
          <w:u w:val="single"/>
        </w:rPr>
        <w:t>DATASET PREPROCESSING</w:t>
      </w:r>
    </w:p>
    <w:p w14:paraId="157D59BE" w14:textId="77777777" w:rsidR="009843D1" w:rsidRDefault="009843D1" w:rsidP="00364B13">
      <w:pPr>
        <w:tabs>
          <w:tab w:val="left" w:pos="4224"/>
        </w:tabs>
        <w:spacing w:after="0" w:line="360" w:lineRule="auto"/>
        <w:rPr>
          <w:rFonts w:ascii="Times New Roman" w:hAnsi="Times New Roman" w:cs="Times New Roman"/>
          <w:b/>
          <w:color w:val="000000"/>
          <w:sz w:val="24"/>
          <w:szCs w:val="24"/>
          <w:u w:val="single"/>
        </w:rPr>
      </w:pPr>
    </w:p>
    <w:p w14:paraId="69B3BB07" w14:textId="77777777" w:rsidR="009843D1" w:rsidRDefault="009843D1" w:rsidP="00364B13">
      <w:pPr>
        <w:tabs>
          <w:tab w:val="left" w:pos="4224"/>
        </w:tabs>
        <w:spacing w:after="0" w:line="360" w:lineRule="auto"/>
        <w:rPr>
          <w:rFonts w:ascii="Times New Roman" w:hAnsi="Times New Roman" w:cs="Times New Roman"/>
          <w:b/>
          <w:color w:val="000000"/>
          <w:sz w:val="24"/>
          <w:szCs w:val="24"/>
          <w:u w:val="single"/>
        </w:rPr>
      </w:pPr>
    </w:p>
    <w:p w14:paraId="30758459" w14:textId="448A3441" w:rsidR="009E1522" w:rsidRPr="009E1522" w:rsidRDefault="009E1522" w:rsidP="009E1522">
      <w:r w:rsidRPr="009E1522">
        <w:t>Data Collection</w:t>
      </w:r>
    </w:p>
    <w:p w14:paraId="27631BC8" w14:textId="77777777" w:rsidR="009E1522" w:rsidRPr="009E1522" w:rsidRDefault="009E1522" w:rsidP="009E1522">
      <w:pPr>
        <w:rPr>
          <w:rFonts w:ascii="Times New Roman" w:eastAsia="Times New Roman" w:hAnsi="Times New Roman" w:cs="Times New Roman"/>
          <w:sz w:val="24"/>
          <w:szCs w:val="24"/>
          <w:lang w:val="en-IN" w:eastAsia="en-GB"/>
        </w:rPr>
      </w:pPr>
      <w:r w:rsidRPr="009E1522">
        <w:rPr>
          <w:rFonts w:ascii="Times New Roman" w:eastAsia="Times New Roman" w:hAnsi="Times New Roman" w:cs="Times New Roman"/>
          <w:sz w:val="24"/>
          <w:szCs w:val="24"/>
          <w:lang w:val="en-IN" w:eastAsia="en-GB"/>
        </w:rPr>
        <w:t>The dataset was obtained as an Excel file covering commodity transactions in East Godavari from 2019 to 2025.</w:t>
      </w:r>
    </w:p>
    <w:p w14:paraId="202D8C25" w14:textId="77777777" w:rsidR="009E1522" w:rsidRPr="009E1522" w:rsidRDefault="009E1522" w:rsidP="009E1522">
      <w:pPr>
        <w:rPr>
          <w:rFonts w:ascii="Times New Roman" w:eastAsia="Times New Roman" w:hAnsi="Times New Roman" w:cs="Times New Roman"/>
          <w:sz w:val="24"/>
          <w:szCs w:val="24"/>
          <w:lang w:val="en-IN" w:eastAsia="en-GB"/>
        </w:rPr>
      </w:pPr>
      <w:r w:rsidRPr="009E1522">
        <w:rPr>
          <w:rFonts w:ascii="Times New Roman" w:eastAsia="Times New Roman" w:hAnsi="Times New Roman" w:cs="Times New Roman"/>
          <w:sz w:val="24"/>
          <w:szCs w:val="24"/>
          <w:lang w:val="en-IN" w:eastAsia="en-GB"/>
        </w:rPr>
        <w:t xml:space="preserve">Key fields include Commodity, Market, </w:t>
      </w:r>
      <w:proofErr w:type="spellStart"/>
      <w:r w:rsidRPr="009E1522">
        <w:rPr>
          <w:rFonts w:ascii="Times New Roman" w:eastAsia="Times New Roman" w:hAnsi="Times New Roman" w:cs="Times New Roman"/>
          <w:sz w:val="24"/>
          <w:szCs w:val="24"/>
          <w:lang w:val="en-IN" w:eastAsia="en-GB"/>
        </w:rPr>
        <w:t>Arrival_Date</w:t>
      </w:r>
      <w:proofErr w:type="spellEnd"/>
      <w:r w:rsidRPr="009E1522">
        <w:rPr>
          <w:rFonts w:ascii="Times New Roman" w:eastAsia="Times New Roman" w:hAnsi="Times New Roman" w:cs="Times New Roman"/>
          <w:sz w:val="24"/>
          <w:szCs w:val="24"/>
          <w:lang w:val="en-IN" w:eastAsia="en-GB"/>
        </w:rPr>
        <w:t xml:space="preserve">, </w:t>
      </w:r>
      <w:proofErr w:type="spellStart"/>
      <w:r w:rsidRPr="009E1522">
        <w:rPr>
          <w:rFonts w:ascii="Times New Roman" w:eastAsia="Times New Roman" w:hAnsi="Times New Roman" w:cs="Times New Roman"/>
          <w:sz w:val="24"/>
          <w:szCs w:val="24"/>
          <w:lang w:val="en-IN" w:eastAsia="en-GB"/>
        </w:rPr>
        <w:t>Min_Price</w:t>
      </w:r>
      <w:proofErr w:type="spellEnd"/>
      <w:r w:rsidRPr="009E1522">
        <w:rPr>
          <w:rFonts w:ascii="Times New Roman" w:eastAsia="Times New Roman" w:hAnsi="Times New Roman" w:cs="Times New Roman"/>
          <w:sz w:val="24"/>
          <w:szCs w:val="24"/>
          <w:lang w:val="en-IN" w:eastAsia="en-GB"/>
        </w:rPr>
        <w:t xml:space="preserve">, </w:t>
      </w:r>
      <w:proofErr w:type="spellStart"/>
      <w:r w:rsidRPr="009E1522">
        <w:rPr>
          <w:rFonts w:ascii="Times New Roman" w:eastAsia="Times New Roman" w:hAnsi="Times New Roman" w:cs="Times New Roman"/>
          <w:sz w:val="24"/>
          <w:szCs w:val="24"/>
          <w:lang w:val="en-IN" w:eastAsia="en-GB"/>
        </w:rPr>
        <w:t>Max_Price</w:t>
      </w:r>
      <w:proofErr w:type="spellEnd"/>
      <w:r w:rsidRPr="009E1522">
        <w:rPr>
          <w:rFonts w:ascii="Times New Roman" w:eastAsia="Times New Roman" w:hAnsi="Times New Roman" w:cs="Times New Roman"/>
          <w:sz w:val="24"/>
          <w:szCs w:val="24"/>
          <w:lang w:val="en-IN" w:eastAsia="en-GB"/>
        </w:rPr>
        <w:t xml:space="preserve">, and </w:t>
      </w:r>
      <w:proofErr w:type="spellStart"/>
      <w:r w:rsidRPr="009E1522">
        <w:rPr>
          <w:rFonts w:ascii="Times New Roman" w:eastAsia="Times New Roman" w:hAnsi="Times New Roman" w:cs="Times New Roman"/>
          <w:sz w:val="24"/>
          <w:szCs w:val="24"/>
          <w:lang w:val="en-IN" w:eastAsia="en-GB"/>
        </w:rPr>
        <w:t>Modal_Price</w:t>
      </w:r>
      <w:proofErr w:type="spellEnd"/>
      <w:r w:rsidRPr="009E1522">
        <w:rPr>
          <w:rFonts w:ascii="Times New Roman" w:eastAsia="Times New Roman" w:hAnsi="Times New Roman" w:cs="Times New Roman"/>
          <w:sz w:val="24"/>
          <w:szCs w:val="24"/>
          <w:lang w:val="en-IN" w:eastAsia="en-GB"/>
        </w:rPr>
        <w:t>.</w:t>
      </w:r>
    </w:p>
    <w:p w14:paraId="0E661BAB" w14:textId="77777777" w:rsidR="009E1522" w:rsidRPr="009E1522" w:rsidRDefault="009E1522" w:rsidP="009E1522">
      <w:pPr>
        <w:rPr>
          <w:rFonts w:ascii="Times New Roman" w:eastAsia="Times New Roman" w:hAnsi="Times New Roman" w:cs="Times New Roman"/>
          <w:b/>
          <w:bCs/>
          <w:sz w:val="24"/>
          <w:szCs w:val="24"/>
          <w:lang w:val="en-IN" w:eastAsia="en-GB"/>
        </w:rPr>
      </w:pPr>
      <w:r w:rsidRPr="009E1522">
        <w:rPr>
          <w:rFonts w:ascii="Times New Roman" w:eastAsia="Times New Roman" w:hAnsi="Times New Roman" w:cs="Times New Roman"/>
          <w:b/>
          <w:bCs/>
          <w:sz w:val="24"/>
          <w:szCs w:val="24"/>
          <w:lang w:val="en-IN" w:eastAsia="en-GB"/>
        </w:rPr>
        <w:t>Data Cleaning</w:t>
      </w:r>
    </w:p>
    <w:p w14:paraId="7E4039BF" w14:textId="77777777" w:rsidR="009E1522" w:rsidRPr="009E1522" w:rsidRDefault="009E1522" w:rsidP="009E1522">
      <w:pPr>
        <w:rPr>
          <w:rFonts w:ascii="Times New Roman" w:eastAsia="Times New Roman" w:hAnsi="Times New Roman" w:cs="Times New Roman"/>
          <w:sz w:val="24"/>
          <w:szCs w:val="24"/>
          <w:lang w:val="en-IN" w:eastAsia="en-GB"/>
        </w:rPr>
      </w:pPr>
      <w:r w:rsidRPr="009E1522">
        <w:rPr>
          <w:rFonts w:ascii="Times New Roman" w:eastAsia="Times New Roman" w:hAnsi="Times New Roman" w:cs="Times New Roman"/>
          <w:sz w:val="24"/>
          <w:szCs w:val="24"/>
          <w:lang w:val="en-IN" w:eastAsia="en-GB"/>
        </w:rPr>
        <w:t>Duplicate entries were removed to ensure data integrity.</w:t>
      </w:r>
    </w:p>
    <w:p w14:paraId="00F4514C" w14:textId="77777777" w:rsidR="009E1522" w:rsidRPr="009E1522" w:rsidRDefault="009E1522" w:rsidP="009E1522">
      <w:pPr>
        <w:rPr>
          <w:rFonts w:ascii="Times New Roman" w:eastAsia="Times New Roman" w:hAnsi="Times New Roman" w:cs="Times New Roman"/>
          <w:sz w:val="24"/>
          <w:szCs w:val="24"/>
          <w:lang w:val="en-IN" w:eastAsia="en-GB"/>
        </w:rPr>
      </w:pPr>
      <w:r w:rsidRPr="009E1522">
        <w:rPr>
          <w:rFonts w:ascii="Times New Roman" w:eastAsia="Times New Roman" w:hAnsi="Times New Roman" w:cs="Times New Roman"/>
          <w:sz w:val="24"/>
          <w:szCs w:val="24"/>
          <w:lang w:val="en-IN" w:eastAsia="en-GB"/>
        </w:rPr>
        <w:t>Missing values in price fields were flagged as "N/A" or imputed using averages where appropriate.</w:t>
      </w:r>
    </w:p>
    <w:p w14:paraId="37DF7C4B" w14:textId="77777777" w:rsidR="009E1522" w:rsidRPr="009E1522" w:rsidRDefault="009E1522" w:rsidP="009E1522">
      <w:pPr>
        <w:rPr>
          <w:rFonts w:ascii="Times New Roman" w:eastAsia="Times New Roman" w:hAnsi="Times New Roman" w:cs="Times New Roman"/>
          <w:sz w:val="24"/>
          <w:szCs w:val="24"/>
          <w:lang w:val="en-IN" w:eastAsia="en-GB"/>
        </w:rPr>
      </w:pPr>
      <w:r w:rsidRPr="009E1522">
        <w:rPr>
          <w:rFonts w:ascii="Times New Roman" w:eastAsia="Times New Roman" w:hAnsi="Times New Roman" w:cs="Times New Roman"/>
          <w:sz w:val="24"/>
          <w:szCs w:val="24"/>
          <w:lang w:val="en-IN" w:eastAsia="en-GB"/>
        </w:rPr>
        <w:t>Inconsistent spellings (e.g., "Banana" vs. "</w:t>
      </w:r>
      <w:proofErr w:type="spellStart"/>
      <w:r w:rsidRPr="009E1522">
        <w:rPr>
          <w:rFonts w:ascii="Times New Roman" w:eastAsia="Times New Roman" w:hAnsi="Times New Roman" w:cs="Times New Roman"/>
          <w:sz w:val="24"/>
          <w:szCs w:val="24"/>
          <w:lang w:val="en-IN" w:eastAsia="en-GB"/>
        </w:rPr>
        <w:t>Bannana</w:t>
      </w:r>
      <w:proofErr w:type="spellEnd"/>
      <w:r w:rsidRPr="009E1522">
        <w:rPr>
          <w:rFonts w:ascii="Times New Roman" w:eastAsia="Times New Roman" w:hAnsi="Times New Roman" w:cs="Times New Roman"/>
          <w:sz w:val="24"/>
          <w:szCs w:val="24"/>
          <w:lang w:val="en-IN" w:eastAsia="en-GB"/>
        </w:rPr>
        <w:t>") and formatting errors in market names were corrected.</w:t>
      </w:r>
    </w:p>
    <w:p w14:paraId="13B01F1E" w14:textId="77777777" w:rsidR="009E1522" w:rsidRPr="009E1522" w:rsidRDefault="009E1522" w:rsidP="009E1522">
      <w:pPr>
        <w:rPr>
          <w:rFonts w:ascii="Times New Roman" w:eastAsia="Times New Roman" w:hAnsi="Times New Roman" w:cs="Times New Roman"/>
          <w:sz w:val="24"/>
          <w:szCs w:val="24"/>
          <w:lang w:val="en-IN" w:eastAsia="en-GB"/>
        </w:rPr>
      </w:pPr>
      <w:r w:rsidRPr="009E1522">
        <w:rPr>
          <w:rFonts w:ascii="Times New Roman" w:eastAsia="Times New Roman" w:hAnsi="Times New Roman" w:cs="Times New Roman"/>
          <w:sz w:val="24"/>
          <w:szCs w:val="24"/>
          <w:lang w:val="en-IN" w:eastAsia="en-GB"/>
        </w:rPr>
        <w:t>Extra white spaces and capitalization issues were standardized.</w:t>
      </w:r>
    </w:p>
    <w:p w14:paraId="66A686FB" w14:textId="77777777" w:rsidR="009E1522" w:rsidRPr="009E1522" w:rsidRDefault="009E1522" w:rsidP="009E1522">
      <w:pPr>
        <w:rPr>
          <w:rFonts w:ascii="Times New Roman" w:eastAsia="Times New Roman" w:hAnsi="Times New Roman" w:cs="Times New Roman"/>
          <w:b/>
          <w:bCs/>
          <w:sz w:val="24"/>
          <w:szCs w:val="24"/>
          <w:lang w:val="en-IN" w:eastAsia="en-GB"/>
        </w:rPr>
      </w:pPr>
      <w:r w:rsidRPr="009E1522">
        <w:rPr>
          <w:rFonts w:ascii="Times New Roman" w:eastAsia="Times New Roman" w:hAnsi="Times New Roman" w:cs="Times New Roman"/>
          <w:b/>
          <w:bCs/>
          <w:sz w:val="24"/>
          <w:szCs w:val="24"/>
          <w:lang w:val="en-IN" w:eastAsia="en-GB"/>
        </w:rPr>
        <w:t>Data Formatting</w:t>
      </w:r>
    </w:p>
    <w:p w14:paraId="1D953728" w14:textId="77777777" w:rsidR="009E1522" w:rsidRPr="009E1522" w:rsidRDefault="009E1522" w:rsidP="009E1522">
      <w:pPr>
        <w:rPr>
          <w:rFonts w:ascii="Times New Roman" w:eastAsia="Times New Roman" w:hAnsi="Times New Roman" w:cs="Times New Roman"/>
          <w:sz w:val="24"/>
          <w:szCs w:val="24"/>
          <w:lang w:val="en-IN" w:eastAsia="en-GB"/>
        </w:rPr>
      </w:pPr>
      <w:r w:rsidRPr="009E1522">
        <w:rPr>
          <w:rFonts w:ascii="Times New Roman" w:eastAsia="Times New Roman" w:hAnsi="Times New Roman" w:cs="Times New Roman"/>
          <w:sz w:val="24"/>
          <w:szCs w:val="24"/>
          <w:lang w:val="en-IN" w:eastAsia="en-GB"/>
        </w:rPr>
        <w:t xml:space="preserve">Dates in </w:t>
      </w:r>
      <w:proofErr w:type="spellStart"/>
      <w:r w:rsidRPr="009E1522">
        <w:rPr>
          <w:rFonts w:ascii="Times New Roman" w:eastAsia="Times New Roman" w:hAnsi="Times New Roman" w:cs="Times New Roman"/>
          <w:sz w:val="24"/>
          <w:szCs w:val="24"/>
          <w:lang w:val="en-IN" w:eastAsia="en-GB"/>
        </w:rPr>
        <w:t>Arrival_Date</w:t>
      </w:r>
      <w:proofErr w:type="spellEnd"/>
      <w:r w:rsidRPr="009E1522">
        <w:rPr>
          <w:rFonts w:ascii="Times New Roman" w:eastAsia="Times New Roman" w:hAnsi="Times New Roman" w:cs="Times New Roman"/>
          <w:sz w:val="24"/>
          <w:szCs w:val="24"/>
          <w:lang w:val="en-IN" w:eastAsia="en-GB"/>
        </w:rPr>
        <w:t xml:space="preserve"> were converted to a uniform format (DD-MM-YYYY).</w:t>
      </w:r>
    </w:p>
    <w:p w14:paraId="0071C98F" w14:textId="77777777" w:rsidR="009E1522" w:rsidRPr="009E1522" w:rsidRDefault="009E1522" w:rsidP="009E1522">
      <w:pPr>
        <w:rPr>
          <w:rFonts w:ascii="Times New Roman" w:eastAsia="Times New Roman" w:hAnsi="Times New Roman" w:cs="Times New Roman"/>
          <w:sz w:val="24"/>
          <w:szCs w:val="24"/>
          <w:lang w:val="en-IN" w:eastAsia="en-GB"/>
        </w:rPr>
      </w:pPr>
      <w:r w:rsidRPr="009E1522">
        <w:rPr>
          <w:rFonts w:ascii="Times New Roman" w:eastAsia="Times New Roman" w:hAnsi="Times New Roman" w:cs="Times New Roman"/>
          <w:sz w:val="24"/>
          <w:szCs w:val="24"/>
          <w:lang w:val="en-IN" w:eastAsia="en-GB"/>
        </w:rPr>
        <w:t>Price fields (</w:t>
      </w:r>
      <w:proofErr w:type="spellStart"/>
      <w:r w:rsidRPr="009E1522">
        <w:rPr>
          <w:rFonts w:ascii="Times New Roman" w:eastAsia="Times New Roman" w:hAnsi="Times New Roman" w:cs="Times New Roman"/>
          <w:sz w:val="24"/>
          <w:szCs w:val="24"/>
          <w:lang w:val="en-IN" w:eastAsia="en-GB"/>
        </w:rPr>
        <w:t>Min_Price</w:t>
      </w:r>
      <w:proofErr w:type="spellEnd"/>
      <w:r w:rsidRPr="009E1522">
        <w:rPr>
          <w:rFonts w:ascii="Times New Roman" w:eastAsia="Times New Roman" w:hAnsi="Times New Roman" w:cs="Times New Roman"/>
          <w:sz w:val="24"/>
          <w:szCs w:val="24"/>
          <w:lang w:val="en-IN" w:eastAsia="en-GB"/>
        </w:rPr>
        <w:t xml:space="preserve">, </w:t>
      </w:r>
      <w:proofErr w:type="spellStart"/>
      <w:r w:rsidRPr="009E1522">
        <w:rPr>
          <w:rFonts w:ascii="Times New Roman" w:eastAsia="Times New Roman" w:hAnsi="Times New Roman" w:cs="Times New Roman"/>
          <w:sz w:val="24"/>
          <w:szCs w:val="24"/>
          <w:lang w:val="en-IN" w:eastAsia="en-GB"/>
        </w:rPr>
        <w:t>Max_Price</w:t>
      </w:r>
      <w:proofErr w:type="spellEnd"/>
      <w:r w:rsidRPr="009E1522">
        <w:rPr>
          <w:rFonts w:ascii="Times New Roman" w:eastAsia="Times New Roman" w:hAnsi="Times New Roman" w:cs="Times New Roman"/>
          <w:sz w:val="24"/>
          <w:szCs w:val="24"/>
          <w:lang w:val="en-IN" w:eastAsia="en-GB"/>
        </w:rPr>
        <w:t xml:space="preserve">, </w:t>
      </w:r>
      <w:proofErr w:type="spellStart"/>
      <w:r w:rsidRPr="009E1522">
        <w:rPr>
          <w:rFonts w:ascii="Times New Roman" w:eastAsia="Times New Roman" w:hAnsi="Times New Roman" w:cs="Times New Roman"/>
          <w:sz w:val="24"/>
          <w:szCs w:val="24"/>
          <w:lang w:val="en-IN" w:eastAsia="en-GB"/>
        </w:rPr>
        <w:t>Modal_Price</w:t>
      </w:r>
      <w:proofErr w:type="spellEnd"/>
      <w:r w:rsidRPr="009E1522">
        <w:rPr>
          <w:rFonts w:ascii="Times New Roman" w:eastAsia="Times New Roman" w:hAnsi="Times New Roman" w:cs="Times New Roman"/>
          <w:sz w:val="24"/>
          <w:szCs w:val="24"/>
          <w:lang w:val="en-IN" w:eastAsia="en-GB"/>
        </w:rPr>
        <w:t>) were set to numeric format with ₹ as currency.</w:t>
      </w:r>
    </w:p>
    <w:p w14:paraId="284E2621" w14:textId="77777777" w:rsidR="009E1522" w:rsidRPr="009E1522" w:rsidRDefault="009E1522" w:rsidP="009E1522">
      <w:pPr>
        <w:rPr>
          <w:rFonts w:ascii="Times New Roman" w:eastAsia="Times New Roman" w:hAnsi="Times New Roman" w:cs="Times New Roman"/>
          <w:sz w:val="24"/>
          <w:szCs w:val="24"/>
          <w:lang w:val="en-IN" w:eastAsia="en-GB"/>
        </w:rPr>
      </w:pPr>
      <w:r w:rsidRPr="009E1522">
        <w:rPr>
          <w:rFonts w:ascii="Times New Roman" w:eastAsia="Times New Roman" w:hAnsi="Times New Roman" w:cs="Times New Roman"/>
          <w:sz w:val="24"/>
          <w:szCs w:val="24"/>
          <w:lang w:val="en-IN" w:eastAsia="en-GB"/>
        </w:rPr>
        <w:t>Commodity names were standardized (e.g., "Paddy (Common)" as "Paddy").</w:t>
      </w:r>
    </w:p>
    <w:p w14:paraId="591975C9" w14:textId="77777777" w:rsidR="009E1522" w:rsidRPr="009E1522" w:rsidRDefault="009E1522" w:rsidP="009E1522">
      <w:pPr>
        <w:rPr>
          <w:rFonts w:ascii="Times New Roman" w:eastAsia="Times New Roman" w:hAnsi="Times New Roman" w:cs="Times New Roman"/>
          <w:b/>
          <w:bCs/>
          <w:sz w:val="24"/>
          <w:szCs w:val="24"/>
          <w:lang w:val="en-IN" w:eastAsia="en-GB"/>
        </w:rPr>
      </w:pPr>
      <w:r w:rsidRPr="009E1522">
        <w:rPr>
          <w:rFonts w:ascii="Times New Roman" w:eastAsia="Times New Roman" w:hAnsi="Times New Roman" w:cs="Times New Roman"/>
          <w:b/>
          <w:bCs/>
          <w:sz w:val="24"/>
          <w:szCs w:val="24"/>
          <w:lang w:val="en-IN" w:eastAsia="en-GB"/>
        </w:rPr>
        <w:t>Data Filtering</w:t>
      </w:r>
    </w:p>
    <w:p w14:paraId="40C89565" w14:textId="77777777" w:rsidR="009E1522" w:rsidRPr="009E1522" w:rsidRDefault="009E1522" w:rsidP="009E1522">
      <w:pPr>
        <w:rPr>
          <w:rFonts w:ascii="Times New Roman" w:eastAsia="Times New Roman" w:hAnsi="Times New Roman" w:cs="Times New Roman"/>
          <w:sz w:val="24"/>
          <w:szCs w:val="24"/>
          <w:lang w:val="en-IN" w:eastAsia="en-GB"/>
        </w:rPr>
      </w:pPr>
      <w:r w:rsidRPr="009E1522">
        <w:rPr>
          <w:rFonts w:ascii="Times New Roman" w:eastAsia="Times New Roman" w:hAnsi="Times New Roman" w:cs="Times New Roman"/>
          <w:sz w:val="24"/>
          <w:szCs w:val="24"/>
          <w:lang w:val="en-IN" w:eastAsia="en-GB"/>
        </w:rPr>
        <w:t>Records were filtered to include only East Godavari markets and valid commodities.</w:t>
      </w:r>
    </w:p>
    <w:p w14:paraId="6A181F1A" w14:textId="77777777" w:rsidR="009E1522" w:rsidRPr="009E1522" w:rsidRDefault="009E1522" w:rsidP="009E1522">
      <w:pPr>
        <w:rPr>
          <w:rFonts w:ascii="Times New Roman" w:eastAsia="Times New Roman" w:hAnsi="Times New Roman" w:cs="Times New Roman"/>
          <w:sz w:val="24"/>
          <w:szCs w:val="24"/>
          <w:lang w:val="en-IN" w:eastAsia="en-GB"/>
        </w:rPr>
      </w:pPr>
      <w:r w:rsidRPr="009E1522">
        <w:rPr>
          <w:rFonts w:ascii="Times New Roman" w:eastAsia="Times New Roman" w:hAnsi="Times New Roman" w:cs="Times New Roman"/>
          <w:sz w:val="24"/>
          <w:szCs w:val="24"/>
          <w:lang w:val="en-IN" w:eastAsia="en-GB"/>
        </w:rPr>
        <w:t xml:space="preserve">Entries with incomplete price data were reviewed and retained only if </w:t>
      </w:r>
      <w:proofErr w:type="spellStart"/>
      <w:r w:rsidRPr="009E1522">
        <w:rPr>
          <w:rFonts w:ascii="Times New Roman" w:eastAsia="Times New Roman" w:hAnsi="Times New Roman" w:cs="Times New Roman"/>
          <w:sz w:val="24"/>
          <w:szCs w:val="24"/>
          <w:lang w:val="en-IN" w:eastAsia="en-GB"/>
        </w:rPr>
        <w:t>Modal_Price</w:t>
      </w:r>
      <w:proofErr w:type="spellEnd"/>
      <w:r w:rsidRPr="009E1522">
        <w:rPr>
          <w:rFonts w:ascii="Times New Roman" w:eastAsia="Times New Roman" w:hAnsi="Times New Roman" w:cs="Times New Roman"/>
          <w:sz w:val="24"/>
          <w:szCs w:val="24"/>
          <w:lang w:val="en-IN" w:eastAsia="en-GB"/>
        </w:rPr>
        <w:t xml:space="preserve"> was available.</w:t>
      </w:r>
    </w:p>
    <w:p w14:paraId="3A6E195D" w14:textId="77777777" w:rsidR="009E1522" w:rsidRPr="009E1522" w:rsidRDefault="009E1522" w:rsidP="009E1522">
      <w:pPr>
        <w:rPr>
          <w:rFonts w:ascii="Times New Roman" w:eastAsia="Times New Roman" w:hAnsi="Times New Roman" w:cs="Times New Roman"/>
          <w:b/>
          <w:bCs/>
          <w:sz w:val="24"/>
          <w:szCs w:val="24"/>
          <w:lang w:val="en-IN" w:eastAsia="en-GB"/>
        </w:rPr>
      </w:pPr>
      <w:r w:rsidRPr="009E1522">
        <w:rPr>
          <w:rFonts w:ascii="Times New Roman" w:eastAsia="Times New Roman" w:hAnsi="Times New Roman" w:cs="Times New Roman"/>
          <w:b/>
          <w:bCs/>
          <w:sz w:val="24"/>
          <w:szCs w:val="24"/>
          <w:lang w:val="en-IN" w:eastAsia="en-GB"/>
        </w:rPr>
        <w:t>Data Enrichment</w:t>
      </w:r>
    </w:p>
    <w:p w14:paraId="2CCFD45C" w14:textId="77777777" w:rsidR="009E1522" w:rsidRPr="009E1522" w:rsidRDefault="009E1522" w:rsidP="009E1522">
      <w:pPr>
        <w:rPr>
          <w:rFonts w:ascii="Times New Roman" w:eastAsia="Times New Roman" w:hAnsi="Times New Roman" w:cs="Times New Roman"/>
          <w:sz w:val="24"/>
          <w:szCs w:val="24"/>
          <w:lang w:val="en-IN" w:eastAsia="en-GB"/>
        </w:rPr>
      </w:pPr>
      <w:r w:rsidRPr="009E1522">
        <w:rPr>
          <w:rFonts w:ascii="Times New Roman" w:eastAsia="Times New Roman" w:hAnsi="Times New Roman" w:cs="Times New Roman"/>
          <w:sz w:val="24"/>
          <w:szCs w:val="24"/>
          <w:lang w:val="en-IN" w:eastAsia="en-GB"/>
        </w:rPr>
        <w:t xml:space="preserve">A "Year" column was extracted from </w:t>
      </w:r>
      <w:proofErr w:type="spellStart"/>
      <w:r w:rsidRPr="009E1522">
        <w:rPr>
          <w:rFonts w:ascii="Times New Roman" w:eastAsia="Times New Roman" w:hAnsi="Times New Roman" w:cs="Times New Roman"/>
          <w:sz w:val="24"/>
          <w:szCs w:val="24"/>
          <w:lang w:val="en-IN" w:eastAsia="en-GB"/>
        </w:rPr>
        <w:t>Arrival_Date</w:t>
      </w:r>
      <w:proofErr w:type="spellEnd"/>
      <w:r w:rsidRPr="009E1522">
        <w:rPr>
          <w:rFonts w:ascii="Times New Roman" w:eastAsia="Times New Roman" w:hAnsi="Times New Roman" w:cs="Times New Roman"/>
          <w:sz w:val="24"/>
          <w:szCs w:val="24"/>
          <w:lang w:val="en-IN" w:eastAsia="en-GB"/>
        </w:rPr>
        <w:t xml:space="preserve"> for yearly trend analysis.</w:t>
      </w:r>
    </w:p>
    <w:p w14:paraId="3C12A384" w14:textId="77777777" w:rsidR="009E1522" w:rsidRPr="009E1522" w:rsidRDefault="009E1522" w:rsidP="009E1522">
      <w:pPr>
        <w:rPr>
          <w:rFonts w:ascii="Times New Roman" w:eastAsia="Times New Roman" w:hAnsi="Times New Roman" w:cs="Times New Roman"/>
          <w:sz w:val="24"/>
          <w:szCs w:val="24"/>
          <w:lang w:val="en-IN" w:eastAsia="en-GB"/>
        </w:rPr>
      </w:pPr>
      <w:r w:rsidRPr="009E1522">
        <w:rPr>
          <w:rFonts w:ascii="Times New Roman" w:eastAsia="Times New Roman" w:hAnsi="Times New Roman" w:cs="Times New Roman"/>
          <w:sz w:val="24"/>
          <w:szCs w:val="24"/>
          <w:lang w:val="en-IN" w:eastAsia="en-GB"/>
        </w:rPr>
        <w:t xml:space="preserve">A "Price Range" column was calculated as </w:t>
      </w:r>
      <w:proofErr w:type="spellStart"/>
      <w:r w:rsidRPr="009E1522">
        <w:rPr>
          <w:rFonts w:ascii="Times New Roman" w:eastAsia="Times New Roman" w:hAnsi="Times New Roman" w:cs="Times New Roman"/>
          <w:sz w:val="24"/>
          <w:szCs w:val="24"/>
          <w:lang w:val="en-IN" w:eastAsia="en-GB"/>
        </w:rPr>
        <w:t>Max_Price</w:t>
      </w:r>
      <w:proofErr w:type="spellEnd"/>
      <w:r w:rsidRPr="009E1522">
        <w:rPr>
          <w:rFonts w:ascii="Times New Roman" w:eastAsia="Times New Roman" w:hAnsi="Times New Roman" w:cs="Times New Roman"/>
          <w:sz w:val="24"/>
          <w:szCs w:val="24"/>
          <w:lang w:val="en-IN" w:eastAsia="en-GB"/>
        </w:rPr>
        <w:t xml:space="preserve"> minus </w:t>
      </w:r>
      <w:proofErr w:type="spellStart"/>
      <w:r w:rsidRPr="009E1522">
        <w:rPr>
          <w:rFonts w:ascii="Times New Roman" w:eastAsia="Times New Roman" w:hAnsi="Times New Roman" w:cs="Times New Roman"/>
          <w:sz w:val="24"/>
          <w:szCs w:val="24"/>
          <w:lang w:val="en-IN" w:eastAsia="en-GB"/>
        </w:rPr>
        <w:t>Min_Price</w:t>
      </w:r>
      <w:proofErr w:type="spellEnd"/>
      <w:r w:rsidRPr="009E1522">
        <w:rPr>
          <w:rFonts w:ascii="Times New Roman" w:eastAsia="Times New Roman" w:hAnsi="Times New Roman" w:cs="Times New Roman"/>
          <w:sz w:val="24"/>
          <w:szCs w:val="24"/>
          <w:lang w:val="en-IN" w:eastAsia="en-GB"/>
        </w:rPr>
        <w:t xml:space="preserve"> to </w:t>
      </w:r>
      <w:proofErr w:type="spellStart"/>
      <w:r w:rsidRPr="009E1522">
        <w:rPr>
          <w:rFonts w:ascii="Times New Roman" w:eastAsia="Times New Roman" w:hAnsi="Times New Roman" w:cs="Times New Roman"/>
          <w:sz w:val="24"/>
          <w:szCs w:val="24"/>
          <w:lang w:val="en-IN" w:eastAsia="en-GB"/>
        </w:rPr>
        <w:t>analyze</w:t>
      </w:r>
      <w:proofErr w:type="spellEnd"/>
      <w:r w:rsidRPr="009E1522">
        <w:rPr>
          <w:rFonts w:ascii="Times New Roman" w:eastAsia="Times New Roman" w:hAnsi="Times New Roman" w:cs="Times New Roman"/>
          <w:sz w:val="24"/>
          <w:szCs w:val="24"/>
          <w:lang w:val="en-IN" w:eastAsia="en-GB"/>
        </w:rPr>
        <w:t xml:space="preserve"> price volatility.</w:t>
      </w:r>
    </w:p>
    <w:p w14:paraId="3217CD7B" w14:textId="77777777" w:rsidR="009E1522" w:rsidRPr="009E1522" w:rsidRDefault="009E1522" w:rsidP="009E1522">
      <w:pPr>
        <w:rPr>
          <w:rFonts w:ascii="Times New Roman" w:eastAsia="Times New Roman" w:hAnsi="Times New Roman" w:cs="Times New Roman"/>
          <w:b/>
          <w:bCs/>
          <w:sz w:val="24"/>
          <w:szCs w:val="24"/>
          <w:lang w:val="en-IN" w:eastAsia="en-GB"/>
        </w:rPr>
      </w:pPr>
      <w:r w:rsidRPr="009E1522">
        <w:rPr>
          <w:rFonts w:ascii="Times New Roman" w:eastAsia="Times New Roman" w:hAnsi="Times New Roman" w:cs="Times New Roman"/>
          <w:b/>
          <w:bCs/>
          <w:sz w:val="24"/>
          <w:szCs w:val="24"/>
          <w:lang w:val="en-IN" w:eastAsia="en-GB"/>
        </w:rPr>
        <w:t>Sorting and Organizing</w:t>
      </w:r>
    </w:p>
    <w:p w14:paraId="5632A8F2" w14:textId="77777777" w:rsidR="009E1522" w:rsidRPr="009E1522" w:rsidRDefault="009E1522" w:rsidP="009E1522">
      <w:pPr>
        <w:rPr>
          <w:rFonts w:ascii="Times New Roman" w:eastAsia="Times New Roman" w:hAnsi="Times New Roman" w:cs="Times New Roman"/>
          <w:sz w:val="24"/>
          <w:szCs w:val="24"/>
          <w:lang w:val="en-IN" w:eastAsia="en-GB"/>
        </w:rPr>
      </w:pPr>
      <w:r w:rsidRPr="009E1522">
        <w:rPr>
          <w:rFonts w:ascii="Times New Roman" w:eastAsia="Times New Roman" w:hAnsi="Times New Roman" w:cs="Times New Roman"/>
          <w:sz w:val="24"/>
          <w:szCs w:val="24"/>
          <w:lang w:val="en-IN" w:eastAsia="en-GB"/>
        </w:rPr>
        <w:t xml:space="preserve">Data was sorted by Commodity, Market, and </w:t>
      </w:r>
      <w:proofErr w:type="spellStart"/>
      <w:r w:rsidRPr="009E1522">
        <w:rPr>
          <w:rFonts w:ascii="Times New Roman" w:eastAsia="Times New Roman" w:hAnsi="Times New Roman" w:cs="Times New Roman"/>
          <w:sz w:val="24"/>
          <w:szCs w:val="24"/>
          <w:lang w:val="en-IN" w:eastAsia="en-GB"/>
        </w:rPr>
        <w:t>Arrival_Date</w:t>
      </w:r>
      <w:proofErr w:type="spellEnd"/>
      <w:r w:rsidRPr="009E1522">
        <w:rPr>
          <w:rFonts w:ascii="Times New Roman" w:eastAsia="Times New Roman" w:hAnsi="Times New Roman" w:cs="Times New Roman"/>
          <w:sz w:val="24"/>
          <w:szCs w:val="24"/>
          <w:lang w:val="en-IN" w:eastAsia="en-GB"/>
        </w:rPr>
        <w:t xml:space="preserve"> for structured analysis.</w:t>
      </w:r>
    </w:p>
    <w:p w14:paraId="70882DC5" w14:textId="77777777" w:rsidR="009E1522" w:rsidRPr="009E1522" w:rsidRDefault="009E1522" w:rsidP="009E1522">
      <w:pPr>
        <w:rPr>
          <w:rFonts w:ascii="Times New Roman" w:eastAsia="Times New Roman" w:hAnsi="Times New Roman" w:cs="Times New Roman"/>
          <w:sz w:val="24"/>
          <w:szCs w:val="24"/>
          <w:lang w:val="en-IN" w:eastAsia="en-GB"/>
        </w:rPr>
      </w:pPr>
      <w:r w:rsidRPr="009E1522">
        <w:rPr>
          <w:rFonts w:ascii="Times New Roman" w:eastAsia="Times New Roman" w:hAnsi="Times New Roman" w:cs="Times New Roman"/>
          <w:sz w:val="24"/>
          <w:szCs w:val="24"/>
          <w:lang w:val="en-IN" w:eastAsia="en-GB"/>
        </w:rPr>
        <w:t>Grouped summaries were created for commodities and markets to facilitate trend identification.</w:t>
      </w:r>
    </w:p>
    <w:p w14:paraId="3350C0F3" w14:textId="77777777" w:rsidR="009E1522" w:rsidRPr="009E1522" w:rsidRDefault="009E1522" w:rsidP="009E1522">
      <w:pPr>
        <w:rPr>
          <w:rFonts w:ascii="Times New Roman" w:eastAsia="Times New Roman" w:hAnsi="Times New Roman" w:cs="Times New Roman"/>
          <w:b/>
          <w:bCs/>
          <w:sz w:val="24"/>
          <w:szCs w:val="24"/>
          <w:lang w:val="en-IN" w:eastAsia="en-GB"/>
        </w:rPr>
      </w:pPr>
      <w:r w:rsidRPr="009E1522">
        <w:rPr>
          <w:rFonts w:ascii="Times New Roman" w:eastAsia="Times New Roman" w:hAnsi="Times New Roman" w:cs="Times New Roman"/>
          <w:b/>
          <w:bCs/>
          <w:sz w:val="24"/>
          <w:szCs w:val="24"/>
          <w:lang w:val="en-IN" w:eastAsia="en-GB"/>
        </w:rPr>
        <w:t>Validation</w:t>
      </w:r>
    </w:p>
    <w:p w14:paraId="3C06F0C9" w14:textId="77777777" w:rsidR="009E1522" w:rsidRPr="009E1522" w:rsidRDefault="009E1522" w:rsidP="009E1522">
      <w:pPr>
        <w:rPr>
          <w:rFonts w:ascii="Times New Roman" w:eastAsia="Times New Roman" w:hAnsi="Times New Roman" w:cs="Times New Roman"/>
          <w:sz w:val="24"/>
          <w:szCs w:val="24"/>
          <w:lang w:val="en-IN" w:eastAsia="en-GB"/>
        </w:rPr>
      </w:pPr>
      <w:r w:rsidRPr="009E1522">
        <w:rPr>
          <w:rFonts w:ascii="Times New Roman" w:eastAsia="Times New Roman" w:hAnsi="Times New Roman" w:cs="Times New Roman"/>
          <w:sz w:val="24"/>
          <w:szCs w:val="24"/>
          <w:lang w:val="en-IN" w:eastAsia="en-GB"/>
        </w:rPr>
        <w:t xml:space="preserve">Sample records were cross-checked with summary statistics (e.g., average </w:t>
      </w:r>
      <w:proofErr w:type="spellStart"/>
      <w:r w:rsidRPr="009E1522">
        <w:rPr>
          <w:rFonts w:ascii="Times New Roman" w:eastAsia="Times New Roman" w:hAnsi="Times New Roman" w:cs="Times New Roman"/>
          <w:sz w:val="24"/>
          <w:szCs w:val="24"/>
          <w:lang w:val="en-IN" w:eastAsia="en-GB"/>
        </w:rPr>
        <w:t>Modal_Price</w:t>
      </w:r>
      <w:proofErr w:type="spellEnd"/>
      <w:r w:rsidRPr="009E1522">
        <w:rPr>
          <w:rFonts w:ascii="Times New Roman" w:eastAsia="Times New Roman" w:hAnsi="Times New Roman" w:cs="Times New Roman"/>
          <w:sz w:val="24"/>
          <w:szCs w:val="24"/>
          <w:lang w:val="en-IN" w:eastAsia="en-GB"/>
        </w:rPr>
        <w:t>) to ensure accuracy.</w:t>
      </w:r>
    </w:p>
    <w:p w14:paraId="715025EF" w14:textId="77777777" w:rsidR="009E1522" w:rsidRPr="009E1522" w:rsidRDefault="009E1522" w:rsidP="009E1522">
      <w:pPr>
        <w:rPr>
          <w:rFonts w:ascii="Times New Roman" w:eastAsia="Times New Roman" w:hAnsi="Times New Roman" w:cs="Times New Roman"/>
          <w:sz w:val="24"/>
          <w:szCs w:val="24"/>
          <w:lang w:val="en-IN" w:eastAsia="en-GB"/>
        </w:rPr>
      </w:pPr>
      <w:r w:rsidRPr="009E1522">
        <w:rPr>
          <w:rFonts w:ascii="Times New Roman" w:eastAsia="Times New Roman" w:hAnsi="Times New Roman" w:cs="Times New Roman"/>
          <w:sz w:val="24"/>
          <w:szCs w:val="24"/>
          <w:lang w:val="en-IN" w:eastAsia="en-GB"/>
        </w:rPr>
        <w:t>The dataset was reviewed for logical errors, such as negative prices or invalid dates.</w:t>
      </w:r>
    </w:p>
    <w:p w14:paraId="2ACC36A4" w14:textId="77777777" w:rsidR="009E1522" w:rsidRPr="009E1522" w:rsidRDefault="009E1522" w:rsidP="009E1522">
      <w:pPr>
        <w:rPr>
          <w:rFonts w:ascii="Times New Roman" w:eastAsia="Times New Roman" w:hAnsi="Times New Roman" w:cs="Times New Roman"/>
          <w:b/>
          <w:bCs/>
          <w:sz w:val="24"/>
          <w:szCs w:val="24"/>
          <w:lang w:val="en-IN" w:eastAsia="en-GB"/>
        </w:rPr>
      </w:pPr>
      <w:r w:rsidRPr="009E1522">
        <w:rPr>
          <w:rFonts w:ascii="Times New Roman" w:eastAsia="Times New Roman" w:hAnsi="Times New Roman" w:cs="Times New Roman"/>
          <w:b/>
          <w:bCs/>
          <w:sz w:val="24"/>
          <w:szCs w:val="24"/>
          <w:lang w:val="en-IN" w:eastAsia="en-GB"/>
        </w:rPr>
        <w:t>Saving and Backup</w:t>
      </w:r>
    </w:p>
    <w:p w14:paraId="7758EBF2" w14:textId="77777777" w:rsidR="009E1522" w:rsidRPr="009E1522" w:rsidRDefault="009E1522" w:rsidP="009E1522">
      <w:pPr>
        <w:rPr>
          <w:rFonts w:ascii="Times New Roman" w:eastAsia="Times New Roman" w:hAnsi="Times New Roman" w:cs="Times New Roman"/>
          <w:sz w:val="24"/>
          <w:szCs w:val="24"/>
          <w:lang w:val="en-IN" w:eastAsia="en-GB"/>
        </w:rPr>
      </w:pPr>
      <w:r w:rsidRPr="009E1522">
        <w:rPr>
          <w:rFonts w:ascii="Times New Roman" w:eastAsia="Times New Roman" w:hAnsi="Times New Roman" w:cs="Times New Roman"/>
          <w:sz w:val="24"/>
          <w:szCs w:val="24"/>
          <w:lang w:val="en-IN" w:eastAsia="en-GB"/>
        </w:rPr>
        <w:lastRenderedPageBreak/>
        <w:t>The cleaned dataset was saved as "vishnu_cleaned.xlsx" and backed up in .csv format.</w:t>
      </w:r>
    </w:p>
    <w:p w14:paraId="29608FDD" w14:textId="77777777" w:rsidR="009E1522" w:rsidRDefault="009E1522" w:rsidP="009E1522">
      <w:pPr>
        <w:rPr>
          <w:rFonts w:ascii="Times New Roman" w:eastAsia="Times New Roman" w:hAnsi="Times New Roman" w:cs="Times New Roman"/>
          <w:sz w:val="24"/>
          <w:szCs w:val="24"/>
          <w:lang w:val="en-IN" w:eastAsia="en-GB"/>
        </w:rPr>
      </w:pPr>
      <w:r w:rsidRPr="009E1522">
        <w:rPr>
          <w:rFonts w:ascii="Times New Roman" w:eastAsia="Times New Roman" w:hAnsi="Times New Roman" w:cs="Times New Roman"/>
          <w:sz w:val="24"/>
          <w:szCs w:val="24"/>
          <w:lang w:val="en-IN" w:eastAsia="en-GB"/>
        </w:rPr>
        <w:t>Copies were stored on Google Drive to prevent data loss.</w:t>
      </w:r>
    </w:p>
    <w:p w14:paraId="79E85881" w14:textId="77777777" w:rsidR="00014676" w:rsidRPr="009E1522" w:rsidRDefault="00014676" w:rsidP="009E1522">
      <w:pPr>
        <w:rPr>
          <w:rFonts w:ascii="Times New Roman" w:eastAsia="Times New Roman" w:hAnsi="Times New Roman" w:cs="Times New Roman"/>
          <w:sz w:val="24"/>
          <w:szCs w:val="24"/>
          <w:lang w:val="en-IN" w:eastAsia="en-GB"/>
        </w:rPr>
      </w:pPr>
    </w:p>
    <w:p w14:paraId="5E45A6BF" w14:textId="787BC8CE" w:rsidR="00364B13" w:rsidRDefault="00364B13" w:rsidP="009E1522">
      <w:pPr>
        <w:rPr>
          <w:rFonts w:ascii="Times New Roman" w:hAnsi="Times New Roman" w:cs="Times New Roman"/>
          <w:b/>
          <w:color w:val="000000"/>
          <w:sz w:val="24"/>
          <w:szCs w:val="24"/>
        </w:rPr>
      </w:pPr>
    </w:p>
    <w:p w14:paraId="375EBAC2" w14:textId="482F7673" w:rsidR="00014676" w:rsidRDefault="00271C72" w:rsidP="009E1522">
      <w:pPr>
        <w:rPr>
          <w:rFonts w:ascii="Times New Roman" w:hAnsi="Times New Roman" w:cs="Times New Roman"/>
          <w:b/>
          <w:color w:val="000000"/>
          <w:sz w:val="24"/>
          <w:szCs w:val="24"/>
        </w:rPr>
      </w:pPr>
      <w:r w:rsidRPr="00271C72">
        <w:rPr>
          <w:rFonts w:ascii="Times New Roman" w:hAnsi="Times New Roman" w:cs="Times New Roman"/>
          <w:bCs/>
          <w:noProof/>
          <w:color w:val="000000"/>
          <w:sz w:val="24"/>
          <w:szCs w:val="24"/>
          <w:lang w:val="en-IN"/>
        </w:rPr>
        <w:pict w14:anchorId="5FDFE8AD">
          <v:rect id="_x0000_i1046" alt="" style="width:451.3pt;height:.05pt;mso-width-percent:0;mso-height-percent:0;mso-width-percent:0;mso-height-percent:0" o:hralign="center" o:hrstd="t" o:hr="t" fillcolor="#a0a0a0" stroked="f"/>
        </w:pict>
      </w:r>
    </w:p>
    <w:p w14:paraId="0583F4E3" w14:textId="4FA599D1" w:rsidR="00FE1559" w:rsidRDefault="00014676" w:rsidP="00014676">
      <w:pPr>
        <w:spacing w:after="0" w:line="360" w:lineRule="auto"/>
        <w:rPr>
          <w:rFonts w:ascii="Times New Roman" w:hAnsi="Times New Roman" w:cs="Times New Roman"/>
          <w:bCs/>
          <w:color w:val="000000"/>
          <w:sz w:val="32"/>
          <w:szCs w:val="32"/>
        </w:rPr>
      </w:pPr>
      <w:r>
        <w:rPr>
          <w:rFonts w:ascii="Times New Roman" w:hAnsi="Times New Roman" w:cs="Times New Roman"/>
          <w:b/>
          <w:bCs/>
          <w:color w:val="000000"/>
          <w:sz w:val="32"/>
          <w:szCs w:val="32"/>
          <w:lang w:val="en-IN"/>
        </w:rPr>
        <w:t xml:space="preserve">                    </w:t>
      </w:r>
      <w:r w:rsidR="00FE1559">
        <w:rPr>
          <w:rFonts w:ascii="Times New Roman" w:hAnsi="Times New Roman" w:cs="Times New Roman"/>
          <w:b/>
          <w:bCs/>
          <w:color w:val="000000"/>
          <w:sz w:val="32"/>
          <w:szCs w:val="32"/>
          <w:lang w:val="en-IN"/>
        </w:rPr>
        <w:t>Detailed Analysis Based on Project Objectives</w:t>
      </w:r>
    </w:p>
    <w:p w14:paraId="32566DB3" w14:textId="049DCD33" w:rsidR="00FE1559" w:rsidRDefault="00FE1559" w:rsidP="00FE1559">
      <w:pPr>
        <w:spacing w:after="0" w:line="360" w:lineRule="auto"/>
        <w:rPr>
          <w:rFonts w:ascii="Times New Roman" w:hAnsi="Times New Roman" w:cs="Times New Roman"/>
          <w:bCs/>
          <w:color w:val="000000"/>
          <w:sz w:val="24"/>
          <w:szCs w:val="24"/>
          <w:lang w:val="en-IN"/>
        </w:rPr>
      </w:pPr>
    </w:p>
    <w:p w14:paraId="01016BCA" w14:textId="77777777" w:rsidR="002640EB" w:rsidRDefault="002640EB" w:rsidP="00FE1559">
      <w:pPr>
        <w:spacing w:after="0" w:line="360" w:lineRule="auto"/>
        <w:rPr>
          <w:rFonts w:ascii="Times New Roman" w:hAnsi="Times New Roman" w:cs="Times New Roman"/>
          <w:bCs/>
          <w:color w:val="000000"/>
          <w:sz w:val="24"/>
          <w:szCs w:val="24"/>
          <w:lang w:val="en-IN"/>
        </w:rPr>
      </w:pPr>
    </w:p>
    <w:p w14:paraId="103B36A2" w14:textId="75626550" w:rsidR="00014676" w:rsidRPr="00014676" w:rsidRDefault="00014676" w:rsidP="00014676">
      <w:pPr>
        <w:rPr>
          <w:rFonts w:ascii="Times New Roman" w:eastAsia="Times New Roman" w:hAnsi="Times New Roman" w:cs="Times New Roman"/>
          <w:b/>
          <w:bCs/>
          <w:sz w:val="24"/>
          <w:szCs w:val="24"/>
          <w:lang w:val="en-IN" w:eastAsia="en-GB"/>
        </w:rPr>
      </w:pPr>
      <w:r w:rsidRPr="00014676">
        <w:rPr>
          <w:rFonts w:ascii="Times New Roman" w:hAnsi="Times New Roman" w:cs="Times New Roman"/>
          <w:b/>
          <w:bCs/>
          <w:sz w:val="24"/>
          <w:szCs w:val="24"/>
        </w:rPr>
        <w:t>Objective 1: Analy</w:t>
      </w:r>
      <w:r>
        <w:rPr>
          <w:rFonts w:ascii="Times New Roman" w:hAnsi="Times New Roman" w:cs="Times New Roman"/>
          <w:b/>
          <w:bCs/>
          <w:sz w:val="24"/>
          <w:szCs w:val="24"/>
        </w:rPr>
        <w:t>z</w:t>
      </w:r>
      <w:r w:rsidRPr="00014676">
        <w:rPr>
          <w:rFonts w:ascii="Times New Roman" w:hAnsi="Times New Roman" w:cs="Times New Roman"/>
          <w:b/>
          <w:bCs/>
          <w:sz w:val="24"/>
          <w:szCs w:val="24"/>
        </w:rPr>
        <w:t>e Commodity Price Trends Over Time</w:t>
      </w:r>
    </w:p>
    <w:p w14:paraId="4AABB0D4" w14:textId="77777777" w:rsidR="00014676" w:rsidRDefault="00014676" w:rsidP="00014676">
      <w:pPr>
        <w:rPr>
          <w:rFonts w:ascii="Times New Roman" w:hAnsi="Times New Roman" w:cs="Times New Roman"/>
          <w:sz w:val="24"/>
          <w:szCs w:val="24"/>
        </w:rPr>
      </w:pPr>
      <w:r w:rsidRPr="00014676">
        <w:rPr>
          <w:rStyle w:val="Strong"/>
          <w:rFonts w:ascii="Times New Roman" w:hAnsi="Times New Roman" w:cs="Times New Roman"/>
          <w:sz w:val="24"/>
          <w:szCs w:val="24"/>
        </w:rPr>
        <w:t>General Description</w:t>
      </w:r>
      <w:r w:rsidRPr="00014676">
        <w:rPr>
          <w:rFonts w:ascii="Times New Roman" w:hAnsi="Times New Roman" w:cs="Times New Roman"/>
          <w:sz w:val="24"/>
          <w:szCs w:val="24"/>
        </w:rPr>
        <w:br/>
        <w:t>This objective aimed to understand how the average modal prices of commodities changed from 2019 to 2025 in East Godavari markets, identifying periods of growth, stability, or decline.</w:t>
      </w:r>
    </w:p>
    <w:p w14:paraId="26F1A378" w14:textId="77777777" w:rsidR="00014676" w:rsidRPr="00014676" w:rsidRDefault="00014676" w:rsidP="00014676">
      <w:pPr>
        <w:rPr>
          <w:rFonts w:ascii="Times New Roman" w:hAnsi="Times New Roman" w:cs="Times New Roman"/>
          <w:sz w:val="24"/>
          <w:szCs w:val="24"/>
        </w:rPr>
      </w:pPr>
    </w:p>
    <w:p w14:paraId="37AB95E6" w14:textId="77777777" w:rsidR="00014676" w:rsidRPr="00014676" w:rsidRDefault="00014676" w:rsidP="00014676">
      <w:pPr>
        <w:rPr>
          <w:rFonts w:ascii="Times New Roman" w:hAnsi="Times New Roman" w:cs="Times New Roman"/>
          <w:sz w:val="24"/>
          <w:szCs w:val="24"/>
        </w:rPr>
      </w:pPr>
      <w:r w:rsidRPr="00014676">
        <w:rPr>
          <w:rStyle w:val="Strong"/>
          <w:rFonts w:ascii="Times New Roman" w:hAnsi="Times New Roman" w:cs="Times New Roman"/>
          <w:sz w:val="24"/>
          <w:szCs w:val="24"/>
        </w:rPr>
        <w:t>Analysis &amp; Insights</w:t>
      </w:r>
      <w:r w:rsidRPr="00014676">
        <w:rPr>
          <w:rFonts w:ascii="Times New Roman" w:hAnsi="Times New Roman" w:cs="Times New Roman"/>
          <w:sz w:val="24"/>
          <w:szCs w:val="24"/>
        </w:rPr>
        <w:br/>
        <w:t>From the line chart titled "Average Modal Price Trend Over Time," the following trends were observed:</w:t>
      </w:r>
    </w:p>
    <w:p w14:paraId="4CA26D13" w14:textId="77777777" w:rsidR="00014676" w:rsidRPr="00014676" w:rsidRDefault="00014676" w:rsidP="00014676">
      <w:pPr>
        <w:rPr>
          <w:rFonts w:ascii="Times New Roman" w:hAnsi="Times New Roman" w:cs="Times New Roman"/>
          <w:sz w:val="24"/>
          <w:szCs w:val="24"/>
        </w:rPr>
      </w:pPr>
      <w:r w:rsidRPr="00014676">
        <w:rPr>
          <w:rFonts w:ascii="Times New Roman" w:hAnsi="Times New Roman" w:cs="Times New Roman"/>
          <w:sz w:val="24"/>
          <w:szCs w:val="24"/>
        </w:rPr>
        <w:t xml:space="preserve">The average </w:t>
      </w:r>
      <w:proofErr w:type="spellStart"/>
      <w:r w:rsidRPr="00014676">
        <w:rPr>
          <w:rFonts w:ascii="Times New Roman" w:hAnsi="Times New Roman" w:cs="Times New Roman"/>
          <w:sz w:val="24"/>
          <w:szCs w:val="24"/>
        </w:rPr>
        <w:t>Modal_Price</w:t>
      </w:r>
      <w:proofErr w:type="spellEnd"/>
      <w:r w:rsidRPr="00014676">
        <w:rPr>
          <w:rFonts w:ascii="Times New Roman" w:hAnsi="Times New Roman" w:cs="Times New Roman"/>
          <w:sz w:val="24"/>
          <w:szCs w:val="24"/>
        </w:rPr>
        <w:t xml:space="preserve"> increased steadily from approximately ₹1,000 in 2019 to ₹2,500 in 2025.</w:t>
      </w:r>
    </w:p>
    <w:p w14:paraId="0E3F478C" w14:textId="77777777" w:rsidR="00014676" w:rsidRPr="00014676" w:rsidRDefault="00014676" w:rsidP="00014676">
      <w:pPr>
        <w:rPr>
          <w:rFonts w:ascii="Times New Roman" w:hAnsi="Times New Roman" w:cs="Times New Roman"/>
          <w:sz w:val="24"/>
          <w:szCs w:val="24"/>
        </w:rPr>
      </w:pPr>
      <w:r w:rsidRPr="00014676">
        <w:rPr>
          <w:rFonts w:ascii="Times New Roman" w:hAnsi="Times New Roman" w:cs="Times New Roman"/>
          <w:sz w:val="24"/>
          <w:szCs w:val="24"/>
        </w:rPr>
        <w:t>A notable growth period occurred between 2020 and 2022, with a slight dip in 2023, possibly due to market adjustments or external factors.</w:t>
      </w:r>
    </w:p>
    <w:p w14:paraId="2CA890F0" w14:textId="77777777" w:rsidR="00014676" w:rsidRPr="00014676" w:rsidRDefault="00014676" w:rsidP="00014676">
      <w:pPr>
        <w:rPr>
          <w:rFonts w:ascii="Times New Roman" w:hAnsi="Times New Roman" w:cs="Times New Roman"/>
          <w:sz w:val="24"/>
          <w:szCs w:val="24"/>
        </w:rPr>
      </w:pPr>
      <w:r w:rsidRPr="00014676">
        <w:rPr>
          <w:rFonts w:ascii="Times New Roman" w:hAnsi="Times New Roman" w:cs="Times New Roman"/>
          <w:sz w:val="24"/>
          <w:szCs w:val="24"/>
        </w:rPr>
        <w:t>Recovery and continued growth were seen in 2024–2025, reflecting rising demand or inflation.</w:t>
      </w:r>
    </w:p>
    <w:p w14:paraId="59CD212D" w14:textId="77777777" w:rsidR="00014676" w:rsidRDefault="00014676" w:rsidP="00014676">
      <w:pPr>
        <w:rPr>
          <w:rFonts w:ascii="Times New Roman" w:hAnsi="Times New Roman" w:cs="Times New Roman"/>
          <w:sz w:val="24"/>
          <w:szCs w:val="24"/>
        </w:rPr>
      </w:pPr>
      <w:r w:rsidRPr="00014676">
        <w:rPr>
          <w:rFonts w:ascii="Times New Roman" w:hAnsi="Times New Roman" w:cs="Times New Roman"/>
          <w:sz w:val="24"/>
          <w:szCs w:val="24"/>
        </w:rPr>
        <w:t>The consistent upward trend suggests improving market conditions over the period.</w:t>
      </w:r>
    </w:p>
    <w:p w14:paraId="1986EEFB" w14:textId="77777777" w:rsidR="00014676" w:rsidRPr="00014676" w:rsidRDefault="00014676" w:rsidP="00014676">
      <w:pPr>
        <w:rPr>
          <w:rFonts w:ascii="Times New Roman" w:hAnsi="Times New Roman" w:cs="Times New Roman"/>
          <w:sz w:val="24"/>
          <w:szCs w:val="24"/>
        </w:rPr>
      </w:pPr>
    </w:p>
    <w:p w14:paraId="2D7E9AF5" w14:textId="77777777" w:rsidR="00014676" w:rsidRDefault="00014676" w:rsidP="00014676">
      <w:pPr>
        <w:rPr>
          <w:rFonts w:ascii="Times New Roman" w:hAnsi="Times New Roman" w:cs="Times New Roman"/>
          <w:sz w:val="24"/>
          <w:szCs w:val="24"/>
        </w:rPr>
      </w:pPr>
      <w:r w:rsidRPr="00014676">
        <w:rPr>
          <w:rStyle w:val="Strong"/>
          <w:rFonts w:ascii="Times New Roman" w:hAnsi="Times New Roman" w:cs="Times New Roman"/>
          <w:sz w:val="24"/>
          <w:szCs w:val="24"/>
        </w:rPr>
        <w:t>Conclusion</w:t>
      </w:r>
      <w:r w:rsidRPr="00014676">
        <w:rPr>
          <w:rFonts w:ascii="Times New Roman" w:hAnsi="Times New Roman" w:cs="Times New Roman"/>
          <w:sz w:val="24"/>
          <w:szCs w:val="24"/>
        </w:rPr>
        <w:br/>
        <w:t>The timeline reflects a general increase in commodity prices over the six years, influenced by economic factors, with minor fluctuations indicating market responsiveness to external conditions.</w:t>
      </w:r>
    </w:p>
    <w:p w14:paraId="06DDA509" w14:textId="77777777" w:rsidR="00014676" w:rsidRDefault="00014676" w:rsidP="00014676">
      <w:pPr>
        <w:rPr>
          <w:rFonts w:ascii="Times New Roman" w:hAnsi="Times New Roman" w:cs="Times New Roman"/>
          <w:sz w:val="24"/>
          <w:szCs w:val="24"/>
        </w:rPr>
      </w:pPr>
    </w:p>
    <w:p w14:paraId="256ACB01" w14:textId="77777777" w:rsidR="00014676" w:rsidRDefault="00014676" w:rsidP="00014676">
      <w:pPr>
        <w:rPr>
          <w:rFonts w:ascii="Times New Roman" w:hAnsi="Times New Roman" w:cs="Times New Roman"/>
          <w:sz w:val="24"/>
          <w:szCs w:val="24"/>
        </w:rPr>
      </w:pPr>
    </w:p>
    <w:p w14:paraId="051F6B69" w14:textId="7D29A9A6" w:rsidR="00014676" w:rsidRDefault="00271C72" w:rsidP="00014676">
      <w:pPr>
        <w:rPr>
          <w:rFonts w:ascii="Times New Roman" w:hAnsi="Times New Roman" w:cs="Times New Roman"/>
          <w:sz w:val="24"/>
          <w:szCs w:val="24"/>
        </w:rPr>
      </w:pPr>
      <w:r w:rsidRPr="00271C72">
        <w:rPr>
          <w:rFonts w:ascii="Times New Roman" w:hAnsi="Times New Roman" w:cs="Times New Roman"/>
          <w:bCs/>
          <w:noProof/>
          <w:color w:val="000000"/>
          <w:sz w:val="24"/>
          <w:szCs w:val="24"/>
          <w:lang w:val="en-IN"/>
        </w:rPr>
        <w:pict w14:anchorId="425E4210">
          <v:rect id="_x0000_i1045" alt="" style="width:451.3pt;height:.05pt;mso-width-percent:0;mso-height-percent:0;mso-width-percent:0;mso-height-percent:0" o:hralign="center" o:hrstd="t" o:hr="t" fillcolor="#a0a0a0" stroked="f"/>
        </w:pict>
      </w:r>
    </w:p>
    <w:p w14:paraId="37FC2E30" w14:textId="77777777" w:rsidR="00014676" w:rsidRDefault="00014676" w:rsidP="00014676">
      <w:pPr>
        <w:rPr>
          <w:rFonts w:ascii="Times New Roman" w:hAnsi="Times New Roman" w:cs="Times New Roman"/>
          <w:sz w:val="24"/>
          <w:szCs w:val="24"/>
        </w:rPr>
      </w:pPr>
    </w:p>
    <w:p w14:paraId="5D768F4E" w14:textId="77777777" w:rsidR="00014676" w:rsidRDefault="00014676" w:rsidP="00014676">
      <w:pPr>
        <w:rPr>
          <w:rFonts w:ascii="Times New Roman" w:hAnsi="Times New Roman" w:cs="Times New Roman"/>
          <w:sz w:val="24"/>
          <w:szCs w:val="24"/>
        </w:rPr>
      </w:pPr>
    </w:p>
    <w:p w14:paraId="7FA93B89" w14:textId="77777777" w:rsidR="00014676" w:rsidRPr="00014676" w:rsidRDefault="00014676" w:rsidP="00014676">
      <w:pPr>
        <w:rPr>
          <w:rFonts w:ascii="Times New Roman" w:eastAsia="Times New Roman" w:hAnsi="Times New Roman" w:cs="Times New Roman"/>
          <w:b/>
          <w:bCs/>
          <w:sz w:val="24"/>
          <w:szCs w:val="24"/>
          <w:lang w:val="en-IN" w:eastAsia="en-GB"/>
        </w:rPr>
      </w:pPr>
      <w:r w:rsidRPr="00014676">
        <w:rPr>
          <w:rFonts w:ascii="Times New Roman" w:hAnsi="Times New Roman" w:cs="Times New Roman"/>
          <w:b/>
          <w:bCs/>
          <w:sz w:val="24"/>
          <w:szCs w:val="24"/>
        </w:rPr>
        <w:t>Objective 2: Compare Market Performance</w:t>
      </w:r>
    </w:p>
    <w:p w14:paraId="1A5DEB10" w14:textId="77777777" w:rsidR="00014676" w:rsidRDefault="00014676" w:rsidP="00014676">
      <w:pPr>
        <w:rPr>
          <w:rFonts w:ascii="Times New Roman" w:hAnsi="Times New Roman" w:cs="Times New Roman"/>
          <w:sz w:val="24"/>
          <w:szCs w:val="24"/>
        </w:rPr>
      </w:pPr>
      <w:r w:rsidRPr="00014676">
        <w:rPr>
          <w:rStyle w:val="Strong"/>
          <w:rFonts w:ascii="Times New Roman" w:hAnsi="Times New Roman" w:cs="Times New Roman"/>
          <w:sz w:val="24"/>
          <w:szCs w:val="24"/>
        </w:rPr>
        <w:t>General Description</w:t>
      </w:r>
      <w:r w:rsidRPr="00014676">
        <w:rPr>
          <w:rFonts w:ascii="Times New Roman" w:hAnsi="Times New Roman" w:cs="Times New Roman"/>
          <w:sz w:val="24"/>
          <w:szCs w:val="24"/>
        </w:rPr>
        <w:br/>
        <w:t>This objective aimed to assess which markets in East Godavari performed best for specific commodities based on average modal prices, identifying key trading hubs.</w:t>
      </w:r>
    </w:p>
    <w:p w14:paraId="5CC07795" w14:textId="77777777" w:rsidR="00014676" w:rsidRPr="00014676" w:rsidRDefault="00014676" w:rsidP="00014676">
      <w:pPr>
        <w:rPr>
          <w:rFonts w:ascii="Times New Roman" w:hAnsi="Times New Roman" w:cs="Times New Roman"/>
          <w:sz w:val="24"/>
          <w:szCs w:val="24"/>
        </w:rPr>
      </w:pPr>
    </w:p>
    <w:p w14:paraId="3E206ECC" w14:textId="77777777" w:rsidR="00014676" w:rsidRPr="00014676" w:rsidRDefault="00014676" w:rsidP="00014676">
      <w:pPr>
        <w:rPr>
          <w:rFonts w:ascii="Times New Roman" w:hAnsi="Times New Roman" w:cs="Times New Roman"/>
          <w:sz w:val="24"/>
          <w:szCs w:val="24"/>
        </w:rPr>
      </w:pPr>
    </w:p>
    <w:p w14:paraId="5CD04466" w14:textId="77777777" w:rsidR="002640EB" w:rsidRDefault="002640EB" w:rsidP="00014676">
      <w:pPr>
        <w:rPr>
          <w:rStyle w:val="Strong"/>
          <w:rFonts w:ascii="Times New Roman" w:hAnsi="Times New Roman" w:cs="Times New Roman"/>
          <w:sz w:val="24"/>
          <w:szCs w:val="24"/>
        </w:rPr>
      </w:pPr>
    </w:p>
    <w:p w14:paraId="200F74B2" w14:textId="04416BC6" w:rsidR="00014676" w:rsidRPr="00014676" w:rsidRDefault="00014676" w:rsidP="00014676">
      <w:pPr>
        <w:rPr>
          <w:rFonts w:ascii="Times New Roman" w:hAnsi="Times New Roman" w:cs="Times New Roman"/>
          <w:sz w:val="24"/>
          <w:szCs w:val="24"/>
        </w:rPr>
      </w:pPr>
      <w:r w:rsidRPr="00014676">
        <w:rPr>
          <w:rStyle w:val="Strong"/>
          <w:rFonts w:ascii="Times New Roman" w:hAnsi="Times New Roman" w:cs="Times New Roman"/>
          <w:sz w:val="24"/>
          <w:szCs w:val="24"/>
        </w:rPr>
        <w:t>Analysis &amp; Insights</w:t>
      </w:r>
      <w:r w:rsidRPr="00014676">
        <w:rPr>
          <w:rFonts w:ascii="Times New Roman" w:hAnsi="Times New Roman" w:cs="Times New Roman"/>
          <w:sz w:val="24"/>
          <w:szCs w:val="24"/>
        </w:rPr>
        <w:br/>
        <w:t>From the bar chart titled "Market-Wise Average Prices by Commodity," the following insights were noted:</w:t>
      </w:r>
    </w:p>
    <w:p w14:paraId="0BFC86C4" w14:textId="77777777" w:rsidR="00014676" w:rsidRPr="00014676" w:rsidRDefault="00014676" w:rsidP="00014676">
      <w:pPr>
        <w:rPr>
          <w:rFonts w:ascii="Times New Roman" w:hAnsi="Times New Roman" w:cs="Times New Roman"/>
          <w:sz w:val="24"/>
          <w:szCs w:val="24"/>
        </w:rPr>
      </w:pPr>
      <w:proofErr w:type="spellStart"/>
      <w:r w:rsidRPr="00014676">
        <w:rPr>
          <w:rFonts w:ascii="Times New Roman" w:hAnsi="Times New Roman" w:cs="Times New Roman"/>
          <w:sz w:val="24"/>
          <w:szCs w:val="24"/>
        </w:rPr>
        <w:t>Tuni</w:t>
      </w:r>
      <w:proofErr w:type="spellEnd"/>
      <w:r w:rsidRPr="00014676">
        <w:rPr>
          <w:rFonts w:ascii="Times New Roman" w:hAnsi="Times New Roman" w:cs="Times New Roman"/>
          <w:sz w:val="24"/>
          <w:szCs w:val="24"/>
        </w:rPr>
        <w:t xml:space="preserve"> exhibited the highest average prices, with </w:t>
      </w:r>
      <w:proofErr w:type="spellStart"/>
      <w:r w:rsidRPr="00014676">
        <w:rPr>
          <w:rFonts w:ascii="Times New Roman" w:hAnsi="Times New Roman" w:cs="Times New Roman"/>
          <w:sz w:val="24"/>
          <w:szCs w:val="24"/>
        </w:rPr>
        <w:t>Cashewnuts</w:t>
      </w:r>
      <w:proofErr w:type="spellEnd"/>
      <w:r w:rsidRPr="00014676">
        <w:rPr>
          <w:rFonts w:ascii="Times New Roman" w:hAnsi="Times New Roman" w:cs="Times New Roman"/>
          <w:sz w:val="24"/>
          <w:szCs w:val="24"/>
        </w:rPr>
        <w:t xml:space="preserve"> nearing ₹12,000, establishing it as a premium market.</w:t>
      </w:r>
    </w:p>
    <w:p w14:paraId="71CAC639" w14:textId="77777777" w:rsidR="00014676" w:rsidRPr="00014676" w:rsidRDefault="00014676" w:rsidP="00014676">
      <w:pPr>
        <w:rPr>
          <w:rFonts w:ascii="Times New Roman" w:hAnsi="Times New Roman" w:cs="Times New Roman"/>
          <w:sz w:val="24"/>
          <w:szCs w:val="24"/>
        </w:rPr>
      </w:pPr>
      <w:proofErr w:type="spellStart"/>
      <w:r w:rsidRPr="00014676">
        <w:rPr>
          <w:rFonts w:ascii="Times New Roman" w:hAnsi="Times New Roman" w:cs="Times New Roman"/>
          <w:sz w:val="24"/>
          <w:szCs w:val="24"/>
        </w:rPr>
        <w:t>Ambajipeta</w:t>
      </w:r>
      <w:proofErr w:type="spellEnd"/>
      <w:r w:rsidRPr="00014676">
        <w:rPr>
          <w:rFonts w:ascii="Times New Roman" w:hAnsi="Times New Roman" w:cs="Times New Roman"/>
          <w:sz w:val="24"/>
          <w:szCs w:val="24"/>
        </w:rPr>
        <w:t xml:space="preserve"> followed with Banana averaging around ₹2,000, indicating its dominance in this commodity.</w:t>
      </w:r>
    </w:p>
    <w:p w14:paraId="0B235B51" w14:textId="77777777" w:rsidR="00014676" w:rsidRPr="00014676" w:rsidRDefault="00014676" w:rsidP="00014676">
      <w:pPr>
        <w:rPr>
          <w:rFonts w:ascii="Times New Roman" w:hAnsi="Times New Roman" w:cs="Times New Roman"/>
          <w:sz w:val="24"/>
          <w:szCs w:val="24"/>
        </w:rPr>
      </w:pPr>
      <w:r w:rsidRPr="00014676">
        <w:rPr>
          <w:rFonts w:ascii="Times New Roman" w:hAnsi="Times New Roman" w:cs="Times New Roman"/>
          <w:sz w:val="24"/>
          <w:szCs w:val="24"/>
        </w:rPr>
        <w:t xml:space="preserve">Rajahmundry and other markets (e.g., Kakinada, </w:t>
      </w:r>
      <w:proofErr w:type="spellStart"/>
      <w:r w:rsidRPr="00014676">
        <w:rPr>
          <w:rFonts w:ascii="Times New Roman" w:hAnsi="Times New Roman" w:cs="Times New Roman"/>
          <w:sz w:val="24"/>
          <w:szCs w:val="24"/>
        </w:rPr>
        <w:t>Rajanagaram</w:t>
      </w:r>
      <w:proofErr w:type="spellEnd"/>
      <w:r w:rsidRPr="00014676">
        <w:rPr>
          <w:rFonts w:ascii="Times New Roman" w:hAnsi="Times New Roman" w:cs="Times New Roman"/>
          <w:sz w:val="24"/>
          <w:szCs w:val="24"/>
        </w:rPr>
        <w:t>) showed moderate averages (₹1,500–₹2,000), suggesting balanced activity.</w:t>
      </w:r>
    </w:p>
    <w:p w14:paraId="6672E766" w14:textId="77777777" w:rsidR="00014676" w:rsidRDefault="00014676" w:rsidP="00014676">
      <w:pPr>
        <w:rPr>
          <w:rFonts w:ascii="Times New Roman" w:hAnsi="Times New Roman" w:cs="Times New Roman"/>
          <w:sz w:val="24"/>
          <w:szCs w:val="24"/>
        </w:rPr>
      </w:pPr>
      <w:r w:rsidRPr="00014676">
        <w:rPr>
          <w:rFonts w:ascii="Times New Roman" w:hAnsi="Times New Roman" w:cs="Times New Roman"/>
          <w:sz w:val="24"/>
          <w:szCs w:val="24"/>
        </w:rPr>
        <w:t xml:space="preserve">The variation highlights </w:t>
      </w:r>
      <w:proofErr w:type="spellStart"/>
      <w:r w:rsidRPr="00014676">
        <w:rPr>
          <w:rFonts w:ascii="Times New Roman" w:hAnsi="Times New Roman" w:cs="Times New Roman"/>
          <w:sz w:val="24"/>
          <w:szCs w:val="24"/>
        </w:rPr>
        <w:t>Tuni</w:t>
      </w:r>
      <w:proofErr w:type="spellEnd"/>
      <w:r w:rsidRPr="00014676">
        <w:rPr>
          <w:rFonts w:ascii="Times New Roman" w:hAnsi="Times New Roman" w:cs="Times New Roman"/>
          <w:sz w:val="24"/>
          <w:szCs w:val="24"/>
        </w:rPr>
        <w:t xml:space="preserve"> and </w:t>
      </w:r>
      <w:proofErr w:type="spellStart"/>
      <w:r w:rsidRPr="00014676">
        <w:rPr>
          <w:rFonts w:ascii="Times New Roman" w:hAnsi="Times New Roman" w:cs="Times New Roman"/>
          <w:sz w:val="24"/>
          <w:szCs w:val="24"/>
        </w:rPr>
        <w:t>Ambajipeta</w:t>
      </w:r>
      <w:proofErr w:type="spellEnd"/>
      <w:r w:rsidRPr="00014676">
        <w:rPr>
          <w:rFonts w:ascii="Times New Roman" w:hAnsi="Times New Roman" w:cs="Times New Roman"/>
          <w:sz w:val="24"/>
          <w:szCs w:val="24"/>
        </w:rPr>
        <w:t xml:space="preserve"> as leading hubs for high-value and high-volume commodities, respectively.</w:t>
      </w:r>
    </w:p>
    <w:p w14:paraId="5F5403E8" w14:textId="77777777" w:rsidR="00072E25" w:rsidRPr="00014676" w:rsidRDefault="00072E25" w:rsidP="00014676">
      <w:pPr>
        <w:rPr>
          <w:rFonts w:ascii="Times New Roman" w:hAnsi="Times New Roman" w:cs="Times New Roman"/>
          <w:sz w:val="24"/>
          <w:szCs w:val="24"/>
        </w:rPr>
      </w:pPr>
    </w:p>
    <w:p w14:paraId="61241E00" w14:textId="77777777" w:rsidR="00014676" w:rsidRDefault="00014676" w:rsidP="00014676">
      <w:r w:rsidRPr="00014676">
        <w:rPr>
          <w:rStyle w:val="Strong"/>
          <w:rFonts w:ascii="Times New Roman" w:hAnsi="Times New Roman" w:cs="Times New Roman"/>
          <w:sz w:val="24"/>
          <w:szCs w:val="24"/>
        </w:rPr>
        <w:t>Conclusion</w:t>
      </w:r>
      <w:r w:rsidRPr="00014676">
        <w:rPr>
          <w:rFonts w:ascii="Times New Roman" w:hAnsi="Times New Roman" w:cs="Times New Roman"/>
          <w:sz w:val="24"/>
          <w:szCs w:val="24"/>
        </w:rPr>
        <w:br/>
        <w:t xml:space="preserve">The analysis identifies </w:t>
      </w:r>
      <w:proofErr w:type="spellStart"/>
      <w:r w:rsidRPr="00014676">
        <w:rPr>
          <w:rFonts w:ascii="Times New Roman" w:hAnsi="Times New Roman" w:cs="Times New Roman"/>
          <w:sz w:val="24"/>
          <w:szCs w:val="24"/>
        </w:rPr>
        <w:t>Tuni</w:t>
      </w:r>
      <w:proofErr w:type="spellEnd"/>
      <w:r w:rsidRPr="00014676">
        <w:rPr>
          <w:rFonts w:ascii="Times New Roman" w:hAnsi="Times New Roman" w:cs="Times New Roman"/>
          <w:sz w:val="24"/>
          <w:szCs w:val="24"/>
        </w:rPr>
        <w:t xml:space="preserve"> and </w:t>
      </w:r>
      <w:proofErr w:type="spellStart"/>
      <w:r w:rsidRPr="00014676">
        <w:rPr>
          <w:rFonts w:ascii="Times New Roman" w:hAnsi="Times New Roman" w:cs="Times New Roman"/>
          <w:sz w:val="24"/>
          <w:szCs w:val="24"/>
        </w:rPr>
        <w:t>Ambajipeta</w:t>
      </w:r>
      <w:proofErr w:type="spellEnd"/>
      <w:r w:rsidRPr="00014676">
        <w:rPr>
          <w:rFonts w:ascii="Times New Roman" w:hAnsi="Times New Roman" w:cs="Times New Roman"/>
          <w:sz w:val="24"/>
          <w:szCs w:val="24"/>
        </w:rPr>
        <w:t xml:space="preserve"> as key market hubs, with their performance reflecting specialization in high-value and high-volume commodities, respectively</w:t>
      </w:r>
      <w:r>
        <w:t>.</w:t>
      </w:r>
    </w:p>
    <w:p w14:paraId="6DF5FD42" w14:textId="67151BEE" w:rsidR="00A23A7E" w:rsidRDefault="00A23A7E" w:rsidP="00FE1559">
      <w:pPr>
        <w:spacing w:after="0" w:line="360" w:lineRule="auto"/>
        <w:rPr>
          <w:rFonts w:ascii="Times New Roman" w:hAnsi="Times New Roman" w:cs="Times New Roman"/>
          <w:bCs/>
          <w:color w:val="000000"/>
          <w:sz w:val="24"/>
          <w:szCs w:val="24"/>
          <w:lang w:val="en-IN"/>
        </w:rPr>
      </w:pPr>
    </w:p>
    <w:p w14:paraId="5E0186E5" w14:textId="77777777" w:rsidR="00014676" w:rsidRDefault="00014676" w:rsidP="00FE1559">
      <w:pPr>
        <w:spacing w:after="0" w:line="360" w:lineRule="auto"/>
        <w:rPr>
          <w:rFonts w:ascii="Times New Roman" w:hAnsi="Times New Roman" w:cs="Times New Roman"/>
          <w:bCs/>
          <w:color w:val="000000"/>
          <w:sz w:val="24"/>
          <w:szCs w:val="24"/>
          <w:lang w:val="en-IN"/>
        </w:rPr>
      </w:pPr>
    </w:p>
    <w:p w14:paraId="66C3C1C8" w14:textId="77777777" w:rsidR="00014676" w:rsidRDefault="00014676" w:rsidP="00FE1559">
      <w:pPr>
        <w:spacing w:after="0" w:line="360" w:lineRule="auto"/>
        <w:rPr>
          <w:rFonts w:ascii="Times New Roman" w:hAnsi="Times New Roman" w:cs="Times New Roman"/>
          <w:bCs/>
          <w:color w:val="000000"/>
          <w:sz w:val="24"/>
          <w:szCs w:val="24"/>
          <w:lang w:val="en-IN"/>
        </w:rPr>
      </w:pPr>
    </w:p>
    <w:p w14:paraId="50584B9E" w14:textId="5D8FBA96" w:rsidR="00A23A7E" w:rsidRDefault="00271C72" w:rsidP="00FE1559">
      <w:pPr>
        <w:spacing w:after="0" w:line="360" w:lineRule="auto"/>
        <w:rPr>
          <w:rFonts w:ascii="Segoe UI Emoji" w:hAnsi="Segoe UI Emoji" w:cs="Segoe UI Emoji"/>
          <w:b/>
          <w:bCs/>
          <w:color w:val="000000"/>
          <w:sz w:val="24"/>
          <w:szCs w:val="24"/>
          <w:lang w:val="en-IN"/>
        </w:rPr>
      </w:pPr>
      <w:r w:rsidRPr="00271C72">
        <w:rPr>
          <w:rFonts w:ascii="Times New Roman" w:hAnsi="Times New Roman" w:cs="Times New Roman"/>
          <w:bCs/>
          <w:noProof/>
          <w:color w:val="000000"/>
          <w:sz w:val="24"/>
          <w:szCs w:val="24"/>
          <w:lang w:val="en-IN"/>
        </w:rPr>
        <w:pict w14:anchorId="290C39B5">
          <v:rect id="_x0000_i1044" alt="" style="width:451.3pt;height:.05pt;mso-width-percent:0;mso-height-percent:0;mso-width-percent:0;mso-height-percent:0" o:hralign="center" o:hrstd="t" o:hr="t" fillcolor="#a0a0a0" stroked="f"/>
        </w:pict>
      </w:r>
    </w:p>
    <w:p w14:paraId="02B66721" w14:textId="77777777" w:rsidR="002640EB" w:rsidRDefault="002640EB" w:rsidP="00FE1559">
      <w:pPr>
        <w:spacing w:after="0" w:line="360" w:lineRule="auto"/>
        <w:rPr>
          <w:rFonts w:ascii="Segoe UI Emoji" w:hAnsi="Segoe UI Emoji" w:cs="Segoe UI Emoji"/>
          <w:b/>
          <w:bCs/>
          <w:color w:val="000000"/>
          <w:sz w:val="24"/>
          <w:szCs w:val="24"/>
          <w:lang w:val="en-IN"/>
        </w:rPr>
      </w:pPr>
    </w:p>
    <w:p w14:paraId="331AE8E9" w14:textId="77777777" w:rsidR="002640EB" w:rsidRDefault="002640EB" w:rsidP="00FE1559">
      <w:pPr>
        <w:spacing w:after="0" w:line="360" w:lineRule="auto"/>
        <w:rPr>
          <w:rFonts w:ascii="Segoe UI Emoji" w:hAnsi="Segoe UI Emoji" w:cs="Segoe UI Emoji"/>
          <w:b/>
          <w:bCs/>
          <w:color w:val="000000"/>
          <w:sz w:val="24"/>
          <w:szCs w:val="24"/>
          <w:lang w:val="en-IN"/>
        </w:rPr>
      </w:pPr>
    </w:p>
    <w:p w14:paraId="31AA716F" w14:textId="77777777" w:rsidR="002640EB" w:rsidRDefault="002640EB" w:rsidP="002640EB">
      <w:pPr>
        <w:rPr>
          <w:rFonts w:ascii="Times New Roman" w:hAnsi="Times New Roman" w:cs="Times New Roman"/>
          <w:b/>
          <w:bCs/>
          <w:sz w:val="24"/>
          <w:szCs w:val="24"/>
        </w:rPr>
      </w:pPr>
      <w:r w:rsidRPr="002640EB">
        <w:rPr>
          <w:rFonts w:ascii="Times New Roman" w:hAnsi="Times New Roman" w:cs="Times New Roman"/>
          <w:b/>
          <w:bCs/>
          <w:sz w:val="24"/>
          <w:szCs w:val="24"/>
        </w:rPr>
        <w:t>Objective 3: Evaluate Commodity Dominance</w:t>
      </w:r>
    </w:p>
    <w:p w14:paraId="209E8C5A" w14:textId="77777777" w:rsidR="002640EB" w:rsidRPr="002640EB" w:rsidRDefault="002640EB" w:rsidP="002640EB">
      <w:pPr>
        <w:rPr>
          <w:rFonts w:ascii="Times New Roman" w:eastAsia="Times New Roman" w:hAnsi="Times New Roman" w:cs="Times New Roman"/>
          <w:b/>
          <w:bCs/>
          <w:sz w:val="24"/>
          <w:szCs w:val="24"/>
          <w:lang w:val="en-IN" w:eastAsia="en-GB"/>
        </w:rPr>
      </w:pPr>
    </w:p>
    <w:p w14:paraId="72CE8D6F" w14:textId="77777777" w:rsidR="002640EB" w:rsidRDefault="002640EB" w:rsidP="002640EB">
      <w:pPr>
        <w:rPr>
          <w:rFonts w:ascii="Times New Roman" w:hAnsi="Times New Roman" w:cs="Times New Roman"/>
          <w:sz w:val="24"/>
          <w:szCs w:val="24"/>
        </w:rPr>
      </w:pPr>
      <w:r w:rsidRPr="002640EB">
        <w:rPr>
          <w:rStyle w:val="Strong"/>
          <w:rFonts w:ascii="Times New Roman" w:hAnsi="Times New Roman" w:cs="Times New Roman"/>
          <w:sz w:val="24"/>
          <w:szCs w:val="24"/>
        </w:rPr>
        <w:t>General Description</w:t>
      </w:r>
      <w:r w:rsidRPr="002640EB">
        <w:rPr>
          <w:rFonts w:ascii="Times New Roman" w:hAnsi="Times New Roman" w:cs="Times New Roman"/>
          <w:sz w:val="24"/>
          <w:szCs w:val="24"/>
        </w:rPr>
        <w:br/>
        <w:t>This objective aimed to identify the most traded and high-performing commodities based on record distribution and price ranges in East Godavari markets.</w:t>
      </w:r>
    </w:p>
    <w:p w14:paraId="78321BC0" w14:textId="77777777" w:rsidR="002640EB" w:rsidRPr="002640EB" w:rsidRDefault="002640EB" w:rsidP="002640EB">
      <w:pPr>
        <w:rPr>
          <w:rFonts w:ascii="Times New Roman" w:hAnsi="Times New Roman" w:cs="Times New Roman"/>
          <w:sz w:val="24"/>
          <w:szCs w:val="24"/>
        </w:rPr>
      </w:pPr>
    </w:p>
    <w:p w14:paraId="7914D18F" w14:textId="77777777" w:rsidR="002640EB" w:rsidRPr="002640EB" w:rsidRDefault="002640EB" w:rsidP="002640EB">
      <w:pPr>
        <w:rPr>
          <w:rFonts w:ascii="Times New Roman" w:hAnsi="Times New Roman" w:cs="Times New Roman"/>
          <w:sz w:val="24"/>
          <w:szCs w:val="24"/>
        </w:rPr>
      </w:pPr>
      <w:r w:rsidRPr="002640EB">
        <w:rPr>
          <w:rStyle w:val="Strong"/>
          <w:rFonts w:ascii="Times New Roman" w:hAnsi="Times New Roman" w:cs="Times New Roman"/>
          <w:sz w:val="24"/>
          <w:szCs w:val="24"/>
        </w:rPr>
        <w:t>Analysis &amp; Insights</w:t>
      </w:r>
      <w:r w:rsidRPr="002640EB">
        <w:rPr>
          <w:rFonts w:ascii="Times New Roman" w:hAnsi="Times New Roman" w:cs="Times New Roman"/>
          <w:sz w:val="24"/>
          <w:szCs w:val="24"/>
        </w:rPr>
        <w:br/>
        <w:t>From the "Commodity Distribution" pie chart and "High/Low Performing Commodities" bar chart, the following were observed:</w:t>
      </w:r>
    </w:p>
    <w:p w14:paraId="2EB84CEB" w14:textId="77777777" w:rsidR="002640EB" w:rsidRPr="002640EB" w:rsidRDefault="002640EB" w:rsidP="002640EB">
      <w:pPr>
        <w:rPr>
          <w:rFonts w:ascii="Times New Roman" w:hAnsi="Times New Roman" w:cs="Times New Roman"/>
          <w:sz w:val="24"/>
          <w:szCs w:val="24"/>
        </w:rPr>
      </w:pPr>
      <w:r w:rsidRPr="002640EB">
        <w:rPr>
          <w:rFonts w:ascii="Times New Roman" w:hAnsi="Times New Roman" w:cs="Times New Roman"/>
          <w:sz w:val="24"/>
          <w:szCs w:val="24"/>
        </w:rPr>
        <w:t>Banana dominated with the largest share (~50–60% of records), followed by Paddy (~30–35%), indicating high trading volume.</w:t>
      </w:r>
    </w:p>
    <w:p w14:paraId="6F6B917C" w14:textId="77777777" w:rsidR="002640EB" w:rsidRPr="002640EB" w:rsidRDefault="002640EB" w:rsidP="002640EB">
      <w:pPr>
        <w:rPr>
          <w:rFonts w:ascii="Times New Roman" w:hAnsi="Times New Roman" w:cs="Times New Roman"/>
          <w:sz w:val="24"/>
          <w:szCs w:val="24"/>
        </w:rPr>
      </w:pPr>
      <w:proofErr w:type="spellStart"/>
      <w:r w:rsidRPr="002640EB">
        <w:rPr>
          <w:rFonts w:ascii="Times New Roman" w:hAnsi="Times New Roman" w:cs="Times New Roman"/>
          <w:sz w:val="24"/>
          <w:szCs w:val="24"/>
        </w:rPr>
        <w:t>Cashewnuts</w:t>
      </w:r>
      <w:proofErr w:type="spellEnd"/>
      <w:r w:rsidRPr="002640EB">
        <w:rPr>
          <w:rFonts w:ascii="Times New Roman" w:hAnsi="Times New Roman" w:cs="Times New Roman"/>
          <w:sz w:val="24"/>
          <w:szCs w:val="24"/>
        </w:rPr>
        <w:t xml:space="preserve"> and Mango had smaller shares but showed high price ranges, with </w:t>
      </w:r>
      <w:proofErr w:type="spellStart"/>
      <w:r w:rsidRPr="002640EB">
        <w:rPr>
          <w:rFonts w:ascii="Times New Roman" w:hAnsi="Times New Roman" w:cs="Times New Roman"/>
          <w:sz w:val="24"/>
          <w:szCs w:val="24"/>
        </w:rPr>
        <w:t>Cashewnuts</w:t>
      </w:r>
      <w:proofErr w:type="spellEnd"/>
      <w:r w:rsidRPr="002640EB">
        <w:rPr>
          <w:rFonts w:ascii="Times New Roman" w:hAnsi="Times New Roman" w:cs="Times New Roman"/>
          <w:sz w:val="24"/>
          <w:szCs w:val="24"/>
        </w:rPr>
        <w:t xml:space="preserve"> reaching a Max </w:t>
      </w:r>
      <w:proofErr w:type="spellStart"/>
      <w:r w:rsidRPr="002640EB">
        <w:rPr>
          <w:rFonts w:ascii="Times New Roman" w:hAnsi="Times New Roman" w:cs="Times New Roman"/>
          <w:sz w:val="24"/>
          <w:szCs w:val="24"/>
        </w:rPr>
        <w:t>Modal_Price</w:t>
      </w:r>
      <w:proofErr w:type="spellEnd"/>
      <w:r w:rsidRPr="002640EB">
        <w:rPr>
          <w:rFonts w:ascii="Times New Roman" w:hAnsi="Times New Roman" w:cs="Times New Roman"/>
          <w:sz w:val="24"/>
          <w:szCs w:val="24"/>
        </w:rPr>
        <w:t xml:space="preserve"> of ₹13,000 and Mango up to ₹17,000.</w:t>
      </w:r>
    </w:p>
    <w:p w14:paraId="0CB93225" w14:textId="77777777" w:rsidR="002640EB" w:rsidRPr="002640EB" w:rsidRDefault="002640EB" w:rsidP="002640EB">
      <w:pPr>
        <w:rPr>
          <w:rFonts w:ascii="Times New Roman" w:hAnsi="Times New Roman" w:cs="Times New Roman"/>
          <w:sz w:val="24"/>
          <w:szCs w:val="24"/>
        </w:rPr>
      </w:pPr>
      <w:r w:rsidRPr="002640EB">
        <w:rPr>
          <w:rFonts w:ascii="Times New Roman" w:hAnsi="Times New Roman" w:cs="Times New Roman"/>
          <w:sz w:val="24"/>
          <w:szCs w:val="24"/>
        </w:rPr>
        <w:t>Paddy maintained a stable range (₹1,800–₹2,500), while Banana ranged from ₹600 to ₹4,400.</w:t>
      </w:r>
    </w:p>
    <w:p w14:paraId="37C55EBA" w14:textId="77777777" w:rsidR="002640EB" w:rsidRDefault="002640EB" w:rsidP="002640EB">
      <w:pPr>
        <w:rPr>
          <w:rFonts w:ascii="Times New Roman" w:hAnsi="Times New Roman" w:cs="Times New Roman"/>
          <w:sz w:val="24"/>
          <w:szCs w:val="24"/>
        </w:rPr>
      </w:pPr>
      <w:proofErr w:type="spellStart"/>
      <w:r w:rsidRPr="002640EB">
        <w:rPr>
          <w:rFonts w:ascii="Times New Roman" w:hAnsi="Times New Roman" w:cs="Times New Roman"/>
          <w:sz w:val="24"/>
          <w:szCs w:val="24"/>
        </w:rPr>
        <w:t>Cashewnuts</w:t>
      </w:r>
      <w:proofErr w:type="spellEnd"/>
      <w:r w:rsidRPr="002640EB">
        <w:rPr>
          <w:rFonts w:ascii="Times New Roman" w:hAnsi="Times New Roman" w:cs="Times New Roman"/>
          <w:sz w:val="24"/>
          <w:szCs w:val="24"/>
        </w:rPr>
        <w:t>’ high value contrasts with its low record count, suggesting niche market appeal.</w:t>
      </w:r>
    </w:p>
    <w:p w14:paraId="2FF05A3B" w14:textId="77777777" w:rsidR="002640EB" w:rsidRPr="002640EB" w:rsidRDefault="002640EB" w:rsidP="002640EB">
      <w:pPr>
        <w:rPr>
          <w:rFonts w:ascii="Times New Roman" w:hAnsi="Times New Roman" w:cs="Times New Roman"/>
          <w:sz w:val="24"/>
          <w:szCs w:val="24"/>
        </w:rPr>
      </w:pPr>
    </w:p>
    <w:p w14:paraId="29CFE2A2" w14:textId="77777777" w:rsidR="002640EB" w:rsidRPr="002640EB" w:rsidRDefault="002640EB" w:rsidP="002640EB">
      <w:pPr>
        <w:rPr>
          <w:rFonts w:ascii="Times New Roman" w:hAnsi="Times New Roman" w:cs="Times New Roman"/>
          <w:sz w:val="24"/>
          <w:szCs w:val="24"/>
        </w:rPr>
      </w:pPr>
      <w:r w:rsidRPr="002640EB">
        <w:rPr>
          <w:rStyle w:val="Strong"/>
          <w:rFonts w:ascii="Times New Roman" w:hAnsi="Times New Roman" w:cs="Times New Roman"/>
          <w:sz w:val="24"/>
          <w:szCs w:val="24"/>
        </w:rPr>
        <w:t>Conclusion</w:t>
      </w:r>
      <w:r w:rsidRPr="002640EB">
        <w:rPr>
          <w:rFonts w:ascii="Times New Roman" w:hAnsi="Times New Roman" w:cs="Times New Roman"/>
          <w:sz w:val="24"/>
          <w:szCs w:val="24"/>
        </w:rPr>
        <w:br/>
        <w:t xml:space="preserve">The analysis reveals Banana as the volume leader and </w:t>
      </w:r>
      <w:proofErr w:type="spellStart"/>
      <w:r w:rsidRPr="002640EB">
        <w:rPr>
          <w:rFonts w:ascii="Times New Roman" w:hAnsi="Times New Roman" w:cs="Times New Roman"/>
          <w:sz w:val="24"/>
          <w:szCs w:val="24"/>
        </w:rPr>
        <w:t>Cashewnuts</w:t>
      </w:r>
      <w:proofErr w:type="spellEnd"/>
      <w:r w:rsidRPr="002640EB">
        <w:rPr>
          <w:rFonts w:ascii="Times New Roman" w:hAnsi="Times New Roman" w:cs="Times New Roman"/>
          <w:sz w:val="24"/>
          <w:szCs w:val="24"/>
        </w:rPr>
        <w:t xml:space="preserve"> as the value leader, with Paddy providing stability, reflecting diverse market dynamics.</w:t>
      </w:r>
    </w:p>
    <w:p w14:paraId="60893942" w14:textId="32C2660C" w:rsidR="00E03DD7" w:rsidRDefault="00271C72" w:rsidP="00FE1559">
      <w:pPr>
        <w:spacing w:after="0" w:line="360" w:lineRule="auto"/>
        <w:rPr>
          <w:rFonts w:ascii="Times New Roman" w:hAnsi="Times New Roman" w:cs="Times New Roman"/>
          <w:bCs/>
          <w:color w:val="000000"/>
          <w:sz w:val="24"/>
          <w:szCs w:val="24"/>
          <w:lang w:val="en-IN"/>
        </w:rPr>
      </w:pPr>
      <w:r w:rsidRPr="00271C72">
        <w:rPr>
          <w:rFonts w:ascii="Times New Roman" w:hAnsi="Times New Roman" w:cs="Times New Roman"/>
          <w:bCs/>
          <w:noProof/>
          <w:color w:val="000000"/>
          <w:sz w:val="24"/>
          <w:szCs w:val="24"/>
          <w:lang w:val="en-IN"/>
        </w:rPr>
        <w:pict w14:anchorId="2AAAA205">
          <v:rect id="_x0000_i1043" alt="" style="width:451.3pt;height:.05pt;mso-width-percent:0;mso-height-percent:0;mso-width-percent:0;mso-height-percent:0" o:hralign="center" o:hrstd="t" o:hr="t" fillcolor="#a0a0a0" stroked="f"/>
        </w:pict>
      </w:r>
    </w:p>
    <w:p w14:paraId="74FC05D6" w14:textId="66D1A150" w:rsidR="00E03DD7" w:rsidRDefault="00E03DD7" w:rsidP="00FE1559">
      <w:pPr>
        <w:spacing w:after="0" w:line="360" w:lineRule="auto"/>
        <w:rPr>
          <w:rFonts w:ascii="Segoe UI Emoji" w:hAnsi="Segoe UI Emoji" w:cs="Segoe UI Emoji"/>
          <w:b/>
          <w:bCs/>
          <w:color w:val="000000"/>
          <w:sz w:val="24"/>
          <w:szCs w:val="24"/>
          <w:lang w:val="en-IN"/>
        </w:rPr>
      </w:pPr>
    </w:p>
    <w:p w14:paraId="46417378" w14:textId="77777777" w:rsidR="002640EB" w:rsidRDefault="002640EB" w:rsidP="00FE1559">
      <w:pPr>
        <w:spacing w:after="0" w:line="360" w:lineRule="auto"/>
        <w:rPr>
          <w:rFonts w:ascii="Segoe UI Emoji" w:hAnsi="Segoe UI Emoji" w:cs="Segoe UI Emoji"/>
          <w:b/>
          <w:bCs/>
          <w:color w:val="000000"/>
          <w:sz w:val="24"/>
          <w:szCs w:val="24"/>
          <w:lang w:val="en-IN"/>
        </w:rPr>
      </w:pPr>
    </w:p>
    <w:p w14:paraId="736EFF34" w14:textId="77777777" w:rsidR="002640EB" w:rsidRDefault="002640EB" w:rsidP="00FE1559">
      <w:pPr>
        <w:spacing w:after="0" w:line="360" w:lineRule="auto"/>
        <w:rPr>
          <w:rFonts w:ascii="Segoe UI Emoji" w:hAnsi="Segoe UI Emoji" w:cs="Segoe UI Emoji"/>
          <w:b/>
          <w:bCs/>
          <w:color w:val="000000"/>
          <w:sz w:val="24"/>
          <w:szCs w:val="24"/>
          <w:lang w:val="en-IN"/>
        </w:rPr>
      </w:pPr>
    </w:p>
    <w:p w14:paraId="4909E223" w14:textId="77777777" w:rsidR="002640EB" w:rsidRDefault="002640EB" w:rsidP="002640EB">
      <w:pPr>
        <w:rPr>
          <w:rFonts w:ascii="Times New Roman" w:hAnsi="Times New Roman" w:cs="Times New Roman"/>
          <w:b/>
          <w:bCs/>
          <w:sz w:val="24"/>
          <w:szCs w:val="24"/>
        </w:rPr>
      </w:pPr>
      <w:r w:rsidRPr="002640EB">
        <w:rPr>
          <w:rFonts w:ascii="Times New Roman" w:hAnsi="Times New Roman" w:cs="Times New Roman"/>
          <w:b/>
          <w:bCs/>
          <w:sz w:val="24"/>
          <w:szCs w:val="24"/>
        </w:rPr>
        <w:t>Objective 4: Assess Price Volatility</w:t>
      </w:r>
    </w:p>
    <w:p w14:paraId="199AC8E2" w14:textId="77777777" w:rsidR="002640EB" w:rsidRPr="002640EB" w:rsidRDefault="002640EB" w:rsidP="002640EB">
      <w:pPr>
        <w:rPr>
          <w:rFonts w:ascii="Times New Roman" w:eastAsia="Times New Roman" w:hAnsi="Times New Roman" w:cs="Times New Roman"/>
          <w:b/>
          <w:bCs/>
          <w:sz w:val="24"/>
          <w:szCs w:val="24"/>
          <w:lang w:val="en-IN" w:eastAsia="en-GB"/>
        </w:rPr>
      </w:pPr>
    </w:p>
    <w:p w14:paraId="1B35267E" w14:textId="77777777" w:rsidR="002640EB" w:rsidRDefault="002640EB" w:rsidP="002640EB">
      <w:pPr>
        <w:rPr>
          <w:rFonts w:ascii="Times New Roman" w:hAnsi="Times New Roman" w:cs="Times New Roman"/>
          <w:sz w:val="24"/>
          <w:szCs w:val="24"/>
        </w:rPr>
      </w:pPr>
      <w:r w:rsidRPr="002640EB">
        <w:rPr>
          <w:rStyle w:val="Strong"/>
          <w:rFonts w:ascii="Times New Roman" w:hAnsi="Times New Roman" w:cs="Times New Roman"/>
          <w:sz w:val="24"/>
          <w:szCs w:val="24"/>
        </w:rPr>
        <w:t>General Description</w:t>
      </w:r>
      <w:r w:rsidRPr="002640EB">
        <w:rPr>
          <w:rFonts w:ascii="Times New Roman" w:hAnsi="Times New Roman" w:cs="Times New Roman"/>
          <w:sz w:val="24"/>
          <w:szCs w:val="24"/>
        </w:rPr>
        <w:br/>
        <w:t>This objective aimed to study the price variability of commodities to understand market stability and risk factors in East Godavari.</w:t>
      </w:r>
    </w:p>
    <w:p w14:paraId="7D91AB1F" w14:textId="77777777" w:rsidR="002640EB" w:rsidRPr="002640EB" w:rsidRDefault="002640EB" w:rsidP="002640EB">
      <w:pPr>
        <w:rPr>
          <w:rFonts w:ascii="Times New Roman" w:hAnsi="Times New Roman" w:cs="Times New Roman"/>
          <w:sz w:val="24"/>
          <w:szCs w:val="24"/>
        </w:rPr>
      </w:pPr>
    </w:p>
    <w:p w14:paraId="61127814" w14:textId="77777777" w:rsidR="002640EB" w:rsidRPr="002640EB" w:rsidRDefault="002640EB" w:rsidP="002640EB">
      <w:pPr>
        <w:rPr>
          <w:rFonts w:ascii="Times New Roman" w:hAnsi="Times New Roman" w:cs="Times New Roman"/>
          <w:sz w:val="24"/>
          <w:szCs w:val="24"/>
        </w:rPr>
      </w:pPr>
      <w:r w:rsidRPr="002640EB">
        <w:rPr>
          <w:rStyle w:val="Strong"/>
          <w:rFonts w:ascii="Times New Roman" w:hAnsi="Times New Roman" w:cs="Times New Roman"/>
          <w:sz w:val="24"/>
          <w:szCs w:val="24"/>
        </w:rPr>
        <w:t>Analysis &amp; Insights</w:t>
      </w:r>
      <w:r w:rsidRPr="002640EB">
        <w:rPr>
          <w:rFonts w:ascii="Times New Roman" w:hAnsi="Times New Roman" w:cs="Times New Roman"/>
          <w:sz w:val="24"/>
          <w:szCs w:val="24"/>
        </w:rPr>
        <w:br/>
        <w:t>From the bar chart titled "Average Price Range by Commodity," the following trends emerged:</w:t>
      </w:r>
    </w:p>
    <w:p w14:paraId="1C957BF9" w14:textId="77777777" w:rsidR="002640EB" w:rsidRPr="002640EB" w:rsidRDefault="002640EB" w:rsidP="002640EB">
      <w:pPr>
        <w:rPr>
          <w:rFonts w:ascii="Times New Roman" w:hAnsi="Times New Roman" w:cs="Times New Roman"/>
          <w:sz w:val="24"/>
          <w:szCs w:val="24"/>
        </w:rPr>
      </w:pPr>
      <w:r w:rsidRPr="002640EB">
        <w:rPr>
          <w:rFonts w:ascii="Times New Roman" w:hAnsi="Times New Roman" w:cs="Times New Roman"/>
          <w:sz w:val="24"/>
          <w:szCs w:val="24"/>
        </w:rPr>
        <w:t>Mango exhibited the widest price range (up to ₹17,000), indicating significant volatility, likely due to seasonal or demand fluctuations.</w:t>
      </w:r>
    </w:p>
    <w:p w14:paraId="2DC1B7BB" w14:textId="77777777" w:rsidR="002640EB" w:rsidRPr="002640EB" w:rsidRDefault="002640EB" w:rsidP="002640EB">
      <w:pPr>
        <w:rPr>
          <w:rFonts w:ascii="Times New Roman" w:hAnsi="Times New Roman" w:cs="Times New Roman"/>
          <w:sz w:val="24"/>
          <w:szCs w:val="24"/>
        </w:rPr>
      </w:pPr>
      <w:proofErr w:type="spellStart"/>
      <w:r w:rsidRPr="002640EB">
        <w:rPr>
          <w:rFonts w:ascii="Times New Roman" w:hAnsi="Times New Roman" w:cs="Times New Roman"/>
          <w:sz w:val="24"/>
          <w:szCs w:val="24"/>
        </w:rPr>
        <w:t>Cashewnuts</w:t>
      </w:r>
      <w:proofErr w:type="spellEnd"/>
      <w:r w:rsidRPr="002640EB">
        <w:rPr>
          <w:rFonts w:ascii="Times New Roman" w:hAnsi="Times New Roman" w:cs="Times New Roman"/>
          <w:sz w:val="24"/>
          <w:szCs w:val="24"/>
        </w:rPr>
        <w:t xml:space="preserve"> showed a moderate range (₹10,500–₹13,000), suggesting stability despite high prices.</w:t>
      </w:r>
    </w:p>
    <w:p w14:paraId="7BB24437" w14:textId="77777777" w:rsidR="002640EB" w:rsidRPr="002640EB" w:rsidRDefault="002640EB" w:rsidP="002640EB">
      <w:pPr>
        <w:rPr>
          <w:rFonts w:ascii="Times New Roman" w:hAnsi="Times New Roman" w:cs="Times New Roman"/>
          <w:sz w:val="24"/>
          <w:szCs w:val="24"/>
        </w:rPr>
      </w:pPr>
      <w:r w:rsidRPr="002640EB">
        <w:rPr>
          <w:rFonts w:ascii="Times New Roman" w:hAnsi="Times New Roman" w:cs="Times New Roman"/>
          <w:sz w:val="24"/>
          <w:szCs w:val="24"/>
        </w:rPr>
        <w:t>Banana and Paddy had narrower ranges (₹600–₹4,400 and ₹1,800–₹2,500), reflecting consistent pricing.</w:t>
      </w:r>
    </w:p>
    <w:p w14:paraId="00EFF688" w14:textId="77777777" w:rsidR="002640EB" w:rsidRDefault="002640EB" w:rsidP="002640EB">
      <w:pPr>
        <w:rPr>
          <w:rFonts w:ascii="Times New Roman" w:hAnsi="Times New Roman" w:cs="Times New Roman"/>
          <w:sz w:val="24"/>
          <w:szCs w:val="24"/>
        </w:rPr>
      </w:pPr>
      <w:r w:rsidRPr="002640EB">
        <w:rPr>
          <w:rFonts w:ascii="Times New Roman" w:hAnsi="Times New Roman" w:cs="Times New Roman"/>
          <w:sz w:val="24"/>
          <w:szCs w:val="24"/>
        </w:rPr>
        <w:t>High volatility in Mango contrasts with the stability of Paddy, offering insights into commodity risk profiles.</w:t>
      </w:r>
    </w:p>
    <w:p w14:paraId="48198A2A" w14:textId="77777777" w:rsidR="002640EB" w:rsidRPr="002640EB" w:rsidRDefault="002640EB" w:rsidP="002640EB">
      <w:pPr>
        <w:rPr>
          <w:rFonts w:ascii="Times New Roman" w:hAnsi="Times New Roman" w:cs="Times New Roman"/>
          <w:sz w:val="24"/>
          <w:szCs w:val="24"/>
        </w:rPr>
      </w:pPr>
    </w:p>
    <w:p w14:paraId="10D17F53" w14:textId="77777777" w:rsidR="002640EB" w:rsidRPr="002640EB" w:rsidRDefault="002640EB" w:rsidP="002640EB">
      <w:pPr>
        <w:rPr>
          <w:rFonts w:ascii="Times New Roman" w:hAnsi="Times New Roman" w:cs="Times New Roman"/>
          <w:sz w:val="24"/>
          <w:szCs w:val="24"/>
        </w:rPr>
      </w:pPr>
      <w:r w:rsidRPr="002640EB">
        <w:rPr>
          <w:rStyle w:val="Strong"/>
          <w:rFonts w:ascii="Times New Roman" w:hAnsi="Times New Roman" w:cs="Times New Roman"/>
          <w:sz w:val="24"/>
          <w:szCs w:val="24"/>
        </w:rPr>
        <w:t>Conclusion</w:t>
      </w:r>
      <w:r w:rsidRPr="002640EB">
        <w:rPr>
          <w:rFonts w:ascii="Times New Roman" w:hAnsi="Times New Roman" w:cs="Times New Roman"/>
          <w:sz w:val="24"/>
          <w:szCs w:val="24"/>
        </w:rPr>
        <w:br/>
        <w:t xml:space="preserve">The analysis highlights Mango as the most volatile commodity, while Paddy and </w:t>
      </w:r>
      <w:proofErr w:type="spellStart"/>
      <w:r w:rsidRPr="002640EB">
        <w:rPr>
          <w:rFonts w:ascii="Times New Roman" w:hAnsi="Times New Roman" w:cs="Times New Roman"/>
          <w:sz w:val="24"/>
          <w:szCs w:val="24"/>
        </w:rPr>
        <w:t>Cashewnuts</w:t>
      </w:r>
      <w:proofErr w:type="spellEnd"/>
      <w:r w:rsidRPr="002640EB">
        <w:rPr>
          <w:rFonts w:ascii="Times New Roman" w:hAnsi="Times New Roman" w:cs="Times New Roman"/>
          <w:sz w:val="24"/>
          <w:szCs w:val="24"/>
        </w:rPr>
        <w:t xml:space="preserve"> demonstrate stability, aiding stakeholders in risk assessment and planning.</w:t>
      </w:r>
    </w:p>
    <w:p w14:paraId="67214D0B" w14:textId="77777777" w:rsidR="00E03DD7" w:rsidRDefault="00E03DD7" w:rsidP="00FE1559">
      <w:pPr>
        <w:spacing w:after="0" w:line="360" w:lineRule="auto"/>
        <w:rPr>
          <w:rFonts w:ascii="Times New Roman" w:hAnsi="Times New Roman" w:cs="Times New Roman"/>
          <w:bCs/>
          <w:color w:val="000000"/>
          <w:sz w:val="24"/>
          <w:szCs w:val="24"/>
          <w:lang w:val="en-IN"/>
        </w:rPr>
      </w:pPr>
    </w:p>
    <w:p w14:paraId="0E4C9D53" w14:textId="77777777" w:rsidR="00FE1559" w:rsidRDefault="00271C72" w:rsidP="00FE1559">
      <w:pPr>
        <w:spacing w:after="0" w:line="360" w:lineRule="auto"/>
        <w:rPr>
          <w:rFonts w:ascii="Times New Roman" w:hAnsi="Times New Roman" w:cs="Times New Roman"/>
          <w:bCs/>
          <w:color w:val="000000"/>
          <w:sz w:val="24"/>
          <w:szCs w:val="24"/>
          <w:lang w:val="en-IN"/>
        </w:rPr>
      </w:pPr>
      <w:r w:rsidRPr="00271C72">
        <w:rPr>
          <w:rFonts w:ascii="Times New Roman" w:hAnsi="Times New Roman" w:cs="Times New Roman"/>
          <w:bCs/>
          <w:noProof/>
          <w:color w:val="000000"/>
          <w:sz w:val="24"/>
          <w:szCs w:val="24"/>
          <w:lang w:val="en-IN"/>
        </w:rPr>
        <w:pict w14:anchorId="6F1669EA">
          <v:rect id="_x0000_i1042" alt="" style="width:451.3pt;height:.05pt;mso-width-percent:0;mso-height-percent:0;mso-width-percent:0;mso-height-percent:0" o:hralign="center" o:hrstd="t" o:hr="t" fillcolor="#a0a0a0" stroked="f"/>
        </w:pict>
      </w:r>
    </w:p>
    <w:p w14:paraId="3161413A" w14:textId="77777777" w:rsidR="00B176AF" w:rsidRDefault="00B176AF" w:rsidP="00FE1559">
      <w:pPr>
        <w:spacing w:after="0" w:line="360" w:lineRule="auto"/>
        <w:rPr>
          <w:rFonts w:ascii="Segoe UI Emoji" w:hAnsi="Segoe UI Emoji" w:cs="Segoe UI Emoji"/>
          <w:b/>
          <w:bCs/>
          <w:color w:val="000000"/>
          <w:sz w:val="24"/>
          <w:szCs w:val="24"/>
          <w:lang w:val="en-IN"/>
        </w:rPr>
      </w:pPr>
    </w:p>
    <w:p w14:paraId="7CB5C3AC" w14:textId="77777777" w:rsidR="00B176AF" w:rsidRDefault="00B176AF" w:rsidP="00FE1559">
      <w:pPr>
        <w:spacing w:after="0" w:line="360" w:lineRule="auto"/>
        <w:rPr>
          <w:rFonts w:ascii="Segoe UI Emoji" w:hAnsi="Segoe UI Emoji" w:cs="Segoe UI Emoji"/>
          <w:b/>
          <w:bCs/>
          <w:color w:val="000000"/>
          <w:sz w:val="24"/>
          <w:szCs w:val="24"/>
          <w:lang w:val="en-IN"/>
        </w:rPr>
      </w:pPr>
    </w:p>
    <w:p w14:paraId="50FDE9E4" w14:textId="77777777" w:rsidR="00B176AF" w:rsidRDefault="00B176AF" w:rsidP="00FE1559">
      <w:pPr>
        <w:spacing w:after="0" w:line="360" w:lineRule="auto"/>
        <w:rPr>
          <w:rFonts w:ascii="Segoe UI Emoji" w:hAnsi="Segoe UI Emoji" w:cs="Segoe UI Emoji"/>
          <w:b/>
          <w:bCs/>
          <w:color w:val="000000"/>
          <w:sz w:val="24"/>
          <w:szCs w:val="24"/>
          <w:lang w:val="en-IN"/>
        </w:rPr>
      </w:pPr>
    </w:p>
    <w:p w14:paraId="58BDFC18" w14:textId="77777777" w:rsidR="00B176AF" w:rsidRDefault="00B176AF" w:rsidP="00FE1559">
      <w:pPr>
        <w:spacing w:after="0" w:line="360" w:lineRule="auto"/>
        <w:rPr>
          <w:rFonts w:ascii="Segoe UI Emoji" w:hAnsi="Segoe UI Emoji" w:cs="Segoe UI Emoji"/>
          <w:b/>
          <w:bCs/>
          <w:color w:val="000000"/>
          <w:sz w:val="24"/>
          <w:szCs w:val="24"/>
          <w:lang w:val="en-IN"/>
        </w:rPr>
      </w:pPr>
    </w:p>
    <w:p w14:paraId="57804BA0" w14:textId="77777777" w:rsidR="00B176AF" w:rsidRDefault="00B176AF" w:rsidP="00FE1559">
      <w:pPr>
        <w:spacing w:after="0" w:line="360" w:lineRule="auto"/>
        <w:rPr>
          <w:rFonts w:ascii="Segoe UI Emoji" w:hAnsi="Segoe UI Emoji" w:cs="Segoe UI Emoji"/>
          <w:b/>
          <w:bCs/>
          <w:color w:val="000000"/>
          <w:sz w:val="24"/>
          <w:szCs w:val="24"/>
          <w:lang w:val="en-IN"/>
        </w:rPr>
      </w:pPr>
    </w:p>
    <w:p w14:paraId="5145E526" w14:textId="77777777" w:rsidR="00B176AF" w:rsidRDefault="00B176AF" w:rsidP="00FE1559">
      <w:pPr>
        <w:spacing w:after="0" w:line="360" w:lineRule="auto"/>
        <w:rPr>
          <w:rFonts w:ascii="Segoe UI Emoji" w:hAnsi="Segoe UI Emoji" w:cs="Segoe UI Emoji"/>
          <w:b/>
          <w:bCs/>
          <w:color w:val="000000"/>
          <w:sz w:val="24"/>
          <w:szCs w:val="24"/>
          <w:lang w:val="en-IN"/>
        </w:rPr>
      </w:pPr>
    </w:p>
    <w:p w14:paraId="77840B74" w14:textId="77777777" w:rsidR="00B176AF" w:rsidRDefault="00B176AF" w:rsidP="00FE1559">
      <w:pPr>
        <w:spacing w:after="0" w:line="360" w:lineRule="auto"/>
        <w:rPr>
          <w:rFonts w:ascii="Segoe UI Emoji" w:hAnsi="Segoe UI Emoji" w:cs="Segoe UI Emoji"/>
          <w:b/>
          <w:bCs/>
          <w:color w:val="000000"/>
          <w:sz w:val="24"/>
          <w:szCs w:val="24"/>
          <w:lang w:val="en-IN"/>
        </w:rPr>
      </w:pPr>
    </w:p>
    <w:p w14:paraId="7EDA517E" w14:textId="77777777" w:rsidR="00B176AF" w:rsidRDefault="00B176AF" w:rsidP="00FE1559">
      <w:pPr>
        <w:spacing w:after="0" w:line="360" w:lineRule="auto"/>
        <w:rPr>
          <w:rFonts w:ascii="Segoe UI Emoji" w:hAnsi="Segoe UI Emoji" w:cs="Segoe UI Emoji"/>
          <w:b/>
          <w:bCs/>
          <w:color w:val="000000"/>
          <w:sz w:val="24"/>
          <w:szCs w:val="24"/>
          <w:lang w:val="en-IN"/>
        </w:rPr>
      </w:pPr>
    </w:p>
    <w:p w14:paraId="684C7404" w14:textId="77777777" w:rsidR="00B176AF" w:rsidRDefault="00B176AF" w:rsidP="00FE1559">
      <w:pPr>
        <w:spacing w:after="0" w:line="360" w:lineRule="auto"/>
        <w:rPr>
          <w:rFonts w:ascii="Segoe UI Emoji" w:hAnsi="Segoe UI Emoji" w:cs="Segoe UI Emoji"/>
          <w:b/>
          <w:bCs/>
          <w:color w:val="000000"/>
          <w:sz w:val="24"/>
          <w:szCs w:val="24"/>
          <w:lang w:val="en-IN"/>
        </w:rPr>
      </w:pPr>
    </w:p>
    <w:p w14:paraId="515E76E8" w14:textId="77777777" w:rsidR="00B176AF" w:rsidRDefault="00B176AF" w:rsidP="00FE1559">
      <w:pPr>
        <w:spacing w:after="0" w:line="360" w:lineRule="auto"/>
        <w:rPr>
          <w:rFonts w:ascii="Segoe UI Emoji" w:hAnsi="Segoe UI Emoji" w:cs="Segoe UI Emoji"/>
          <w:b/>
          <w:bCs/>
          <w:color w:val="000000"/>
          <w:sz w:val="24"/>
          <w:szCs w:val="24"/>
          <w:lang w:val="en-IN"/>
        </w:rPr>
      </w:pPr>
    </w:p>
    <w:p w14:paraId="383CD5DF" w14:textId="77777777" w:rsidR="00B176AF" w:rsidRDefault="00B176AF" w:rsidP="00FE1559">
      <w:pPr>
        <w:spacing w:after="0" w:line="360" w:lineRule="auto"/>
        <w:rPr>
          <w:rFonts w:ascii="Segoe UI Emoji" w:hAnsi="Segoe UI Emoji" w:cs="Segoe UI Emoji"/>
          <w:b/>
          <w:bCs/>
          <w:color w:val="000000"/>
          <w:sz w:val="24"/>
          <w:szCs w:val="24"/>
          <w:lang w:val="en-IN"/>
        </w:rPr>
      </w:pPr>
    </w:p>
    <w:p w14:paraId="55E484AF" w14:textId="77777777" w:rsidR="00B176AF" w:rsidRDefault="00B176AF" w:rsidP="00FE1559">
      <w:pPr>
        <w:spacing w:after="0" w:line="360" w:lineRule="auto"/>
        <w:rPr>
          <w:rFonts w:ascii="Segoe UI Emoji" w:hAnsi="Segoe UI Emoji" w:cs="Segoe UI Emoji"/>
          <w:b/>
          <w:bCs/>
          <w:color w:val="000000"/>
          <w:sz w:val="24"/>
          <w:szCs w:val="24"/>
          <w:lang w:val="en-IN"/>
        </w:rPr>
      </w:pPr>
    </w:p>
    <w:p w14:paraId="69140741" w14:textId="77777777" w:rsidR="00B176AF" w:rsidRDefault="00B176AF" w:rsidP="00FE1559">
      <w:pPr>
        <w:spacing w:after="0" w:line="360" w:lineRule="auto"/>
        <w:rPr>
          <w:rFonts w:ascii="Segoe UI Emoji" w:hAnsi="Segoe UI Emoji" w:cs="Segoe UI Emoji"/>
          <w:b/>
          <w:bCs/>
          <w:color w:val="000000"/>
          <w:sz w:val="24"/>
          <w:szCs w:val="24"/>
          <w:lang w:val="en-IN"/>
        </w:rPr>
      </w:pPr>
    </w:p>
    <w:p w14:paraId="3467F7DF" w14:textId="0794B0F1" w:rsidR="00B176AF" w:rsidRDefault="00271C72" w:rsidP="00FE1559">
      <w:pPr>
        <w:spacing w:after="0" w:line="360" w:lineRule="auto"/>
        <w:rPr>
          <w:rFonts w:ascii="Segoe UI Emoji" w:hAnsi="Segoe UI Emoji" w:cs="Segoe UI Emoji"/>
          <w:b/>
          <w:bCs/>
          <w:color w:val="000000"/>
          <w:sz w:val="24"/>
          <w:szCs w:val="24"/>
          <w:lang w:val="en-IN"/>
        </w:rPr>
      </w:pPr>
      <w:r w:rsidRPr="00271C72">
        <w:rPr>
          <w:rFonts w:ascii="Times New Roman" w:hAnsi="Times New Roman" w:cs="Times New Roman"/>
          <w:bCs/>
          <w:noProof/>
          <w:color w:val="000000"/>
          <w:sz w:val="24"/>
          <w:szCs w:val="24"/>
          <w:lang w:val="en-IN"/>
        </w:rPr>
        <w:pict w14:anchorId="139CF5F7">
          <v:rect id="_x0000_i1041" alt="" style="width:451.3pt;height:.05pt;mso-width-percent:0;mso-height-percent:0;mso-width-percent:0;mso-height-percent:0" o:hralign="center" o:hrstd="t" o:hr="t" fillcolor="#a0a0a0" stroked="f"/>
        </w:pict>
      </w:r>
    </w:p>
    <w:p w14:paraId="125DC125" w14:textId="77777777" w:rsidR="002640EB" w:rsidRDefault="002640EB" w:rsidP="002640EB">
      <w:pPr>
        <w:rPr>
          <w:rFonts w:ascii="Times New Roman" w:hAnsi="Times New Roman" w:cs="Times New Roman"/>
          <w:b/>
          <w:bCs/>
          <w:sz w:val="24"/>
          <w:szCs w:val="24"/>
        </w:rPr>
      </w:pPr>
      <w:r w:rsidRPr="002640EB">
        <w:rPr>
          <w:rFonts w:ascii="Times New Roman" w:hAnsi="Times New Roman" w:cs="Times New Roman"/>
          <w:b/>
          <w:bCs/>
          <w:sz w:val="24"/>
          <w:szCs w:val="24"/>
        </w:rPr>
        <w:t>Objective 5: Identify High-Performing Commodities by Market and Year</w:t>
      </w:r>
    </w:p>
    <w:p w14:paraId="237048D5" w14:textId="77777777" w:rsidR="002640EB" w:rsidRPr="002640EB" w:rsidRDefault="002640EB" w:rsidP="002640EB">
      <w:pPr>
        <w:rPr>
          <w:rFonts w:ascii="Times New Roman" w:eastAsia="Times New Roman" w:hAnsi="Times New Roman" w:cs="Times New Roman"/>
          <w:b/>
          <w:bCs/>
          <w:sz w:val="24"/>
          <w:szCs w:val="24"/>
          <w:lang w:val="en-IN" w:eastAsia="en-GB"/>
        </w:rPr>
      </w:pPr>
    </w:p>
    <w:p w14:paraId="31C76A01" w14:textId="77777777" w:rsidR="002640EB" w:rsidRDefault="002640EB" w:rsidP="002640EB">
      <w:pPr>
        <w:rPr>
          <w:rFonts w:ascii="Times New Roman" w:hAnsi="Times New Roman" w:cs="Times New Roman"/>
          <w:sz w:val="24"/>
          <w:szCs w:val="24"/>
        </w:rPr>
      </w:pPr>
      <w:r w:rsidRPr="002640EB">
        <w:rPr>
          <w:rStyle w:val="Strong"/>
          <w:rFonts w:ascii="Times New Roman" w:hAnsi="Times New Roman" w:cs="Times New Roman"/>
          <w:sz w:val="24"/>
          <w:szCs w:val="24"/>
        </w:rPr>
        <w:t>General Description</w:t>
      </w:r>
      <w:r w:rsidRPr="002640EB">
        <w:rPr>
          <w:rFonts w:ascii="Times New Roman" w:hAnsi="Times New Roman" w:cs="Times New Roman"/>
          <w:sz w:val="24"/>
          <w:szCs w:val="24"/>
        </w:rPr>
        <w:br/>
        <w:t>This objective aimed to identify which commodities performed best in terms of price in specific East Godavari markets across the years 2019 to 2025, highlighting peak performance periods and market strengths.</w:t>
      </w:r>
    </w:p>
    <w:p w14:paraId="0B836196" w14:textId="77777777" w:rsidR="002640EB" w:rsidRPr="002640EB" w:rsidRDefault="002640EB" w:rsidP="002640EB">
      <w:pPr>
        <w:rPr>
          <w:rFonts w:ascii="Times New Roman" w:hAnsi="Times New Roman" w:cs="Times New Roman"/>
          <w:sz w:val="24"/>
          <w:szCs w:val="24"/>
        </w:rPr>
      </w:pPr>
    </w:p>
    <w:p w14:paraId="4A3A7FBB" w14:textId="77777777" w:rsidR="002640EB" w:rsidRPr="002640EB" w:rsidRDefault="002640EB" w:rsidP="002640EB">
      <w:pPr>
        <w:rPr>
          <w:rFonts w:ascii="Times New Roman" w:hAnsi="Times New Roman" w:cs="Times New Roman"/>
          <w:sz w:val="24"/>
          <w:szCs w:val="24"/>
        </w:rPr>
      </w:pPr>
      <w:r w:rsidRPr="002640EB">
        <w:rPr>
          <w:rStyle w:val="Strong"/>
          <w:rFonts w:ascii="Times New Roman" w:hAnsi="Times New Roman" w:cs="Times New Roman"/>
          <w:sz w:val="24"/>
          <w:szCs w:val="24"/>
        </w:rPr>
        <w:t>Analysis &amp; Insights</w:t>
      </w:r>
      <w:r w:rsidRPr="002640EB">
        <w:rPr>
          <w:rFonts w:ascii="Times New Roman" w:hAnsi="Times New Roman" w:cs="Times New Roman"/>
          <w:sz w:val="24"/>
          <w:szCs w:val="24"/>
        </w:rPr>
        <w:br/>
        <w:t>From the "High/Low Performing Commodities" bar chart and "Market-Wise Average Prices by Commodity" bar chart, combined with the "Average Modal Price Trend Over Time" line chart, the following insights were observed:</w:t>
      </w:r>
    </w:p>
    <w:p w14:paraId="4142FAD5" w14:textId="77777777" w:rsidR="002640EB" w:rsidRPr="002640EB" w:rsidRDefault="002640EB" w:rsidP="002640EB">
      <w:pPr>
        <w:rPr>
          <w:rFonts w:ascii="Times New Roman" w:hAnsi="Times New Roman" w:cs="Times New Roman"/>
          <w:sz w:val="24"/>
          <w:szCs w:val="24"/>
        </w:rPr>
      </w:pPr>
      <w:proofErr w:type="spellStart"/>
      <w:r w:rsidRPr="002640EB">
        <w:rPr>
          <w:rFonts w:ascii="Times New Roman" w:hAnsi="Times New Roman" w:cs="Times New Roman"/>
          <w:sz w:val="24"/>
          <w:szCs w:val="24"/>
        </w:rPr>
        <w:t>Cashewnuts</w:t>
      </w:r>
      <w:proofErr w:type="spellEnd"/>
      <w:r w:rsidRPr="002640EB">
        <w:rPr>
          <w:rFonts w:ascii="Times New Roman" w:hAnsi="Times New Roman" w:cs="Times New Roman"/>
          <w:sz w:val="24"/>
          <w:szCs w:val="24"/>
        </w:rPr>
        <w:t xml:space="preserve"> consistently showed the highest Max </w:t>
      </w:r>
      <w:proofErr w:type="spellStart"/>
      <w:r w:rsidRPr="002640EB">
        <w:rPr>
          <w:rFonts w:ascii="Times New Roman" w:hAnsi="Times New Roman" w:cs="Times New Roman"/>
          <w:sz w:val="24"/>
          <w:szCs w:val="24"/>
        </w:rPr>
        <w:t>Modal_Price</w:t>
      </w:r>
      <w:proofErr w:type="spellEnd"/>
      <w:r w:rsidRPr="002640EB">
        <w:rPr>
          <w:rFonts w:ascii="Times New Roman" w:hAnsi="Times New Roman" w:cs="Times New Roman"/>
          <w:sz w:val="24"/>
          <w:szCs w:val="24"/>
        </w:rPr>
        <w:t xml:space="preserve"> (up to ₹13,000) in </w:t>
      </w:r>
      <w:proofErr w:type="spellStart"/>
      <w:r w:rsidRPr="002640EB">
        <w:rPr>
          <w:rFonts w:ascii="Times New Roman" w:hAnsi="Times New Roman" w:cs="Times New Roman"/>
          <w:sz w:val="24"/>
          <w:szCs w:val="24"/>
        </w:rPr>
        <w:t>Tuni</w:t>
      </w:r>
      <w:proofErr w:type="spellEnd"/>
      <w:r w:rsidRPr="002640EB">
        <w:rPr>
          <w:rFonts w:ascii="Times New Roman" w:hAnsi="Times New Roman" w:cs="Times New Roman"/>
          <w:sz w:val="24"/>
          <w:szCs w:val="24"/>
        </w:rPr>
        <w:t xml:space="preserve"> across all years, peaking in 2024–2025.</w:t>
      </w:r>
    </w:p>
    <w:p w14:paraId="419D854F" w14:textId="77777777" w:rsidR="002640EB" w:rsidRPr="002640EB" w:rsidRDefault="002640EB" w:rsidP="002640EB">
      <w:pPr>
        <w:rPr>
          <w:rFonts w:ascii="Times New Roman" w:hAnsi="Times New Roman" w:cs="Times New Roman"/>
          <w:sz w:val="24"/>
          <w:szCs w:val="24"/>
        </w:rPr>
      </w:pPr>
      <w:r w:rsidRPr="002640EB">
        <w:rPr>
          <w:rFonts w:ascii="Times New Roman" w:hAnsi="Times New Roman" w:cs="Times New Roman"/>
          <w:sz w:val="24"/>
          <w:szCs w:val="24"/>
        </w:rPr>
        <w:t xml:space="preserve">Banana achieved strong performance in </w:t>
      </w:r>
      <w:proofErr w:type="spellStart"/>
      <w:r w:rsidRPr="002640EB">
        <w:rPr>
          <w:rFonts w:ascii="Times New Roman" w:hAnsi="Times New Roman" w:cs="Times New Roman"/>
          <w:sz w:val="24"/>
          <w:szCs w:val="24"/>
        </w:rPr>
        <w:t>Ambajipeta</w:t>
      </w:r>
      <w:proofErr w:type="spellEnd"/>
      <w:r w:rsidRPr="002640EB">
        <w:rPr>
          <w:rFonts w:ascii="Times New Roman" w:hAnsi="Times New Roman" w:cs="Times New Roman"/>
          <w:sz w:val="24"/>
          <w:szCs w:val="24"/>
        </w:rPr>
        <w:t>, with prices rising from ₹1,200 in 2019 to over ₹2,000 by 2025, especially notable in 2023.</w:t>
      </w:r>
    </w:p>
    <w:p w14:paraId="53100FEC" w14:textId="77777777" w:rsidR="002640EB" w:rsidRPr="002640EB" w:rsidRDefault="002640EB" w:rsidP="002640EB">
      <w:pPr>
        <w:rPr>
          <w:rFonts w:ascii="Times New Roman" w:hAnsi="Times New Roman" w:cs="Times New Roman"/>
          <w:sz w:val="24"/>
          <w:szCs w:val="24"/>
        </w:rPr>
      </w:pPr>
      <w:r w:rsidRPr="002640EB">
        <w:rPr>
          <w:rFonts w:ascii="Times New Roman" w:hAnsi="Times New Roman" w:cs="Times New Roman"/>
          <w:sz w:val="24"/>
          <w:szCs w:val="24"/>
        </w:rPr>
        <w:t xml:space="preserve">Mango exhibited peak performance in Rajahmundry in 2024, reaching a Max </w:t>
      </w:r>
      <w:proofErr w:type="spellStart"/>
      <w:r w:rsidRPr="002640EB">
        <w:rPr>
          <w:rFonts w:ascii="Times New Roman" w:hAnsi="Times New Roman" w:cs="Times New Roman"/>
          <w:sz w:val="24"/>
          <w:szCs w:val="24"/>
        </w:rPr>
        <w:t>Modal_Price</w:t>
      </w:r>
      <w:proofErr w:type="spellEnd"/>
      <w:r w:rsidRPr="002640EB">
        <w:rPr>
          <w:rFonts w:ascii="Times New Roman" w:hAnsi="Times New Roman" w:cs="Times New Roman"/>
          <w:sz w:val="24"/>
          <w:szCs w:val="24"/>
        </w:rPr>
        <w:t xml:space="preserve"> of ₹17,000, indicating a high-value outlier.</w:t>
      </w:r>
    </w:p>
    <w:p w14:paraId="2A3FC3FA" w14:textId="77777777" w:rsidR="002640EB" w:rsidRPr="002640EB" w:rsidRDefault="002640EB" w:rsidP="002640EB">
      <w:pPr>
        <w:rPr>
          <w:rFonts w:ascii="Times New Roman" w:hAnsi="Times New Roman" w:cs="Times New Roman"/>
          <w:sz w:val="24"/>
          <w:szCs w:val="24"/>
        </w:rPr>
      </w:pPr>
      <w:r w:rsidRPr="002640EB">
        <w:rPr>
          <w:rFonts w:ascii="Times New Roman" w:hAnsi="Times New Roman" w:cs="Times New Roman"/>
          <w:sz w:val="24"/>
          <w:szCs w:val="24"/>
        </w:rPr>
        <w:t xml:space="preserve">Paddy maintained stable high performance in </w:t>
      </w:r>
      <w:proofErr w:type="spellStart"/>
      <w:r w:rsidRPr="002640EB">
        <w:rPr>
          <w:rFonts w:ascii="Times New Roman" w:hAnsi="Times New Roman" w:cs="Times New Roman"/>
          <w:sz w:val="24"/>
          <w:szCs w:val="24"/>
        </w:rPr>
        <w:t>Tuni</w:t>
      </w:r>
      <w:proofErr w:type="spellEnd"/>
      <w:r w:rsidRPr="002640EB">
        <w:rPr>
          <w:rFonts w:ascii="Times New Roman" w:hAnsi="Times New Roman" w:cs="Times New Roman"/>
          <w:sz w:val="24"/>
          <w:szCs w:val="24"/>
        </w:rPr>
        <w:t xml:space="preserve"> and Rajahmundry, with averages around ₹2,000–₹2,500 throughout the period.</w:t>
      </w:r>
    </w:p>
    <w:p w14:paraId="6B4E0F3B" w14:textId="77777777" w:rsidR="002640EB" w:rsidRDefault="002640EB" w:rsidP="002640EB">
      <w:pPr>
        <w:rPr>
          <w:rFonts w:ascii="Times New Roman" w:hAnsi="Times New Roman" w:cs="Times New Roman"/>
          <w:sz w:val="24"/>
          <w:szCs w:val="24"/>
        </w:rPr>
      </w:pPr>
      <w:r w:rsidRPr="002640EB">
        <w:rPr>
          <w:rFonts w:ascii="Times New Roman" w:hAnsi="Times New Roman" w:cs="Times New Roman"/>
          <w:sz w:val="24"/>
          <w:szCs w:val="24"/>
        </w:rPr>
        <w:t>The trend line suggests 2024–2025 as a peak performance window for most commodities, driven by market demand or supply changes.</w:t>
      </w:r>
    </w:p>
    <w:p w14:paraId="2EFA816E" w14:textId="62E4CE10" w:rsidR="002640EB" w:rsidRPr="002640EB" w:rsidRDefault="002640EB" w:rsidP="002640EB">
      <w:pPr>
        <w:rPr>
          <w:rFonts w:ascii="Times New Roman" w:hAnsi="Times New Roman" w:cs="Times New Roman"/>
          <w:sz w:val="24"/>
          <w:szCs w:val="24"/>
        </w:rPr>
      </w:pPr>
    </w:p>
    <w:p w14:paraId="2CAB3A3A" w14:textId="77777777" w:rsidR="002640EB" w:rsidRPr="002640EB" w:rsidRDefault="002640EB" w:rsidP="002640EB">
      <w:pPr>
        <w:rPr>
          <w:rFonts w:ascii="Times New Roman" w:hAnsi="Times New Roman" w:cs="Times New Roman"/>
          <w:sz w:val="24"/>
          <w:szCs w:val="24"/>
        </w:rPr>
      </w:pPr>
      <w:r w:rsidRPr="002640EB">
        <w:rPr>
          <w:rStyle w:val="Strong"/>
          <w:rFonts w:ascii="Times New Roman" w:hAnsi="Times New Roman" w:cs="Times New Roman"/>
          <w:sz w:val="24"/>
          <w:szCs w:val="24"/>
        </w:rPr>
        <w:t>Conclusion</w:t>
      </w:r>
      <w:r w:rsidRPr="002640EB">
        <w:rPr>
          <w:rFonts w:ascii="Times New Roman" w:hAnsi="Times New Roman" w:cs="Times New Roman"/>
          <w:sz w:val="24"/>
          <w:szCs w:val="24"/>
        </w:rPr>
        <w:br/>
        <w:t xml:space="preserve">The analysis identifies </w:t>
      </w:r>
      <w:proofErr w:type="spellStart"/>
      <w:r w:rsidRPr="002640EB">
        <w:rPr>
          <w:rFonts w:ascii="Times New Roman" w:hAnsi="Times New Roman" w:cs="Times New Roman"/>
          <w:sz w:val="24"/>
          <w:szCs w:val="24"/>
        </w:rPr>
        <w:t>Cashewnuts</w:t>
      </w:r>
      <w:proofErr w:type="spellEnd"/>
      <w:r w:rsidRPr="002640EB">
        <w:rPr>
          <w:rFonts w:ascii="Times New Roman" w:hAnsi="Times New Roman" w:cs="Times New Roman"/>
          <w:sz w:val="24"/>
          <w:szCs w:val="24"/>
        </w:rPr>
        <w:t xml:space="preserve"> in </w:t>
      </w:r>
      <w:proofErr w:type="spellStart"/>
      <w:r w:rsidRPr="002640EB">
        <w:rPr>
          <w:rFonts w:ascii="Times New Roman" w:hAnsi="Times New Roman" w:cs="Times New Roman"/>
          <w:sz w:val="24"/>
          <w:szCs w:val="24"/>
        </w:rPr>
        <w:t>Tuni</w:t>
      </w:r>
      <w:proofErr w:type="spellEnd"/>
      <w:r w:rsidRPr="002640EB">
        <w:rPr>
          <w:rFonts w:ascii="Times New Roman" w:hAnsi="Times New Roman" w:cs="Times New Roman"/>
          <w:sz w:val="24"/>
          <w:szCs w:val="24"/>
        </w:rPr>
        <w:t xml:space="preserve"> and Banana in </w:t>
      </w:r>
      <w:proofErr w:type="spellStart"/>
      <w:r w:rsidRPr="002640EB">
        <w:rPr>
          <w:rFonts w:ascii="Times New Roman" w:hAnsi="Times New Roman" w:cs="Times New Roman"/>
          <w:sz w:val="24"/>
          <w:szCs w:val="24"/>
        </w:rPr>
        <w:t>Ambajipeta</w:t>
      </w:r>
      <w:proofErr w:type="spellEnd"/>
      <w:r w:rsidRPr="002640EB">
        <w:rPr>
          <w:rFonts w:ascii="Times New Roman" w:hAnsi="Times New Roman" w:cs="Times New Roman"/>
          <w:sz w:val="24"/>
          <w:szCs w:val="24"/>
        </w:rPr>
        <w:t xml:space="preserve"> as consistently high-performing commodities, with 2024–2025 marking a peak period, offering strategic insights for market-focused investments.</w:t>
      </w:r>
    </w:p>
    <w:p w14:paraId="23D9C2A5" w14:textId="77777777" w:rsidR="00B176AF" w:rsidRDefault="00B176AF" w:rsidP="00FE1559">
      <w:pPr>
        <w:spacing w:after="0" w:line="360" w:lineRule="auto"/>
        <w:rPr>
          <w:rFonts w:ascii="Times New Roman" w:hAnsi="Times New Roman" w:cs="Times New Roman"/>
          <w:bCs/>
          <w:color w:val="000000"/>
          <w:sz w:val="24"/>
          <w:szCs w:val="24"/>
          <w:lang w:val="en-IN"/>
        </w:rPr>
      </w:pPr>
    </w:p>
    <w:p w14:paraId="7A44EC6D" w14:textId="77777777" w:rsidR="00FE1559" w:rsidRDefault="00271C72" w:rsidP="00FE1559">
      <w:pPr>
        <w:spacing w:after="0" w:line="360" w:lineRule="auto"/>
        <w:rPr>
          <w:rFonts w:ascii="Times New Roman" w:hAnsi="Times New Roman" w:cs="Times New Roman"/>
          <w:bCs/>
          <w:color w:val="000000"/>
          <w:sz w:val="24"/>
          <w:szCs w:val="24"/>
          <w:lang w:val="en-IN"/>
        </w:rPr>
      </w:pPr>
      <w:r w:rsidRPr="00271C72">
        <w:rPr>
          <w:rFonts w:ascii="Times New Roman" w:hAnsi="Times New Roman" w:cs="Times New Roman"/>
          <w:bCs/>
          <w:noProof/>
          <w:color w:val="000000"/>
          <w:sz w:val="24"/>
          <w:szCs w:val="24"/>
          <w:lang w:val="en-IN"/>
        </w:rPr>
        <w:pict w14:anchorId="49EA1684">
          <v:rect id="_x0000_i1040" alt="" style="width:451.3pt;height:.05pt;mso-width-percent:0;mso-height-percent:0;mso-width-percent:0;mso-height-percent:0" o:hralign="center" o:hrstd="t" o:hr="t" fillcolor="#a0a0a0" stroked="f"/>
        </w:pict>
      </w:r>
    </w:p>
    <w:p w14:paraId="2F5E1320" w14:textId="77777777" w:rsidR="00B176AF" w:rsidRDefault="00B176AF" w:rsidP="00FE1559">
      <w:pPr>
        <w:spacing w:after="0" w:line="360" w:lineRule="auto"/>
        <w:rPr>
          <w:rFonts w:ascii="Segoe UI Emoji" w:hAnsi="Segoe UI Emoji" w:cs="Segoe UI Emoji"/>
          <w:b/>
          <w:bCs/>
          <w:color w:val="000000"/>
          <w:sz w:val="24"/>
          <w:szCs w:val="24"/>
          <w:lang w:val="en-IN"/>
        </w:rPr>
      </w:pPr>
    </w:p>
    <w:p w14:paraId="2D2DF51B" w14:textId="77777777" w:rsidR="00B176AF" w:rsidRDefault="00B176AF" w:rsidP="00FE1559">
      <w:pPr>
        <w:spacing w:after="0" w:line="360" w:lineRule="auto"/>
        <w:rPr>
          <w:rFonts w:ascii="Segoe UI Emoji" w:hAnsi="Segoe UI Emoji" w:cs="Segoe UI Emoji"/>
          <w:b/>
          <w:bCs/>
          <w:color w:val="000000"/>
          <w:sz w:val="24"/>
          <w:szCs w:val="24"/>
          <w:lang w:val="en-IN"/>
        </w:rPr>
      </w:pPr>
    </w:p>
    <w:p w14:paraId="555D6AC4" w14:textId="4C05EF1D" w:rsidR="000C29B1" w:rsidRDefault="000C29B1" w:rsidP="00FE1559">
      <w:pPr>
        <w:spacing w:after="0" w:line="360" w:lineRule="auto"/>
        <w:rPr>
          <w:rFonts w:ascii="Times New Roman" w:hAnsi="Times New Roman" w:cs="Times New Roman"/>
          <w:bCs/>
          <w:color w:val="000000"/>
          <w:sz w:val="24"/>
          <w:szCs w:val="24"/>
          <w:lang w:val="en-IN"/>
        </w:rPr>
      </w:pPr>
    </w:p>
    <w:p w14:paraId="2DFB7B5D" w14:textId="44341FBF" w:rsidR="00B540A6" w:rsidRDefault="00B540A6" w:rsidP="0004027A">
      <w:pPr>
        <w:spacing w:after="0" w:line="360" w:lineRule="auto"/>
        <w:rPr>
          <w:rFonts w:ascii="Times New Roman" w:hAnsi="Times New Roman" w:cs="Times New Roman"/>
          <w:bCs/>
          <w:color w:val="000000"/>
          <w:sz w:val="24"/>
          <w:szCs w:val="24"/>
          <w:lang w:val="en-IN"/>
        </w:rPr>
      </w:pPr>
    </w:p>
    <w:p w14:paraId="5C3A23C3" w14:textId="69975ADA" w:rsidR="00B540A6" w:rsidRDefault="00B540A6" w:rsidP="0004027A">
      <w:pPr>
        <w:spacing w:after="0" w:line="360" w:lineRule="auto"/>
        <w:rPr>
          <w:rFonts w:ascii="Times New Roman" w:hAnsi="Times New Roman" w:cs="Times New Roman"/>
          <w:bCs/>
          <w:color w:val="000000"/>
          <w:sz w:val="24"/>
          <w:szCs w:val="24"/>
          <w:lang w:val="en-IN"/>
        </w:rPr>
      </w:pPr>
      <w:r>
        <w:rPr>
          <w:rFonts w:ascii="Times New Roman" w:hAnsi="Times New Roman" w:cs="Times New Roman"/>
          <w:bCs/>
          <w:color w:val="000000"/>
          <w:sz w:val="24"/>
          <w:szCs w:val="24"/>
          <w:lang w:val="en-IN"/>
        </w:rPr>
        <w:br w:type="page"/>
      </w:r>
      <w:r w:rsidR="00BF0282">
        <w:rPr>
          <w:rFonts w:ascii="Times New Roman" w:hAnsi="Times New Roman" w:cs="Times New Roman"/>
          <w:bCs/>
          <w:color w:val="000000"/>
          <w:sz w:val="24"/>
          <w:szCs w:val="24"/>
          <w:lang w:val="en-IN"/>
        </w:rPr>
        <w:lastRenderedPageBreak/>
        <w:t>Screenshots</w:t>
      </w:r>
    </w:p>
    <w:p w14:paraId="0624A6C5" w14:textId="3DE19900" w:rsidR="00E710CC" w:rsidRDefault="00271C72" w:rsidP="0004027A">
      <w:pPr>
        <w:spacing w:after="0" w:line="360" w:lineRule="auto"/>
        <w:rPr>
          <w:rFonts w:ascii="Times New Roman" w:hAnsi="Times New Roman" w:cs="Times New Roman"/>
          <w:bCs/>
          <w:color w:val="000000"/>
          <w:sz w:val="24"/>
          <w:szCs w:val="24"/>
          <w:lang w:val="en-IN"/>
        </w:rPr>
      </w:pPr>
      <w:r w:rsidRPr="00271C72">
        <w:rPr>
          <w:rFonts w:ascii="Times New Roman" w:hAnsi="Times New Roman" w:cs="Times New Roman"/>
          <w:noProof/>
          <w:color w:val="000000"/>
          <w:sz w:val="24"/>
          <w:szCs w:val="24"/>
          <w:lang w:val="en-IN"/>
        </w:rPr>
        <w:pict w14:anchorId="55FC0D04">
          <v:shape id="Picture 14" o:spid="_x0000_i1039" type="#_x0000_t75" alt="" style="width:579.95pt;height:378.2pt;visibility:visible;mso-wrap-style:square;mso-width-percent:0;mso-height-percent:0;mso-width-percent:0;mso-height-percent:0">
            <v:imagedata r:id="rId9" o:title=""/>
          </v:shape>
        </w:pict>
      </w:r>
    </w:p>
    <w:p w14:paraId="357936AA" w14:textId="77777777" w:rsidR="00BF0282" w:rsidRDefault="00BF0282" w:rsidP="0004027A">
      <w:pPr>
        <w:spacing w:after="0" w:line="360" w:lineRule="auto"/>
        <w:rPr>
          <w:rFonts w:ascii="Times New Roman" w:hAnsi="Times New Roman" w:cs="Times New Roman"/>
          <w:bCs/>
          <w:color w:val="000000"/>
          <w:sz w:val="24"/>
          <w:szCs w:val="24"/>
          <w:lang w:val="en-IN"/>
        </w:rPr>
      </w:pPr>
    </w:p>
    <w:p w14:paraId="63A182B8" w14:textId="77777777" w:rsidR="00BF0282" w:rsidRDefault="00BF0282" w:rsidP="0004027A">
      <w:pPr>
        <w:spacing w:after="0" w:line="360" w:lineRule="auto"/>
        <w:rPr>
          <w:rFonts w:ascii="Times New Roman" w:hAnsi="Times New Roman" w:cs="Times New Roman"/>
          <w:bCs/>
          <w:color w:val="000000"/>
          <w:sz w:val="24"/>
          <w:szCs w:val="24"/>
          <w:lang w:val="en-IN"/>
        </w:rPr>
      </w:pPr>
    </w:p>
    <w:p w14:paraId="70B815F0" w14:textId="008AE9CB" w:rsidR="00BF0282" w:rsidRDefault="00271C72" w:rsidP="0004027A">
      <w:pPr>
        <w:spacing w:after="0" w:line="360" w:lineRule="auto"/>
        <w:rPr>
          <w:rFonts w:ascii="Times New Roman" w:hAnsi="Times New Roman" w:cs="Times New Roman"/>
          <w:bCs/>
          <w:color w:val="000000"/>
          <w:sz w:val="24"/>
          <w:szCs w:val="24"/>
          <w:lang w:val="en-IN"/>
        </w:rPr>
      </w:pPr>
      <w:r w:rsidRPr="00271C72">
        <w:rPr>
          <w:rFonts w:ascii="Times New Roman" w:hAnsi="Times New Roman" w:cs="Times New Roman"/>
          <w:noProof/>
          <w:color w:val="000000"/>
          <w:sz w:val="24"/>
          <w:szCs w:val="24"/>
          <w:lang w:val="en-IN"/>
        </w:rPr>
        <w:pict w14:anchorId="499D19BC">
          <v:shape id="Picture 15" o:spid="_x0000_i1038" type="#_x0000_t75" alt="" style="width:533.25pt;height:257.15pt;visibility:visible;mso-wrap-style:square;mso-width-percent:0;mso-height-percent:0;mso-width-percent:0;mso-height-percent:0">
            <v:imagedata r:id="rId10" o:title=""/>
          </v:shape>
        </w:pict>
      </w:r>
    </w:p>
    <w:p w14:paraId="182B7882" w14:textId="77777777" w:rsidR="00BF0282" w:rsidRDefault="00BF0282" w:rsidP="0004027A">
      <w:pPr>
        <w:spacing w:after="0" w:line="360" w:lineRule="auto"/>
        <w:rPr>
          <w:rFonts w:ascii="Times New Roman" w:hAnsi="Times New Roman" w:cs="Times New Roman"/>
          <w:bCs/>
          <w:color w:val="000000"/>
          <w:sz w:val="24"/>
          <w:szCs w:val="24"/>
          <w:lang w:val="en-IN"/>
        </w:rPr>
      </w:pPr>
    </w:p>
    <w:p w14:paraId="1EE3D4C6" w14:textId="55A1C862" w:rsidR="00BF0282" w:rsidRDefault="00271C72" w:rsidP="0004027A">
      <w:pPr>
        <w:spacing w:after="0" w:line="360" w:lineRule="auto"/>
        <w:rPr>
          <w:rFonts w:ascii="Times New Roman" w:hAnsi="Times New Roman" w:cs="Times New Roman"/>
          <w:bCs/>
          <w:color w:val="000000"/>
          <w:sz w:val="24"/>
          <w:szCs w:val="24"/>
          <w:lang w:val="en-IN"/>
        </w:rPr>
      </w:pPr>
      <w:r w:rsidRPr="00271C72">
        <w:rPr>
          <w:rFonts w:ascii="Times New Roman" w:hAnsi="Times New Roman" w:cs="Times New Roman"/>
          <w:noProof/>
          <w:color w:val="000000"/>
          <w:sz w:val="24"/>
          <w:szCs w:val="24"/>
          <w:lang w:val="en-IN"/>
        </w:rPr>
        <w:pict w14:anchorId="47E5B982">
          <v:shape id="Picture 16" o:spid="_x0000_i1037" type="#_x0000_t75" alt="" style="width:257.15pt;height:216.8pt;visibility:visible;mso-wrap-style:square;mso-width-percent:0;mso-height-percent:0;mso-width-percent:0;mso-height-percent:0">
            <v:imagedata r:id="rId11" o:title=""/>
          </v:shape>
        </w:pict>
      </w:r>
    </w:p>
    <w:p w14:paraId="56461A7C" w14:textId="341BA175" w:rsidR="00BF0282" w:rsidRDefault="00271C72" w:rsidP="0004027A">
      <w:pPr>
        <w:spacing w:after="0" w:line="360" w:lineRule="auto"/>
        <w:rPr>
          <w:rFonts w:ascii="Times New Roman" w:hAnsi="Times New Roman" w:cs="Times New Roman"/>
          <w:bCs/>
          <w:color w:val="000000"/>
          <w:sz w:val="24"/>
          <w:szCs w:val="24"/>
          <w:lang w:val="en-IN"/>
        </w:rPr>
      </w:pPr>
      <w:r w:rsidRPr="00271C72">
        <w:rPr>
          <w:rFonts w:ascii="Times New Roman" w:hAnsi="Times New Roman" w:cs="Times New Roman"/>
          <w:noProof/>
          <w:color w:val="000000"/>
          <w:sz w:val="24"/>
          <w:szCs w:val="24"/>
          <w:lang w:val="en-IN"/>
        </w:rPr>
        <w:pict w14:anchorId="06C2531F">
          <v:shape id="Picture 18" o:spid="_x0000_i1036" type="#_x0000_t75" alt="" style="width:534.05pt;height:38.75pt;visibility:visible;mso-wrap-style:square;mso-width-percent:0;mso-height-percent:0;mso-width-percent:0;mso-height-percent:0">
            <v:imagedata r:id="rId12" o:title=""/>
          </v:shape>
        </w:pict>
      </w:r>
    </w:p>
    <w:p w14:paraId="64120B7B" w14:textId="77777777" w:rsidR="00BF0282" w:rsidRDefault="00BF0282" w:rsidP="0004027A">
      <w:pPr>
        <w:spacing w:after="0" w:line="360" w:lineRule="auto"/>
        <w:rPr>
          <w:rFonts w:ascii="Times New Roman" w:hAnsi="Times New Roman" w:cs="Times New Roman"/>
          <w:bCs/>
          <w:color w:val="000000"/>
          <w:sz w:val="24"/>
          <w:szCs w:val="24"/>
          <w:lang w:val="en-IN"/>
        </w:rPr>
      </w:pPr>
    </w:p>
    <w:p w14:paraId="36015420" w14:textId="220B92F2" w:rsidR="00BF0282" w:rsidRDefault="00271C72" w:rsidP="0004027A">
      <w:pPr>
        <w:spacing w:after="0" w:line="360" w:lineRule="auto"/>
        <w:rPr>
          <w:rFonts w:ascii="Times New Roman" w:hAnsi="Times New Roman" w:cs="Times New Roman"/>
          <w:bCs/>
          <w:color w:val="000000"/>
          <w:sz w:val="24"/>
          <w:szCs w:val="24"/>
          <w:lang w:val="en-IN"/>
        </w:rPr>
      </w:pPr>
      <w:r w:rsidRPr="00271C72">
        <w:rPr>
          <w:rFonts w:ascii="Times New Roman" w:hAnsi="Times New Roman" w:cs="Times New Roman"/>
          <w:noProof/>
          <w:color w:val="000000"/>
          <w:sz w:val="24"/>
          <w:szCs w:val="24"/>
          <w:lang w:val="en-IN"/>
        </w:rPr>
        <w:pict w14:anchorId="77E10044">
          <v:shape id="Picture 19" o:spid="_x0000_i1035" type="#_x0000_t75" alt="A screenshot of a data&#13;&#10;&#13;&#10;AI-generated content may be incorrect." style="width:534.05pt;height:166.15pt;visibility:visible;mso-wrap-style:square;mso-width-percent:0;mso-height-percent:0;mso-width-percent:0;mso-height-percent:0">
            <v:imagedata r:id="rId13" o:title="A screenshot of a data&#13;&#10;&#13;&#10;AI-generated content may be incorrect"/>
          </v:shape>
        </w:pict>
      </w:r>
    </w:p>
    <w:p w14:paraId="7E342C40" w14:textId="77777777" w:rsidR="00BF0282" w:rsidRDefault="00BF0282" w:rsidP="0004027A">
      <w:pPr>
        <w:spacing w:after="0" w:line="360" w:lineRule="auto"/>
        <w:rPr>
          <w:rFonts w:ascii="Times New Roman" w:hAnsi="Times New Roman" w:cs="Times New Roman"/>
          <w:bCs/>
          <w:color w:val="000000"/>
          <w:sz w:val="24"/>
          <w:szCs w:val="24"/>
          <w:lang w:val="en-IN"/>
        </w:rPr>
      </w:pPr>
    </w:p>
    <w:p w14:paraId="3BF33D87" w14:textId="77777777" w:rsidR="00BF0282" w:rsidRDefault="00BF0282" w:rsidP="0004027A">
      <w:pPr>
        <w:spacing w:after="0" w:line="360" w:lineRule="auto"/>
        <w:rPr>
          <w:rFonts w:ascii="Times New Roman" w:hAnsi="Times New Roman" w:cs="Times New Roman"/>
          <w:bCs/>
          <w:color w:val="000000"/>
          <w:sz w:val="24"/>
          <w:szCs w:val="24"/>
          <w:lang w:val="en-IN"/>
        </w:rPr>
      </w:pPr>
    </w:p>
    <w:p w14:paraId="0996289C" w14:textId="130839F7" w:rsidR="00BF0282" w:rsidRDefault="00271C72" w:rsidP="0004027A">
      <w:pPr>
        <w:spacing w:after="0" w:line="360" w:lineRule="auto"/>
        <w:rPr>
          <w:rFonts w:ascii="Times New Roman" w:hAnsi="Times New Roman" w:cs="Times New Roman"/>
          <w:bCs/>
          <w:color w:val="000000"/>
          <w:sz w:val="24"/>
          <w:szCs w:val="24"/>
          <w:lang w:val="en-IN"/>
        </w:rPr>
      </w:pPr>
      <w:r w:rsidRPr="00271C72">
        <w:rPr>
          <w:rFonts w:ascii="Times New Roman" w:hAnsi="Times New Roman" w:cs="Times New Roman"/>
          <w:noProof/>
          <w:color w:val="000000"/>
          <w:sz w:val="24"/>
          <w:szCs w:val="24"/>
          <w:lang w:val="en-IN"/>
        </w:rPr>
        <w:pict w14:anchorId="162A4429">
          <v:shape id="Picture 20" o:spid="_x0000_i1034" type="#_x0000_t75" alt="" style="width:534.05pt;height:126.6pt;visibility:visible;mso-wrap-style:square;mso-width-percent:0;mso-height-percent:0;mso-width-percent:0;mso-height-percent:0">
            <v:imagedata r:id="rId14" o:title=""/>
          </v:shape>
        </w:pict>
      </w:r>
    </w:p>
    <w:p w14:paraId="75F0662F" w14:textId="77777777" w:rsidR="00BF0282" w:rsidRDefault="00BF0282" w:rsidP="0004027A">
      <w:pPr>
        <w:spacing w:after="0" w:line="360" w:lineRule="auto"/>
        <w:rPr>
          <w:rFonts w:ascii="Times New Roman" w:hAnsi="Times New Roman" w:cs="Times New Roman"/>
          <w:bCs/>
          <w:color w:val="000000"/>
          <w:sz w:val="24"/>
          <w:szCs w:val="24"/>
          <w:lang w:val="en-IN"/>
        </w:rPr>
      </w:pPr>
    </w:p>
    <w:p w14:paraId="1715CCBD" w14:textId="77777777" w:rsidR="00BF0282" w:rsidRDefault="00BF0282" w:rsidP="0004027A">
      <w:pPr>
        <w:spacing w:after="0" w:line="360" w:lineRule="auto"/>
        <w:rPr>
          <w:rFonts w:ascii="Times New Roman" w:hAnsi="Times New Roman" w:cs="Times New Roman"/>
          <w:bCs/>
          <w:color w:val="000000"/>
          <w:sz w:val="24"/>
          <w:szCs w:val="24"/>
          <w:lang w:val="en-IN"/>
        </w:rPr>
      </w:pPr>
    </w:p>
    <w:p w14:paraId="6BDA5D6A" w14:textId="228D056C" w:rsidR="00E710CC" w:rsidRDefault="00E710CC" w:rsidP="0004027A">
      <w:pPr>
        <w:spacing w:after="0" w:line="360" w:lineRule="auto"/>
        <w:rPr>
          <w:rFonts w:ascii="Times New Roman" w:hAnsi="Times New Roman" w:cs="Times New Roman"/>
          <w:bCs/>
          <w:color w:val="000000"/>
          <w:sz w:val="24"/>
          <w:szCs w:val="24"/>
          <w:lang w:val="en-IN"/>
        </w:rPr>
      </w:pPr>
      <w:r>
        <w:rPr>
          <w:rFonts w:ascii="Times New Roman" w:hAnsi="Times New Roman" w:cs="Times New Roman"/>
          <w:bCs/>
          <w:color w:val="000000"/>
          <w:sz w:val="24"/>
          <w:szCs w:val="24"/>
          <w:lang w:val="en-IN"/>
        </w:rPr>
        <w:br w:type="page"/>
      </w:r>
    </w:p>
    <w:p w14:paraId="37FD7C55" w14:textId="4A784455" w:rsidR="00072E25" w:rsidRDefault="00271C72" w:rsidP="0004027A">
      <w:pPr>
        <w:spacing w:after="0" w:line="360" w:lineRule="auto"/>
        <w:rPr>
          <w:rFonts w:ascii="Times New Roman" w:hAnsi="Times New Roman" w:cs="Times New Roman"/>
          <w:bCs/>
          <w:color w:val="000000"/>
          <w:sz w:val="24"/>
          <w:szCs w:val="24"/>
          <w:lang w:val="en-IN"/>
        </w:rPr>
      </w:pPr>
      <w:r w:rsidRPr="00271C72">
        <w:rPr>
          <w:rFonts w:ascii="Times New Roman" w:hAnsi="Times New Roman" w:cs="Times New Roman"/>
          <w:noProof/>
          <w:color w:val="000000"/>
          <w:sz w:val="24"/>
          <w:szCs w:val="24"/>
          <w:lang w:val="en-IN"/>
        </w:rPr>
        <w:pict w14:anchorId="2F229886">
          <v:shape id="Picture 21" o:spid="_x0000_i1033" type="#_x0000_t75" alt="" style="width:291.95pt;height:213.65pt;visibility:visible;mso-wrap-style:square;mso-width-percent:0;mso-height-percent:0;mso-width-percent:0;mso-height-percent:0">
            <v:imagedata r:id="rId15" o:title=""/>
          </v:shape>
        </w:pict>
      </w:r>
    </w:p>
    <w:p w14:paraId="5F5E3219" w14:textId="77777777" w:rsidR="00072E25" w:rsidRDefault="00072E25" w:rsidP="0004027A">
      <w:pPr>
        <w:spacing w:after="0" w:line="360" w:lineRule="auto"/>
        <w:rPr>
          <w:rFonts w:ascii="Times New Roman" w:hAnsi="Times New Roman" w:cs="Times New Roman"/>
          <w:bCs/>
          <w:color w:val="000000"/>
          <w:sz w:val="24"/>
          <w:szCs w:val="24"/>
          <w:lang w:val="en-IN"/>
        </w:rPr>
      </w:pPr>
    </w:p>
    <w:p w14:paraId="24893CA9" w14:textId="77777777" w:rsidR="00072E25" w:rsidRDefault="00072E25" w:rsidP="0004027A">
      <w:pPr>
        <w:spacing w:after="0" w:line="360" w:lineRule="auto"/>
        <w:rPr>
          <w:rFonts w:ascii="Times New Roman" w:hAnsi="Times New Roman" w:cs="Times New Roman"/>
          <w:bCs/>
          <w:color w:val="000000"/>
          <w:sz w:val="24"/>
          <w:szCs w:val="24"/>
          <w:lang w:val="en-IN"/>
        </w:rPr>
      </w:pPr>
    </w:p>
    <w:p w14:paraId="66A5D05D" w14:textId="5D742543" w:rsidR="00072E25" w:rsidRDefault="00271C72" w:rsidP="0004027A">
      <w:pPr>
        <w:spacing w:after="0" w:line="360" w:lineRule="auto"/>
        <w:rPr>
          <w:rFonts w:ascii="Times New Roman" w:hAnsi="Times New Roman" w:cs="Times New Roman"/>
          <w:bCs/>
          <w:color w:val="000000"/>
          <w:sz w:val="24"/>
          <w:szCs w:val="24"/>
          <w:lang w:val="en-IN"/>
        </w:rPr>
      </w:pPr>
      <w:r w:rsidRPr="00271C72">
        <w:rPr>
          <w:rFonts w:ascii="Times New Roman" w:hAnsi="Times New Roman" w:cs="Times New Roman"/>
          <w:noProof/>
          <w:color w:val="000000"/>
          <w:sz w:val="24"/>
          <w:szCs w:val="24"/>
          <w:lang w:val="en-IN"/>
        </w:rPr>
        <w:pict w14:anchorId="585A7467">
          <v:shape id="Picture 22" o:spid="_x0000_i1032" type="#_x0000_t75" alt="" style="width:410.65pt;height:180.4pt;visibility:visible;mso-wrap-style:square;mso-width-percent:0;mso-height-percent:0;mso-width-percent:0;mso-height-percent:0">
            <v:imagedata r:id="rId16" o:title=""/>
          </v:shape>
        </w:pict>
      </w:r>
    </w:p>
    <w:p w14:paraId="7BC4FAD5" w14:textId="77777777" w:rsidR="00072E25" w:rsidRDefault="00072E25" w:rsidP="0004027A">
      <w:pPr>
        <w:spacing w:after="0" w:line="360" w:lineRule="auto"/>
        <w:rPr>
          <w:rFonts w:ascii="Times New Roman" w:hAnsi="Times New Roman" w:cs="Times New Roman"/>
          <w:bCs/>
          <w:color w:val="000000"/>
          <w:sz w:val="24"/>
          <w:szCs w:val="24"/>
          <w:lang w:val="en-IN"/>
        </w:rPr>
      </w:pPr>
    </w:p>
    <w:p w14:paraId="2D2E3146" w14:textId="77777777" w:rsidR="00072E25" w:rsidRDefault="00072E25" w:rsidP="0004027A">
      <w:pPr>
        <w:spacing w:after="0" w:line="360" w:lineRule="auto"/>
        <w:rPr>
          <w:rFonts w:ascii="Times New Roman" w:hAnsi="Times New Roman" w:cs="Times New Roman"/>
          <w:bCs/>
          <w:color w:val="000000"/>
          <w:sz w:val="24"/>
          <w:szCs w:val="24"/>
          <w:lang w:val="en-IN"/>
        </w:rPr>
      </w:pPr>
    </w:p>
    <w:p w14:paraId="645A863E" w14:textId="00FD111F" w:rsidR="00072E25" w:rsidRDefault="00271C72" w:rsidP="0004027A">
      <w:pPr>
        <w:spacing w:after="0" w:line="360" w:lineRule="auto"/>
        <w:rPr>
          <w:rFonts w:ascii="Times New Roman" w:hAnsi="Times New Roman" w:cs="Times New Roman"/>
          <w:bCs/>
          <w:color w:val="000000"/>
          <w:sz w:val="24"/>
          <w:szCs w:val="24"/>
          <w:lang w:val="en-IN"/>
        </w:rPr>
      </w:pPr>
      <w:r w:rsidRPr="00271C72">
        <w:rPr>
          <w:rFonts w:ascii="Times New Roman" w:hAnsi="Times New Roman" w:cs="Times New Roman"/>
          <w:noProof/>
          <w:color w:val="000000"/>
          <w:sz w:val="24"/>
          <w:szCs w:val="24"/>
          <w:lang w:val="en-IN"/>
        </w:rPr>
        <w:pict w14:anchorId="6D77C2E1">
          <v:shape id="Picture 23" o:spid="_x0000_i1031" type="#_x0000_t75" alt="" style="width:508.75pt;height:177.25pt;visibility:visible;mso-wrap-style:square;mso-width-percent:0;mso-height-percent:0;mso-width-percent:0;mso-height-percent:0">
            <v:imagedata r:id="rId17" o:title=""/>
          </v:shape>
        </w:pict>
      </w:r>
    </w:p>
    <w:p w14:paraId="2578271F" w14:textId="77777777" w:rsidR="00072E25" w:rsidRDefault="00072E25" w:rsidP="0004027A">
      <w:pPr>
        <w:spacing w:after="0" w:line="360" w:lineRule="auto"/>
        <w:rPr>
          <w:rFonts w:ascii="Times New Roman" w:hAnsi="Times New Roman" w:cs="Times New Roman"/>
          <w:bCs/>
          <w:color w:val="000000"/>
          <w:sz w:val="24"/>
          <w:szCs w:val="24"/>
          <w:lang w:val="en-IN"/>
        </w:rPr>
      </w:pPr>
    </w:p>
    <w:p w14:paraId="3D1ACD2A" w14:textId="517EA063" w:rsidR="00072E25" w:rsidRDefault="00271C72" w:rsidP="0004027A">
      <w:pPr>
        <w:spacing w:after="0" w:line="360" w:lineRule="auto"/>
        <w:rPr>
          <w:rFonts w:ascii="Times New Roman" w:hAnsi="Times New Roman" w:cs="Times New Roman"/>
          <w:bCs/>
          <w:color w:val="000000"/>
          <w:sz w:val="24"/>
          <w:szCs w:val="24"/>
          <w:lang w:val="en-IN"/>
        </w:rPr>
      </w:pPr>
      <w:r w:rsidRPr="00271C72">
        <w:rPr>
          <w:rFonts w:ascii="Times New Roman" w:hAnsi="Times New Roman" w:cs="Times New Roman"/>
          <w:noProof/>
          <w:color w:val="000000"/>
          <w:sz w:val="24"/>
          <w:szCs w:val="24"/>
          <w:lang w:val="en-IN"/>
        </w:rPr>
        <w:lastRenderedPageBreak/>
        <w:pict w14:anchorId="15110F34">
          <v:shape id="Picture 24" o:spid="_x0000_i1030" type="#_x0000_t75" alt="" style="width:533.25pt;height:320.45pt;visibility:visible;mso-wrap-style:square;mso-width-percent:0;mso-height-percent:0;mso-width-percent:0;mso-height-percent:0">
            <v:imagedata r:id="rId18" o:title=""/>
          </v:shape>
        </w:pict>
      </w:r>
    </w:p>
    <w:p w14:paraId="53D11A1A" w14:textId="77777777" w:rsidR="00072E25" w:rsidRDefault="00072E25" w:rsidP="0004027A">
      <w:pPr>
        <w:spacing w:after="0" w:line="360" w:lineRule="auto"/>
        <w:rPr>
          <w:rFonts w:ascii="Times New Roman" w:hAnsi="Times New Roman" w:cs="Times New Roman"/>
          <w:bCs/>
          <w:color w:val="000000"/>
          <w:sz w:val="24"/>
          <w:szCs w:val="24"/>
          <w:lang w:val="en-IN"/>
        </w:rPr>
      </w:pPr>
    </w:p>
    <w:p w14:paraId="01317758" w14:textId="77777777" w:rsidR="00072E25" w:rsidRDefault="00072E25" w:rsidP="0004027A">
      <w:pPr>
        <w:spacing w:after="0" w:line="360" w:lineRule="auto"/>
        <w:rPr>
          <w:rFonts w:ascii="Times New Roman" w:hAnsi="Times New Roman" w:cs="Times New Roman"/>
          <w:bCs/>
          <w:color w:val="000000"/>
          <w:sz w:val="24"/>
          <w:szCs w:val="24"/>
          <w:lang w:val="en-IN"/>
        </w:rPr>
      </w:pPr>
    </w:p>
    <w:p w14:paraId="053A680F" w14:textId="7E343690" w:rsidR="00072E25" w:rsidRDefault="00271C72" w:rsidP="0004027A">
      <w:pPr>
        <w:spacing w:after="0" w:line="360" w:lineRule="auto"/>
        <w:rPr>
          <w:rFonts w:ascii="Times New Roman" w:hAnsi="Times New Roman" w:cs="Times New Roman"/>
          <w:bCs/>
          <w:color w:val="000000"/>
          <w:sz w:val="24"/>
          <w:szCs w:val="24"/>
          <w:lang w:val="en-IN"/>
        </w:rPr>
      </w:pPr>
      <w:r w:rsidRPr="00271C72">
        <w:rPr>
          <w:rFonts w:ascii="Times New Roman" w:hAnsi="Times New Roman" w:cs="Times New Roman"/>
          <w:noProof/>
          <w:color w:val="000000"/>
          <w:sz w:val="24"/>
          <w:szCs w:val="24"/>
          <w:lang w:val="en-IN"/>
        </w:rPr>
        <w:pict w14:anchorId="6A585638">
          <v:shape id="Picture 25" o:spid="_x0000_i1029" type="#_x0000_t75" alt="" style="width:533.25pt;height:326pt;visibility:visible;mso-wrap-style:square;mso-width-percent:0;mso-height-percent:0;mso-width-percent:0;mso-height-percent:0">
            <v:imagedata r:id="rId19" o:title=""/>
          </v:shape>
        </w:pict>
      </w:r>
    </w:p>
    <w:p w14:paraId="5F930211" w14:textId="77777777" w:rsidR="00072E25" w:rsidRDefault="00072E25" w:rsidP="0004027A">
      <w:pPr>
        <w:spacing w:after="0" w:line="360" w:lineRule="auto"/>
        <w:rPr>
          <w:rFonts w:ascii="Times New Roman" w:hAnsi="Times New Roman" w:cs="Times New Roman"/>
          <w:bCs/>
          <w:color w:val="000000"/>
          <w:sz w:val="24"/>
          <w:szCs w:val="24"/>
          <w:lang w:val="en-IN"/>
        </w:rPr>
      </w:pPr>
    </w:p>
    <w:p w14:paraId="386E75C2" w14:textId="3E46A087" w:rsidR="00072E25" w:rsidRDefault="00271C72" w:rsidP="0004027A">
      <w:pPr>
        <w:spacing w:after="0" w:line="360" w:lineRule="auto"/>
        <w:rPr>
          <w:rFonts w:ascii="Times New Roman" w:hAnsi="Times New Roman" w:cs="Times New Roman"/>
          <w:bCs/>
          <w:color w:val="000000"/>
          <w:sz w:val="24"/>
          <w:szCs w:val="24"/>
          <w:lang w:val="en-IN"/>
        </w:rPr>
      </w:pPr>
      <w:r w:rsidRPr="00271C72">
        <w:rPr>
          <w:rFonts w:ascii="Times New Roman" w:hAnsi="Times New Roman" w:cs="Times New Roman"/>
          <w:noProof/>
          <w:color w:val="000000"/>
          <w:sz w:val="24"/>
          <w:szCs w:val="24"/>
          <w:lang w:val="en-IN"/>
        </w:rPr>
        <w:lastRenderedPageBreak/>
        <w:pict w14:anchorId="2E709A98">
          <v:shape id="Picture 26" o:spid="_x0000_i1028" type="#_x0000_t75" alt="A graph of a trend&#13;&#10;&#13;&#10;AI-generated content may be incorrect." style="width:533.25pt;height:375.05pt;visibility:visible;mso-wrap-style:square;mso-width-percent:0;mso-height-percent:0;mso-width-percent:0;mso-height-percent:0">
            <v:imagedata r:id="rId20" o:title="A graph of a trend&#13;&#10;&#13;&#10;AI-generated content may be incorrect"/>
          </v:shape>
        </w:pict>
      </w:r>
    </w:p>
    <w:p w14:paraId="036E4C66" w14:textId="77777777" w:rsidR="00072E25" w:rsidRDefault="00072E25" w:rsidP="0004027A">
      <w:pPr>
        <w:spacing w:after="0" w:line="360" w:lineRule="auto"/>
        <w:rPr>
          <w:rFonts w:ascii="Times New Roman" w:hAnsi="Times New Roman" w:cs="Times New Roman"/>
          <w:bCs/>
          <w:color w:val="000000"/>
          <w:sz w:val="24"/>
          <w:szCs w:val="24"/>
          <w:lang w:val="en-IN"/>
        </w:rPr>
      </w:pPr>
    </w:p>
    <w:p w14:paraId="6CDFC84E" w14:textId="77777777" w:rsidR="00072E25" w:rsidRDefault="00072E25" w:rsidP="0004027A">
      <w:pPr>
        <w:spacing w:after="0" w:line="360" w:lineRule="auto"/>
        <w:rPr>
          <w:rFonts w:ascii="Times New Roman" w:hAnsi="Times New Roman" w:cs="Times New Roman"/>
          <w:bCs/>
          <w:color w:val="000000"/>
          <w:sz w:val="24"/>
          <w:szCs w:val="24"/>
          <w:lang w:val="en-IN"/>
        </w:rPr>
      </w:pPr>
    </w:p>
    <w:p w14:paraId="035CA883" w14:textId="77777777" w:rsidR="00072E25" w:rsidRDefault="00072E25" w:rsidP="0004027A">
      <w:pPr>
        <w:spacing w:after="0" w:line="360" w:lineRule="auto"/>
        <w:rPr>
          <w:rFonts w:ascii="Times New Roman" w:hAnsi="Times New Roman" w:cs="Times New Roman"/>
          <w:bCs/>
          <w:color w:val="000000"/>
          <w:sz w:val="24"/>
          <w:szCs w:val="24"/>
          <w:lang w:val="en-IN"/>
        </w:rPr>
      </w:pPr>
    </w:p>
    <w:p w14:paraId="23AD63F3" w14:textId="6C75F003" w:rsidR="00072E25" w:rsidRDefault="00271C72" w:rsidP="0004027A">
      <w:pPr>
        <w:spacing w:after="0" w:line="360" w:lineRule="auto"/>
        <w:rPr>
          <w:rFonts w:ascii="Times New Roman" w:hAnsi="Times New Roman" w:cs="Times New Roman"/>
          <w:bCs/>
          <w:color w:val="000000"/>
          <w:sz w:val="24"/>
          <w:szCs w:val="24"/>
          <w:lang w:val="en-IN"/>
        </w:rPr>
      </w:pPr>
      <w:r w:rsidRPr="00271C72">
        <w:rPr>
          <w:rFonts w:ascii="Times New Roman" w:hAnsi="Times New Roman" w:cs="Times New Roman"/>
          <w:noProof/>
          <w:color w:val="000000"/>
          <w:sz w:val="24"/>
          <w:szCs w:val="24"/>
          <w:lang w:val="en-IN"/>
        </w:rPr>
        <w:lastRenderedPageBreak/>
        <w:pict w14:anchorId="4A46DD03">
          <v:shape id="Picture 27" o:spid="_x0000_i1027" type="#_x0000_t75" alt="" style="width:533.25pt;height:398.75pt;visibility:visible;mso-wrap-style:square;mso-width-percent:0;mso-height-percent:0;mso-width-percent:0;mso-height-percent:0">
            <v:imagedata r:id="rId21" o:title=""/>
          </v:shape>
        </w:pict>
      </w:r>
    </w:p>
    <w:p w14:paraId="590EE73E" w14:textId="77777777" w:rsidR="00072E25" w:rsidRDefault="00072E25" w:rsidP="0004027A">
      <w:pPr>
        <w:spacing w:after="0" w:line="360" w:lineRule="auto"/>
        <w:rPr>
          <w:rFonts w:ascii="Times New Roman" w:hAnsi="Times New Roman" w:cs="Times New Roman"/>
          <w:bCs/>
          <w:color w:val="000000"/>
          <w:sz w:val="24"/>
          <w:szCs w:val="24"/>
          <w:lang w:val="en-IN"/>
        </w:rPr>
      </w:pPr>
    </w:p>
    <w:p w14:paraId="6D2F2702" w14:textId="77777777" w:rsidR="00072E25" w:rsidRDefault="00072E25" w:rsidP="0004027A">
      <w:pPr>
        <w:spacing w:after="0" w:line="360" w:lineRule="auto"/>
        <w:rPr>
          <w:rFonts w:ascii="Times New Roman" w:hAnsi="Times New Roman" w:cs="Times New Roman"/>
          <w:bCs/>
          <w:color w:val="000000"/>
          <w:sz w:val="24"/>
          <w:szCs w:val="24"/>
          <w:lang w:val="en-IN"/>
        </w:rPr>
      </w:pPr>
    </w:p>
    <w:p w14:paraId="0771C16D" w14:textId="54FA4AB5" w:rsidR="00072E25" w:rsidRDefault="00271C72" w:rsidP="0004027A">
      <w:pPr>
        <w:spacing w:after="0" w:line="360" w:lineRule="auto"/>
        <w:rPr>
          <w:rFonts w:ascii="Times New Roman" w:hAnsi="Times New Roman" w:cs="Times New Roman"/>
          <w:bCs/>
          <w:color w:val="000000"/>
          <w:sz w:val="24"/>
          <w:szCs w:val="24"/>
          <w:lang w:val="en-IN"/>
        </w:rPr>
      </w:pPr>
      <w:r w:rsidRPr="00271C72">
        <w:rPr>
          <w:rFonts w:ascii="Times New Roman" w:hAnsi="Times New Roman" w:cs="Times New Roman"/>
          <w:noProof/>
          <w:color w:val="000000"/>
          <w:sz w:val="24"/>
          <w:szCs w:val="24"/>
          <w:lang w:val="en-IN"/>
        </w:rPr>
        <w:lastRenderedPageBreak/>
        <w:pict w14:anchorId="46DBC827">
          <v:shape id="Picture 28" o:spid="_x0000_i1026" type="#_x0000_t75" alt="" style="width:352.1pt;height:349.7pt;visibility:visible;mso-wrap-style:square;mso-width-percent:0;mso-height-percent:0;mso-width-percent:0;mso-height-percent:0">
            <v:imagedata r:id="rId22" o:title=""/>
          </v:shape>
        </w:pict>
      </w:r>
    </w:p>
    <w:p w14:paraId="58937936" w14:textId="77777777" w:rsidR="00072E25" w:rsidRDefault="00072E25" w:rsidP="0004027A">
      <w:pPr>
        <w:spacing w:after="0" w:line="360" w:lineRule="auto"/>
        <w:rPr>
          <w:rFonts w:ascii="Times New Roman" w:hAnsi="Times New Roman" w:cs="Times New Roman"/>
          <w:bCs/>
          <w:color w:val="000000"/>
          <w:sz w:val="24"/>
          <w:szCs w:val="24"/>
          <w:lang w:val="en-IN"/>
        </w:rPr>
      </w:pPr>
    </w:p>
    <w:p w14:paraId="1916C5E6" w14:textId="77777777" w:rsidR="00072E25" w:rsidRDefault="00072E25" w:rsidP="0004027A">
      <w:pPr>
        <w:spacing w:after="0" w:line="360" w:lineRule="auto"/>
        <w:rPr>
          <w:rFonts w:ascii="Times New Roman" w:hAnsi="Times New Roman" w:cs="Times New Roman"/>
          <w:bCs/>
          <w:color w:val="000000"/>
          <w:sz w:val="24"/>
          <w:szCs w:val="24"/>
          <w:lang w:val="en-IN"/>
        </w:rPr>
      </w:pPr>
    </w:p>
    <w:p w14:paraId="7D00613E" w14:textId="20FF7200" w:rsidR="00072E25" w:rsidRDefault="00271C72" w:rsidP="0004027A">
      <w:pPr>
        <w:spacing w:after="0" w:line="360" w:lineRule="auto"/>
        <w:rPr>
          <w:rFonts w:ascii="Times New Roman" w:hAnsi="Times New Roman" w:cs="Times New Roman"/>
          <w:bCs/>
          <w:color w:val="000000"/>
          <w:sz w:val="24"/>
          <w:szCs w:val="24"/>
          <w:lang w:val="en-IN"/>
        </w:rPr>
      </w:pPr>
      <w:r w:rsidRPr="00271C72">
        <w:rPr>
          <w:rFonts w:ascii="Times New Roman" w:hAnsi="Times New Roman" w:cs="Times New Roman"/>
          <w:noProof/>
          <w:color w:val="000000"/>
          <w:sz w:val="24"/>
          <w:szCs w:val="24"/>
          <w:lang w:val="en-IN"/>
        </w:rPr>
        <w:pict w14:anchorId="3DCE08D1">
          <v:shape id="Picture 29" o:spid="_x0000_i1025" type="#_x0000_t75" alt="" style="width:533.25pt;height:209.65pt;visibility:visible;mso-wrap-style:square;mso-width-percent:0;mso-height-percent:0;mso-width-percent:0;mso-height-percent:0">
            <v:imagedata r:id="rId23" o:title=""/>
          </v:shape>
        </w:pict>
      </w:r>
    </w:p>
    <w:p w14:paraId="451CB472" w14:textId="77777777" w:rsidR="00072E25" w:rsidRDefault="00072E25" w:rsidP="0004027A">
      <w:pPr>
        <w:spacing w:after="0" w:line="360" w:lineRule="auto"/>
        <w:rPr>
          <w:rFonts w:ascii="Times New Roman" w:hAnsi="Times New Roman" w:cs="Times New Roman"/>
          <w:bCs/>
          <w:color w:val="000000"/>
          <w:sz w:val="24"/>
          <w:szCs w:val="24"/>
          <w:lang w:val="en-IN"/>
        </w:rPr>
      </w:pPr>
    </w:p>
    <w:p w14:paraId="26FA74FE" w14:textId="77777777" w:rsidR="00072E25" w:rsidRDefault="00072E25" w:rsidP="0004027A">
      <w:pPr>
        <w:spacing w:after="0" w:line="360" w:lineRule="auto"/>
        <w:rPr>
          <w:rFonts w:ascii="Times New Roman" w:hAnsi="Times New Roman" w:cs="Times New Roman"/>
          <w:bCs/>
          <w:color w:val="000000"/>
          <w:sz w:val="24"/>
          <w:szCs w:val="24"/>
          <w:lang w:val="en-IN"/>
        </w:rPr>
      </w:pPr>
    </w:p>
    <w:p w14:paraId="1CB7806C" w14:textId="27F43598" w:rsidR="00205F00" w:rsidRDefault="00205F00" w:rsidP="00590D6A">
      <w:pPr>
        <w:spacing w:after="0" w:line="360" w:lineRule="auto"/>
        <w:rPr>
          <w:rFonts w:ascii="Times New Roman" w:hAnsi="Times New Roman" w:cs="Times New Roman"/>
          <w:bCs/>
          <w:color w:val="000000"/>
          <w:sz w:val="24"/>
          <w:szCs w:val="24"/>
          <w:lang w:val="en-IN"/>
        </w:rPr>
      </w:pPr>
    </w:p>
    <w:p w14:paraId="7FAE572D" w14:textId="77777777" w:rsidR="00D64274" w:rsidRDefault="00D64274" w:rsidP="00590D6A">
      <w:pPr>
        <w:spacing w:after="0" w:line="360" w:lineRule="auto"/>
        <w:rPr>
          <w:rFonts w:ascii="Times New Roman" w:hAnsi="Times New Roman" w:cs="Times New Roman"/>
          <w:b/>
          <w:color w:val="000000"/>
          <w:sz w:val="24"/>
          <w:szCs w:val="24"/>
          <w:u w:val="single"/>
          <w:lang w:val="en-IN"/>
        </w:rPr>
      </w:pPr>
    </w:p>
    <w:sectPr w:rsidR="00D64274">
      <w:footnotePr>
        <w:pos w:val="beneathText"/>
      </w:footnotePr>
      <w:pgSz w:w="12240" w:h="15840"/>
      <w:pgMar w:top="720" w:right="720" w:bottom="720"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DejaVu Sans">
    <w:panose1 w:val="020B0604020202020204"/>
    <w:charset w:val="00"/>
    <w:family w:val="swiss"/>
    <w:pitch w:val="variable"/>
    <w:sig w:usb0="E7002EFF" w:usb1="D200FDFF" w:usb2="0A246029" w:usb3="00000000" w:csb0="000001FF" w:csb1="00000000"/>
  </w:font>
  <w:font w:name="Bell MT">
    <w:panose1 w:val="020205030603050203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E3D"/>
    <w:multiLevelType w:val="multilevel"/>
    <w:tmpl w:val="8902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65CC3"/>
    <w:multiLevelType w:val="multilevel"/>
    <w:tmpl w:val="E896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D71BD"/>
    <w:multiLevelType w:val="multilevel"/>
    <w:tmpl w:val="05AD71BD"/>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8C9369E"/>
    <w:multiLevelType w:val="multilevel"/>
    <w:tmpl w:val="40C4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96C12"/>
    <w:multiLevelType w:val="multilevel"/>
    <w:tmpl w:val="82A4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D40E5"/>
    <w:multiLevelType w:val="multilevel"/>
    <w:tmpl w:val="0BDD40E5"/>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E3A6A58"/>
    <w:multiLevelType w:val="hybridMultilevel"/>
    <w:tmpl w:val="22AA18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8C158FC"/>
    <w:multiLevelType w:val="multilevel"/>
    <w:tmpl w:val="0AE4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53EE4"/>
    <w:multiLevelType w:val="multilevel"/>
    <w:tmpl w:val="C1B6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E5AA6"/>
    <w:multiLevelType w:val="multilevel"/>
    <w:tmpl w:val="DAF6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51C5A"/>
    <w:multiLevelType w:val="multilevel"/>
    <w:tmpl w:val="E0E8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F155DC"/>
    <w:multiLevelType w:val="multilevel"/>
    <w:tmpl w:val="661E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A300FF"/>
    <w:multiLevelType w:val="multilevel"/>
    <w:tmpl w:val="EE7C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3179AC"/>
    <w:multiLevelType w:val="multilevel"/>
    <w:tmpl w:val="0D64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E41CEA"/>
    <w:multiLevelType w:val="multilevel"/>
    <w:tmpl w:val="40C4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EF44AD"/>
    <w:multiLevelType w:val="multilevel"/>
    <w:tmpl w:val="B482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174FCF"/>
    <w:multiLevelType w:val="multilevel"/>
    <w:tmpl w:val="40C4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870B89"/>
    <w:multiLevelType w:val="multilevel"/>
    <w:tmpl w:val="40C4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5E3FB6"/>
    <w:multiLevelType w:val="multilevel"/>
    <w:tmpl w:val="E722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8A10B6"/>
    <w:multiLevelType w:val="multilevel"/>
    <w:tmpl w:val="841A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E003B4"/>
    <w:multiLevelType w:val="multilevel"/>
    <w:tmpl w:val="40C4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1F4959"/>
    <w:multiLevelType w:val="multilevel"/>
    <w:tmpl w:val="4F70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A27116"/>
    <w:multiLevelType w:val="multilevel"/>
    <w:tmpl w:val="7562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FF2644"/>
    <w:multiLevelType w:val="multilevel"/>
    <w:tmpl w:val="5F72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837017"/>
    <w:multiLevelType w:val="multilevel"/>
    <w:tmpl w:val="EC7C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E90E58"/>
    <w:multiLevelType w:val="multilevel"/>
    <w:tmpl w:val="EEA2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8A566A"/>
    <w:multiLevelType w:val="multilevel"/>
    <w:tmpl w:val="C14C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B35297"/>
    <w:multiLevelType w:val="multilevel"/>
    <w:tmpl w:val="622A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591D19"/>
    <w:multiLevelType w:val="hybridMultilevel"/>
    <w:tmpl w:val="DA9074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4691867"/>
    <w:multiLevelType w:val="multilevel"/>
    <w:tmpl w:val="B236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375CF3"/>
    <w:multiLevelType w:val="multilevel"/>
    <w:tmpl w:val="40C4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95301B"/>
    <w:multiLevelType w:val="multilevel"/>
    <w:tmpl w:val="5A72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EF7D95"/>
    <w:multiLevelType w:val="multilevel"/>
    <w:tmpl w:val="40C4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F974A7"/>
    <w:multiLevelType w:val="multilevel"/>
    <w:tmpl w:val="40C4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9B3327"/>
    <w:multiLevelType w:val="multilevel"/>
    <w:tmpl w:val="40C4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F40FD7"/>
    <w:multiLevelType w:val="multilevel"/>
    <w:tmpl w:val="C192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3301E9"/>
    <w:multiLevelType w:val="multilevel"/>
    <w:tmpl w:val="D95E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E00335"/>
    <w:multiLevelType w:val="multilevel"/>
    <w:tmpl w:val="9016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4874D2"/>
    <w:multiLevelType w:val="multilevel"/>
    <w:tmpl w:val="0BDD40E5"/>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6EF20C2E"/>
    <w:multiLevelType w:val="multilevel"/>
    <w:tmpl w:val="FFBA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467141"/>
    <w:multiLevelType w:val="hybridMultilevel"/>
    <w:tmpl w:val="2458A0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6544E6"/>
    <w:multiLevelType w:val="multilevel"/>
    <w:tmpl w:val="EBFA8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BC7CD5"/>
    <w:multiLevelType w:val="multilevel"/>
    <w:tmpl w:val="B0B8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346CE2"/>
    <w:multiLevelType w:val="multilevel"/>
    <w:tmpl w:val="0BDD40E5"/>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7CC67B39"/>
    <w:multiLevelType w:val="multilevel"/>
    <w:tmpl w:val="1EA4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709675">
    <w:abstractNumId w:val="5"/>
  </w:num>
  <w:num w:numId="2" w16cid:durableId="750734096">
    <w:abstractNumId w:val="2"/>
  </w:num>
  <w:num w:numId="3" w16cid:durableId="1968386163">
    <w:abstractNumId w:val="38"/>
  </w:num>
  <w:num w:numId="4" w16cid:durableId="1497185650">
    <w:abstractNumId w:val="43"/>
  </w:num>
  <w:num w:numId="5" w16cid:durableId="703136273">
    <w:abstractNumId w:val="40"/>
  </w:num>
  <w:num w:numId="6" w16cid:durableId="76444580">
    <w:abstractNumId w:val="24"/>
  </w:num>
  <w:num w:numId="7" w16cid:durableId="1705716728">
    <w:abstractNumId w:val="13"/>
  </w:num>
  <w:num w:numId="8" w16cid:durableId="893853392">
    <w:abstractNumId w:val="44"/>
  </w:num>
  <w:num w:numId="9" w16cid:durableId="1017346471">
    <w:abstractNumId w:val="31"/>
  </w:num>
  <w:num w:numId="10" w16cid:durableId="911740446">
    <w:abstractNumId w:val="27"/>
  </w:num>
  <w:num w:numId="11" w16cid:durableId="1341392233">
    <w:abstractNumId w:val="18"/>
  </w:num>
  <w:num w:numId="12" w16cid:durableId="1267880859">
    <w:abstractNumId w:val="26"/>
  </w:num>
  <w:num w:numId="13" w16cid:durableId="514460631">
    <w:abstractNumId w:val="8"/>
  </w:num>
  <w:num w:numId="14" w16cid:durableId="396050591">
    <w:abstractNumId w:val="36"/>
  </w:num>
  <w:num w:numId="15" w16cid:durableId="245767847">
    <w:abstractNumId w:val="19"/>
  </w:num>
  <w:num w:numId="16" w16cid:durableId="495465333">
    <w:abstractNumId w:val="15"/>
  </w:num>
  <w:num w:numId="17" w16cid:durableId="888491152">
    <w:abstractNumId w:val="21"/>
  </w:num>
  <w:num w:numId="18" w16cid:durableId="1955749007">
    <w:abstractNumId w:val="37"/>
  </w:num>
  <w:num w:numId="19" w16cid:durableId="35202563">
    <w:abstractNumId w:val="12"/>
  </w:num>
  <w:num w:numId="20" w16cid:durableId="1851021224">
    <w:abstractNumId w:val="0"/>
  </w:num>
  <w:num w:numId="21" w16cid:durableId="1493253187">
    <w:abstractNumId w:val="4"/>
  </w:num>
  <w:num w:numId="22" w16cid:durableId="1547445858">
    <w:abstractNumId w:val="7"/>
  </w:num>
  <w:num w:numId="23" w16cid:durableId="354891253">
    <w:abstractNumId w:val="10"/>
  </w:num>
  <w:num w:numId="24" w16cid:durableId="54857769">
    <w:abstractNumId w:val="9"/>
  </w:num>
  <w:num w:numId="25" w16cid:durableId="280301831">
    <w:abstractNumId w:val="29"/>
  </w:num>
  <w:num w:numId="26" w16cid:durableId="576862541">
    <w:abstractNumId w:val="42"/>
  </w:num>
  <w:num w:numId="27" w16cid:durableId="2130007484">
    <w:abstractNumId w:val="41"/>
  </w:num>
  <w:num w:numId="28" w16cid:durableId="1102339700">
    <w:abstractNumId w:val="28"/>
  </w:num>
  <w:num w:numId="29" w16cid:durableId="1327781913">
    <w:abstractNumId w:val="6"/>
  </w:num>
  <w:num w:numId="30" w16cid:durableId="372537119">
    <w:abstractNumId w:val="11"/>
  </w:num>
  <w:num w:numId="31" w16cid:durableId="574514591">
    <w:abstractNumId w:val="22"/>
  </w:num>
  <w:num w:numId="32" w16cid:durableId="593591233">
    <w:abstractNumId w:val="25"/>
  </w:num>
  <w:num w:numId="33" w16cid:durableId="270742829">
    <w:abstractNumId w:val="35"/>
  </w:num>
  <w:num w:numId="34" w16cid:durableId="1979647789">
    <w:abstractNumId w:val="23"/>
  </w:num>
  <w:num w:numId="35" w16cid:durableId="378945269">
    <w:abstractNumId w:val="39"/>
  </w:num>
  <w:num w:numId="36" w16cid:durableId="1193759771">
    <w:abstractNumId w:val="1"/>
  </w:num>
  <w:num w:numId="37" w16cid:durableId="270861620">
    <w:abstractNumId w:val="32"/>
  </w:num>
  <w:num w:numId="38" w16cid:durableId="1871797493">
    <w:abstractNumId w:val="34"/>
  </w:num>
  <w:num w:numId="39" w16cid:durableId="432017383">
    <w:abstractNumId w:val="20"/>
  </w:num>
  <w:num w:numId="40" w16cid:durableId="1936937830">
    <w:abstractNumId w:val="33"/>
  </w:num>
  <w:num w:numId="41" w16cid:durableId="1310289079">
    <w:abstractNumId w:val="3"/>
  </w:num>
  <w:num w:numId="42" w16cid:durableId="878129627">
    <w:abstractNumId w:val="17"/>
  </w:num>
  <w:num w:numId="43" w16cid:durableId="333530063">
    <w:abstractNumId w:val="30"/>
  </w:num>
  <w:num w:numId="44" w16cid:durableId="1940865217">
    <w:abstractNumId w:val="14"/>
  </w:num>
  <w:num w:numId="45" w16cid:durableId="20713461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proofState w:spelling="clean" w:grammar="clean"/>
  <w:doNotTrackMoves/>
  <w:defaultTabStop w:val="720"/>
  <w:drawingGridHorizontalSpacing w:val="110"/>
  <w:drawingGridVerticalSpacing w:val="0"/>
  <w:displayHorizontalDrawingGridEvery w:val="0"/>
  <w:displayVerticalDrawingGridEvery w:val="0"/>
  <w:characterSpacingControl w:val="doNotCompress"/>
  <w:footnotePr>
    <w:pos w:val="beneathText"/>
  </w:foot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C7753"/>
    <w:rsid w:val="000079B1"/>
    <w:rsid w:val="00010662"/>
    <w:rsid w:val="00014676"/>
    <w:rsid w:val="0002780F"/>
    <w:rsid w:val="000278B3"/>
    <w:rsid w:val="0004027A"/>
    <w:rsid w:val="000511FB"/>
    <w:rsid w:val="000553BC"/>
    <w:rsid w:val="00072E25"/>
    <w:rsid w:val="000751A1"/>
    <w:rsid w:val="00075445"/>
    <w:rsid w:val="00077F70"/>
    <w:rsid w:val="00080878"/>
    <w:rsid w:val="000936DF"/>
    <w:rsid w:val="00094E62"/>
    <w:rsid w:val="000A72A6"/>
    <w:rsid w:val="000B2CFE"/>
    <w:rsid w:val="000B4C15"/>
    <w:rsid w:val="000C29B1"/>
    <w:rsid w:val="000D2E90"/>
    <w:rsid w:val="000F1FEB"/>
    <w:rsid w:val="000F3054"/>
    <w:rsid w:val="0010346B"/>
    <w:rsid w:val="001145B0"/>
    <w:rsid w:val="00114889"/>
    <w:rsid w:val="00114AB3"/>
    <w:rsid w:val="00135678"/>
    <w:rsid w:val="0014080B"/>
    <w:rsid w:val="001445DF"/>
    <w:rsid w:val="00146F3F"/>
    <w:rsid w:val="00150578"/>
    <w:rsid w:val="00160764"/>
    <w:rsid w:val="00167F89"/>
    <w:rsid w:val="00171803"/>
    <w:rsid w:val="00182D21"/>
    <w:rsid w:val="001852F6"/>
    <w:rsid w:val="0019682F"/>
    <w:rsid w:val="001B5BED"/>
    <w:rsid w:val="001C41E9"/>
    <w:rsid w:val="001D4A45"/>
    <w:rsid w:val="001D586E"/>
    <w:rsid w:val="001D5F2E"/>
    <w:rsid w:val="001E0FF2"/>
    <w:rsid w:val="001E4286"/>
    <w:rsid w:val="00205F00"/>
    <w:rsid w:val="0020613D"/>
    <w:rsid w:val="00213806"/>
    <w:rsid w:val="0022351A"/>
    <w:rsid w:val="00226C1F"/>
    <w:rsid w:val="00230BCF"/>
    <w:rsid w:val="002640EB"/>
    <w:rsid w:val="00271C72"/>
    <w:rsid w:val="00272CD7"/>
    <w:rsid w:val="002812B3"/>
    <w:rsid w:val="00292C04"/>
    <w:rsid w:val="002971A6"/>
    <w:rsid w:val="002A4C46"/>
    <w:rsid w:val="002A746A"/>
    <w:rsid w:val="002B46E6"/>
    <w:rsid w:val="002C1F18"/>
    <w:rsid w:val="002C4B23"/>
    <w:rsid w:val="002C4F11"/>
    <w:rsid w:val="002D0BB8"/>
    <w:rsid w:val="002E1A9A"/>
    <w:rsid w:val="002E3580"/>
    <w:rsid w:val="002E7016"/>
    <w:rsid w:val="002E7D86"/>
    <w:rsid w:val="00300BE3"/>
    <w:rsid w:val="003043A9"/>
    <w:rsid w:val="003157A1"/>
    <w:rsid w:val="00343690"/>
    <w:rsid w:val="00344B6F"/>
    <w:rsid w:val="00345D3D"/>
    <w:rsid w:val="00351254"/>
    <w:rsid w:val="0035663B"/>
    <w:rsid w:val="00364B13"/>
    <w:rsid w:val="00387AA0"/>
    <w:rsid w:val="00390F3F"/>
    <w:rsid w:val="003C4F63"/>
    <w:rsid w:val="003C7753"/>
    <w:rsid w:val="003D0E8C"/>
    <w:rsid w:val="003D47B4"/>
    <w:rsid w:val="003E7453"/>
    <w:rsid w:val="003F2E84"/>
    <w:rsid w:val="0040317D"/>
    <w:rsid w:val="004039B0"/>
    <w:rsid w:val="004054BB"/>
    <w:rsid w:val="00413A58"/>
    <w:rsid w:val="00423B3F"/>
    <w:rsid w:val="004266FF"/>
    <w:rsid w:val="004327E1"/>
    <w:rsid w:val="004345AB"/>
    <w:rsid w:val="004434AA"/>
    <w:rsid w:val="00470676"/>
    <w:rsid w:val="004807BA"/>
    <w:rsid w:val="004C4E49"/>
    <w:rsid w:val="004C5240"/>
    <w:rsid w:val="004C7F74"/>
    <w:rsid w:val="004D27DE"/>
    <w:rsid w:val="004D4320"/>
    <w:rsid w:val="004D45DE"/>
    <w:rsid w:val="004F62AB"/>
    <w:rsid w:val="005108FA"/>
    <w:rsid w:val="00512BFB"/>
    <w:rsid w:val="00515782"/>
    <w:rsid w:val="00536941"/>
    <w:rsid w:val="005378C3"/>
    <w:rsid w:val="00541C3A"/>
    <w:rsid w:val="00541D77"/>
    <w:rsid w:val="00545BAE"/>
    <w:rsid w:val="0055015A"/>
    <w:rsid w:val="00563001"/>
    <w:rsid w:val="00566A9D"/>
    <w:rsid w:val="005751BA"/>
    <w:rsid w:val="00581BED"/>
    <w:rsid w:val="00582536"/>
    <w:rsid w:val="00590D6A"/>
    <w:rsid w:val="00593262"/>
    <w:rsid w:val="005A2D36"/>
    <w:rsid w:val="005A6F63"/>
    <w:rsid w:val="005B1616"/>
    <w:rsid w:val="005B4001"/>
    <w:rsid w:val="005C1AD1"/>
    <w:rsid w:val="005D0813"/>
    <w:rsid w:val="005D1224"/>
    <w:rsid w:val="005D146C"/>
    <w:rsid w:val="005D77AF"/>
    <w:rsid w:val="005F2F7D"/>
    <w:rsid w:val="00600275"/>
    <w:rsid w:val="00610880"/>
    <w:rsid w:val="00635B68"/>
    <w:rsid w:val="006444CF"/>
    <w:rsid w:val="006478E8"/>
    <w:rsid w:val="00650716"/>
    <w:rsid w:val="006508FA"/>
    <w:rsid w:val="00666657"/>
    <w:rsid w:val="00667921"/>
    <w:rsid w:val="00690886"/>
    <w:rsid w:val="00694F35"/>
    <w:rsid w:val="006A1302"/>
    <w:rsid w:val="006B5961"/>
    <w:rsid w:val="006B7E40"/>
    <w:rsid w:val="006D01BB"/>
    <w:rsid w:val="006E1D58"/>
    <w:rsid w:val="007003DD"/>
    <w:rsid w:val="007029DA"/>
    <w:rsid w:val="00703550"/>
    <w:rsid w:val="007073F4"/>
    <w:rsid w:val="007159A3"/>
    <w:rsid w:val="00717B1F"/>
    <w:rsid w:val="007503C6"/>
    <w:rsid w:val="00755887"/>
    <w:rsid w:val="007A416C"/>
    <w:rsid w:val="007B19A7"/>
    <w:rsid w:val="007B5029"/>
    <w:rsid w:val="007B602A"/>
    <w:rsid w:val="007C0FA6"/>
    <w:rsid w:val="007D4DDD"/>
    <w:rsid w:val="007E3ED7"/>
    <w:rsid w:val="00807BFA"/>
    <w:rsid w:val="00817D18"/>
    <w:rsid w:val="008228A3"/>
    <w:rsid w:val="00824BD9"/>
    <w:rsid w:val="00827234"/>
    <w:rsid w:val="00830BB5"/>
    <w:rsid w:val="008325EA"/>
    <w:rsid w:val="0083612A"/>
    <w:rsid w:val="00836DF5"/>
    <w:rsid w:val="0084690A"/>
    <w:rsid w:val="00852F47"/>
    <w:rsid w:val="00861E1E"/>
    <w:rsid w:val="00863420"/>
    <w:rsid w:val="00864BDD"/>
    <w:rsid w:val="008661A6"/>
    <w:rsid w:val="00866EE1"/>
    <w:rsid w:val="00867C31"/>
    <w:rsid w:val="008A58DE"/>
    <w:rsid w:val="008B3271"/>
    <w:rsid w:val="008B3664"/>
    <w:rsid w:val="008C0FD6"/>
    <w:rsid w:val="008C4C60"/>
    <w:rsid w:val="008F087C"/>
    <w:rsid w:val="008F3282"/>
    <w:rsid w:val="00914E58"/>
    <w:rsid w:val="00915F72"/>
    <w:rsid w:val="00942C2D"/>
    <w:rsid w:val="009518FC"/>
    <w:rsid w:val="009542CB"/>
    <w:rsid w:val="00981B0E"/>
    <w:rsid w:val="009843D1"/>
    <w:rsid w:val="009852BE"/>
    <w:rsid w:val="00986A85"/>
    <w:rsid w:val="00990B76"/>
    <w:rsid w:val="009A62ED"/>
    <w:rsid w:val="009B0DF7"/>
    <w:rsid w:val="009B48E1"/>
    <w:rsid w:val="009B61F6"/>
    <w:rsid w:val="009B7CD0"/>
    <w:rsid w:val="009D1A85"/>
    <w:rsid w:val="009D2F5C"/>
    <w:rsid w:val="009D3ECC"/>
    <w:rsid w:val="009E1522"/>
    <w:rsid w:val="00A044C9"/>
    <w:rsid w:val="00A1358E"/>
    <w:rsid w:val="00A23A7E"/>
    <w:rsid w:val="00A25A82"/>
    <w:rsid w:val="00A33E07"/>
    <w:rsid w:val="00A44FE6"/>
    <w:rsid w:val="00A51AE7"/>
    <w:rsid w:val="00A53805"/>
    <w:rsid w:val="00A612E3"/>
    <w:rsid w:val="00A90F3C"/>
    <w:rsid w:val="00A96B60"/>
    <w:rsid w:val="00AA5975"/>
    <w:rsid w:val="00AC2B50"/>
    <w:rsid w:val="00AD0D4F"/>
    <w:rsid w:val="00AD645A"/>
    <w:rsid w:val="00AE0240"/>
    <w:rsid w:val="00AE5BAD"/>
    <w:rsid w:val="00AE7AA4"/>
    <w:rsid w:val="00AF1F27"/>
    <w:rsid w:val="00AF2BCA"/>
    <w:rsid w:val="00AF528D"/>
    <w:rsid w:val="00B00580"/>
    <w:rsid w:val="00B10888"/>
    <w:rsid w:val="00B11834"/>
    <w:rsid w:val="00B176AF"/>
    <w:rsid w:val="00B31678"/>
    <w:rsid w:val="00B31F63"/>
    <w:rsid w:val="00B4101E"/>
    <w:rsid w:val="00B41CD3"/>
    <w:rsid w:val="00B43F1E"/>
    <w:rsid w:val="00B52554"/>
    <w:rsid w:val="00B540A6"/>
    <w:rsid w:val="00B71058"/>
    <w:rsid w:val="00B71948"/>
    <w:rsid w:val="00B801E9"/>
    <w:rsid w:val="00B803C8"/>
    <w:rsid w:val="00B94626"/>
    <w:rsid w:val="00BA285E"/>
    <w:rsid w:val="00BB004B"/>
    <w:rsid w:val="00BB30A2"/>
    <w:rsid w:val="00BD4EE7"/>
    <w:rsid w:val="00BE4EF4"/>
    <w:rsid w:val="00BE609E"/>
    <w:rsid w:val="00BE7617"/>
    <w:rsid w:val="00BE7CF6"/>
    <w:rsid w:val="00BF0282"/>
    <w:rsid w:val="00C002AA"/>
    <w:rsid w:val="00C11F10"/>
    <w:rsid w:val="00C40C49"/>
    <w:rsid w:val="00C41939"/>
    <w:rsid w:val="00C513C0"/>
    <w:rsid w:val="00C51752"/>
    <w:rsid w:val="00C5415D"/>
    <w:rsid w:val="00C62AB6"/>
    <w:rsid w:val="00C636CA"/>
    <w:rsid w:val="00C67C1D"/>
    <w:rsid w:val="00C87258"/>
    <w:rsid w:val="00C92353"/>
    <w:rsid w:val="00C92CC2"/>
    <w:rsid w:val="00CA2032"/>
    <w:rsid w:val="00CC6CD0"/>
    <w:rsid w:val="00CD59F3"/>
    <w:rsid w:val="00CE0259"/>
    <w:rsid w:val="00CE5BAE"/>
    <w:rsid w:val="00CF2055"/>
    <w:rsid w:val="00CF6393"/>
    <w:rsid w:val="00D05AD2"/>
    <w:rsid w:val="00D07DA3"/>
    <w:rsid w:val="00D32DD2"/>
    <w:rsid w:val="00D400FB"/>
    <w:rsid w:val="00D443BE"/>
    <w:rsid w:val="00D54D92"/>
    <w:rsid w:val="00D64274"/>
    <w:rsid w:val="00D64C7B"/>
    <w:rsid w:val="00D64F7F"/>
    <w:rsid w:val="00D72748"/>
    <w:rsid w:val="00D81371"/>
    <w:rsid w:val="00D87529"/>
    <w:rsid w:val="00D875FF"/>
    <w:rsid w:val="00D90524"/>
    <w:rsid w:val="00D94711"/>
    <w:rsid w:val="00DB6000"/>
    <w:rsid w:val="00DD302A"/>
    <w:rsid w:val="00DD32B5"/>
    <w:rsid w:val="00DE45B0"/>
    <w:rsid w:val="00E0100C"/>
    <w:rsid w:val="00E03DD7"/>
    <w:rsid w:val="00E05D75"/>
    <w:rsid w:val="00E12878"/>
    <w:rsid w:val="00E25D76"/>
    <w:rsid w:val="00E42DCB"/>
    <w:rsid w:val="00E46996"/>
    <w:rsid w:val="00E64256"/>
    <w:rsid w:val="00E65673"/>
    <w:rsid w:val="00E710CC"/>
    <w:rsid w:val="00E75C99"/>
    <w:rsid w:val="00E7691E"/>
    <w:rsid w:val="00E84B6E"/>
    <w:rsid w:val="00EA2565"/>
    <w:rsid w:val="00EB47F2"/>
    <w:rsid w:val="00EB659F"/>
    <w:rsid w:val="00EB7BD1"/>
    <w:rsid w:val="00EC0AF4"/>
    <w:rsid w:val="00ED21CD"/>
    <w:rsid w:val="00ED605B"/>
    <w:rsid w:val="00EE0973"/>
    <w:rsid w:val="00EE3757"/>
    <w:rsid w:val="00EF033D"/>
    <w:rsid w:val="00EF5013"/>
    <w:rsid w:val="00F03230"/>
    <w:rsid w:val="00F108C9"/>
    <w:rsid w:val="00F13880"/>
    <w:rsid w:val="00F14BFD"/>
    <w:rsid w:val="00F24898"/>
    <w:rsid w:val="00F504FA"/>
    <w:rsid w:val="00F50C78"/>
    <w:rsid w:val="00F539C0"/>
    <w:rsid w:val="00F61C83"/>
    <w:rsid w:val="00F62AB4"/>
    <w:rsid w:val="00F63A4F"/>
    <w:rsid w:val="00F65ABA"/>
    <w:rsid w:val="00F66DDE"/>
    <w:rsid w:val="00F77C5C"/>
    <w:rsid w:val="00F84539"/>
    <w:rsid w:val="00F87715"/>
    <w:rsid w:val="00FC6871"/>
    <w:rsid w:val="00FC6D90"/>
    <w:rsid w:val="00FC746D"/>
    <w:rsid w:val="00FD3073"/>
    <w:rsid w:val="00FD5B5D"/>
    <w:rsid w:val="00FE1559"/>
    <w:rsid w:val="00FE1B96"/>
    <w:rsid w:val="05B430A5"/>
    <w:rsid w:val="092A3D98"/>
    <w:rsid w:val="14261143"/>
    <w:rsid w:val="1AB601E2"/>
    <w:rsid w:val="1B0E2DEF"/>
    <w:rsid w:val="28AD37CB"/>
    <w:rsid w:val="2A9113E2"/>
    <w:rsid w:val="362E6F77"/>
    <w:rsid w:val="3AD10C81"/>
    <w:rsid w:val="443F69AD"/>
    <w:rsid w:val="474040C5"/>
    <w:rsid w:val="4F400A92"/>
    <w:rsid w:val="53FE47DD"/>
    <w:rsid w:val="6D7B46D4"/>
    <w:rsid w:val="6DA70FF2"/>
    <w:rsid w:val="712F2B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48BB76"/>
  <w15:chartTrackingRefBased/>
  <w15:docId w15:val="{8B1A337E-CE99-4C33-8FE4-97083279D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7B4"/>
    <w:pPr>
      <w:suppressAutoHyphens/>
      <w:spacing w:after="200"/>
    </w:pPr>
    <w:rPr>
      <w:rFonts w:ascii="Calibri" w:eastAsia="Calibri" w:hAnsi="Calibri" w:cs="Calibri"/>
      <w:sz w:val="22"/>
      <w:szCs w:val="22"/>
      <w:lang w:val="en-US" w:eastAsia="ar-SA"/>
    </w:rPr>
  </w:style>
  <w:style w:type="paragraph" w:styleId="Heading4">
    <w:name w:val="heading 4"/>
    <w:basedOn w:val="Normal"/>
    <w:link w:val="Heading4Char"/>
    <w:uiPriority w:val="9"/>
    <w:qFormat/>
    <w:rsid w:val="009E1522"/>
    <w:pPr>
      <w:suppressAutoHyphens w:val="0"/>
      <w:spacing w:before="100" w:beforeAutospacing="1" w:after="100" w:afterAutospacing="1"/>
      <w:outlineLvl w:val="3"/>
    </w:pPr>
    <w:rPr>
      <w:rFonts w:ascii="Times New Roman" w:eastAsia="Times New Roman" w:hAnsi="Times New Roman" w:cs="Times New Roman"/>
      <w:b/>
      <w:bCs/>
      <w:sz w:val="24"/>
      <w:szCs w:val="24"/>
      <w:lang w:val="en-IN"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styleId="BodyText3">
    <w:name w:val="Body Text 3"/>
    <w:basedOn w:val="Normal"/>
    <w:link w:val="BodyText3Char"/>
    <w:pPr>
      <w:suppressAutoHyphens w:val="0"/>
      <w:spacing w:after="120"/>
    </w:pPr>
    <w:rPr>
      <w:rFonts w:ascii="Times New Roman" w:eastAsia="Times New Roman" w:hAnsi="Times New Roman" w:cs="Times New Roman"/>
      <w:sz w:val="16"/>
      <w:szCs w:val="16"/>
      <w:lang w:eastAsia="en-US"/>
    </w:rPr>
  </w:style>
  <w:style w:type="character" w:customStyle="1" w:styleId="BodyText3Char">
    <w:name w:val="Body Text 3 Char"/>
    <w:link w:val="BodyText3"/>
    <w:rPr>
      <w:sz w:val="16"/>
      <w:szCs w:val="16"/>
      <w:lang w:val="en-US" w:eastAsia="en-US"/>
    </w:rPr>
  </w:style>
  <w:style w:type="paragraph" w:styleId="Caption">
    <w:name w:val="caption"/>
    <w:basedOn w:val="Normal"/>
    <w:qFormat/>
    <w:pPr>
      <w:suppressLineNumbers/>
      <w:spacing w:before="120" w:after="120"/>
    </w:pPr>
    <w:rPr>
      <w:rFonts w:cs="Tahoma"/>
      <w:i/>
      <w:iCs/>
      <w:sz w:val="24"/>
      <w:szCs w:val="24"/>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List">
    <w:name w:val="List"/>
    <w:basedOn w:val="BodyText"/>
    <w:semiHidden/>
    <w:rPr>
      <w:rFonts w:cs="Tahoma"/>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DefaultParagraphFont1">
    <w:name w:val="Default Paragraph Font1"/>
  </w:style>
  <w:style w:type="paragraph" w:customStyle="1" w:styleId="Heading">
    <w:name w:val="Heading"/>
    <w:basedOn w:val="Normal"/>
    <w:next w:val="BodyText"/>
    <w:pPr>
      <w:keepNext/>
      <w:spacing w:before="240" w:after="120"/>
    </w:pPr>
    <w:rPr>
      <w:rFonts w:ascii="Arial" w:eastAsia="DejaVu Sans" w:hAnsi="Arial" w:cs="Tahoma"/>
      <w:sz w:val="28"/>
      <w:szCs w:val="28"/>
    </w:rPr>
  </w:style>
  <w:style w:type="paragraph" w:customStyle="1" w:styleId="Index">
    <w:name w:val="Index"/>
    <w:basedOn w:val="Normal"/>
    <w:pPr>
      <w:suppressLineNumbers/>
    </w:pPr>
    <w:rPr>
      <w:rFonts w:cs="Tahoma"/>
    </w:rPr>
  </w:style>
  <w:style w:type="paragraph" w:styleId="ListParagraph">
    <w:name w:val="List Paragraph"/>
    <w:basedOn w:val="Normal"/>
    <w:uiPriority w:val="34"/>
    <w:qFormat/>
    <w:pPr>
      <w:ind w:left="720"/>
    </w:pPr>
  </w:style>
  <w:style w:type="paragraph" w:styleId="NoSpacing">
    <w:name w:val="No Spacing"/>
    <w:uiPriority w:val="1"/>
    <w:qFormat/>
    <w:pPr>
      <w:suppressAutoHyphens/>
    </w:pPr>
    <w:rPr>
      <w:rFonts w:ascii="Calibri" w:eastAsia="Calibri" w:hAnsi="Calibri" w:cs="Calibri"/>
      <w:sz w:val="22"/>
      <w:szCs w:val="22"/>
      <w:lang w:val="en-US" w:eastAsia="ar-SA"/>
    </w:rPr>
  </w:style>
  <w:style w:type="paragraph" w:customStyle="1" w:styleId="Default">
    <w:name w:val="Default"/>
    <w:pPr>
      <w:autoSpaceDE w:val="0"/>
      <w:autoSpaceDN w:val="0"/>
      <w:adjustRightInd w:val="0"/>
    </w:pPr>
    <w:rPr>
      <w:color w:val="000000"/>
      <w:sz w:val="24"/>
      <w:szCs w:val="24"/>
      <w:lang w:val="en-US" w:eastAsia="en-IN"/>
    </w:rPr>
  </w:style>
  <w:style w:type="character" w:styleId="Hyperlink">
    <w:name w:val="Hyperlink"/>
    <w:uiPriority w:val="99"/>
    <w:unhideWhenUsed/>
    <w:rsid w:val="00BE7CF6"/>
    <w:rPr>
      <w:color w:val="0563C1"/>
      <w:u w:val="single"/>
    </w:rPr>
  </w:style>
  <w:style w:type="character" w:styleId="UnresolvedMention">
    <w:name w:val="Unresolved Mention"/>
    <w:uiPriority w:val="99"/>
    <w:semiHidden/>
    <w:unhideWhenUsed/>
    <w:rsid w:val="00BE7CF6"/>
    <w:rPr>
      <w:color w:val="605E5C"/>
      <w:shd w:val="clear" w:color="auto" w:fill="E1DFDD"/>
    </w:rPr>
  </w:style>
  <w:style w:type="character" w:styleId="FollowedHyperlink">
    <w:name w:val="FollowedHyperlink"/>
    <w:uiPriority w:val="99"/>
    <w:semiHidden/>
    <w:unhideWhenUsed/>
    <w:rsid w:val="00345D3D"/>
    <w:rPr>
      <w:color w:val="954F72"/>
      <w:u w:val="single"/>
    </w:rPr>
  </w:style>
  <w:style w:type="paragraph" w:customStyle="1" w:styleId="break-words">
    <w:name w:val="break-words"/>
    <w:basedOn w:val="Normal"/>
    <w:rsid w:val="00666657"/>
    <w:pPr>
      <w:suppressAutoHyphens w:val="0"/>
      <w:spacing w:before="100" w:beforeAutospacing="1" w:after="100" w:afterAutospacing="1"/>
    </w:pPr>
    <w:rPr>
      <w:rFonts w:ascii="Times New Roman" w:eastAsia="Times New Roman" w:hAnsi="Times New Roman" w:cs="Times New Roman"/>
      <w:sz w:val="24"/>
      <w:szCs w:val="24"/>
      <w:lang w:val="en-IN" w:eastAsia="en-GB"/>
    </w:rPr>
  </w:style>
  <w:style w:type="character" w:styleId="Strong">
    <w:name w:val="Strong"/>
    <w:uiPriority w:val="22"/>
    <w:qFormat/>
    <w:rsid w:val="00666657"/>
    <w:rPr>
      <w:b/>
      <w:bCs/>
    </w:rPr>
  </w:style>
  <w:style w:type="character" w:customStyle="1" w:styleId="Heading4Char">
    <w:name w:val="Heading 4 Char"/>
    <w:link w:val="Heading4"/>
    <w:uiPriority w:val="9"/>
    <w:rsid w:val="009E1522"/>
    <w:rPr>
      <w:b/>
      <w:bCs/>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70448">
      <w:bodyDiv w:val="1"/>
      <w:marLeft w:val="0"/>
      <w:marRight w:val="0"/>
      <w:marTop w:val="0"/>
      <w:marBottom w:val="0"/>
      <w:divBdr>
        <w:top w:val="none" w:sz="0" w:space="0" w:color="auto"/>
        <w:left w:val="none" w:sz="0" w:space="0" w:color="auto"/>
        <w:bottom w:val="none" w:sz="0" w:space="0" w:color="auto"/>
        <w:right w:val="none" w:sz="0" w:space="0" w:color="auto"/>
      </w:divBdr>
    </w:div>
    <w:div w:id="97604062">
      <w:bodyDiv w:val="1"/>
      <w:marLeft w:val="0"/>
      <w:marRight w:val="0"/>
      <w:marTop w:val="0"/>
      <w:marBottom w:val="0"/>
      <w:divBdr>
        <w:top w:val="none" w:sz="0" w:space="0" w:color="auto"/>
        <w:left w:val="none" w:sz="0" w:space="0" w:color="auto"/>
        <w:bottom w:val="none" w:sz="0" w:space="0" w:color="auto"/>
        <w:right w:val="none" w:sz="0" w:space="0" w:color="auto"/>
      </w:divBdr>
    </w:div>
    <w:div w:id="111050674">
      <w:bodyDiv w:val="1"/>
      <w:marLeft w:val="0"/>
      <w:marRight w:val="0"/>
      <w:marTop w:val="0"/>
      <w:marBottom w:val="0"/>
      <w:divBdr>
        <w:top w:val="none" w:sz="0" w:space="0" w:color="auto"/>
        <w:left w:val="none" w:sz="0" w:space="0" w:color="auto"/>
        <w:bottom w:val="none" w:sz="0" w:space="0" w:color="auto"/>
        <w:right w:val="none" w:sz="0" w:space="0" w:color="auto"/>
      </w:divBdr>
    </w:div>
    <w:div w:id="122038215">
      <w:bodyDiv w:val="1"/>
      <w:marLeft w:val="0"/>
      <w:marRight w:val="0"/>
      <w:marTop w:val="0"/>
      <w:marBottom w:val="0"/>
      <w:divBdr>
        <w:top w:val="none" w:sz="0" w:space="0" w:color="auto"/>
        <w:left w:val="none" w:sz="0" w:space="0" w:color="auto"/>
        <w:bottom w:val="none" w:sz="0" w:space="0" w:color="auto"/>
        <w:right w:val="none" w:sz="0" w:space="0" w:color="auto"/>
      </w:divBdr>
      <w:divsChild>
        <w:div w:id="1807505040">
          <w:marLeft w:val="0"/>
          <w:marRight w:val="0"/>
          <w:marTop w:val="0"/>
          <w:marBottom w:val="0"/>
          <w:divBdr>
            <w:top w:val="none" w:sz="0" w:space="0" w:color="auto"/>
            <w:left w:val="none" w:sz="0" w:space="0" w:color="auto"/>
            <w:bottom w:val="none" w:sz="0" w:space="0" w:color="auto"/>
            <w:right w:val="none" w:sz="0" w:space="0" w:color="auto"/>
          </w:divBdr>
        </w:div>
      </w:divsChild>
    </w:div>
    <w:div w:id="220597654">
      <w:bodyDiv w:val="1"/>
      <w:marLeft w:val="0"/>
      <w:marRight w:val="0"/>
      <w:marTop w:val="0"/>
      <w:marBottom w:val="0"/>
      <w:divBdr>
        <w:top w:val="none" w:sz="0" w:space="0" w:color="auto"/>
        <w:left w:val="none" w:sz="0" w:space="0" w:color="auto"/>
        <w:bottom w:val="none" w:sz="0" w:space="0" w:color="auto"/>
        <w:right w:val="none" w:sz="0" w:space="0" w:color="auto"/>
      </w:divBdr>
    </w:div>
    <w:div w:id="244078219">
      <w:bodyDiv w:val="1"/>
      <w:marLeft w:val="0"/>
      <w:marRight w:val="0"/>
      <w:marTop w:val="0"/>
      <w:marBottom w:val="0"/>
      <w:divBdr>
        <w:top w:val="none" w:sz="0" w:space="0" w:color="auto"/>
        <w:left w:val="none" w:sz="0" w:space="0" w:color="auto"/>
        <w:bottom w:val="none" w:sz="0" w:space="0" w:color="auto"/>
        <w:right w:val="none" w:sz="0" w:space="0" w:color="auto"/>
      </w:divBdr>
      <w:divsChild>
        <w:div w:id="242421541">
          <w:marLeft w:val="0"/>
          <w:marRight w:val="0"/>
          <w:marTop w:val="0"/>
          <w:marBottom w:val="0"/>
          <w:divBdr>
            <w:top w:val="none" w:sz="0" w:space="0" w:color="auto"/>
            <w:left w:val="none" w:sz="0" w:space="0" w:color="auto"/>
            <w:bottom w:val="none" w:sz="0" w:space="0" w:color="auto"/>
            <w:right w:val="none" w:sz="0" w:space="0" w:color="auto"/>
          </w:divBdr>
        </w:div>
      </w:divsChild>
    </w:div>
    <w:div w:id="249853432">
      <w:bodyDiv w:val="1"/>
      <w:marLeft w:val="0"/>
      <w:marRight w:val="0"/>
      <w:marTop w:val="0"/>
      <w:marBottom w:val="0"/>
      <w:divBdr>
        <w:top w:val="none" w:sz="0" w:space="0" w:color="auto"/>
        <w:left w:val="none" w:sz="0" w:space="0" w:color="auto"/>
        <w:bottom w:val="none" w:sz="0" w:space="0" w:color="auto"/>
        <w:right w:val="none" w:sz="0" w:space="0" w:color="auto"/>
      </w:divBdr>
      <w:divsChild>
        <w:div w:id="1055356890">
          <w:marLeft w:val="0"/>
          <w:marRight w:val="0"/>
          <w:marTop w:val="0"/>
          <w:marBottom w:val="0"/>
          <w:divBdr>
            <w:top w:val="none" w:sz="0" w:space="0" w:color="auto"/>
            <w:left w:val="none" w:sz="0" w:space="0" w:color="auto"/>
            <w:bottom w:val="none" w:sz="0" w:space="0" w:color="auto"/>
            <w:right w:val="none" w:sz="0" w:space="0" w:color="auto"/>
          </w:divBdr>
        </w:div>
      </w:divsChild>
    </w:div>
    <w:div w:id="300892267">
      <w:bodyDiv w:val="1"/>
      <w:marLeft w:val="0"/>
      <w:marRight w:val="0"/>
      <w:marTop w:val="0"/>
      <w:marBottom w:val="0"/>
      <w:divBdr>
        <w:top w:val="none" w:sz="0" w:space="0" w:color="auto"/>
        <w:left w:val="none" w:sz="0" w:space="0" w:color="auto"/>
        <w:bottom w:val="none" w:sz="0" w:space="0" w:color="auto"/>
        <w:right w:val="none" w:sz="0" w:space="0" w:color="auto"/>
      </w:divBdr>
      <w:divsChild>
        <w:div w:id="325210141">
          <w:marLeft w:val="0"/>
          <w:marRight w:val="0"/>
          <w:marTop w:val="0"/>
          <w:marBottom w:val="0"/>
          <w:divBdr>
            <w:top w:val="none" w:sz="0" w:space="0" w:color="auto"/>
            <w:left w:val="none" w:sz="0" w:space="0" w:color="auto"/>
            <w:bottom w:val="none" w:sz="0" w:space="0" w:color="auto"/>
            <w:right w:val="none" w:sz="0" w:space="0" w:color="auto"/>
          </w:divBdr>
        </w:div>
      </w:divsChild>
    </w:div>
    <w:div w:id="308942329">
      <w:bodyDiv w:val="1"/>
      <w:marLeft w:val="0"/>
      <w:marRight w:val="0"/>
      <w:marTop w:val="0"/>
      <w:marBottom w:val="0"/>
      <w:divBdr>
        <w:top w:val="none" w:sz="0" w:space="0" w:color="auto"/>
        <w:left w:val="none" w:sz="0" w:space="0" w:color="auto"/>
        <w:bottom w:val="none" w:sz="0" w:space="0" w:color="auto"/>
        <w:right w:val="none" w:sz="0" w:space="0" w:color="auto"/>
      </w:divBdr>
      <w:divsChild>
        <w:div w:id="2025739937">
          <w:marLeft w:val="0"/>
          <w:marRight w:val="0"/>
          <w:marTop w:val="0"/>
          <w:marBottom w:val="0"/>
          <w:divBdr>
            <w:top w:val="none" w:sz="0" w:space="0" w:color="auto"/>
            <w:left w:val="none" w:sz="0" w:space="0" w:color="auto"/>
            <w:bottom w:val="none" w:sz="0" w:space="0" w:color="auto"/>
            <w:right w:val="none" w:sz="0" w:space="0" w:color="auto"/>
          </w:divBdr>
        </w:div>
      </w:divsChild>
    </w:div>
    <w:div w:id="342634359">
      <w:bodyDiv w:val="1"/>
      <w:marLeft w:val="0"/>
      <w:marRight w:val="0"/>
      <w:marTop w:val="0"/>
      <w:marBottom w:val="0"/>
      <w:divBdr>
        <w:top w:val="none" w:sz="0" w:space="0" w:color="auto"/>
        <w:left w:val="none" w:sz="0" w:space="0" w:color="auto"/>
        <w:bottom w:val="none" w:sz="0" w:space="0" w:color="auto"/>
        <w:right w:val="none" w:sz="0" w:space="0" w:color="auto"/>
      </w:divBdr>
    </w:div>
    <w:div w:id="390034665">
      <w:bodyDiv w:val="1"/>
      <w:marLeft w:val="0"/>
      <w:marRight w:val="0"/>
      <w:marTop w:val="0"/>
      <w:marBottom w:val="0"/>
      <w:divBdr>
        <w:top w:val="none" w:sz="0" w:space="0" w:color="auto"/>
        <w:left w:val="none" w:sz="0" w:space="0" w:color="auto"/>
        <w:bottom w:val="none" w:sz="0" w:space="0" w:color="auto"/>
        <w:right w:val="none" w:sz="0" w:space="0" w:color="auto"/>
      </w:divBdr>
    </w:div>
    <w:div w:id="418060393">
      <w:bodyDiv w:val="1"/>
      <w:marLeft w:val="0"/>
      <w:marRight w:val="0"/>
      <w:marTop w:val="0"/>
      <w:marBottom w:val="0"/>
      <w:divBdr>
        <w:top w:val="none" w:sz="0" w:space="0" w:color="auto"/>
        <w:left w:val="none" w:sz="0" w:space="0" w:color="auto"/>
        <w:bottom w:val="none" w:sz="0" w:space="0" w:color="auto"/>
        <w:right w:val="none" w:sz="0" w:space="0" w:color="auto"/>
      </w:divBdr>
    </w:div>
    <w:div w:id="433717420">
      <w:bodyDiv w:val="1"/>
      <w:marLeft w:val="0"/>
      <w:marRight w:val="0"/>
      <w:marTop w:val="0"/>
      <w:marBottom w:val="0"/>
      <w:divBdr>
        <w:top w:val="none" w:sz="0" w:space="0" w:color="auto"/>
        <w:left w:val="none" w:sz="0" w:space="0" w:color="auto"/>
        <w:bottom w:val="none" w:sz="0" w:space="0" w:color="auto"/>
        <w:right w:val="none" w:sz="0" w:space="0" w:color="auto"/>
      </w:divBdr>
      <w:divsChild>
        <w:div w:id="146821980">
          <w:marLeft w:val="0"/>
          <w:marRight w:val="0"/>
          <w:marTop w:val="0"/>
          <w:marBottom w:val="0"/>
          <w:divBdr>
            <w:top w:val="none" w:sz="0" w:space="0" w:color="auto"/>
            <w:left w:val="none" w:sz="0" w:space="0" w:color="auto"/>
            <w:bottom w:val="none" w:sz="0" w:space="0" w:color="auto"/>
            <w:right w:val="none" w:sz="0" w:space="0" w:color="auto"/>
          </w:divBdr>
        </w:div>
      </w:divsChild>
    </w:div>
    <w:div w:id="597644574">
      <w:bodyDiv w:val="1"/>
      <w:marLeft w:val="0"/>
      <w:marRight w:val="0"/>
      <w:marTop w:val="0"/>
      <w:marBottom w:val="0"/>
      <w:divBdr>
        <w:top w:val="none" w:sz="0" w:space="0" w:color="auto"/>
        <w:left w:val="none" w:sz="0" w:space="0" w:color="auto"/>
        <w:bottom w:val="none" w:sz="0" w:space="0" w:color="auto"/>
        <w:right w:val="none" w:sz="0" w:space="0" w:color="auto"/>
      </w:divBdr>
      <w:divsChild>
        <w:div w:id="1957708762">
          <w:marLeft w:val="0"/>
          <w:marRight w:val="0"/>
          <w:marTop w:val="0"/>
          <w:marBottom w:val="0"/>
          <w:divBdr>
            <w:top w:val="none" w:sz="0" w:space="0" w:color="auto"/>
            <w:left w:val="none" w:sz="0" w:space="0" w:color="auto"/>
            <w:bottom w:val="none" w:sz="0" w:space="0" w:color="auto"/>
            <w:right w:val="none" w:sz="0" w:space="0" w:color="auto"/>
          </w:divBdr>
        </w:div>
      </w:divsChild>
    </w:div>
    <w:div w:id="628585039">
      <w:bodyDiv w:val="1"/>
      <w:marLeft w:val="0"/>
      <w:marRight w:val="0"/>
      <w:marTop w:val="0"/>
      <w:marBottom w:val="0"/>
      <w:divBdr>
        <w:top w:val="none" w:sz="0" w:space="0" w:color="auto"/>
        <w:left w:val="none" w:sz="0" w:space="0" w:color="auto"/>
        <w:bottom w:val="none" w:sz="0" w:space="0" w:color="auto"/>
        <w:right w:val="none" w:sz="0" w:space="0" w:color="auto"/>
      </w:divBdr>
      <w:divsChild>
        <w:div w:id="1122722340">
          <w:marLeft w:val="0"/>
          <w:marRight w:val="0"/>
          <w:marTop w:val="0"/>
          <w:marBottom w:val="0"/>
          <w:divBdr>
            <w:top w:val="none" w:sz="0" w:space="0" w:color="auto"/>
            <w:left w:val="none" w:sz="0" w:space="0" w:color="auto"/>
            <w:bottom w:val="none" w:sz="0" w:space="0" w:color="auto"/>
            <w:right w:val="none" w:sz="0" w:space="0" w:color="auto"/>
          </w:divBdr>
        </w:div>
      </w:divsChild>
    </w:div>
    <w:div w:id="645937357">
      <w:bodyDiv w:val="1"/>
      <w:marLeft w:val="0"/>
      <w:marRight w:val="0"/>
      <w:marTop w:val="0"/>
      <w:marBottom w:val="0"/>
      <w:divBdr>
        <w:top w:val="none" w:sz="0" w:space="0" w:color="auto"/>
        <w:left w:val="none" w:sz="0" w:space="0" w:color="auto"/>
        <w:bottom w:val="none" w:sz="0" w:space="0" w:color="auto"/>
        <w:right w:val="none" w:sz="0" w:space="0" w:color="auto"/>
      </w:divBdr>
    </w:div>
    <w:div w:id="772675805">
      <w:bodyDiv w:val="1"/>
      <w:marLeft w:val="0"/>
      <w:marRight w:val="0"/>
      <w:marTop w:val="0"/>
      <w:marBottom w:val="0"/>
      <w:divBdr>
        <w:top w:val="none" w:sz="0" w:space="0" w:color="auto"/>
        <w:left w:val="none" w:sz="0" w:space="0" w:color="auto"/>
        <w:bottom w:val="none" w:sz="0" w:space="0" w:color="auto"/>
        <w:right w:val="none" w:sz="0" w:space="0" w:color="auto"/>
      </w:divBdr>
    </w:div>
    <w:div w:id="896864530">
      <w:bodyDiv w:val="1"/>
      <w:marLeft w:val="0"/>
      <w:marRight w:val="0"/>
      <w:marTop w:val="0"/>
      <w:marBottom w:val="0"/>
      <w:divBdr>
        <w:top w:val="none" w:sz="0" w:space="0" w:color="auto"/>
        <w:left w:val="none" w:sz="0" w:space="0" w:color="auto"/>
        <w:bottom w:val="none" w:sz="0" w:space="0" w:color="auto"/>
        <w:right w:val="none" w:sz="0" w:space="0" w:color="auto"/>
      </w:divBdr>
    </w:div>
    <w:div w:id="942034459">
      <w:bodyDiv w:val="1"/>
      <w:marLeft w:val="0"/>
      <w:marRight w:val="0"/>
      <w:marTop w:val="0"/>
      <w:marBottom w:val="0"/>
      <w:divBdr>
        <w:top w:val="none" w:sz="0" w:space="0" w:color="auto"/>
        <w:left w:val="none" w:sz="0" w:space="0" w:color="auto"/>
        <w:bottom w:val="none" w:sz="0" w:space="0" w:color="auto"/>
        <w:right w:val="none" w:sz="0" w:space="0" w:color="auto"/>
      </w:divBdr>
      <w:divsChild>
        <w:div w:id="643971524">
          <w:marLeft w:val="0"/>
          <w:marRight w:val="0"/>
          <w:marTop w:val="0"/>
          <w:marBottom w:val="0"/>
          <w:divBdr>
            <w:top w:val="none" w:sz="0" w:space="0" w:color="auto"/>
            <w:left w:val="none" w:sz="0" w:space="0" w:color="auto"/>
            <w:bottom w:val="none" w:sz="0" w:space="0" w:color="auto"/>
            <w:right w:val="none" w:sz="0" w:space="0" w:color="auto"/>
          </w:divBdr>
        </w:div>
      </w:divsChild>
    </w:div>
    <w:div w:id="1079789379">
      <w:bodyDiv w:val="1"/>
      <w:marLeft w:val="0"/>
      <w:marRight w:val="0"/>
      <w:marTop w:val="0"/>
      <w:marBottom w:val="0"/>
      <w:divBdr>
        <w:top w:val="none" w:sz="0" w:space="0" w:color="auto"/>
        <w:left w:val="none" w:sz="0" w:space="0" w:color="auto"/>
        <w:bottom w:val="none" w:sz="0" w:space="0" w:color="auto"/>
        <w:right w:val="none" w:sz="0" w:space="0" w:color="auto"/>
      </w:divBdr>
      <w:divsChild>
        <w:div w:id="1669793771">
          <w:marLeft w:val="0"/>
          <w:marRight w:val="0"/>
          <w:marTop w:val="0"/>
          <w:marBottom w:val="0"/>
          <w:divBdr>
            <w:top w:val="none" w:sz="0" w:space="0" w:color="auto"/>
            <w:left w:val="none" w:sz="0" w:space="0" w:color="auto"/>
            <w:bottom w:val="none" w:sz="0" w:space="0" w:color="auto"/>
            <w:right w:val="none" w:sz="0" w:space="0" w:color="auto"/>
          </w:divBdr>
        </w:div>
      </w:divsChild>
    </w:div>
    <w:div w:id="1083259815">
      <w:bodyDiv w:val="1"/>
      <w:marLeft w:val="0"/>
      <w:marRight w:val="0"/>
      <w:marTop w:val="0"/>
      <w:marBottom w:val="0"/>
      <w:divBdr>
        <w:top w:val="none" w:sz="0" w:space="0" w:color="auto"/>
        <w:left w:val="none" w:sz="0" w:space="0" w:color="auto"/>
        <w:bottom w:val="none" w:sz="0" w:space="0" w:color="auto"/>
        <w:right w:val="none" w:sz="0" w:space="0" w:color="auto"/>
      </w:divBdr>
    </w:div>
    <w:div w:id="1104886076">
      <w:bodyDiv w:val="1"/>
      <w:marLeft w:val="0"/>
      <w:marRight w:val="0"/>
      <w:marTop w:val="0"/>
      <w:marBottom w:val="0"/>
      <w:divBdr>
        <w:top w:val="none" w:sz="0" w:space="0" w:color="auto"/>
        <w:left w:val="none" w:sz="0" w:space="0" w:color="auto"/>
        <w:bottom w:val="none" w:sz="0" w:space="0" w:color="auto"/>
        <w:right w:val="none" w:sz="0" w:space="0" w:color="auto"/>
      </w:divBdr>
      <w:divsChild>
        <w:div w:id="1476604006">
          <w:marLeft w:val="0"/>
          <w:marRight w:val="0"/>
          <w:marTop w:val="0"/>
          <w:marBottom w:val="0"/>
          <w:divBdr>
            <w:top w:val="none" w:sz="0" w:space="0" w:color="auto"/>
            <w:left w:val="none" w:sz="0" w:space="0" w:color="auto"/>
            <w:bottom w:val="none" w:sz="0" w:space="0" w:color="auto"/>
            <w:right w:val="none" w:sz="0" w:space="0" w:color="auto"/>
          </w:divBdr>
        </w:div>
      </w:divsChild>
    </w:div>
    <w:div w:id="1126390195">
      <w:bodyDiv w:val="1"/>
      <w:marLeft w:val="0"/>
      <w:marRight w:val="0"/>
      <w:marTop w:val="0"/>
      <w:marBottom w:val="0"/>
      <w:divBdr>
        <w:top w:val="none" w:sz="0" w:space="0" w:color="auto"/>
        <w:left w:val="none" w:sz="0" w:space="0" w:color="auto"/>
        <w:bottom w:val="none" w:sz="0" w:space="0" w:color="auto"/>
        <w:right w:val="none" w:sz="0" w:space="0" w:color="auto"/>
      </w:divBdr>
    </w:div>
    <w:div w:id="1180582188">
      <w:bodyDiv w:val="1"/>
      <w:marLeft w:val="0"/>
      <w:marRight w:val="0"/>
      <w:marTop w:val="0"/>
      <w:marBottom w:val="0"/>
      <w:divBdr>
        <w:top w:val="none" w:sz="0" w:space="0" w:color="auto"/>
        <w:left w:val="none" w:sz="0" w:space="0" w:color="auto"/>
        <w:bottom w:val="none" w:sz="0" w:space="0" w:color="auto"/>
        <w:right w:val="none" w:sz="0" w:space="0" w:color="auto"/>
      </w:divBdr>
      <w:divsChild>
        <w:div w:id="1410811173">
          <w:marLeft w:val="0"/>
          <w:marRight w:val="0"/>
          <w:marTop w:val="0"/>
          <w:marBottom w:val="0"/>
          <w:divBdr>
            <w:top w:val="none" w:sz="0" w:space="0" w:color="auto"/>
            <w:left w:val="none" w:sz="0" w:space="0" w:color="auto"/>
            <w:bottom w:val="none" w:sz="0" w:space="0" w:color="auto"/>
            <w:right w:val="none" w:sz="0" w:space="0" w:color="auto"/>
          </w:divBdr>
        </w:div>
      </w:divsChild>
    </w:div>
    <w:div w:id="1294600402">
      <w:bodyDiv w:val="1"/>
      <w:marLeft w:val="0"/>
      <w:marRight w:val="0"/>
      <w:marTop w:val="0"/>
      <w:marBottom w:val="0"/>
      <w:divBdr>
        <w:top w:val="none" w:sz="0" w:space="0" w:color="auto"/>
        <w:left w:val="none" w:sz="0" w:space="0" w:color="auto"/>
        <w:bottom w:val="none" w:sz="0" w:space="0" w:color="auto"/>
        <w:right w:val="none" w:sz="0" w:space="0" w:color="auto"/>
      </w:divBdr>
    </w:div>
    <w:div w:id="1330593951">
      <w:bodyDiv w:val="1"/>
      <w:marLeft w:val="0"/>
      <w:marRight w:val="0"/>
      <w:marTop w:val="0"/>
      <w:marBottom w:val="0"/>
      <w:divBdr>
        <w:top w:val="none" w:sz="0" w:space="0" w:color="auto"/>
        <w:left w:val="none" w:sz="0" w:space="0" w:color="auto"/>
        <w:bottom w:val="none" w:sz="0" w:space="0" w:color="auto"/>
        <w:right w:val="none" w:sz="0" w:space="0" w:color="auto"/>
      </w:divBdr>
      <w:divsChild>
        <w:div w:id="1992245875">
          <w:marLeft w:val="0"/>
          <w:marRight w:val="0"/>
          <w:marTop w:val="0"/>
          <w:marBottom w:val="0"/>
          <w:divBdr>
            <w:top w:val="none" w:sz="0" w:space="0" w:color="auto"/>
            <w:left w:val="none" w:sz="0" w:space="0" w:color="auto"/>
            <w:bottom w:val="none" w:sz="0" w:space="0" w:color="auto"/>
            <w:right w:val="none" w:sz="0" w:space="0" w:color="auto"/>
          </w:divBdr>
        </w:div>
      </w:divsChild>
    </w:div>
    <w:div w:id="1433822391">
      <w:bodyDiv w:val="1"/>
      <w:marLeft w:val="0"/>
      <w:marRight w:val="0"/>
      <w:marTop w:val="0"/>
      <w:marBottom w:val="0"/>
      <w:divBdr>
        <w:top w:val="none" w:sz="0" w:space="0" w:color="auto"/>
        <w:left w:val="none" w:sz="0" w:space="0" w:color="auto"/>
        <w:bottom w:val="none" w:sz="0" w:space="0" w:color="auto"/>
        <w:right w:val="none" w:sz="0" w:space="0" w:color="auto"/>
      </w:divBdr>
      <w:divsChild>
        <w:div w:id="279383747">
          <w:marLeft w:val="0"/>
          <w:marRight w:val="0"/>
          <w:marTop w:val="0"/>
          <w:marBottom w:val="0"/>
          <w:divBdr>
            <w:top w:val="none" w:sz="0" w:space="0" w:color="auto"/>
            <w:left w:val="none" w:sz="0" w:space="0" w:color="auto"/>
            <w:bottom w:val="none" w:sz="0" w:space="0" w:color="auto"/>
            <w:right w:val="none" w:sz="0" w:space="0" w:color="auto"/>
          </w:divBdr>
        </w:div>
      </w:divsChild>
    </w:div>
    <w:div w:id="1467435879">
      <w:bodyDiv w:val="1"/>
      <w:marLeft w:val="0"/>
      <w:marRight w:val="0"/>
      <w:marTop w:val="0"/>
      <w:marBottom w:val="0"/>
      <w:divBdr>
        <w:top w:val="none" w:sz="0" w:space="0" w:color="auto"/>
        <w:left w:val="none" w:sz="0" w:space="0" w:color="auto"/>
        <w:bottom w:val="none" w:sz="0" w:space="0" w:color="auto"/>
        <w:right w:val="none" w:sz="0" w:space="0" w:color="auto"/>
      </w:divBdr>
      <w:divsChild>
        <w:div w:id="1427846370">
          <w:marLeft w:val="0"/>
          <w:marRight w:val="0"/>
          <w:marTop w:val="0"/>
          <w:marBottom w:val="0"/>
          <w:divBdr>
            <w:top w:val="none" w:sz="0" w:space="0" w:color="auto"/>
            <w:left w:val="none" w:sz="0" w:space="0" w:color="auto"/>
            <w:bottom w:val="none" w:sz="0" w:space="0" w:color="auto"/>
            <w:right w:val="none" w:sz="0" w:space="0" w:color="auto"/>
          </w:divBdr>
        </w:div>
      </w:divsChild>
    </w:div>
    <w:div w:id="1479221837">
      <w:bodyDiv w:val="1"/>
      <w:marLeft w:val="0"/>
      <w:marRight w:val="0"/>
      <w:marTop w:val="0"/>
      <w:marBottom w:val="0"/>
      <w:divBdr>
        <w:top w:val="none" w:sz="0" w:space="0" w:color="auto"/>
        <w:left w:val="none" w:sz="0" w:space="0" w:color="auto"/>
        <w:bottom w:val="none" w:sz="0" w:space="0" w:color="auto"/>
        <w:right w:val="none" w:sz="0" w:space="0" w:color="auto"/>
      </w:divBdr>
      <w:divsChild>
        <w:div w:id="1934122983">
          <w:marLeft w:val="0"/>
          <w:marRight w:val="0"/>
          <w:marTop w:val="0"/>
          <w:marBottom w:val="0"/>
          <w:divBdr>
            <w:top w:val="none" w:sz="0" w:space="0" w:color="auto"/>
            <w:left w:val="none" w:sz="0" w:space="0" w:color="auto"/>
            <w:bottom w:val="none" w:sz="0" w:space="0" w:color="auto"/>
            <w:right w:val="none" w:sz="0" w:space="0" w:color="auto"/>
          </w:divBdr>
        </w:div>
      </w:divsChild>
    </w:div>
    <w:div w:id="1515144803">
      <w:bodyDiv w:val="1"/>
      <w:marLeft w:val="0"/>
      <w:marRight w:val="0"/>
      <w:marTop w:val="0"/>
      <w:marBottom w:val="0"/>
      <w:divBdr>
        <w:top w:val="none" w:sz="0" w:space="0" w:color="auto"/>
        <w:left w:val="none" w:sz="0" w:space="0" w:color="auto"/>
        <w:bottom w:val="none" w:sz="0" w:space="0" w:color="auto"/>
        <w:right w:val="none" w:sz="0" w:space="0" w:color="auto"/>
      </w:divBdr>
      <w:divsChild>
        <w:div w:id="1033574854">
          <w:marLeft w:val="0"/>
          <w:marRight w:val="0"/>
          <w:marTop w:val="0"/>
          <w:marBottom w:val="0"/>
          <w:divBdr>
            <w:top w:val="none" w:sz="0" w:space="0" w:color="auto"/>
            <w:left w:val="none" w:sz="0" w:space="0" w:color="auto"/>
            <w:bottom w:val="none" w:sz="0" w:space="0" w:color="auto"/>
            <w:right w:val="none" w:sz="0" w:space="0" w:color="auto"/>
          </w:divBdr>
        </w:div>
      </w:divsChild>
    </w:div>
    <w:div w:id="1545024069">
      <w:bodyDiv w:val="1"/>
      <w:marLeft w:val="0"/>
      <w:marRight w:val="0"/>
      <w:marTop w:val="0"/>
      <w:marBottom w:val="0"/>
      <w:divBdr>
        <w:top w:val="none" w:sz="0" w:space="0" w:color="auto"/>
        <w:left w:val="none" w:sz="0" w:space="0" w:color="auto"/>
        <w:bottom w:val="none" w:sz="0" w:space="0" w:color="auto"/>
        <w:right w:val="none" w:sz="0" w:space="0" w:color="auto"/>
      </w:divBdr>
      <w:divsChild>
        <w:div w:id="464130023">
          <w:marLeft w:val="0"/>
          <w:marRight w:val="0"/>
          <w:marTop w:val="0"/>
          <w:marBottom w:val="0"/>
          <w:divBdr>
            <w:top w:val="single" w:sz="12" w:space="12" w:color="E4E2DF"/>
            <w:left w:val="none" w:sz="0" w:space="0" w:color="auto"/>
            <w:bottom w:val="none" w:sz="0" w:space="0" w:color="auto"/>
            <w:right w:val="none" w:sz="0" w:space="0" w:color="auto"/>
          </w:divBdr>
          <w:divsChild>
            <w:div w:id="917710070">
              <w:marLeft w:val="0"/>
              <w:marRight w:val="0"/>
              <w:marTop w:val="0"/>
              <w:marBottom w:val="480"/>
              <w:divBdr>
                <w:top w:val="none" w:sz="0" w:space="0" w:color="auto"/>
                <w:left w:val="none" w:sz="0" w:space="0" w:color="auto"/>
                <w:bottom w:val="none" w:sz="0" w:space="0" w:color="auto"/>
                <w:right w:val="none" w:sz="0" w:space="0" w:color="auto"/>
              </w:divBdr>
            </w:div>
            <w:div w:id="72363559">
              <w:marLeft w:val="0"/>
              <w:marRight w:val="0"/>
              <w:marTop w:val="0"/>
              <w:marBottom w:val="480"/>
              <w:divBdr>
                <w:top w:val="none" w:sz="0" w:space="0" w:color="auto"/>
                <w:left w:val="none" w:sz="0" w:space="0" w:color="auto"/>
                <w:bottom w:val="none" w:sz="0" w:space="0" w:color="auto"/>
                <w:right w:val="none" w:sz="0" w:space="0" w:color="auto"/>
              </w:divBdr>
            </w:div>
          </w:divsChild>
        </w:div>
        <w:div w:id="1113985657">
          <w:marLeft w:val="0"/>
          <w:marRight w:val="0"/>
          <w:marTop w:val="0"/>
          <w:marBottom w:val="0"/>
          <w:divBdr>
            <w:top w:val="single" w:sz="12" w:space="12" w:color="E4E2DF"/>
            <w:left w:val="none" w:sz="0" w:space="0" w:color="auto"/>
            <w:bottom w:val="none" w:sz="0" w:space="0" w:color="auto"/>
            <w:right w:val="none" w:sz="0" w:space="0" w:color="auto"/>
          </w:divBdr>
          <w:divsChild>
            <w:div w:id="549615369">
              <w:marLeft w:val="0"/>
              <w:marRight w:val="0"/>
              <w:marTop w:val="0"/>
              <w:marBottom w:val="480"/>
              <w:divBdr>
                <w:top w:val="none" w:sz="0" w:space="0" w:color="auto"/>
                <w:left w:val="none" w:sz="0" w:space="0" w:color="auto"/>
                <w:bottom w:val="none" w:sz="0" w:space="0" w:color="auto"/>
                <w:right w:val="none" w:sz="0" w:space="0" w:color="auto"/>
              </w:divBdr>
            </w:div>
            <w:div w:id="779032789">
              <w:marLeft w:val="0"/>
              <w:marRight w:val="0"/>
              <w:marTop w:val="0"/>
              <w:marBottom w:val="480"/>
              <w:divBdr>
                <w:top w:val="none" w:sz="0" w:space="0" w:color="auto"/>
                <w:left w:val="none" w:sz="0" w:space="0" w:color="auto"/>
                <w:bottom w:val="none" w:sz="0" w:space="0" w:color="auto"/>
                <w:right w:val="none" w:sz="0" w:space="0" w:color="auto"/>
              </w:divBdr>
            </w:div>
          </w:divsChild>
        </w:div>
        <w:div w:id="287128881">
          <w:marLeft w:val="0"/>
          <w:marRight w:val="0"/>
          <w:marTop w:val="0"/>
          <w:marBottom w:val="0"/>
          <w:divBdr>
            <w:top w:val="single" w:sz="12" w:space="12" w:color="E4E2DF"/>
            <w:left w:val="none" w:sz="0" w:space="0" w:color="auto"/>
            <w:bottom w:val="none" w:sz="0" w:space="0" w:color="auto"/>
            <w:right w:val="none" w:sz="0" w:space="0" w:color="auto"/>
          </w:divBdr>
          <w:divsChild>
            <w:div w:id="1043671040">
              <w:marLeft w:val="0"/>
              <w:marRight w:val="0"/>
              <w:marTop w:val="0"/>
              <w:marBottom w:val="480"/>
              <w:divBdr>
                <w:top w:val="none" w:sz="0" w:space="0" w:color="auto"/>
                <w:left w:val="none" w:sz="0" w:space="0" w:color="auto"/>
                <w:bottom w:val="none" w:sz="0" w:space="0" w:color="auto"/>
                <w:right w:val="none" w:sz="0" w:space="0" w:color="auto"/>
              </w:divBdr>
            </w:div>
            <w:div w:id="703334648">
              <w:marLeft w:val="0"/>
              <w:marRight w:val="0"/>
              <w:marTop w:val="0"/>
              <w:marBottom w:val="480"/>
              <w:divBdr>
                <w:top w:val="none" w:sz="0" w:space="0" w:color="auto"/>
                <w:left w:val="none" w:sz="0" w:space="0" w:color="auto"/>
                <w:bottom w:val="none" w:sz="0" w:space="0" w:color="auto"/>
                <w:right w:val="none" w:sz="0" w:space="0" w:color="auto"/>
              </w:divBdr>
            </w:div>
          </w:divsChild>
        </w:div>
        <w:div w:id="920678484">
          <w:marLeft w:val="0"/>
          <w:marRight w:val="0"/>
          <w:marTop w:val="0"/>
          <w:marBottom w:val="0"/>
          <w:divBdr>
            <w:top w:val="single" w:sz="12" w:space="12" w:color="E4E2DF"/>
            <w:left w:val="none" w:sz="0" w:space="0" w:color="auto"/>
            <w:bottom w:val="none" w:sz="0" w:space="0" w:color="auto"/>
            <w:right w:val="none" w:sz="0" w:space="0" w:color="auto"/>
          </w:divBdr>
          <w:divsChild>
            <w:div w:id="752509994">
              <w:marLeft w:val="0"/>
              <w:marRight w:val="0"/>
              <w:marTop w:val="0"/>
              <w:marBottom w:val="480"/>
              <w:divBdr>
                <w:top w:val="none" w:sz="0" w:space="0" w:color="auto"/>
                <w:left w:val="none" w:sz="0" w:space="0" w:color="auto"/>
                <w:bottom w:val="none" w:sz="0" w:space="0" w:color="auto"/>
                <w:right w:val="none" w:sz="0" w:space="0" w:color="auto"/>
              </w:divBdr>
            </w:div>
            <w:div w:id="1415973259">
              <w:marLeft w:val="0"/>
              <w:marRight w:val="0"/>
              <w:marTop w:val="0"/>
              <w:marBottom w:val="480"/>
              <w:divBdr>
                <w:top w:val="none" w:sz="0" w:space="0" w:color="auto"/>
                <w:left w:val="none" w:sz="0" w:space="0" w:color="auto"/>
                <w:bottom w:val="none" w:sz="0" w:space="0" w:color="auto"/>
                <w:right w:val="none" w:sz="0" w:space="0" w:color="auto"/>
              </w:divBdr>
            </w:div>
          </w:divsChild>
        </w:div>
        <w:div w:id="780146823">
          <w:marLeft w:val="0"/>
          <w:marRight w:val="0"/>
          <w:marTop w:val="0"/>
          <w:marBottom w:val="0"/>
          <w:divBdr>
            <w:top w:val="single" w:sz="12" w:space="12" w:color="E4E2DF"/>
            <w:left w:val="none" w:sz="0" w:space="0" w:color="auto"/>
            <w:bottom w:val="none" w:sz="0" w:space="0" w:color="auto"/>
            <w:right w:val="none" w:sz="0" w:space="0" w:color="auto"/>
          </w:divBdr>
          <w:divsChild>
            <w:div w:id="29574965">
              <w:marLeft w:val="0"/>
              <w:marRight w:val="0"/>
              <w:marTop w:val="0"/>
              <w:marBottom w:val="480"/>
              <w:divBdr>
                <w:top w:val="none" w:sz="0" w:space="0" w:color="auto"/>
                <w:left w:val="none" w:sz="0" w:space="0" w:color="auto"/>
                <w:bottom w:val="none" w:sz="0" w:space="0" w:color="auto"/>
                <w:right w:val="none" w:sz="0" w:space="0" w:color="auto"/>
              </w:divBdr>
            </w:div>
            <w:div w:id="1677339802">
              <w:marLeft w:val="0"/>
              <w:marRight w:val="0"/>
              <w:marTop w:val="0"/>
              <w:marBottom w:val="480"/>
              <w:divBdr>
                <w:top w:val="none" w:sz="0" w:space="0" w:color="auto"/>
                <w:left w:val="none" w:sz="0" w:space="0" w:color="auto"/>
                <w:bottom w:val="none" w:sz="0" w:space="0" w:color="auto"/>
                <w:right w:val="none" w:sz="0" w:space="0" w:color="auto"/>
              </w:divBdr>
            </w:div>
          </w:divsChild>
        </w:div>
        <w:div w:id="213545507">
          <w:marLeft w:val="0"/>
          <w:marRight w:val="0"/>
          <w:marTop w:val="0"/>
          <w:marBottom w:val="0"/>
          <w:divBdr>
            <w:top w:val="single" w:sz="12" w:space="12" w:color="E4E2DF"/>
            <w:left w:val="none" w:sz="0" w:space="0" w:color="auto"/>
            <w:bottom w:val="none" w:sz="0" w:space="0" w:color="auto"/>
            <w:right w:val="none" w:sz="0" w:space="0" w:color="auto"/>
          </w:divBdr>
          <w:divsChild>
            <w:div w:id="1914970868">
              <w:marLeft w:val="0"/>
              <w:marRight w:val="0"/>
              <w:marTop w:val="0"/>
              <w:marBottom w:val="480"/>
              <w:divBdr>
                <w:top w:val="none" w:sz="0" w:space="0" w:color="auto"/>
                <w:left w:val="none" w:sz="0" w:space="0" w:color="auto"/>
                <w:bottom w:val="none" w:sz="0" w:space="0" w:color="auto"/>
                <w:right w:val="none" w:sz="0" w:space="0" w:color="auto"/>
              </w:divBdr>
            </w:div>
            <w:div w:id="11398930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42954114">
      <w:bodyDiv w:val="1"/>
      <w:marLeft w:val="0"/>
      <w:marRight w:val="0"/>
      <w:marTop w:val="0"/>
      <w:marBottom w:val="0"/>
      <w:divBdr>
        <w:top w:val="none" w:sz="0" w:space="0" w:color="auto"/>
        <w:left w:val="none" w:sz="0" w:space="0" w:color="auto"/>
        <w:bottom w:val="none" w:sz="0" w:space="0" w:color="auto"/>
        <w:right w:val="none" w:sz="0" w:space="0" w:color="auto"/>
      </w:divBdr>
    </w:div>
    <w:div w:id="1797486317">
      <w:bodyDiv w:val="1"/>
      <w:marLeft w:val="0"/>
      <w:marRight w:val="0"/>
      <w:marTop w:val="0"/>
      <w:marBottom w:val="0"/>
      <w:divBdr>
        <w:top w:val="none" w:sz="0" w:space="0" w:color="auto"/>
        <w:left w:val="none" w:sz="0" w:space="0" w:color="auto"/>
        <w:bottom w:val="none" w:sz="0" w:space="0" w:color="auto"/>
        <w:right w:val="none" w:sz="0" w:space="0" w:color="auto"/>
      </w:divBdr>
      <w:divsChild>
        <w:div w:id="820780163">
          <w:marLeft w:val="0"/>
          <w:marRight w:val="0"/>
          <w:marTop w:val="0"/>
          <w:marBottom w:val="0"/>
          <w:divBdr>
            <w:top w:val="none" w:sz="0" w:space="0" w:color="auto"/>
            <w:left w:val="none" w:sz="0" w:space="0" w:color="auto"/>
            <w:bottom w:val="none" w:sz="0" w:space="0" w:color="auto"/>
            <w:right w:val="none" w:sz="0" w:space="0" w:color="auto"/>
          </w:divBdr>
        </w:div>
      </w:divsChild>
    </w:div>
    <w:div w:id="1839806082">
      <w:bodyDiv w:val="1"/>
      <w:marLeft w:val="0"/>
      <w:marRight w:val="0"/>
      <w:marTop w:val="0"/>
      <w:marBottom w:val="0"/>
      <w:divBdr>
        <w:top w:val="none" w:sz="0" w:space="0" w:color="auto"/>
        <w:left w:val="none" w:sz="0" w:space="0" w:color="auto"/>
        <w:bottom w:val="none" w:sz="0" w:space="0" w:color="auto"/>
        <w:right w:val="none" w:sz="0" w:space="0" w:color="auto"/>
      </w:divBdr>
      <w:divsChild>
        <w:div w:id="212423789">
          <w:marLeft w:val="0"/>
          <w:marRight w:val="0"/>
          <w:marTop w:val="0"/>
          <w:marBottom w:val="0"/>
          <w:divBdr>
            <w:top w:val="single" w:sz="12" w:space="12" w:color="E4E2DF"/>
            <w:left w:val="none" w:sz="0" w:space="0" w:color="auto"/>
            <w:bottom w:val="none" w:sz="0" w:space="0" w:color="auto"/>
            <w:right w:val="none" w:sz="0" w:space="0" w:color="auto"/>
          </w:divBdr>
          <w:divsChild>
            <w:div w:id="529803985">
              <w:marLeft w:val="0"/>
              <w:marRight w:val="0"/>
              <w:marTop w:val="0"/>
              <w:marBottom w:val="480"/>
              <w:divBdr>
                <w:top w:val="none" w:sz="0" w:space="0" w:color="auto"/>
                <w:left w:val="none" w:sz="0" w:space="0" w:color="auto"/>
                <w:bottom w:val="none" w:sz="0" w:space="0" w:color="auto"/>
                <w:right w:val="none" w:sz="0" w:space="0" w:color="auto"/>
              </w:divBdr>
            </w:div>
            <w:div w:id="960307306">
              <w:marLeft w:val="0"/>
              <w:marRight w:val="0"/>
              <w:marTop w:val="0"/>
              <w:marBottom w:val="480"/>
              <w:divBdr>
                <w:top w:val="none" w:sz="0" w:space="0" w:color="auto"/>
                <w:left w:val="none" w:sz="0" w:space="0" w:color="auto"/>
                <w:bottom w:val="none" w:sz="0" w:space="0" w:color="auto"/>
                <w:right w:val="none" w:sz="0" w:space="0" w:color="auto"/>
              </w:divBdr>
            </w:div>
          </w:divsChild>
        </w:div>
        <w:div w:id="1952928729">
          <w:marLeft w:val="0"/>
          <w:marRight w:val="0"/>
          <w:marTop w:val="0"/>
          <w:marBottom w:val="0"/>
          <w:divBdr>
            <w:top w:val="single" w:sz="12" w:space="12" w:color="E4E2DF"/>
            <w:left w:val="none" w:sz="0" w:space="0" w:color="auto"/>
            <w:bottom w:val="none" w:sz="0" w:space="0" w:color="auto"/>
            <w:right w:val="none" w:sz="0" w:space="0" w:color="auto"/>
          </w:divBdr>
          <w:divsChild>
            <w:div w:id="1760443491">
              <w:marLeft w:val="0"/>
              <w:marRight w:val="0"/>
              <w:marTop w:val="0"/>
              <w:marBottom w:val="480"/>
              <w:divBdr>
                <w:top w:val="none" w:sz="0" w:space="0" w:color="auto"/>
                <w:left w:val="none" w:sz="0" w:space="0" w:color="auto"/>
                <w:bottom w:val="none" w:sz="0" w:space="0" w:color="auto"/>
                <w:right w:val="none" w:sz="0" w:space="0" w:color="auto"/>
              </w:divBdr>
            </w:div>
            <w:div w:id="1097560001">
              <w:marLeft w:val="0"/>
              <w:marRight w:val="0"/>
              <w:marTop w:val="0"/>
              <w:marBottom w:val="480"/>
              <w:divBdr>
                <w:top w:val="none" w:sz="0" w:space="0" w:color="auto"/>
                <w:left w:val="none" w:sz="0" w:space="0" w:color="auto"/>
                <w:bottom w:val="none" w:sz="0" w:space="0" w:color="auto"/>
                <w:right w:val="none" w:sz="0" w:space="0" w:color="auto"/>
              </w:divBdr>
            </w:div>
          </w:divsChild>
        </w:div>
        <w:div w:id="569770619">
          <w:marLeft w:val="0"/>
          <w:marRight w:val="0"/>
          <w:marTop w:val="0"/>
          <w:marBottom w:val="0"/>
          <w:divBdr>
            <w:top w:val="single" w:sz="12" w:space="12" w:color="E4E2DF"/>
            <w:left w:val="none" w:sz="0" w:space="0" w:color="auto"/>
            <w:bottom w:val="none" w:sz="0" w:space="0" w:color="auto"/>
            <w:right w:val="none" w:sz="0" w:space="0" w:color="auto"/>
          </w:divBdr>
          <w:divsChild>
            <w:div w:id="1540631877">
              <w:marLeft w:val="0"/>
              <w:marRight w:val="0"/>
              <w:marTop w:val="0"/>
              <w:marBottom w:val="480"/>
              <w:divBdr>
                <w:top w:val="none" w:sz="0" w:space="0" w:color="auto"/>
                <w:left w:val="none" w:sz="0" w:space="0" w:color="auto"/>
                <w:bottom w:val="none" w:sz="0" w:space="0" w:color="auto"/>
                <w:right w:val="none" w:sz="0" w:space="0" w:color="auto"/>
              </w:divBdr>
            </w:div>
            <w:div w:id="956136397">
              <w:marLeft w:val="0"/>
              <w:marRight w:val="0"/>
              <w:marTop w:val="0"/>
              <w:marBottom w:val="480"/>
              <w:divBdr>
                <w:top w:val="none" w:sz="0" w:space="0" w:color="auto"/>
                <w:left w:val="none" w:sz="0" w:space="0" w:color="auto"/>
                <w:bottom w:val="none" w:sz="0" w:space="0" w:color="auto"/>
                <w:right w:val="none" w:sz="0" w:space="0" w:color="auto"/>
              </w:divBdr>
            </w:div>
          </w:divsChild>
        </w:div>
        <w:div w:id="2085253945">
          <w:marLeft w:val="0"/>
          <w:marRight w:val="0"/>
          <w:marTop w:val="0"/>
          <w:marBottom w:val="0"/>
          <w:divBdr>
            <w:top w:val="single" w:sz="12" w:space="12" w:color="E4E2DF"/>
            <w:left w:val="none" w:sz="0" w:space="0" w:color="auto"/>
            <w:bottom w:val="none" w:sz="0" w:space="0" w:color="auto"/>
            <w:right w:val="none" w:sz="0" w:space="0" w:color="auto"/>
          </w:divBdr>
          <w:divsChild>
            <w:div w:id="631326947">
              <w:marLeft w:val="0"/>
              <w:marRight w:val="0"/>
              <w:marTop w:val="0"/>
              <w:marBottom w:val="480"/>
              <w:divBdr>
                <w:top w:val="none" w:sz="0" w:space="0" w:color="auto"/>
                <w:left w:val="none" w:sz="0" w:space="0" w:color="auto"/>
                <w:bottom w:val="none" w:sz="0" w:space="0" w:color="auto"/>
                <w:right w:val="none" w:sz="0" w:space="0" w:color="auto"/>
              </w:divBdr>
            </w:div>
            <w:div w:id="1012146278">
              <w:marLeft w:val="0"/>
              <w:marRight w:val="0"/>
              <w:marTop w:val="0"/>
              <w:marBottom w:val="480"/>
              <w:divBdr>
                <w:top w:val="none" w:sz="0" w:space="0" w:color="auto"/>
                <w:left w:val="none" w:sz="0" w:space="0" w:color="auto"/>
                <w:bottom w:val="none" w:sz="0" w:space="0" w:color="auto"/>
                <w:right w:val="none" w:sz="0" w:space="0" w:color="auto"/>
              </w:divBdr>
            </w:div>
          </w:divsChild>
        </w:div>
        <w:div w:id="1571965814">
          <w:marLeft w:val="0"/>
          <w:marRight w:val="0"/>
          <w:marTop w:val="0"/>
          <w:marBottom w:val="0"/>
          <w:divBdr>
            <w:top w:val="single" w:sz="12" w:space="12" w:color="E4E2DF"/>
            <w:left w:val="none" w:sz="0" w:space="0" w:color="auto"/>
            <w:bottom w:val="none" w:sz="0" w:space="0" w:color="auto"/>
            <w:right w:val="none" w:sz="0" w:space="0" w:color="auto"/>
          </w:divBdr>
          <w:divsChild>
            <w:div w:id="1941715533">
              <w:marLeft w:val="0"/>
              <w:marRight w:val="0"/>
              <w:marTop w:val="0"/>
              <w:marBottom w:val="480"/>
              <w:divBdr>
                <w:top w:val="none" w:sz="0" w:space="0" w:color="auto"/>
                <w:left w:val="none" w:sz="0" w:space="0" w:color="auto"/>
                <w:bottom w:val="none" w:sz="0" w:space="0" w:color="auto"/>
                <w:right w:val="none" w:sz="0" w:space="0" w:color="auto"/>
              </w:divBdr>
            </w:div>
            <w:div w:id="928275098">
              <w:marLeft w:val="0"/>
              <w:marRight w:val="0"/>
              <w:marTop w:val="0"/>
              <w:marBottom w:val="480"/>
              <w:divBdr>
                <w:top w:val="none" w:sz="0" w:space="0" w:color="auto"/>
                <w:left w:val="none" w:sz="0" w:space="0" w:color="auto"/>
                <w:bottom w:val="none" w:sz="0" w:space="0" w:color="auto"/>
                <w:right w:val="none" w:sz="0" w:space="0" w:color="auto"/>
              </w:divBdr>
            </w:div>
          </w:divsChild>
        </w:div>
        <w:div w:id="132210858">
          <w:marLeft w:val="0"/>
          <w:marRight w:val="0"/>
          <w:marTop w:val="0"/>
          <w:marBottom w:val="0"/>
          <w:divBdr>
            <w:top w:val="single" w:sz="12" w:space="12" w:color="E4E2DF"/>
            <w:left w:val="none" w:sz="0" w:space="0" w:color="auto"/>
            <w:bottom w:val="none" w:sz="0" w:space="0" w:color="auto"/>
            <w:right w:val="none" w:sz="0" w:space="0" w:color="auto"/>
          </w:divBdr>
          <w:divsChild>
            <w:div w:id="269240232">
              <w:marLeft w:val="0"/>
              <w:marRight w:val="0"/>
              <w:marTop w:val="0"/>
              <w:marBottom w:val="480"/>
              <w:divBdr>
                <w:top w:val="none" w:sz="0" w:space="0" w:color="auto"/>
                <w:left w:val="none" w:sz="0" w:space="0" w:color="auto"/>
                <w:bottom w:val="none" w:sz="0" w:space="0" w:color="auto"/>
                <w:right w:val="none" w:sz="0" w:space="0" w:color="auto"/>
              </w:divBdr>
            </w:div>
            <w:div w:id="60361074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955284481">
      <w:bodyDiv w:val="1"/>
      <w:marLeft w:val="0"/>
      <w:marRight w:val="0"/>
      <w:marTop w:val="0"/>
      <w:marBottom w:val="0"/>
      <w:divBdr>
        <w:top w:val="none" w:sz="0" w:space="0" w:color="auto"/>
        <w:left w:val="none" w:sz="0" w:space="0" w:color="auto"/>
        <w:bottom w:val="none" w:sz="0" w:space="0" w:color="auto"/>
        <w:right w:val="none" w:sz="0" w:space="0" w:color="auto"/>
      </w:divBdr>
    </w:div>
    <w:div w:id="2026975870">
      <w:bodyDiv w:val="1"/>
      <w:marLeft w:val="0"/>
      <w:marRight w:val="0"/>
      <w:marTop w:val="0"/>
      <w:marBottom w:val="0"/>
      <w:divBdr>
        <w:top w:val="none" w:sz="0" w:space="0" w:color="auto"/>
        <w:left w:val="none" w:sz="0" w:space="0" w:color="auto"/>
        <w:bottom w:val="none" w:sz="0" w:space="0" w:color="auto"/>
        <w:right w:val="none" w:sz="0" w:space="0" w:color="auto"/>
      </w:divBdr>
    </w:div>
    <w:div w:id="2145346003">
      <w:bodyDiv w:val="1"/>
      <w:marLeft w:val="0"/>
      <w:marRight w:val="0"/>
      <w:marTop w:val="0"/>
      <w:marBottom w:val="0"/>
      <w:divBdr>
        <w:top w:val="none" w:sz="0" w:space="0" w:color="auto"/>
        <w:left w:val="none" w:sz="0" w:space="0" w:color="auto"/>
        <w:bottom w:val="none" w:sz="0" w:space="0" w:color="auto"/>
        <w:right w:val="none" w:sz="0" w:space="0" w:color="auto"/>
      </w:divBdr>
      <w:divsChild>
        <w:div w:id="327562273">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yperlink" Target="https://www.nobelprize.org/prizes/economics/"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drive.google.com/drive/folders/11eIecdm1l2eVSakUsYFwCwT_gtEumrO7" TargetMode="Externa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743</TotalTime>
  <Pages>18</Pages>
  <Words>1815</Words>
  <Characters>10350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GUIDELINES</vt:lpstr>
    </vt:vector>
  </TitlesOfParts>
  <Company>Microsoft</Company>
  <LinksUpToDate>false</LinksUpToDate>
  <CharactersWithSpaces>12141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dc:title>
  <dc:subject/>
  <dc:creator>srikanth</dc:creator>
  <cp:keywords/>
  <cp:lastModifiedBy>Vishnu Gnana</cp:lastModifiedBy>
  <cp:revision>4</cp:revision>
  <cp:lastPrinted>2025-04-12T17:48:00Z</cp:lastPrinted>
  <dcterms:created xsi:type="dcterms:W3CDTF">2025-04-12T17:48:00Z</dcterms:created>
  <dcterms:modified xsi:type="dcterms:W3CDTF">2025-04-16T16:42:00Z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a745d242e21c053bbd94a55890300fea966b0bf77e7177696a2e3edff381f6e2</vt:lpwstr>
  </property>
  <property fmtid="{D5CDD505-2E9C-101B-9397-08002B2CF9AE}" pid="3" name="KSOProductBuildVer">
    <vt:lpwstr>1033-12.2.0.20326</vt:lpwstr>
  </property>
  <property fmtid="{D5CDD505-2E9C-101B-9397-08002B2CF9AE}" pid="4" name="ICV">
    <vt:lpwstr>8BA0FC562DAC4C1AA4F6E8AAE2FCC47F_13</vt:lpwstr>
  </property>
</Properties>
</file>