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E28" w:rsidRDefault="00475E28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Default="000648FB"/>
    <w:p w:rsidR="000648FB" w:rsidRPr="0099362C" w:rsidRDefault="000648FB" w:rsidP="000648FB">
      <w:pPr>
        <w:spacing w:line="360" w:lineRule="auto"/>
        <w:ind w:firstLine="709"/>
        <w:rPr>
          <w:b/>
          <w:sz w:val="32"/>
          <w:szCs w:val="32"/>
        </w:rPr>
      </w:pPr>
      <w:r w:rsidRPr="0099362C">
        <w:rPr>
          <w:b/>
          <w:sz w:val="32"/>
          <w:szCs w:val="32"/>
        </w:rPr>
        <w:lastRenderedPageBreak/>
        <w:t>Содержание</w:t>
      </w:r>
    </w:p>
    <w:p w:rsidR="000648FB" w:rsidRDefault="000648FB" w:rsidP="000648FB">
      <w:pPr>
        <w:pStyle w:val="1"/>
        <w:ind w:firstLine="709"/>
        <w:rPr>
          <w:noProof/>
          <w:sz w:val="24"/>
        </w:rPr>
      </w:pPr>
      <w:r w:rsidRPr="0099362C">
        <w:rPr>
          <w:b/>
          <w:szCs w:val="28"/>
        </w:rPr>
        <w:fldChar w:fldCharType="begin"/>
      </w:r>
      <w:r w:rsidRPr="0099362C">
        <w:rPr>
          <w:b/>
          <w:szCs w:val="28"/>
        </w:rPr>
        <w:instrText xml:space="preserve"> TOC \o "1-3" \h \z \u </w:instrText>
      </w:r>
      <w:r w:rsidRPr="0099362C">
        <w:rPr>
          <w:b/>
          <w:szCs w:val="28"/>
        </w:rPr>
        <w:fldChar w:fldCharType="separate"/>
      </w:r>
      <w:hyperlink w:anchor="_Toc216027109" w:history="1">
        <w:r w:rsidRPr="00D676A1">
          <w:rPr>
            <w:rStyle w:val="a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_Toc216027109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48FB" w:rsidRDefault="00134C91" w:rsidP="000648FB">
      <w:pPr>
        <w:pStyle w:val="1"/>
        <w:ind w:firstLine="709"/>
        <w:rPr>
          <w:noProof/>
          <w:sz w:val="24"/>
        </w:rPr>
      </w:pPr>
      <w:hyperlink w:anchor="_Toc216027110" w:history="1">
        <w:r w:rsidR="000648FB" w:rsidRPr="00D676A1">
          <w:rPr>
            <w:rStyle w:val="a7"/>
            <w:noProof/>
          </w:rPr>
          <w:t>1 Анализ аналогов</w:t>
        </w:r>
        <w:r w:rsidR="000648FB">
          <w:rPr>
            <w:noProof/>
            <w:webHidden/>
          </w:rPr>
          <w:tab/>
          <w:t>6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11" w:history="1">
        <w:r w:rsidR="000648FB" w:rsidRPr="00D676A1">
          <w:rPr>
            <w:rStyle w:val="a7"/>
            <w:noProof/>
          </w:rPr>
          <w:t>1.1 Аналог 1</w:t>
        </w:r>
        <w:r w:rsidR="000648FB">
          <w:rPr>
            <w:noProof/>
            <w:webHidden/>
          </w:rPr>
          <w:tab/>
          <w:t>6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12" w:history="1">
        <w:r w:rsidR="000648FB" w:rsidRPr="00D676A1">
          <w:rPr>
            <w:rStyle w:val="a7"/>
            <w:noProof/>
          </w:rPr>
          <w:t>1.2 Аналог 2</w:t>
        </w:r>
        <w:r w:rsidR="000648FB">
          <w:rPr>
            <w:noProof/>
            <w:webHidden/>
          </w:rPr>
          <w:tab/>
        </w:r>
        <w:r w:rsidR="000648FB">
          <w:rPr>
            <w:noProof/>
            <w:webHidden/>
          </w:rPr>
          <w:fldChar w:fldCharType="begin"/>
        </w:r>
        <w:r w:rsidR="000648FB">
          <w:rPr>
            <w:noProof/>
            <w:webHidden/>
          </w:rPr>
          <w:instrText xml:space="preserve"> PAGEREF _Toc216027112 \h </w:instrText>
        </w:r>
        <w:r w:rsidR="000648FB">
          <w:rPr>
            <w:noProof/>
            <w:webHidden/>
          </w:rPr>
        </w:r>
        <w:r w:rsidR="000648FB">
          <w:rPr>
            <w:noProof/>
            <w:webHidden/>
          </w:rPr>
          <w:fldChar w:fldCharType="separate"/>
        </w:r>
        <w:r w:rsidR="000648FB">
          <w:rPr>
            <w:noProof/>
            <w:webHidden/>
          </w:rPr>
          <w:t>10</w:t>
        </w:r>
        <w:r w:rsidR="000648FB">
          <w:rPr>
            <w:noProof/>
            <w:webHidden/>
          </w:rPr>
          <w:fldChar w:fldCharType="end"/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13" w:history="1">
        <w:r w:rsidR="000648FB" w:rsidRPr="00D676A1">
          <w:rPr>
            <w:rStyle w:val="a7"/>
            <w:noProof/>
          </w:rPr>
          <w:t>1.3 Аналог 3</w:t>
        </w:r>
        <w:r w:rsidR="000648FB">
          <w:rPr>
            <w:noProof/>
            <w:webHidden/>
          </w:rPr>
          <w:tab/>
          <w:t>18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17" w:history="1">
        <w:r w:rsidR="000648FB">
          <w:rPr>
            <w:rStyle w:val="a7"/>
            <w:noProof/>
          </w:rPr>
          <w:t>1.4</w:t>
        </w:r>
        <w:r w:rsidR="000648FB" w:rsidRPr="00D676A1">
          <w:rPr>
            <w:rStyle w:val="a7"/>
            <w:noProof/>
          </w:rPr>
          <w:t xml:space="preserve"> Сводная таблица</w:t>
        </w:r>
        <w:r w:rsidR="000648FB">
          <w:rPr>
            <w:noProof/>
            <w:webHidden/>
          </w:rPr>
          <w:tab/>
          <w:t>20</w:t>
        </w:r>
      </w:hyperlink>
    </w:p>
    <w:p w:rsidR="000648FB" w:rsidRDefault="00134C91" w:rsidP="000648FB">
      <w:pPr>
        <w:pStyle w:val="1"/>
        <w:ind w:firstLine="709"/>
        <w:rPr>
          <w:noProof/>
          <w:sz w:val="24"/>
        </w:rPr>
      </w:pPr>
      <w:hyperlink w:anchor="_Toc216027118" w:history="1">
        <w:r w:rsidR="000648FB" w:rsidRPr="00D676A1">
          <w:rPr>
            <w:rStyle w:val="a7"/>
            <w:noProof/>
          </w:rPr>
          <w:t>2 Выбор прототипа</w:t>
        </w:r>
        <w:r w:rsidR="000648FB">
          <w:rPr>
            <w:noProof/>
            <w:webHidden/>
          </w:rPr>
          <w:tab/>
          <w:t>21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19" w:history="1">
        <w:r w:rsidR="000648FB" w:rsidRPr="00D676A1">
          <w:rPr>
            <w:rStyle w:val="a7"/>
            <w:noProof/>
          </w:rPr>
          <w:t>2.1 Понятие прототипа</w:t>
        </w:r>
        <w:r w:rsidR="000648FB">
          <w:rPr>
            <w:noProof/>
            <w:webHidden/>
          </w:rPr>
          <w:tab/>
          <w:t>21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0" w:history="1">
        <w:r w:rsidR="000648FB" w:rsidRPr="00D676A1">
          <w:rPr>
            <w:rStyle w:val="a7"/>
            <w:noProof/>
          </w:rPr>
          <w:t>2.2 Выбор прототипа</w:t>
        </w:r>
        <w:r w:rsidR="000648FB">
          <w:rPr>
            <w:noProof/>
            <w:webHidden/>
          </w:rPr>
          <w:tab/>
          <w:t>21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1" w:history="1">
        <w:r w:rsidR="000648FB" w:rsidRPr="00D676A1">
          <w:rPr>
            <w:rStyle w:val="a7"/>
            <w:noProof/>
          </w:rPr>
          <w:t>2.3 Принципиальная электрическая схема прототипа</w:t>
        </w:r>
        <w:r w:rsidR="000648FB">
          <w:rPr>
            <w:noProof/>
            <w:webHidden/>
          </w:rPr>
          <w:tab/>
          <w:t>24</w:t>
        </w:r>
      </w:hyperlink>
    </w:p>
    <w:p w:rsidR="000648FB" w:rsidRDefault="00134C91" w:rsidP="000648FB">
      <w:pPr>
        <w:pStyle w:val="1"/>
        <w:ind w:firstLine="709"/>
        <w:rPr>
          <w:noProof/>
          <w:sz w:val="24"/>
        </w:rPr>
      </w:pPr>
      <w:hyperlink w:anchor="_Toc216027123" w:history="1">
        <w:r w:rsidR="000648FB" w:rsidRPr="00D676A1">
          <w:rPr>
            <w:rStyle w:val="a7"/>
            <w:noProof/>
          </w:rPr>
          <w:t>3 Доработка, модернизация прототипа</w:t>
        </w:r>
        <w:r w:rsidR="000648FB">
          <w:rPr>
            <w:noProof/>
            <w:webHidden/>
          </w:rPr>
          <w:tab/>
          <w:t>25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4" w:history="1">
        <w:r w:rsidR="000648FB" w:rsidRPr="00D676A1">
          <w:rPr>
            <w:rStyle w:val="a7"/>
            <w:noProof/>
          </w:rPr>
          <w:t>3.1 Возможности оптимизации прототипа</w:t>
        </w:r>
        <w:r w:rsidR="000648FB">
          <w:rPr>
            <w:noProof/>
            <w:webHidden/>
          </w:rPr>
          <w:tab/>
          <w:t>25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5" w:history="1">
        <w:r w:rsidR="000648FB" w:rsidRPr="00D676A1">
          <w:rPr>
            <w:rStyle w:val="a7"/>
            <w:noProof/>
          </w:rPr>
          <w:t>3.2 Возможности оптимизации Р</w:t>
        </w:r>
        <w:r w:rsidR="000648FB">
          <w:rPr>
            <w:noProof/>
            <w:webHidden/>
          </w:rPr>
          <w:tab/>
          <w:t>25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6" w:history="1">
        <w:r w:rsidR="000648FB" w:rsidRPr="00D676A1">
          <w:rPr>
            <w:rStyle w:val="a7"/>
            <w:noProof/>
          </w:rPr>
          <w:t>3.3 Возможности оптимизации Е</w:t>
        </w:r>
        <w:r w:rsidR="000648FB">
          <w:rPr>
            <w:noProof/>
            <w:webHidden/>
          </w:rPr>
          <w:tab/>
          <w:t>25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7" w:history="1">
        <w:r w:rsidR="000648FB" w:rsidRPr="00D676A1">
          <w:rPr>
            <w:rStyle w:val="a7"/>
            <w:noProof/>
          </w:rPr>
          <w:t xml:space="preserve">3.4 Возможности оптимизации </w:t>
        </w:r>
        <w:r w:rsidR="000648FB" w:rsidRPr="00D676A1">
          <w:rPr>
            <w:rStyle w:val="a7"/>
            <w:noProof/>
            <w:lang w:val="en-US"/>
          </w:rPr>
          <w:t>G</w:t>
        </w:r>
        <w:r w:rsidR="000648FB">
          <w:rPr>
            <w:noProof/>
            <w:webHidden/>
          </w:rPr>
          <w:tab/>
          <w:t>25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8" w:history="1">
        <w:r w:rsidR="000648FB" w:rsidRPr="00D676A1">
          <w:rPr>
            <w:rStyle w:val="a7"/>
            <w:noProof/>
          </w:rPr>
          <w:t>3.5 Возможности оптимизации С</w:t>
        </w:r>
        <w:r w:rsidR="000648FB">
          <w:rPr>
            <w:noProof/>
            <w:webHidden/>
          </w:rPr>
          <w:tab/>
          <w:t>25</w:t>
        </w:r>
      </w:hyperlink>
    </w:p>
    <w:p w:rsidR="000648FB" w:rsidRPr="007150AD" w:rsidRDefault="00134C91" w:rsidP="000648FB">
      <w:pPr>
        <w:pStyle w:val="21"/>
        <w:rPr>
          <w:noProof/>
        </w:rPr>
      </w:pPr>
      <w:hyperlink w:anchor="_Toc216027129" w:history="1">
        <w:r w:rsidR="000648FB" w:rsidRPr="00D676A1">
          <w:rPr>
            <w:rStyle w:val="a7"/>
            <w:noProof/>
          </w:rPr>
          <w:t>3.6 Дальнейшая оптимизация</w:t>
        </w:r>
        <w:r w:rsidR="000648FB">
          <w:rPr>
            <w:noProof/>
            <w:webHidden/>
          </w:rPr>
          <w:tab/>
          <w:t>26</w:t>
        </w:r>
      </w:hyperlink>
    </w:p>
    <w:p w:rsidR="000648FB" w:rsidRPr="007150AD" w:rsidRDefault="00134C91" w:rsidP="000648FB">
      <w:pPr>
        <w:pStyle w:val="1"/>
        <w:ind w:firstLine="709"/>
        <w:rPr>
          <w:noProof/>
          <w:color w:val="0000FF"/>
          <w:u w:val="single"/>
        </w:rPr>
      </w:pPr>
      <w:hyperlink w:anchor="_Toc216027123" w:history="1">
        <w:r w:rsidR="000648FB" w:rsidRPr="007150AD">
          <w:rPr>
            <w:rStyle w:val="a7"/>
            <w:noProof/>
          </w:rPr>
          <w:t>4 Р</w:t>
        </w:r>
        <w:r w:rsidR="000648FB">
          <w:rPr>
            <w:rStyle w:val="a7"/>
            <w:noProof/>
          </w:rPr>
          <w:t>азработка и анализ технического задания(ТЗ)</w:t>
        </w:r>
        <w:r w:rsidR="000648FB">
          <w:rPr>
            <w:noProof/>
            <w:webHidden/>
          </w:rPr>
          <w:tab/>
          <w:t>27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4" w:history="1">
        <w:r w:rsidR="000648FB">
          <w:rPr>
            <w:rStyle w:val="a7"/>
            <w:noProof/>
          </w:rPr>
          <w:t>4</w:t>
        </w:r>
        <w:r w:rsidR="000648FB" w:rsidRPr="00D676A1">
          <w:rPr>
            <w:rStyle w:val="a7"/>
            <w:noProof/>
          </w:rPr>
          <w:t>.1</w:t>
        </w:r>
        <w:r w:rsidR="000648FB">
          <w:rPr>
            <w:rStyle w:val="a7"/>
            <w:noProof/>
          </w:rPr>
          <w:t>Анализ заявки</w:t>
        </w:r>
        <w:r w:rsidR="000648FB">
          <w:rPr>
            <w:noProof/>
            <w:webHidden/>
          </w:rPr>
          <w:tab/>
          <w:t>27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5" w:history="1">
        <w:r w:rsidR="000648FB">
          <w:rPr>
            <w:rStyle w:val="a7"/>
            <w:noProof/>
          </w:rPr>
          <w:t>4</w:t>
        </w:r>
        <w:r w:rsidR="000648FB" w:rsidRPr="00D676A1">
          <w:rPr>
            <w:rStyle w:val="a7"/>
            <w:noProof/>
          </w:rPr>
          <w:t xml:space="preserve">.2 </w:t>
        </w:r>
        <w:r w:rsidR="000648FB">
          <w:rPr>
            <w:rStyle w:val="a7"/>
            <w:noProof/>
          </w:rPr>
          <w:t>Сбор и системотизация дополнительной информации</w:t>
        </w:r>
        <w:r w:rsidR="000648FB">
          <w:rPr>
            <w:noProof/>
            <w:webHidden/>
          </w:rPr>
          <w:tab/>
          <w:t>28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6" w:history="1">
        <w:r w:rsidR="000648FB">
          <w:rPr>
            <w:rStyle w:val="a7"/>
            <w:noProof/>
          </w:rPr>
          <w:t>4</w:t>
        </w:r>
        <w:r w:rsidR="000648FB" w:rsidRPr="00D676A1">
          <w:rPr>
            <w:rStyle w:val="a7"/>
            <w:noProof/>
          </w:rPr>
          <w:t xml:space="preserve">.3 </w:t>
        </w:r>
        <w:r w:rsidR="000648FB">
          <w:rPr>
            <w:rStyle w:val="a7"/>
            <w:noProof/>
          </w:rPr>
          <w:t>Формирование ТЗ</w:t>
        </w:r>
        <w:r w:rsidR="000648FB">
          <w:rPr>
            <w:noProof/>
            <w:webHidden/>
          </w:rPr>
          <w:tab/>
          <w:t>29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7" w:history="1">
        <w:r w:rsidR="000648FB">
          <w:rPr>
            <w:rStyle w:val="a7"/>
            <w:noProof/>
          </w:rPr>
          <w:t>5</w:t>
        </w:r>
        <w:r w:rsidR="000648FB" w:rsidRPr="00D676A1">
          <w:rPr>
            <w:rStyle w:val="a7"/>
            <w:noProof/>
          </w:rPr>
          <w:t xml:space="preserve"> В</w:t>
        </w:r>
        <w:r w:rsidR="000648FB">
          <w:rPr>
            <w:rStyle w:val="a7"/>
            <w:noProof/>
          </w:rPr>
          <w:t>ыбор и обоснование конструкторскрго решения</w:t>
        </w:r>
        <w:r w:rsidR="000648FB">
          <w:rPr>
            <w:noProof/>
            <w:webHidden/>
          </w:rPr>
          <w:tab/>
          <w:t>30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8" w:history="1">
        <w:r w:rsidR="000648FB">
          <w:rPr>
            <w:rStyle w:val="a7"/>
            <w:noProof/>
          </w:rPr>
          <w:t>5.1 Выбор принципов компоновки изделия</w:t>
        </w:r>
        <w:r w:rsidR="000648FB">
          <w:rPr>
            <w:noProof/>
            <w:webHidden/>
          </w:rPr>
          <w:tab/>
          <w:t>30</w:t>
        </w:r>
      </w:hyperlink>
    </w:p>
    <w:p w:rsidR="000648FB" w:rsidRDefault="00134C91" w:rsidP="000648FB">
      <w:pPr>
        <w:pStyle w:val="21"/>
        <w:rPr>
          <w:rStyle w:val="a7"/>
          <w:noProof/>
        </w:rPr>
      </w:pPr>
      <w:hyperlink w:anchor="_Toc216027129" w:history="1">
        <w:r w:rsidR="000648FB">
          <w:rPr>
            <w:rStyle w:val="a7"/>
            <w:noProof/>
          </w:rPr>
          <w:t>5.2</w:t>
        </w:r>
        <w:r w:rsidR="000648FB" w:rsidRPr="00D676A1">
          <w:rPr>
            <w:rStyle w:val="a7"/>
            <w:noProof/>
          </w:rPr>
          <w:t xml:space="preserve"> </w:t>
        </w:r>
        <w:r w:rsidR="000648FB">
          <w:rPr>
            <w:rStyle w:val="a7"/>
            <w:noProof/>
          </w:rPr>
          <w:t>Обоснование варианта (расчет)</w:t>
        </w:r>
        <w:r w:rsidR="000648FB">
          <w:rPr>
            <w:noProof/>
            <w:webHidden/>
          </w:rPr>
          <w:tab/>
          <w:t>30</w:t>
        </w:r>
      </w:hyperlink>
    </w:p>
    <w:p w:rsidR="000648FB" w:rsidRDefault="00134C91" w:rsidP="000648FB">
      <w:pPr>
        <w:pStyle w:val="21"/>
        <w:rPr>
          <w:noProof/>
          <w:sz w:val="24"/>
        </w:rPr>
      </w:pPr>
      <w:hyperlink w:anchor="_Toc216027128" w:history="1">
        <w:r w:rsidR="000648FB">
          <w:rPr>
            <w:rStyle w:val="a7"/>
            <w:noProof/>
          </w:rPr>
          <w:t>5.3 Определение состава зон компановки</w:t>
        </w:r>
        <w:r w:rsidR="000648FB">
          <w:rPr>
            <w:noProof/>
            <w:webHidden/>
          </w:rPr>
          <w:tab/>
          <w:t>31</w:t>
        </w:r>
      </w:hyperlink>
    </w:p>
    <w:p w:rsidR="000648FB" w:rsidRPr="007105D5" w:rsidRDefault="00134C91" w:rsidP="000648FB">
      <w:pPr>
        <w:pStyle w:val="21"/>
        <w:rPr>
          <w:noProof/>
        </w:rPr>
      </w:pPr>
      <w:hyperlink w:anchor="_Toc216027129" w:history="1">
        <w:r w:rsidR="000648FB">
          <w:rPr>
            <w:rStyle w:val="a7"/>
            <w:noProof/>
          </w:rPr>
          <w:t>5.4</w:t>
        </w:r>
        <w:r w:rsidR="000648FB" w:rsidRPr="00D676A1">
          <w:rPr>
            <w:rStyle w:val="a7"/>
            <w:noProof/>
          </w:rPr>
          <w:t xml:space="preserve"> </w:t>
        </w:r>
        <w:r w:rsidR="000648FB">
          <w:rPr>
            <w:rStyle w:val="a7"/>
            <w:noProof/>
          </w:rPr>
          <w:t>Схема коипановки блока (изделия)</w:t>
        </w:r>
        <w:r w:rsidR="000648FB">
          <w:rPr>
            <w:noProof/>
            <w:webHidden/>
          </w:rPr>
          <w:tab/>
          <w:t>33</w:t>
        </w:r>
      </w:hyperlink>
    </w:p>
    <w:p w:rsidR="000648FB" w:rsidRDefault="00134C91" w:rsidP="000648FB">
      <w:pPr>
        <w:pStyle w:val="1"/>
        <w:ind w:firstLine="709"/>
        <w:rPr>
          <w:noProof/>
          <w:sz w:val="24"/>
        </w:rPr>
      </w:pPr>
      <w:hyperlink w:anchor="_Toc216027130" w:history="1">
        <w:r w:rsidR="000648FB" w:rsidRPr="00D676A1">
          <w:rPr>
            <w:rStyle w:val="a7"/>
            <w:noProof/>
          </w:rPr>
          <w:t>Заключение</w:t>
        </w:r>
        <w:r w:rsidR="000648FB">
          <w:rPr>
            <w:noProof/>
            <w:webHidden/>
          </w:rPr>
          <w:tab/>
          <w:t>35</w:t>
        </w:r>
      </w:hyperlink>
    </w:p>
    <w:p w:rsidR="000648FB" w:rsidRDefault="00134C91" w:rsidP="000648FB">
      <w:pPr>
        <w:pStyle w:val="1"/>
        <w:ind w:firstLine="709"/>
        <w:rPr>
          <w:noProof/>
          <w:sz w:val="24"/>
        </w:rPr>
      </w:pPr>
      <w:hyperlink w:anchor="_Toc216027131" w:history="1">
        <w:r w:rsidR="000648FB" w:rsidRPr="00D676A1">
          <w:rPr>
            <w:rStyle w:val="a7"/>
            <w:noProof/>
          </w:rPr>
          <w:t>Список использованных источников</w:t>
        </w:r>
        <w:r w:rsidR="000648FB">
          <w:rPr>
            <w:noProof/>
            <w:webHidden/>
          </w:rPr>
          <w:tab/>
          <w:t>36</w:t>
        </w:r>
      </w:hyperlink>
    </w:p>
    <w:p w:rsidR="000648FB" w:rsidRDefault="000648FB" w:rsidP="000648FB">
      <w:pPr>
        <w:rPr>
          <w:b/>
          <w:sz w:val="28"/>
          <w:szCs w:val="28"/>
        </w:rPr>
      </w:pPr>
      <w:r w:rsidRPr="0099362C">
        <w:rPr>
          <w:b/>
          <w:sz w:val="28"/>
          <w:szCs w:val="28"/>
        </w:rPr>
        <w:fldChar w:fldCharType="end"/>
      </w:r>
    </w:p>
    <w:p w:rsidR="000648FB" w:rsidRDefault="00CD4B63" w:rsidP="00CD4B63">
      <w:pPr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1 </w:t>
      </w:r>
      <w:r w:rsidRPr="00CD4B63">
        <w:rPr>
          <w:b/>
          <w:sz w:val="32"/>
          <w:szCs w:val="32"/>
        </w:rPr>
        <w:t>Ист</w:t>
      </w:r>
      <w:r>
        <w:rPr>
          <w:b/>
          <w:sz w:val="32"/>
          <w:szCs w:val="32"/>
        </w:rPr>
        <w:t>ория развития телевизоров.</w:t>
      </w:r>
    </w:p>
    <w:p w:rsidR="00E16827" w:rsidRDefault="00E16827" w:rsidP="00CD4B63">
      <w:pPr>
        <w:ind w:firstLine="709"/>
        <w:rPr>
          <w:b/>
          <w:sz w:val="32"/>
          <w:szCs w:val="32"/>
        </w:rPr>
      </w:pPr>
    </w:p>
    <w:p w:rsidR="00667B18" w:rsidRDefault="00791FB4" w:rsidP="00CD4B63">
      <w:pPr>
        <w:rPr>
          <w:rFonts w:ascii="Verdana" w:hAnsi="Verdana"/>
          <w:color w:val="333333"/>
          <w:sz w:val="25"/>
          <w:szCs w:val="25"/>
          <w:shd w:val="clear" w:color="auto" w:fill="FFFFFF"/>
        </w:rPr>
      </w:pPr>
      <w:r w:rsidRPr="00791FB4">
        <w:rPr>
          <w:sz w:val="28"/>
          <w:szCs w:val="28"/>
        </w:rPr>
        <w:t xml:space="preserve">Принцип телевидения (передача изображения на расстоянии) был сформулирован в далеком 1880 году независимо двумя учеными сразу: американцем В. Е. </w:t>
      </w:r>
      <w:proofErr w:type="spellStart"/>
      <w:r w:rsidRPr="00791FB4">
        <w:rPr>
          <w:sz w:val="28"/>
          <w:szCs w:val="28"/>
        </w:rPr>
        <w:t>Сойером</w:t>
      </w:r>
      <w:proofErr w:type="spellEnd"/>
      <w:r w:rsidRPr="00791FB4">
        <w:rPr>
          <w:sz w:val="28"/>
          <w:szCs w:val="28"/>
        </w:rPr>
        <w:t xml:space="preserve"> и французом Морисом </w:t>
      </w:r>
      <w:proofErr w:type="spellStart"/>
      <w:r w:rsidRPr="00791FB4">
        <w:rPr>
          <w:sz w:val="28"/>
          <w:szCs w:val="28"/>
        </w:rPr>
        <w:t>Лебланом</w:t>
      </w:r>
      <w:proofErr w:type="spellEnd"/>
      <w:r w:rsidRPr="00791FB4">
        <w:rPr>
          <w:sz w:val="28"/>
          <w:szCs w:val="28"/>
        </w:rPr>
        <w:t>. Это был принцип последовательного сканирования разных участков изображения (один за другим: построчно и так, кадр за кадром)</w:t>
      </w:r>
      <w:r>
        <w:rPr>
          <w:sz w:val="28"/>
          <w:szCs w:val="28"/>
        </w:rPr>
        <w:t>.</w:t>
      </w:r>
      <w:r w:rsidR="00667B18" w:rsidRPr="00667B18">
        <w:rPr>
          <w:rFonts w:ascii="Tahoma" w:hAnsi="Tahoma" w:cs="Tahoma"/>
          <w:color w:val="231F1F"/>
          <w:shd w:val="clear" w:color="auto" w:fill="FFFFFF"/>
        </w:rPr>
        <w:t xml:space="preserve"> </w:t>
      </w:r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 xml:space="preserve">Руководствовался </w:t>
      </w:r>
      <w:proofErr w:type="spellStart"/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>Леблан</w:t>
      </w:r>
      <w:proofErr w:type="spellEnd"/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 xml:space="preserve"> тем принципом, что человеческий глаз способен "помнить" изображение некоторое время (около 0,1 секунды, так называемая</w:t>
      </w:r>
      <w:r w:rsidR="00667B18"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 w:rsidR="00667B18"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>инерционность глаза</w:t>
      </w:r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>). Таким образом, отпадает необходимость передавать готовый кадр целиком, его можно "создать" в нашем мозге из отдельных кусочков. Конечно же, в то время, это было возможно сделать только механическим способом</w:t>
      </w:r>
      <w:r w:rsidR="00667B18">
        <w:rPr>
          <w:rFonts w:ascii="Verdana" w:hAnsi="Verdana"/>
          <w:color w:val="333333"/>
          <w:sz w:val="25"/>
          <w:szCs w:val="25"/>
          <w:bdr w:val="none" w:sz="0" w:space="0" w:color="auto" w:frame="1"/>
          <w:shd w:val="clear" w:color="auto" w:fill="FFFFFF"/>
        </w:rPr>
        <w:br/>
      </w:r>
      <w:proofErr w:type="gramStart"/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>Чтобы</w:t>
      </w:r>
      <w:proofErr w:type="gramEnd"/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 xml:space="preserve"> реализовать идею передачи изображений, необходимы были два устройства: преобразователь световой энергии в электрическую и механизм развертки.</w:t>
      </w:r>
      <w:r w:rsidR="00667B18"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>Такой механизм был изобретён в</w:t>
      </w:r>
      <w:r w:rsidR="00667B18"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 w:rsidR="00667B18"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>1884</w:t>
      </w:r>
      <w:r w:rsidR="00667B18"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>году и запатентован немецким железнодорожником</w:t>
      </w:r>
      <w:r w:rsidR="00667B18"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 w:rsidR="00667B18">
        <w:rPr>
          <w:rFonts w:ascii="Tahoma" w:hAnsi="Tahoma" w:cs="Tahoma"/>
          <w:color w:val="231F1F"/>
          <w:shd w:val="clear" w:color="auto" w:fill="FFFFFF"/>
        </w:rPr>
        <w:t xml:space="preserve">Паулем </w:t>
      </w:r>
      <w:proofErr w:type="spellStart"/>
      <w:r w:rsidR="00667B18">
        <w:rPr>
          <w:rFonts w:ascii="Tahoma" w:hAnsi="Tahoma" w:cs="Tahoma"/>
          <w:color w:val="231F1F"/>
          <w:shd w:val="clear" w:color="auto" w:fill="FFFFFF"/>
        </w:rPr>
        <w:t>Готлиб</w:t>
      </w:r>
      <w:r w:rsidR="00667B18"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>ом</w:t>
      </w:r>
      <w:proofErr w:type="spellEnd"/>
      <w:r w:rsidR="00667B18"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667B18"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>Нипковым</w:t>
      </w:r>
      <w:proofErr w:type="spellEnd"/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>. Его изобретение, знаменитый</w:t>
      </w:r>
      <w:r w:rsidR="00667B18"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 w:rsidR="00667B18"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 xml:space="preserve">диск </w:t>
      </w:r>
      <w:proofErr w:type="spellStart"/>
      <w:r w:rsidR="00667B18"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>Нипкова</w:t>
      </w:r>
      <w:proofErr w:type="spellEnd"/>
      <w:r w:rsidR="00667B18"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 w:rsidR="00667B18">
        <w:rPr>
          <w:rFonts w:ascii="Verdana" w:hAnsi="Verdana"/>
          <w:color w:val="333333"/>
          <w:sz w:val="25"/>
          <w:szCs w:val="25"/>
          <w:shd w:val="clear" w:color="auto" w:fill="FFFFFF"/>
        </w:rPr>
        <w:t>представлял собой диск (около 50 см), с равномерно расположенными по спирали 30 маленькими отверстиями (около 1 мм).</w:t>
      </w:r>
    </w:p>
    <w:p w:rsidR="00667B18" w:rsidRDefault="00667B18" w:rsidP="00CD4B63">
      <w:pPr>
        <w:rPr>
          <w:rFonts w:ascii="Verdana" w:hAnsi="Verdana"/>
          <w:color w:val="333333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Fonts w:ascii="Verdana" w:hAnsi="Verdana"/>
          <w:noProof/>
          <w:color w:val="333333"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>
            <wp:extent cx="3169920" cy="2004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Нипков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C8" w:rsidRDefault="007A08C8" w:rsidP="00CD4B63">
      <w:pPr>
        <w:rPr>
          <w:rFonts w:ascii="Tahoma" w:hAnsi="Tahoma" w:cs="Tahoma"/>
          <w:color w:val="231F1F"/>
          <w:shd w:val="clear" w:color="auto" w:fill="FFFFFF"/>
        </w:rPr>
      </w:pPr>
      <w:r>
        <w:rPr>
          <w:rFonts w:ascii="Tahoma" w:hAnsi="Tahoma" w:cs="Tahoma"/>
          <w:color w:val="231F1F"/>
          <w:shd w:val="clear" w:color="auto" w:fill="FFFFFF"/>
        </w:rPr>
        <w:t xml:space="preserve">Это давало развертку на 30 телевизионных строк. Вращение дисков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Нипкова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в телевизионной камере и в телевизоре было синхронизировано. Каждое отверстие сканировало одну строку. Освещенность фотоэлемента зависела от яркости передаваемой картинки в сканируемой точке. В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телеустройстве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, позади диска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Нипкова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>, располагалась лампа, которая изменяла яркости свечения и формировала изображение.</w:t>
      </w:r>
    </w:p>
    <w:p w:rsidR="007A08C8" w:rsidRDefault="007A08C8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>Светочувствительный датчик появился благодаря работам русского ученого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А. Г. Столетова</w:t>
      </w:r>
      <w:r>
        <w:rPr>
          <w:rFonts w:ascii="Verdana" w:hAnsi="Verdana"/>
          <w:color w:val="333333"/>
          <w:sz w:val="25"/>
          <w:szCs w:val="25"/>
        </w:rPr>
        <w:t>, открывшего явление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фотоэффекта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>- эмиссии электронов под действием света. Было замечено особое свойство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селена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>и некоторых других материалов изменять свое электрическое сопротивление при освещении: чем ярче свет, падающий на селеновую пластинку, тем легче она проводит ток</w:t>
      </w:r>
    </w:p>
    <w:p w:rsidR="007A08C8" w:rsidRDefault="007A08C8" w:rsidP="007A08C8">
      <w:pPr>
        <w:shd w:val="clear" w:color="auto" w:fill="FFFFFF"/>
        <w:jc w:val="center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noProof/>
          <w:color w:val="333333"/>
          <w:sz w:val="25"/>
          <w:szCs w:val="25"/>
        </w:rPr>
        <w:lastRenderedPageBreak/>
        <w:drawing>
          <wp:inline distT="0" distB="0" distL="0" distR="0">
            <wp:extent cx="2857500" cy="1590675"/>
            <wp:effectExtent l="0" t="0" r="0" b="9525"/>
            <wp:docPr id="2" name="Рисунок 2" descr="А. Г. Стол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. Г. Столетов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C8" w:rsidRDefault="007A08C8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>Сам термин "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телевидение</w:t>
      </w:r>
      <w:r>
        <w:rPr>
          <w:rFonts w:ascii="Verdana" w:hAnsi="Verdana"/>
          <w:color w:val="333333"/>
          <w:sz w:val="25"/>
          <w:szCs w:val="25"/>
        </w:rPr>
        <w:t>", сложившийся из двух слов: греческого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proofErr w:type="spellStart"/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tele</w:t>
      </w:r>
      <w:proofErr w:type="spellEnd"/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>(далеко) и латинского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proofErr w:type="spellStart"/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visio</w:t>
      </w:r>
      <w:proofErr w:type="spellEnd"/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>(видение), ввел в практику преподаватель Артиллерийской академии из Санкт-Петербурга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 xml:space="preserve">К. Д. </w:t>
      </w:r>
      <w:proofErr w:type="spellStart"/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Перский</w:t>
      </w:r>
      <w:proofErr w:type="spellEnd"/>
    </w:p>
    <w:p w:rsidR="007A08C8" w:rsidRDefault="007A08C8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 xml:space="preserve">Первые </w:t>
      </w:r>
      <w:proofErr w:type="gramStart"/>
      <w:r>
        <w:rPr>
          <w:rFonts w:ascii="Verdana" w:hAnsi="Verdana"/>
          <w:color w:val="333333"/>
          <w:sz w:val="25"/>
          <w:szCs w:val="25"/>
        </w:rPr>
        <w:t>электро-механические</w:t>
      </w:r>
      <w:proofErr w:type="gramEnd"/>
      <w:r>
        <w:rPr>
          <w:rFonts w:ascii="Verdana" w:hAnsi="Verdana"/>
          <w:color w:val="333333"/>
          <w:sz w:val="25"/>
          <w:szCs w:val="25"/>
        </w:rPr>
        <w:t xml:space="preserve"> телевизоры с использованием диска </w:t>
      </w:r>
      <w:proofErr w:type="spellStart"/>
      <w:r>
        <w:rPr>
          <w:rFonts w:ascii="Verdana" w:hAnsi="Verdana"/>
          <w:color w:val="333333"/>
          <w:sz w:val="25"/>
          <w:szCs w:val="25"/>
        </w:rPr>
        <w:t>Нипкова</w:t>
      </w:r>
      <w:proofErr w:type="spellEnd"/>
      <w:r>
        <w:rPr>
          <w:rFonts w:ascii="Verdana" w:hAnsi="Verdana"/>
          <w:color w:val="333333"/>
          <w:sz w:val="25"/>
          <w:szCs w:val="25"/>
        </w:rPr>
        <w:t xml:space="preserve"> имели всего один светочувствительный элемент. Нужно ли говорить, что ни о каком качестве речь тогда не шла - это была просто игра теней и силуэтов. Было ясно, что один элемент просто не успевал отслеживать изменение яркости изображения, нужна была "матрица".</w:t>
      </w:r>
    </w:p>
    <w:p w:rsidR="007A08C8" w:rsidRDefault="007A08C8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>Изобретателем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proofErr w:type="gramStart"/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электро-механической</w:t>
      </w:r>
      <w:proofErr w:type="gramEnd"/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 xml:space="preserve"> развёртки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>по праву считается шотландский инженер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Д. Берд</w:t>
      </w:r>
    </w:p>
    <w:p w:rsidR="007A08C8" w:rsidRDefault="007A08C8" w:rsidP="007A08C8">
      <w:pPr>
        <w:shd w:val="clear" w:color="auto" w:fill="FFFFFF"/>
        <w:jc w:val="center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noProof/>
          <w:color w:val="333333"/>
          <w:sz w:val="25"/>
          <w:szCs w:val="25"/>
        </w:rPr>
        <w:drawing>
          <wp:inline distT="0" distB="0" distL="0" distR="0">
            <wp:extent cx="5448300" cy="2028825"/>
            <wp:effectExtent l="0" t="0" r="0" b="9525"/>
            <wp:docPr id="6" name="Рисунок 6" descr="Шотландский инженер Д. Бер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Шотландский инженер Д. Берд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C8" w:rsidRDefault="007A08C8" w:rsidP="007A08C8">
      <w:pPr>
        <w:pStyle w:val="a8"/>
        <w:shd w:val="clear" w:color="auto" w:fill="FFFFFF"/>
        <w:spacing w:before="240" w:beforeAutospacing="0" w:after="24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 xml:space="preserve">Селеновая пластина была разбита на "кусочки", изображение от объектива падало на неё, засвечивая каждый "кусочек" </w:t>
      </w:r>
      <w:proofErr w:type="gramStart"/>
      <w:r>
        <w:rPr>
          <w:rFonts w:ascii="Verdana" w:hAnsi="Verdana"/>
          <w:color w:val="333333"/>
          <w:sz w:val="25"/>
          <w:szCs w:val="25"/>
        </w:rPr>
        <w:t>по разному</w:t>
      </w:r>
      <w:proofErr w:type="gramEnd"/>
      <w:r>
        <w:rPr>
          <w:rFonts w:ascii="Verdana" w:hAnsi="Verdana"/>
          <w:color w:val="333333"/>
          <w:sz w:val="25"/>
          <w:szCs w:val="25"/>
        </w:rPr>
        <w:t xml:space="preserve">, информация о напряжении на каждом участке считывалась электронным </w:t>
      </w:r>
      <w:proofErr w:type="spellStart"/>
      <w:r>
        <w:rPr>
          <w:rFonts w:ascii="Verdana" w:hAnsi="Verdana"/>
          <w:color w:val="333333"/>
          <w:sz w:val="25"/>
          <w:szCs w:val="25"/>
        </w:rPr>
        <w:t>лучём</w:t>
      </w:r>
      <w:proofErr w:type="spellEnd"/>
      <w:r>
        <w:rPr>
          <w:rFonts w:ascii="Verdana" w:hAnsi="Verdana"/>
          <w:color w:val="333333"/>
          <w:sz w:val="25"/>
          <w:szCs w:val="25"/>
        </w:rPr>
        <w:t xml:space="preserve"> и передавалась последовательно. Диск </w:t>
      </w:r>
      <w:proofErr w:type="spellStart"/>
      <w:r>
        <w:rPr>
          <w:rFonts w:ascii="Verdana" w:hAnsi="Verdana"/>
          <w:color w:val="333333"/>
          <w:sz w:val="25"/>
          <w:szCs w:val="25"/>
        </w:rPr>
        <w:t>Нипкова</w:t>
      </w:r>
      <w:proofErr w:type="spellEnd"/>
      <w:r>
        <w:rPr>
          <w:rFonts w:ascii="Verdana" w:hAnsi="Verdana"/>
          <w:color w:val="333333"/>
          <w:sz w:val="25"/>
          <w:szCs w:val="25"/>
        </w:rPr>
        <w:t xml:space="preserve"> вращался со скоростью 12,5 об/сек, формируя 12,5 кадров в секунду из 30 строк каждый (по кол-ву отверстий)</w:t>
      </w:r>
    </w:p>
    <w:p w:rsidR="007A08C8" w:rsidRDefault="007A08C8" w:rsidP="007A08C8">
      <w:pPr>
        <w:pStyle w:val="a8"/>
        <w:shd w:val="clear" w:color="auto" w:fill="FFFFFF"/>
        <w:spacing w:before="240" w:beforeAutospacing="0" w:after="24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>Приёмник (</w:t>
      </w:r>
      <w:proofErr w:type="gramStart"/>
      <w:r>
        <w:rPr>
          <w:rFonts w:ascii="Verdana" w:hAnsi="Verdana"/>
          <w:color w:val="333333"/>
          <w:sz w:val="25"/>
          <w:szCs w:val="25"/>
        </w:rPr>
        <w:t>электро-механический</w:t>
      </w:r>
      <w:proofErr w:type="gramEnd"/>
      <w:r>
        <w:rPr>
          <w:rFonts w:ascii="Verdana" w:hAnsi="Verdana"/>
          <w:color w:val="333333"/>
          <w:sz w:val="25"/>
          <w:szCs w:val="25"/>
        </w:rPr>
        <w:t xml:space="preserve"> передатчик) имел точно такой же диск (скорость вращения была синхронизирована), объектив и лампу, расположенную за диском (в фокусе). Её свечение изменялось так же, как и сигнал с датчика (передающей камеры), таким образом формировалось "изображение".</w:t>
      </w:r>
    </w:p>
    <w:p w:rsidR="007A08C8" w:rsidRDefault="007A08C8" w:rsidP="007A08C8">
      <w:pPr>
        <w:shd w:val="clear" w:color="auto" w:fill="FFFFFF"/>
        <w:jc w:val="center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noProof/>
          <w:color w:val="333333"/>
          <w:sz w:val="25"/>
          <w:szCs w:val="25"/>
        </w:rPr>
        <w:lastRenderedPageBreak/>
        <w:drawing>
          <wp:inline distT="0" distB="0" distL="0" distR="0">
            <wp:extent cx="5743575" cy="2038350"/>
            <wp:effectExtent l="0" t="0" r="9525" b="0"/>
            <wp:docPr id="5" name="Рисунок 5" descr="Электро-механический пере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Электро-механический передатчи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C8" w:rsidRDefault="007A08C8" w:rsidP="007A08C8">
      <w:pPr>
        <w:pStyle w:val="a8"/>
        <w:shd w:val="clear" w:color="auto" w:fill="FFFFFF"/>
        <w:spacing w:before="240" w:beforeAutospacing="0" w:after="24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>Размер такого изображения (без дополнительной линзы) был примерно 3х4 см, конечно же, этого было недостаточно. Можно было увеличить количество отверстий в диске (100-200), но тогда размер "телевизора" и передающей камеры уже выходил за все пределы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noProof/>
          <w:color w:val="333333"/>
          <w:sz w:val="25"/>
          <w:szCs w:val="25"/>
        </w:rPr>
        <w:drawing>
          <wp:inline distT="0" distB="0" distL="0" distR="0">
            <wp:extent cx="190500" cy="257175"/>
            <wp:effectExtent l="0" t="0" r="0" b="9525"/>
            <wp:docPr id="4" name="Рисунок 4" descr="cra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az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C8" w:rsidRDefault="007A08C8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color w:val="333333"/>
          <w:sz w:val="25"/>
          <w:szCs w:val="25"/>
        </w:rPr>
        <w:t>Было ясно, что механическая развёртка не имеет будущего. В 1907 году профессор санкт-петербургского Технологического института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 xml:space="preserve">Б. Л. </w:t>
      </w:r>
      <w:proofErr w:type="spellStart"/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Розинг</w:t>
      </w:r>
      <w:proofErr w:type="spellEnd"/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>разработал образец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электронно-лучевой трубки</w:t>
      </w:r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 xml:space="preserve">с магнитной разверткой из двух пар взаимно-перпендикулярных катушек (отклоняющая система), укрепленных на горловине баллона. В мае 1911 года Б. Л. </w:t>
      </w:r>
      <w:proofErr w:type="spellStart"/>
      <w:r>
        <w:rPr>
          <w:rFonts w:ascii="Verdana" w:hAnsi="Verdana"/>
          <w:color w:val="333333"/>
          <w:sz w:val="25"/>
          <w:szCs w:val="25"/>
        </w:rPr>
        <w:t>Розинг</w:t>
      </w:r>
      <w:proofErr w:type="spellEnd"/>
      <w:r>
        <w:rPr>
          <w:rFonts w:ascii="Verdana" w:hAnsi="Verdana"/>
          <w:color w:val="333333"/>
          <w:sz w:val="25"/>
          <w:szCs w:val="25"/>
        </w:rPr>
        <w:t xml:space="preserve"> продемонстрировал свое изобретение перед научной аудиторией.</w:t>
      </w:r>
    </w:p>
    <w:p w:rsidR="007A08C8" w:rsidRDefault="007A08C8" w:rsidP="007A08C8">
      <w:pPr>
        <w:shd w:val="clear" w:color="auto" w:fill="FFFFFF"/>
        <w:jc w:val="center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noProof/>
          <w:color w:val="333333"/>
          <w:sz w:val="25"/>
          <w:szCs w:val="25"/>
        </w:rPr>
        <w:drawing>
          <wp:inline distT="0" distB="0" distL="0" distR="0">
            <wp:extent cx="5715000" cy="2371725"/>
            <wp:effectExtent l="0" t="0" r="0" b="9525"/>
            <wp:docPr id="3" name="Рисунок 3" descr="Электронно-лучевая трубка Роз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Электронно-лучевая трубка Розинг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C8" w:rsidRDefault="007A08C8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 xml:space="preserve">Трубка </w:t>
      </w:r>
      <w:proofErr w:type="spellStart"/>
      <w:r>
        <w:rPr>
          <w:rFonts w:ascii="inherit" w:hAnsi="inherit"/>
          <w:b/>
          <w:bCs/>
          <w:color w:val="333333"/>
          <w:sz w:val="25"/>
          <w:szCs w:val="25"/>
          <w:bdr w:val="none" w:sz="0" w:space="0" w:color="auto" w:frame="1"/>
        </w:rPr>
        <w:t>Розинга</w:t>
      </w:r>
      <w:proofErr w:type="spellEnd"/>
      <w:r>
        <w:rPr>
          <w:rStyle w:val="apple-converted-space"/>
          <w:rFonts w:ascii="Verdana" w:hAnsi="Verdana"/>
          <w:color w:val="333333"/>
          <w:sz w:val="25"/>
          <w:szCs w:val="25"/>
        </w:rPr>
        <w:t> </w:t>
      </w:r>
      <w:r>
        <w:rPr>
          <w:rFonts w:ascii="Verdana" w:hAnsi="Verdana"/>
          <w:color w:val="333333"/>
          <w:sz w:val="25"/>
          <w:szCs w:val="25"/>
        </w:rPr>
        <w:t>имеет управляющие пластины d, на которые подается сигнал от фотоэлектрического приемника. Таким образом электронный луч мог меняет яркость свечения экрана в разных точках, соответственно передаваемому изображению. Количество "строк" в кадре при такой развёртке значительно увеличивалось. По сути, это был первый кинескоп.</w:t>
      </w:r>
      <w:r>
        <w:rPr>
          <w:rFonts w:ascii="inherit" w:hAnsi="inherit"/>
          <w:color w:val="333333"/>
          <w:sz w:val="25"/>
          <w:szCs w:val="25"/>
          <w:bdr w:val="none" w:sz="0" w:space="0" w:color="auto" w:frame="1"/>
        </w:rPr>
        <w:br/>
      </w:r>
    </w:p>
    <w:p w:rsidR="007A08C8" w:rsidRDefault="007A08C8" w:rsidP="007A08C8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 xml:space="preserve">Первые попытки телетрансляций были сделаны уже в начале 20-х. Но экраны у телеприемников были настолько малы (порой не больше дверного глазка), что делало устройство очень неудобным для просмотра передаваемого изображения. </w:t>
      </w:r>
      <w:r>
        <w:rPr>
          <w:rFonts w:ascii="Tahoma" w:hAnsi="Tahoma" w:cs="Tahoma"/>
          <w:color w:val="231F1F"/>
        </w:rPr>
        <w:lastRenderedPageBreak/>
        <w:t xml:space="preserve">Увеличить размеры экрана не представлялось возможности, так как терялось качество сигнала, а картинка больше походила на мозаичный рисунок, нежели на целостное изображение. При этом сам телеприемник был достаточно громоздким, что совершенно не сочеталось с малюсеньким </w:t>
      </w:r>
      <w:proofErr w:type="spellStart"/>
      <w:r>
        <w:rPr>
          <w:rFonts w:ascii="Tahoma" w:hAnsi="Tahoma" w:cs="Tahoma"/>
          <w:color w:val="231F1F"/>
        </w:rPr>
        <w:t>экранчиком</w:t>
      </w:r>
      <w:proofErr w:type="spellEnd"/>
      <w:r>
        <w:rPr>
          <w:rFonts w:ascii="Tahoma" w:hAnsi="Tahoma" w:cs="Tahoma"/>
          <w:color w:val="231F1F"/>
        </w:rPr>
        <w:t>.</w:t>
      </w:r>
    </w:p>
    <w:p w:rsidR="007A08C8" w:rsidRDefault="007A08C8" w:rsidP="007A08C8">
      <w:pPr>
        <w:pStyle w:val="a8"/>
        <w:shd w:val="clear" w:color="auto" w:fill="FFFFFF"/>
        <w:spacing w:line="360" w:lineRule="atLeast"/>
        <w:jc w:val="center"/>
        <w:rPr>
          <w:rFonts w:ascii="Tahoma" w:hAnsi="Tahoma" w:cs="Tahoma"/>
          <w:color w:val="231F1F"/>
        </w:rPr>
      </w:pPr>
      <w:bookmarkStart w:id="0" w:name="398227"/>
      <w:bookmarkEnd w:id="0"/>
      <w:r>
        <w:rPr>
          <w:rFonts w:ascii="Tahoma" w:hAnsi="Tahoma" w:cs="Tahoma"/>
          <w:noProof/>
          <w:color w:val="3F88C5"/>
        </w:rPr>
        <w:drawing>
          <wp:inline distT="0" distB="0" distL="0" distR="0">
            <wp:extent cx="4572000" cy="6781800"/>
            <wp:effectExtent l="0" t="0" r="0" b="0"/>
            <wp:docPr id="7" name="Рисунок 7" descr="Один из первых телевизоров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дин из первых телевизоров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666" w:rsidRDefault="007A08C8" w:rsidP="009A2666">
      <w:pPr>
        <w:pStyle w:val="a8"/>
        <w:shd w:val="clear" w:color="auto" w:fill="FFFFFF"/>
        <w:spacing w:before="240" w:beforeAutospacing="0" w:after="24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inherit" w:hAnsi="inherit"/>
          <w:color w:val="333333"/>
          <w:sz w:val="25"/>
          <w:szCs w:val="25"/>
          <w:bdr w:val="none" w:sz="0" w:space="0" w:color="auto" w:frame="1"/>
        </w:rPr>
        <w:br/>
      </w:r>
      <w:r>
        <w:rPr>
          <w:rFonts w:ascii="Verdana" w:hAnsi="Verdana"/>
          <w:color w:val="333333"/>
          <w:sz w:val="25"/>
          <w:szCs w:val="25"/>
          <w:shd w:val="clear" w:color="auto" w:fill="FFFFFF"/>
        </w:rPr>
        <w:t xml:space="preserve">Оставалась вторая проблема - передатчик. Основная трудность заключалась в том, что при развертке передаваемого изображения свет воздействует на светочувствительный слой очень кратковременно - миллионные доли секунды. Возбуждаемый при этом заряд оказывается </w:t>
      </w:r>
      <w:r>
        <w:rPr>
          <w:rFonts w:ascii="Verdana" w:hAnsi="Verdana"/>
          <w:color w:val="333333"/>
          <w:sz w:val="25"/>
          <w:szCs w:val="25"/>
          <w:shd w:val="clear" w:color="auto" w:fill="FFFFFF"/>
        </w:rPr>
        <w:lastRenderedPageBreak/>
        <w:t>ничтожно малым, усилить его до величины, необходимой для передачи, было чрезвычайно трудно.</w:t>
      </w:r>
      <w:r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25"/>
          <w:szCs w:val="25"/>
          <w:bdr w:val="none" w:sz="0" w:space="0" w:color="auto" w:frame="1"/>
          <w:shd w:val="clear" w:color="auto" w:fill="FFFFFF"/>
        </w:rPr>
        <w:t>Зворыкин</w:t>
      </w:r>
      <w:r>
        <w:rPr>
          <w:rStyle w:val="apple-converted-space"/>
          <w:rFonts w:ascii="Verdana" w:hAnsi="Verdana"/>
          <w:color w:val="333333"/>
          <w:sz w:val="25"/>
          <w:szCs w:val="25"/>
          <w:shd w:val="clear" w:color="auto" w:fill="FFFFFF"/>
        </w:rPr>
        <w:t> </w:t>
      </w:r>
      <w:r>
        <w:rPr>
          <w:rFonts w:ascii="Verdana" w:hAnsi="Verdana"/>
          <w:color w:val="333333"/>
          <w:sz w:val="25"/>
          <w:szCs w:val="25"/>
          <w:shd w:val="clear" w:color="auto" w:fill="FFFFFF"/>
        </w:rPr>
        <w:t>задался цел</w:t>
      </w:r>
      <w:r w:rsidR="009A2666">
        <w:rPr>
          <w:rFonts w:ascii="Verdana" w:hAnsi="Verdana"/>
          <w:color w:val="333333"/>
          <w:sz w:val="25"/>
          <w:szCs w:val="25"/>
          <w:shd w:val="clear" w:color="auto" w:fill="FFFFFF"/>
        </w:rPr>
        <w:t xml:space="preserve">ью создать трубку с накоплением </w:t>
      </w:r>
      <w:r>
        <w:rPr>
          <w:rFonts w:ascii="Verdana" w:hAnsi="Verdana"/>
          <w:color w:val="333333"/>
          <w:sz w:val="25"/>
          <w:szCs w:val="25"/>
          <w:shd w:val="clear" w:color="auto" w:fill="FFFFFF"/>
        </w:rPr>
        <w:t>заряда</w:t>
      </w:r>
      <w:r w:rsidR="009A2666">
        <w:rPr>
          <w:rFonts w:ascii="Verdana" w:hAnsi="Verdana"/>
          <w:color w:val="333333"/>
          <w:sz w:val="25"/>
          <w:szCs w:val="25"/>
          <w:shd w:val="clear" w:color="auto" w:fill="FFFFFF"/>
        </w:rPr>
        <w:t>.</w:t>
      </w:r>
      <w:r>
        <w:rPr>
          <w:rFonts w:ascii="Verdana" w:hAnsi="Verdana"/>
          <w:color w:val="333333"/>
          <w:sz w:val="25"/>
          <w:szCs w:val="25"/>
          <w:bdr w:val="none" w:sz="0" w:space="0" w:color="auto" w:frame="1"/>
          <w:shd w:val="clear" w:color="auto" w:fill="FFFFFF"/>
        </w:rPr>
        <w:br/>
      </w:r>
      <w:r w:rsidR="009A2666">
        <w:rPr>
          <w:rFonts w:ascii="Tahoma" w:hAnsi="Tahoma" w:cs="Tahoma"/>
          <w:color w:val="231F1F"/>
          <w:shd w:val="clear" w:color="auto" w:fill="FFFFFF"/>
        </w:rPr>
        <w:t xml:space="preserve">В 1931 году он разрабатывает устройство, названное «иконоскопом», </w:t>
      </w:r>
      <w:r w:rsidR="009A2666">
        <w:rPr>
          <w:rFonts w:ascii="Verdana" w:hAnsi="Verdana"/>
          <w:color w:val="333333"/>
          <w:sz w:val="25"/>
          <w:szCs w:val="25"/>
        </w:rPr>
        <w:t>(от греческих слов "икон" - "образ" и "скоп" - "видеть")</w:t>
      </w:r>
    </w:p>
    <w:p w:rsidR="009A2666" w:rsidRDefault="009A2666" w:rsidP="00E16827">
      <w:pPr>
        <w:shd w:val="clear" w:color="auto" w:fill="FFFFFF"/>
        <w:ind w:left="-142"/>
        <w:jc w:val="center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Verdana" w:hAnsi="Verdana"/>
          <w:noProof/>
          <w:color w:val="333333"/>
          <w:sz w:val="25"/>
          <w:szCs w:val="25"/>
        </w:rPr>
        <w:drawing>
          <wp:inline distT="0" distB="0" distL="0" distR="0">
            <wp:extent cx="6067425" cy="1853450"/>
            <wp:effectExtent l="0" t="0" r="0" b="0"/>
            <wp:docPr id="8" name="Рисунок 8" descr="Иконоскоп Зворык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коноскоп Зворыкин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217" cy="186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C8" w:rsidRDefault="009A2666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  <w:r>
        <w:rPr>
          <w:rFonts w:ascii="Tahoma" w:hAnsi="Tahoma" w:cs="Tahoma"/>
          <w:color w:val="231F1F"/>
          <w:shd w:val="clear" w:color="auto" w:fill="FFFFFF"/>
        </w:rPr>
        <w:t>которое и запустило процесс перехода от электромеханики к электронному телевидению. </w:t>
      </w:r>
    </w:p>
    <w:p w:rsidR="007A08C8" w:rsidRDefault="007A08C8" w:rsidP="007A08C8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5"/>
          <w:szCs w:val="25"/>
        </w:rPr>
      </w:pPr>
    </w:p>
    <w:p w:rsidR="009A2666" w:rsidRDefault="009A2666" w:rsidP="00CD4B63">
      <w:pPr>
        <w:rPr>
          <w:rStyle w:val="apple-converted-space"/>
          <w:rFonts w:ascii="Tahoma" w:hAnsi="Tahoma" w:cs="Tahoma"/>
          <w:color w:val="231F1F"/>
          <w:shd w:val="clear" w:color="auto" w:fill="FFFFFF"/>
        </w:rPr>
      </w:pPr>
      <w:r>
        <w:rPr>
          <w:rFonts w:ascii="Tahoma" w:hAnsi="Tahoma" w:cs="Tahoma"/>
          <w:color w:val="231F1F"/>
          <w:shd w:val="clear" w:color="auto" w:fill="FFFFFF"/>
        </w:rPr>
        <w:t>На данном этапе была осуществлена попытка конвейерного производства телеприемников с электронной телевизионной системой.</w:t>
      </w:r>
      <w:r>
        <w:rPr>
          <w:rStyle w:val="apple-converted-space"/>
          <w:rFonts w:ascii="Tahoma" w:hAnsi="Tahoma" w:cs="Tahoma"/>
          <w:color w:val="231F1F"/>
          <w:shd w:val="clear" w:color="auto" w:fill="FFFFFF"/>
        </w:rPr>
        <w:t> </w:t>
      </w:r>
    </w:p>
    <w:p w:rsidR="009A2666" w:rsidRDefault="009A2666" w:rsidP="009A2666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Style w:val="apple-converted-space"/>
          <w:rFonts w:ascii="Tahoma" w:hAnsi="Tahoma" w:cs="Tahoma"/>
          <w:color w:val="231F1F"/>
        </w:rPr>
        <w:t> </w:t>
      </w:r>
      <w:r>
        <w:rPr>
          <w:rFonts w:ascii="Tahoma" w:hAnsi="Tahoma" w:cs="Tahoma"/>
          <w:color w:val="231F1F"/>
        </w:rPr>
        <w:t xml:space="preserve">тридцатых годах в области </w:t>
      </w:r>
      <w:proofErr w:type="spellStart"/>
      <w:r>
        <w:rPr>
          <w:rFonts w:ascii="Tahoma" w:hAnsi="Tahoma" w:cs="Tahoma"/>
          <w:color w:val="231F1F"/>
        </w:rPr>
        <w:t>телевизоростроения</w:t>
      </w:r>
      <w:proofErr w:type="spellEnd"/>
      <w:r>
        <w:rPr>
          <w:rFonts w:ascii="Tahoma" w:hAnsi="Tahoma" w:cs="Tahoma"/>
          <w:color w:val="231F1F"/>
        </w:rPr>
        <w:t xml:space="preserve"> стартует так называемая гонка за лидерство. Разные источники свидетельствуют о том, что приблизительно в одно и то же время на разных континентах (в Советском Союзе и в США) начинается телевизионный бум. После того, как практически одновременно в этих странах инженеры подают заявки на патент аналогичных приборов (передающую телевизионную трубку с накоплением электрического заряда на мозаичном фотокатоде), телевизионное вещание начинает занимать собственную нишу в развитии технологий.</w:t>
      </w:r>
    </w:p>
    <w:p w:rsidR="009A2666" w:rsidRDefault="009A2666" w:rsidP="009A2666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В Союзе усилиями Инженера С. Катаева в 1931 году проводятся регулярные телетрансляции с четкостью 30 строк на волнах 379 и 720 м. А в США лаборатория RCA, за которой закреплен В. Зворыкин, собирает первый полностью электронный телеприемник.</w:t>
      </w:r>
    </w:p>
    <w:p w:rsidR="009A2666" w:rsidRDefault="009A2666" w:rsidP="009A2666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 xml:space="preserve">Но не стоит думать, что только Америка и СССР были заняты телевизионными разработками. Буквально в считанные годы Британия начинает собственные регулярные телевизионные трансляции. Пионером в телевидении становится британский вещатель, ранее занимающий только </w:t>
      </w:r>
      <w:proofErr w:type="spellStart"/>
      <w:r>
        <w:rPr>
          <w:rFonts w:ascii="Tahoma" w:hAnsi="Tahoma" w:cs="Tahoma"/>
          <w:color w:val="231F1F"/>
        </w:rPr>
        <w:t>радиопространство</w:t>
      </w:r>
      <w:proofErr w:type="spellEnd"/>
      <w:r>
        <w:rPr>
          <w:rFonts w:ascii="Tahoma" w:hAnsi="Tahoma" w:cs="Tahoma"/>
          <w:color w:val="231F1F"/>
        </w:rPr>
        <w:t>, — компания ВВС. Заметим, что сегодня этот концерн считается эталоном качества телевизионного производства: новостного, развлекательного, познавательного, коротко- и полнометражного.</w:t>
      </w:r>
    </w:p>
    <w:p w:rsidR="009A2666" w:rsidRDefault="009A2666" w:rsidP="009A2666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lastRenderedPageBreak/>
        <w:t>На самом деле, попытки телевещания были в то время предприняты во всех передовых европейских странах, а также в США. Для этого были установлены специальные телевизионные вышки-трансляторы, где применялся принцип вещания по системе оптико-механической развертки изображения: США (1927 г.), Британия (1928 г.), Германия (1929 г.). Полностью электронный принцип вещания в ультракоротком волновом диапазоне (УКВ) был апробирован и начал действовать постоянно как раз в середине 30-х: в Германии (441 строка), в Британии (405 строк), в Италии (441 строка) и Франции (455 строк).</w:t>
      </w:r>
    </w:p>
    <w:p w:rsidR="009A2666" w:rsidRDefault="009A2666" w:rsidP="009A2666">
      <w:pPr>
        <w:pStyle w:val="a8"/>
        <w:shd w:val="clear" w:color="auto" w:fill="FFFFFF"/>
        <w:spacing w:line="360" w:lineRule="atLeast"/>
        <w:jc w:val="center"/>
        <w:rPr>
          <w:rFonts w:ascii="Tahoma" w:hAnsi="Tahoma" w:cs="Tahoma"/>
          <w:color w:val="231F1F"/>
        </w:rPr>
      </w:pPr>
      <w:bookmarkStart w:id="1" w:name="398231"/>
      <w:bookmarkEnd w:id="1"/>
      <w:r>
        <w:rPr>
          <w:rFonts w:ascii="Tahoma" w:hAnsi="Tahoma" w:cs="Tahoma"/>
          <w:noProof/>
          <w:color w:val="3F88C5"/>
        </w:rPr>
        <w:drawing>
          <wp:inline distT="0" distB="0" distL="0" distR="0">
            <wp:extent cx="5524500" cy="4324350"/>
            <wp:effectExtent l="0" t="0" r="0" b="0"/>
            <wp:docPr id="9" name="Рисунок 9" descr="Телевизор Зворыкина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Телевизор Зворыкина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31F1F"/>
        </w:rPr>
        <w:br/>
      </w:r>
      <w:hyperlink r:id="rId19" w:history="1">
        <w:r>
          <w:rPr>
            <w:rStyle w:val="a7"/>
            <w:rFonts w:ascii="Tahoma" w:hAnsi="Tahoma" w:cs="Tahoma"/>
            <w:color w:val="3F88C5"/>
            <w:sz w:val="20"/>
            <w:szCs w:val="20"/>
          </w:rPr>
          <w:t>Телевизор Зворыкина</w:t>
        </w:r>
      </w:hyperlink>
    </w:p>
    <w:p w:rsidR="009A2666" w:rsidRDefault="009A2666" w:rsidP="009A2666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Телевизор Зворыкина успешно прошел тестирование, и в 1939 году появляется модель американского телевизионного приемника для широкой продажи. Устройство под названием RCA ТТ-5 производилось в четырех модификациях: три из них были консольные, одна — настольная. Все телевизоры имели экран с диагональю 5 дюймов. Комплектующие собраны под одним корпусом, представляющим деревянный шкаф из ореха ручной работы. Презентация нового устройства для широкого потребителя состоялась на Всемирной выставке научно-технических достижений в Нью-Йорке.</w:t>
      </w:r>
    </w:p>
    <w:p w:rsidR="009A2666" w:rsidRDefault="009A2666" w:rsidP="009A2666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lastRenderedPageBreak/>
        <w:t xml:space="preserve">В Советском Союзе запуск телевизионного вещания был анонсирован на всю страну. В 1931 году во всесоюзной газете «Правда» была опубликована информация о том, </w:t>
      </w:r>
      <w:proofErr w:type="gramStart"/>
      <w:r>
        <w:rPr>
          <w:rFonts w:ascii="Tahoma" w:hAnsi="Tahoma" w:cs="Tahoma"/>
          <w:color w:val="231F1F"/>
        </w:rPr>
        <w:t>что такого-то</w:t>
      </w:r>
      <w:proofErr w:type="gramEnd"/>
      <w:r>
        <w:rPr>
          <w:rFonts w:ascii="Tahoma" w:hAnsi="Tahoma" w:cs="Tahoma"/>
          <w:color w:val="231F1F"/>
        </w:rPr>
        <w:t xml:space="preserve"> числа «в СССР впервые произойдет опытная передача дальновидения».</w:t>
      </w:r>
    </w:p>
    <w:p w:rsidR="009A2666" w:rsidRDefault="009A2666" w:rsidP="009A2666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 xml:space="preserve">Похоже, что тестовый запуск прошел успешно, так как буквально через год в Союзе на заводе «Коминтерн» (г. Ленинград) началась полномасштабная сборка отечественных телеприемников «для индивидуального пользования», устройство которых было разработано А. </w:t>
      </w:r>
      <w:proofErr w:type="spellStart"/>
      <w:r>
        <w:rPr>
          <w:rFonts w:ascii="Tahoma" w:hAnsi="Tahoma" w:cs="Tahoma"/>
          <w:color w:val="231F1F"/>
        </w:rPr>
        <w:t>Брейтбартом</w:t>
      </w:r>
      <w:proofErr w:type="spellEnd"/>
      <w:r>
        <w:rPr>
          <w:rFonts w:ascii="Tahoma" w:hAnsi="Tahoma" w:cs="Tahoma"/>
          <w:color w:val="231F1F"/>
        </w:rPr>
        <w:t xml:space="preserve">. Аппарат представлял собой некий ТВ-тюнер, который подключался к радиоприемнику. За три года было произведено несколько тысяч единиц техники с </w:t>
      </w:r>
      <w:proofErr w:type="spellStart"/>
      <w:r>
        <w:rPr>
          <w:rFonts w:ascii="Tahoma" w:hAnsi="Tahoma" w:cs="Tahoma"/>
          <w:color w:val="231F1F"/>
        </w:rPr>
        <w:t>экранчиком</w:t>
      </w:r>
      <w:proofErr w:type="spellEnd"/>
      <w:r>
        <w:rPr>
          <w:rFonts w:ascii="Tahoma" w:hAnsi="Tahoma" w:cs="Tahoma"/>
          <w:color w:val="231F1F"/>
        </w:rPr>
        <w:t xml:space="preserve"> размером с фотографию в паспорте (3х4 см), выпускаемых под серийным номером Б-2. Они работали по схеме оптико-механической разверстки.</w:t>
      </w:r>
    </w:p>
    <w:p w:rsidR="009A2666" w:rsidRDefault="009A2666" w:rsidP="009A2666">
      <w:pPr>
        <w:pStyle w:val="a8"/>
        <w:shd w:val="clear" w:color="auto" w:fill="FFFFFF"/>
        <w:spacing w:line="360" w:lineRule="atLeast"/>
        <w:jc w:val="center"/>
        <w:rPr>
          <w:rFonts w:ascii="Tahoma" w:hAnsi="Tahoma" w:cs="Tahoma"/>
          <w:color w:val="231F1F"/>
        </w:rPr>
      </w:pPr>
      <w:bookmarkStart w:id="2" w:name="398223"/>
      <w:bookmarkEnd w:id="2"/>
      <w:r>
        <w:rPr>
          <w:rFonts w:ascii="Tahoma" w:hAnsi="Tahoma" w:cs="Tahoma"/>
          <w:noProof/>
          <w:color w:val="3F88C5"/>
        </w:rPr>
        <w:drawing>
          <wp:inline distT="0" distB="0" distL="0" distR="0">
            <wp:extent cx="5566257" cy="4191000"/>
            <wp:effectExtent l="0" t="0" r="0" b="0"/>
            <wp:docPr id="10" name="Рисунок 10" descr="Телевизор Б-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Телевизор Б-2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65" cy="420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31F1F"/>
        </w:rPr>
        <w:br/>
      </w:r>
      <w:hyperlink r:id="rId22" w:history="1">
        <w:r>
          <w:rPr>
            <w:rStyle w:val="a7"/>
            <w:rFonts w:ascii="Tahoma" w:hAnsi="Tahoma" w:cs="Tahoma"/>
            <w:color w:val="3F88C5"/>
            <w:sz w:val="20"/>
            <w:szCs w:val="20"/>
          </w:rPr>
          <w:t>Телевизор Б-2</w:t>
        </w:r>
      </w:hyperlink>
    </w:p>
    <w:p w:rsidR="00525A40" w:rsidRDefault="00667B18" w:rsidP="00525A40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Verdana" w:hAnsi="Verdana"/>
          <w:color w:val="333333"/>
          <w:sz w:val="25"/>
          <w:szCs w:val="25"/>
          <w:bdr w:val="none" w:sz="0" w:space="0" w:color="auto" w:frame="1"/>
          <w:shd w:val="clear" w:color="auto" w:fill="FFFFFF"/>
        </w:rPr>
        <w:br/>
      </w:r>
      <w:r>
        <w:rPr>
          <w:rFonts w:ascii="Verdana" w:hAnsi="Verdana"/>
          <w:color w:val="333333"/>
          <w:sz w:val="25"/>
          <w:szCs w:val="25"/>
          <w:bdr w:val="none" w:sz="0" w:space="0" w:color="auto" w:frame="1"/>
          <w:shd w:val="clear" w:color="auto" w:fill="FFFFFF"/>
        </w:rPr>
        <w:br/>
      </w:r>
      <w:r w:rsidR="00525A40">
        <w:rPr>
          <w:rFonts w:ascii="Tahoma" w:hAnsi="Tahoma" w:cs="Tahoma"/>
          <w:color w:val="231F1F"/>
        </w:rPr>
        <w:t>В конце 40-х был представлен полностью электронный советский телевизор.</w:t>
      </w:r>
    </w:p>
    <w:p w:rsidR="00525A40" w:rsidRDefault="00525A40" w:rsidP="00525A40">
      <w:pPr>
        <w:pStyle w:val="a8"/>
        <w:shd w:val="clear" w:color="auto" w:fill="FFFFFF"/>
        <w:spacing w:line="360" w:lineRule="atLeast"/>
        <w:jc w:val="center"/>
        <w:rPr>
          <w:rFonts w:ascii="Tahoma" w:hAnsi="Tahoma" w:cs="Tahoma"/>
          <w:color w:val="231F1F"/>
        </w:rPr>
      </w:pPr>
      <w:bookmarkStart w:id="3" w:name="398226"/>
      <w:bookmarkEnd w:id="3"/>
      <w:r>
        <w:rPr>
          <w:rFonts w:ascii="Tahoma" w:hAnsi="Tahoma" w:cs="Tahoma"/>
          <w:noProof/>
          <w:color w:val="3F88C5"/>
        </w:rPr>
        <w:lastRenderedPageBreak/>
        <w:drawing>
          <wp:inline distT="0" distB="0" distL="0" distR="0">
            <wp:extent cx="5783580" cy="4332036"/>
            <wp:effectExtent l="0" t="0" r="7620" b="0"/>
            <wp:docPr id="11" name="Рисунок 11" descr="КВН-4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ВН-49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82" cy="43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31F1F"/>
        </w:rPr>
        <w:br/>
      </w:r>
      <w:hyperlink r:id="rId25" w:history="1">
        <w:r>
          <w:rPr>
            <w:rStyle w:val="a7"/>
            <w:rFonts w:ascii="Tahoma" w:hAnsi="Tahoma" w:cs="Tahoma"/>
            <w:color w:val="3F88C5"/>
            <w:sz w:val="20"/>
            <w:szCs w:val="20"/>
          </w:rPr>
          <w:t>КВН-49</w:t>
        </w:r>
      </w:hyperlink>
    </w:p>
    <w:p w:rsidR="00525A40" w:rsidRDefault="00134C91" w:rsidP="00525A40">
      <w:pPr>
        <w:pStyle w:val="a8"/>
        <w:shd w:val="clear" w:color="auto" w:fill="FFFFFF"/>
        <w:spacing w:line="360" w:lineRule="atLeast"/>
        <w:jc w:val="center"/>
        <w:rPr>
          <w:rFonts w:ascii="Tahoma" w:hAnsi="Tahoma" w:cs="Tahoma"/>
          <w:color w:val="231F1F"/>
        </w:rPr>
      </w:pPr>
      <w:hyperlink r:id="rId26" w:history="1">
        <w:r w:rsidR="00525A40">
          <w:rPr>
            <w:rStyle w:val="a7"/>
            <w:rFonts w:ascii="Tahoma" w:hAnsi="Tahoma" w:cs="Tahoma"/>
            <w:color w:val="3F88C5"/>
          </w:rPr>
          <w:t>Источник</w:t>
        </w:r>
      </w:hyperlink>
    </w:p>
    <w:p w:rsidR="00525A40" w:rsidRDefault="00525A40" w:rsidP="00525A40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КВН-49 все еще имел незначительные размеры экрана. Для того чтобы хоть как-то обеспечить себе комфортный просмотр, требовалось перед телевизором устанавливать специальную увеличительную линзу, заполненную дистиллированной водой.</w:t>
      </w:r>
    </w:p>
    <w:p w:rsidR="00525A40" w:rsidRDefault="00525A40" w:rsidP="00525A40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Все телевизионные приемники, которые в то время производились, были монохромными. Выпускать устройства с передачей в цвете в Союзе начали только с 1967 года.</w:t>
      </w:r>
    </w:p>
    <w:p w:rsidR="00525A40" w:rsidRDefault="00525A40" w:rsidP="00525A40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  <w:shd w:val="clear" w:color="auto" w:fill="FFFFFF"/>
        </w:rPr>
        <w:t>Полномасштабное цветное телевизионное вещание в мире началось только в 50-х. Здесь венец первенства принадлежит американцам. Первым полноправным «цветным транслятором» считается крупная компания CBS, использовавшая систему передачи определенной последовательности каждого из трех основных цветов. Это происходило так: колесо, составленное из спектральных элементов синего, красного и зеленого оттенков, вращалось перед камерой, в это же время второе колесо с абсолютной синхронностью вращалось перед телеэкраном.</w:t>
      </w:r>
    </w:p>
    <w:p w:rsidR="00525A40" w:rsidRPr="00525A40" w:rsidRDefault="00525A40" w:rsidP="00525A40">
      <w:pPr>
        <w:shd w:val="clear" w:color="auto" w:fill="FFFFFF"/>
        <w:spacing w:before="100" w:beforeAutospacing="1" w:after="100" w:afterAutospacing="1" w:line="360" w:lineRule="atLeast"/>
        <w:rPr>
          <w:rFonts w:ascii="Tahoma" w:hAnsi="Tahoma" w:cs="Tahoma"/>
          <w:color w:val="231F1F"/>
        </w:rPr>
      </w:pPr>
      <w:r w:rsidRPr="00525A40">
        <w:rPr>
          <w:rFonts w:ascii="Tahoma" w:hAnsi="Tahoma" w:cs="Tahoma"/>
          <w:color w:val="231F1F"/>
        </w:rPr>
        <w:lastRenderedPageBreak/>
        <w:t>С середины 50-х началась крупная продажа цветных телевизоров с диагональю экрана 15 дюймов. Затем экран был увеличен до 19 дюймов, а там и до 21 дюйма.</w:t>
      </w:r>
    </w:p>
    <w:p w:rsidR="00525A40" w:rsidRPr="00525A40" w:rsidRDefault="00525A40" w:rsidP="00525A40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ahoma" w:hAnsi="Tahoma" w:cs="Tahoma"/>
          <w:color w:val="231F1F"/>
        </w:rPr>
      </w:pPr>
      <w:bookmarkStart w:id="4" w:name="398229"/>
      <w:bookmarkEnd w:id="4"/>
      <w:r w:rsidRPr="00525A40">
        <w:rPr>
          <w:rFonts w:ascii="Tahoma" w:hAnsi="Tahoma" w:cs="Tahoma"/>
          <w:noProof/>
          <w:color w:val="3F88C5"/>
        </w:rPr>
        <w:drawing>
          <wp:inline distT="0" distB="0" distL="0" distR="0" wp14:anchorId="2464134C" wp14:editId="2E450C53">
            <wp:extent cx="4381500" cy="4688205"/>
            <wp:effectExtent l="0" t="0" r="0" b="0"/>
            <wp:docPr id="12" name="Рисунок 12" descr="СТ-100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Т-100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977" cy="46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A40">
        <w:rPr>
          <w:rFonts w:ascii="Tahoma" w:hAnsi="Tahoma" w:cs="Tahoma"/>
          <w:color w:val="231F1F"/>
        </w:rPr>
        <w:br/>
      </w:r>
      <w:hyperlink r:id="rId29" w:history="1">
        <w:r w:rsidRPr="00525A40">
          <w:rPr>
            <w:rFonts w:ascii="Tahoma" w:hAnsi="Tahoma" w:cs="Tahoma"/>
            <w:color w:val="3F88C5"/>
            <w:sz w:val="20"/>
            <w:szCs w:val="20"/>
          </w:rPr>
          <w:t>СТ-100</w:t>
        </w:r>
      </w:hyperlink>
    </w:p>
    <w:p w:rsidR="00525A40" w:rsidRPr="00525A40" w:rsidRDefault="00525A40" w:rsidP="00525A40">
      <w:pPr>
        <w:shd w:val="clear" w:color="auto" w:fill="FFFFFF"/>
        <w:spacing w:before="100" w:beforeAutospacing="1" w:after="100" w:afterAutospacing="1" w:line="360" w:lineRule="atLeast"/>
        <w:rPr>
          <w:rFonts w:ascii="Tahoma" w:hAnsi="Tahoma" w:cs="Tahoma"/>
          <w:color w:val="231F1F"/>
        </w:rPr>
      </w:pPr>
      <w:r w:rsidRPr="00525A40">
        <w:rPr>
          <w:rFonts w:ascii="Tahoma" w:hAnsi="Tahoma" w:cs="Tahoma"/>
          <w:color w:val="231F1F"/>
        </w:rPr>
        <w:t xml:space="preserve">Данные телевизионные устройства позволить могли себе далеко не все. Естественно, из-за высокой стоимости оных. Первый американский цветной телевизор </w:t>
      </w:r>
      <w:proofErr w:type="spellStart"/>
      <w:r w:rsidRPr="00525A40">
        <w:rPr>
          <w:rFonts w:ascii="Tahoma" w:hAnsi="Tahoma" w:cs="Tahoma"/>
          <w:color w:val="231F1F"/>
        </w:rPr>
        <w:t>Westinghouse</w:t>
      </w:r>
      <w:proofErr w:type="spellEnd"/>
      <w:r w:rsidRPr="00525A40">
        <w:rPr>
          <w:rFonts w:ascii="Tahoma" w:hAnsi="Tahoma" w:cs="Tahoma"/>
          <w:color w:val="231F1F"/>
        </w:rPr>
        <w:t xml:space="preserve"> в рознице стоил порядка 1300 долларов США. Более дешевый вариант («всего» за 1000 долларов) — модель телевизора CT-100 — предлагала компания RCA.</w:t>
      </w:r>
    </w:p>
    <w:p w:rsidR="00525A40" w:rsidRDefault="00525A40" w:rsidP="00525A40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 xml:space="preserve">На самом деле, эволюционное развитие приемников телевизионного сигнала напрямую зависело от технологического развития телевещания. Так, на смену оптико-механическим телевизионным системам пришла электроника. Первые устройства с новой системой вещания внешне мало чем отличались от своих предшественников, да и параметры имели аналогичные (30 строк сканирования). Но эволюция не стояла на месте. Сначала диски </w:t>
      </w:r>
      <w:proofErr w:type="spellStart"/>
      <w:r>
        <w:rPr>
          <w:rFonts w:ascii="Tahoma" w:hAnsi="Tahoma" w:cs="Tahoma"/>
          <w:color w:val="231F1F"/>
        </w:rPr>
        <w:t>Нипкова</w:t>
      </w:r>
      <w:proofErr w:type="spellEnd"/>
      <w:r>
        <w:rPr>
          <w:rFonts w:ascii="Tahoma" w:hAnsi="Tahoma" w:cs="Tahoma"/>
          <w:color w:val="231F1F"/>
        </w:rPr>
        <w:t xml:space="preserve"> были заменены на сложные электронные схемы, а затем миниатюрного размера </w:t>
      </w:r>
      <w:proofErr w:type="spellStart"/>
      <w:r>
        <w:rPr>
          <w:rFonts w:ascii="Tahoma" w:hAnsi="Tahoma" w:cs="Tahoma"/>
          <w:color w:val="231F1F"/>
        </w:rPr>
        <w:t>экранчики</w:t>
      </w:r>
      <w:proofErr w:type="spellEnd"/>
      <w:r>
        <w:rPr>
          <w:rFonts w:ascii="Tahoma" w:hAnsi="Tahoma" w:cs="Tahoma"/>
          <w:color w:val="231F1F"/>
        </w:rPr>
        <w:t xml:space="preserve">, которые приходилось дополнять увеличительными приборами, стали также увеличиваться </w:t>
      </w:r>
      <w:r>
        <w:rPr>
          <w:rFonts w:ascii="Tahoma" w:hAnsi="Tahoma" w:cs="Tahoma"/>
          <w:color w:val="231F1F"/>
        </w:rPr>
        <w:lastRenderedPageBreak/>
        <w:t>в размерах. Претерпело изменения и разрешение экрана: 60 строк, 120 и, наконец, 625 строк для систем PAL и SECAM, а также 525 строк для системы NTSC.</w:t>
      </w:r>
    </w:p>
    <w:p w:rsidR="00525A40" w:rsidRDefault="00525A40" w:rsidP="00525A40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Чем больше становился экран телевизора, тем значительнее был размер ЭЛ-трубки кинескопа.</w:t>
      </w:r>
    </w:p>
    <w:p w:rsidR="00791FB4" w:rsidRDefault="00A96341" w:rsidP="00CD4B63">
      <w:pPr>
        <w:rPr>
          <w:rFonts w:ascii="Tahoma" w:hAnsi="Tahoma" w:cs="Tahoma"/>
          <w:color w:val="231F1F"/>
          <w:shd w:val="clear" w:color="auto" w:fill="FFFFFF"/>
        </w:rPr>
      </w:pPr>
      <w:r>
        <w:rPr>
          <w:rFonts w:ascii="Tahoma" w:hAnsi="Tahoma" w:cs="Tahoma"/>
          <w:color w:val="231F1F"/>
          <w:shd w:val="clear" w:color="auto" w:fill="FFFFFF"/>
        </w:rPr>
        <w:t xml:space="preserve">Только в конце ХХ столетия технологии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телеконструирования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достигли такого развития, что производители смогли представить приемники с плоскими по вертикали экранами. То есть сферическая форма дисплея была заменена на цилиндрическую</w:t>
      </w:r>
    </w:p>
    <w:p w:rsidR="00E16827" w:rsidRPr="00E16827" w:rsidRDefault="00E16827" w:rsidP="00E16827">
      <w:pPr>
        <w:pStyle w:val="2"/>
        <w:shd w:val="clear" w:color="auto" w:fill="FFFFFF"/>
        <w:spacing w:before="630" w:beforeAutospacing="0" w:after="225" w:afterAutospacing="0" w:line="480" w:lineRule="atLeast"/>
        <w:rPr>
          <w:rFonts w:ascii="OpenSansBold" w:hAnsi="OpenSansBold"/>
          <w:color w:val="231F1F"/>
        </w:rPr>
      </w:pPr>
      <w:r>
        <w:rPr>
          <w:rFonts w:ascii="OpenSansBold" w:hAnsi="OpenSansBold"/>
          <w:color w:val="231F1F"/>
        </w:rPr>
        <w:t>Плазменные телевизионные панели</w:t>
      </w:r>
    </w:p>
    <w:p w:rsidR="00667B18" w:rsidRDefault="00A96341" w:rsidP="00CD4B63">
      <w:pPr>
        <w:rPr>
          <w:rFonts w:ascii="Tahoma" w:hAnsi="Tahoma" w:cs="Tahoma"/>
          <w:color w:val="231F1F"/>
          <w:shd w:val="clear" w:color="auto" w:fill="FFFFFF"/>
        </w:rPr>
      </w:pPr>
      <w:r>
        <w:rPr>
          <w:rFonts w:ascii="Tahoma" w:hAnsi="Tahoma" w:cs="Tahoma"/>
          <w:color w:val="231F1F"/>
          <w:shd w:val="clear" w:color="auto" w:fill="FFFFFF"/>
        </w:rPr>
        <w:t xml:space="preserve">В 1992 году компания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Fujitsu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выпустила первую модель цветной плазменной панели. А через четыре года ее усовершенствованную версию представила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Panasonic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>.</w:t>
      </w:r>
    </w:p>
    <w:p w:rsidR="00A96341" w:rsidRDefault="00A96341" w:rsidP="00CD4B63">
      <w:r>
        <w:rPr>
          <w:rFonts w:ascii="Tahoma" w:hAnsi="Tahoma" w:cs="Tahoma"/>
          <w:noProof/>
          <w:color w:val="3F88C5"/>
          <w:shd w:val="clear" w:color="auto" w:fill="FFFFFF"/>
        </w:rPr>
        <w:drawing>
          <wp:inline distT="0" distB="0" distL="0" distR="0">
            <wp:extent cx="4524375" cy="4802731"/>
            <wp:effectExtent l="0" t="0" r="0" b="0"/>
            <wp:docPr id="13" name="Рисунок 13" descr="Компания Fujitsu представила современную плазменную панель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мпания Fujitsu представила современную плазменную панель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7" cy="481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31F1F"/>
        </w:rPr>
        <w:br/>
      </w:r>
      <w:hyperlink r:id="rId32" w:history="1">
        <w:r>
          <w:rPr>
            <w:rStyle w:val="a7"/>
            <w:rFonts w:ascii="Tahoma" w:hAnsi="Tahoma" w:cs="Tahoma"/>
            <w:color w:val="3F88C5"/>
            <w:sz w:val="20"/>
            <w:szCs w:val="20"/>
            <w:shd w:val="clear" w:color="auto" w:fill="FFFFFF"/>
          </w:rPr>
          <w:t xml:space="preserve">Компания </w:t>
        </w:r>
        <w:proofErr w:type="spellStart"/>
        <w:r>
          <w:rPr>
            <w:rStyle w:val="a7"/>
            <w:rFonts w:ascii="Tahoma" w:hAnsi="Tahoma" w:cs="Tahoma"/>
            <w:color w:val="3F88C5"/>
            <w:sz w:val="20"/>
            <w:szCs w:val="20"/>
            <w:shd w:val="clear" w:color="auto" w:fill="FFFFFF"/>
          </w:rPr>
          <w:t>Fujitsu</w:t>
        </w:r>
        <w:proofErr w:type="spellEnd"/>
        <w:r>
          <w:rPr>
            <w:rStyle w:val="a7"/>
            <w:rFonts w:ascii="Tahoma" w:hAnsi="Tahoma" w:cs="Tahoma"/>
            <w:color w:val="3F88C5"/>
            <w:sz w:val="20"/>
            <w:szCs w:val="20"/>
            <w:shd w:val="clear" w:color="auto" w:fill="FFFFFF"/>
          </w:rPr>
          <w:t xml:space="preserve"> представила современную плазменную панель</w:t>
        </w:r>
      </w:hyperlink>
    </w:p>
    <w:p w:rsidR="00A96341" w:rsidRDefault="00A96341" w:rsidP="00CD4B63">
      <w:pPr>
        <w:rPr>
          <w:rFonts w:ascii="Tahoma" w:hAnsi="Tahoma" w:cs="Tahoma"/>
          <w:color w:val="231F1F"/>
          <w:shd w:val="clear" w:color="auto" w:fill="FFFFFF"/>
        </w:rPr>
      </w:pPr>
      <w:r>
        <w:rPr>
          <w:rFonts w:ascii="Tahoma" w:hAnsi="Tahoma" w:cs="Tahoma"/>
          <w:color w:val="231F1F"/>
          <w:shd w:val="clear" w:color="auto" w:fill="FFFFFF"/>
        </w:rPr>
        <w:t xml:space="preserve">Революционным шагом для плазменных телевизоров стала внедренная технология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Full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HD. Проекции на 42-дюймовую панель с разрешением в 1920х1080 пикселей в сочетании с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Sub-fi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eld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drive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480 Гц стали еще одним достижением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Panasonic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>.</w:t>
      </w:r>
    </w:p>
    <w:p w:rsidR="00E16827" w:rsidRDefault="00E16827" w:rsidP="00CD4B63">
      <w:pPr>
        <w:rPr>
          <w:rFonts w:ascii="Tahoma" w:hAnsi="Tahoma" w:cs="Tahoma"/>
          <w:color w:val="231F1F"/>
          <w:shd w:val="clear" w:color="auto" w:fill="FFFFFF"/>
        </w:rPr>
      </w:pPr>
    </w:p>
    <w:p w:rsidR="00E16827" w:rsidRDefault="00E16827" w:rsidP="00E16827">
      <w:pPr>
        <w:pStyle w:val="2"/>
        <w:shd w:val="clear" w:color="auto" w:fill="FFFFFF"/>
        <w:spacing w:before="630" w:beforeAutospacing="0" w:after="225" w:afterAutospacing="0" w:line="480" w:lineRule="atLeast"/>
        <w:rPr>
          <w:rFonts w:ascii="OpenSansBold" w:hAnsi="OpenSansBold"/>
          <w:color w:val="231F1F"/>
        </w:rPr>
      </w:pPr>
      <w:r>
        <w:rPr>
          <w:rFonts w:ascii="OpenSansBold" w:hAnsi="OpenSansBold"/>
          <w:color w:val="231F1F"/>
        </w:rPr>
        <w:lastRenderedPageBreak/>
        <w:t>Жидкокристаллические дисплеи</w:t>
      </w:r>
    </w:p>
    <w:p w:rsidR="00E16827" w:rsidRDefault="00E16827" w:rsidP="00CD4B63">
      <w:pPr>
        <w:rPr>
          <w:rFonts w:ascii="Tahoma" w:hAnsi="Tahoma" w:cs="Tahoma"/>
          <w:color w:val="231F1F"/>
          <w:shd w:val="clear" w:color="auto" w:fill="FFFFFF"/>
        </w:rPr>
      </w:pPr>
    </w:p>
    <w:p w:rsidR="00A96341" w:rsidRDefault="00A96341" w:rsidP="00CD4B63">
      <w:pPr>
        <w:rPr>
          <w:rFonts w:ascii="Tahoma" w:hAnsi="Tahoma" w:cs="Tahoma"/>
          <w:color w:val="231F1F"/>
          <w:shd w:val="clear" w:color="auto" w:fill="FFFFFF"/>
        </w:rPr>
      </w:pPr>
      <w:r>
        <w:rPr>
          <w:rFonts w:ascii="Tahoma" w:hAnsi="Tahoma" w:cs="Tahoma"/>
          <w:color w:val="231F1F"/>
          <w:shd w:val="clear" w:color="auto" w:fill="FFFFFF"/>
        </w:rPr>
        <w:t xml:space="preserve">Многие считают, что технология жидких кристаллов — это изобретение современности. На самом деле, ей уже больше сотни лет. Австрийский ботаник Ф.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Райнитцер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>, исследуя холестерин в растениях, совершенно случайно обнаружил эти самые жидкие кристаллы. Сия необычная субстанция при нагреве растекалась в жидкость, но сохраняла свою первоначальную кристаллическую особенность.</w:t>
      </w:r>
    </w:p>
    <w:p w:rsidR="00A96341" w:rsidRDefault="00A96341" w:rsidP="00CD4B63">
      <w:pPr>
        <w:rPr>
          <w:rFonts w:ascii="Tahoma" w:hAnsi="Tahoma" w:cs="Tahoma"/>
          <w:color w:val="231F1F"/>
          <w:shd w:val="clear" w:color="auto" w:fill="FFFFFF"/>
        </w:rPr>
      </w:pPr>
    </w:p>
    <w:p w:rsidR="00A96341" w:rsidRDefault="00A96341" w:rsidP="00CD4B63">
      <w:pPr>
        <w:rPr>
          <w:rFonts w:ascii="Tahoma" w:hAnsi="Tahoma" w:cs="Tahoma"/>
          <w:color w:val="231F1F"/>
          <w:shd w:val="clear" w:color="auto" w:fill="FFFFFF"/>
        </w:rPr>
      </w:pPr>
      <w:r>
        <w:rPr>
          <w:rFonts w:ascii="Tahoma" w:hAnsi="Tahoma" w:cs="Tahoma"/>
          <w:color w:val="231F1F"/>
          <w:shd w:val="clear" w:color="auto" w:fill="FFFFFF"/>
        </w:rPr>
        <w:t xml:space="preserve">Джорджем </w:t>
      </w:r>
      <w:proofErr w:type="spellStart"/>
      <w:r>
        <w:rPr>
          <w:rFonts w:ascii="Tahoma" w:hAnsi="Tahoma" w:cs="Tahoma"/>
          <w:color w:val="231F1F"/>
          <w:shd w:val="clear" w:color="auto" w:fill="FFFFFF"/>
        </w:rPr>
        <w:t>Хайльмаером</w:t>
      </w:r>
      <w:proofErr w:type="spellEnd"/>
      <w:r>
        <w:rPr>
          <w:rFonts w:ascii="Tahoma" w:hAnsi="Tahoma" w:cs="Tahoma"/>
          <w:color w:val="231F1F"/>
          <w:shd w:val="clear" w:color="auto" w:fill="FFFFFF"/>
        </w:rPr>
        <w:t xml:space="preserve"> были предприняты попытки «переключения» цветов, вживленных в субстанцию искусственно. Конечно, поначалу никто и не собирался добавлять всю палитру. Были интегрированы только белый и черный цвета. «Игры» с красками в электрооптическом эффекте жидких кристаллов позволили добиться видимых успехов. И в 1964 году появился первый монохромный жидкокристаллический дисплей, воспроизводящий изображение в режиме динамического рассеивания (DSM). В действие кристаллы приводит электрический ток, то есть вначале полностью прозрачные кристаллы под действием напряжения окрашиваются. Так были изобретены ЖК-панели или LCD.</w:t>
      </w:r>
    </w:p>
    <w:p w:rsidR="00A96341" w:rsidRDefault="00A96341" w:rsidP="00A96341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Не стоит думать, что эту панель тут же стали встраивать в телевизор. Сначала разработчики «попрактиковались» на более мелкой электронике: калькуляторах и электронных наручных часах.</w:t>
      </w:r>
    </w:p>
    <w:p w:rsidR="00A96341" w:rsidRDefault="00A96341" w:rsidP="00A96341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По сути, LCD-технология больше подходила для портативной электроники, нежели для производства телемониторов. Примитивными жидкокристаллическими панелями оснащали мониторы первых мобильных компьютеров — ноутбуков. Матрица была настолько слабой, что с трудом воспроизводила базовые пиксели (красный, синий, зеленый). Статичные объекты ей удавались куда лучше, а вот подвижные изображения приводили к тому, что видеоряд превращался в винегрет.</w:t>
      </w:r>
    </w:p>
    <w:p w:rsidR="00A96341" w:rsidRDefault="00A96341" w:rsidP="00A96341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 xml:space="preserve">Современные жидкокристаллические дисплеи имеют активные матрицы, где каждый </w:t>
      </w:r>
      <w:proofErr w:type="spellStart"/>
      <w:r>
        <w:rPr>
          <w:rFonts w:ascii="Tahoma" w:hAnsi="Tahoma" w:cs="Tahoma"/>
          <w:color w:val="231F1F"/>
        </w:rPr>
        <w:t>субпиксель</w:t>
      </w:r>
      <w:proofErr w:type="spellEnd"/>
      <w:r>
        <w:rPr>
          <w:rFonts w:ascii="Tahoma" w:hAnsi="Tahoma" w:cs="Tahoma"/>
          <w:color w:val="231F1F"/>
        </w:rPr>
        <w:t xml:space="preserve"> управляется отдельно. А монитор может воспроизводить до 16 миллионов оттенков.</w:t>
      </w:r>
    </w:p>
    <w:p w:rsidR="00A96341" w:rsidRDefault="00A96341" w:rsidP="00A96341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>Так как в основе LCD лежит некий шаблон с тонким слоем жидкокристаллического материала, то современные производители панелей стремятся только к одному — сделать свой телевизор самым тонким на свете.</w:t>
      </w:r>
    </w:p>
    <w:p w:rsidR="00E16827" w:rsidRDefault="00E16827" w:rsidP="00E16827">
      <w:pPr>
        <w:pStyle w:val="2"/>
        <w:shd w:val="clear" w:color="auto" w:fill="FFFFFF"/>
        <w:spacing w:before="630" w:beforeAutospacing="0" w:after="225" w:afterAutospacing="0" w:line="480" w:lineRule="atLeast"/>
        <w:rPr>
          <w:rFonts w:ascii="OpenSansBold" w:hAnsi="OpenSansBold"/>
          <w:color w:val="231F1F"/>
        </w:rPr>
      </w:pPr>
      <w:r>
        <w:rPr>
          <w:rFonts w:ascii="OpenSansBold" w:hAnsi="OpenSansBold"/>
          <w:color w:val="231F1F"/>
        </w:rPr>
        <w:t>OLED-дисплей</w:t>
      </w:r>
    </w:p>
    <w:p w:rsidR="00E16827" w:rsidRDefault="00E16827" w:rsidP="00E16827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 xml:space="preserve">Понятие OLED расшифровывается как </w:t>
      </w:r>
      <w:proofErr w:type="spellStart"/>
      <w:r>
        <w:rPr>
          <w:rFonts w:ascii="Tahoma" w:hAnsi="Tahoma" w:cs="Tahoma"/>
          <w:color w:val="231F1F"/>
        </w:rPr>
        <w:t>organic</w:t>
      </w:r>
      <w:proofErr w:type="spellEnd"/>
      <w:r>
        <w:rPr>
          <w:rFonts w:ascii="Tahoma" w:hAnsi="Tahoma" w:cs="Tahoma"/>
          <w:color w:val="231F1F"/>
        </w:rPr>
        <w:t xml:space="preserve"> </w:t>
      </w:r>
      <w:proofErr w:type="spellStart"/>
      <w:r>
        <w:rPr>
          <w:rFonts w:ascii="Tahoma" w:hAnsi="Tahoma" w:cs="Tahoma"/>
          <w:color w:val="231F1F"/>
        </w:rPr>
        <w:t>light-emitting</w:t>
      </w:r>
      <w:proofErr w:type="spellEnd"/>
      <w:r>
        <w:rPr>
          <w:rFonts w:ascii="Tahoma" w:hAnsi="Tahoma" w:cs="Tahoma"/>
          <w:color w:val="231F1F"/>
        </w:rPr>
        <w:t xml:space="preserve"> </w:t>
      </w:r>
      <w:proofErr w:type="spellStart"/>
      <w:r>
        <w:rPr>
          <w:rFonts w:ascii="Tahoma" w:hAnsi="Tahoma" w:cs="Tahoma"/>
          <w:color w:val="231F1F"/>
        </w:rPr>
        <w:t>diode</w:t>
      </w:r>
      <w:proofErr w:type="spellEnd"/>
      <w:r>
        <w:rPr>
          <w:rFonts w:ascii="Tahoma" w:hAnsi="Tahoma" w:cs="Tahoma"/>
          <w:color w:val="231F1F"/>
        </w:rPr>
        <w:t xml:space="preserve"> (органический светоизлучающий диод), то есть это тонкопленочный светодиод, где излучающий </w:t>
      </w:r>
      <w:r>
        <w:rPr>
          <w:rFonts w:ascii="Tahoma" w:hAnsi="Tahoma" w:cs="Tahoma"/>
          <w:color w:val="231F1F"/>
        </w:rPr>
        <w:lastRenderedPageBreak/>
        <w:t>слой сделан из органических материалов. Над его созданием и усовершенствованием трудились такие именитые производители, как CDT (</w:t>
      </w:r>
      <w:proofErr w:type="spellStart"/>
      <w:r>
        <w:rPr>
          <w:rFonts w:ascii="Tahoma" w:hAnsi="Tahoma" w:cs="Tahoma"/>
          <w:color w:val="231F1F"/>
        </w:rPr>
        <w:t>Cambridge</w:t>
      </w:r>
      <w:proofErr w:type="spellEnd"/>
      <w:r>
        <w:rPr>
          <w:rFonts w:ascii="Tahoma" w:hAnsi="Tahoma" w:cs="Tahoma"/>
          <w:color w:val="231F1F"/>
        </w:rPr>
        <w:t xml:space="preserve"> </w:t>
      </w:r>
      <w:proofErr w:type="spellStart"/>
      <w:r>
        <w:rPr>
          <w:rFonts w:ascii="Tahoma" w:hAnsi="Tahoma" w:cs="Tahoma"/>
          <w:color w:val="231F1F"/>
        </w:rPr>
        <w:t>Display</w:t>
      </w:r>
      <w:proofErr w:type="spellEnd"/>
      <w:r>
        <w:rPr>
          <w:rFonts w:ascii="Tahoma" w:hAnsi="Tahoma" w:cs="Tahoma"/>
          <w:color w:val="231F1F"/>
        </w:rPr>
        <w:t xml:space="preserve"> </w:t>
      </w:r>
      <w:proofErr w:type="spellStart"/>
      <w:r>
        <w:rPr>
          <w:rFonts w:ascii="Tahoma" w:hAnsi="Tahoma" w:cs="Tahoma"/>
          <w:color w:val="231F1F"/>
        </w:rPr>
        <w:t>Technologies</w:t>
      </w:r>
      <w:proofErr w:type="spellEnd"/>
      <w:r>
        <w:rPr>
          <w:rFonts w:ascii="Tahoma" w:hAnsi="Tahoma" w:cs="Tahoma"/>
          <w:color w:val="231F1F"/>
        </w:rPr>
        <w:t>), UDC (</w:t>
      </w:r>
      <w:proofErr w:type="spellStart"/>
      <w:r>
        <w:rPr>
          <w:rFonts w:ascii="Tahoma" w:hAnsi="Tahoma" w:cs="Tahoma"/>
          <w:color w:val="231F1F"/>
        </w:rPr>
        <w:t>Universal</w:t>
      </w:r>
      <w:proofErr w:type="spellEnd"/>
      <w:r>
        <w:rPr>
          <w:rFonts w:ascii="Tahoma" w:hAnsi="Tahoma" w:cs="Tahoma"/>
          <w:color w:val="231F1F"/>
        </w:rPr>
        <w:t xml:space="preserve"> </w:t>
      </w:r>
      <w:proofErr w:type="spellStart"/>
      <w:r>
        <w:rPr>
          <w:rFonts w:ascii="Tahoma" w:hAnsi="Tahoma" w:cs="Tahoma"/>
          <w:color w:val="231F1F"/>
        </w:rPr>
        <w:t>Display</w:t>
      </w:r>
      <w:proofErr w:type="spellEnd"/>
      <w:r>
        <w:rPr>
          <w:rFonts w:ascii="Tahoma" w:hAnsi="Tahoma" w:cs="Tahoma"/>
          <w:color w:val="231F1F"/>
        </w:rPr>
        <w:t xml:space="preserve"> </w:t>
      </w:r>
      <w:proofErr w:type="spellStart"/>
      <w:r>
        <w:rPr>
          <w:rFonts w:ascii="Tahoma" w:hAnsi="Tahoma" w:cs="Tahoma"/>
          <w:color w:val="231F1F"/>
        </w:rPr>
        <w:t>Corporation</w:t>
      </w:r>
      <w:proofErr w:type="spellEnd"/>
      <w:r>
        <w:rPr>
          <w:rFonts w:ascii="Tahoma" w:hAnsi="Tahoma" w:cs="Tahoma"/>
          <w:color w:val="231F1F"/>
        </w:rPr>
        <w:t xml:space="preserve">) и </w:t>
      </w:r>
      <w:proofErr w:type="spellStart"/>
      <w:r>
        <w:rPr>
          <w:rFonts w:ascii="Tahoma" w:hAnsi="Tahoma" w:cs="Tahoma"/>
          <w:color w:val="231F1F"/>
        </w:rPr>
        <w:t>Kodak</w:t>
      </w:r>
      <w:proofErr w:type="spellEnd"/>
      <w:r>
        <w:rPr>
          <w:rFonts w:ascii="Tahoma" w:hAnsi="Tahoma" w:cs="Tahoma"/>
          <w:color w:val="231F1F"/>
        </w:rPr>
        <w:t>.</w:t>
      </w:r>
    </w:p>
    <w:p w:rsidR="00E16827" w:rsidRDefault="00E16827" w:rsidP="00E16827">
      <w:pPr>
        <w:pStyle w:val="a8"/>
        <w:shd w:val="clear" w:color="auto" w:fill="FFFFFF"/>
        <w:spacing w:line="360" w:lineRule="atLeast"/>
        <w:rPr>
          <w:rFonts w:ascii="Tahoma" w:hAnsi="Tahoma" w:cs="Tahoma"/>
          <w:color w:val="231F1F"/>
        </w:rPr>
      </w:pPr>
      <w:r>
        <w:rPr>
          <w:rFonts w:ascii="Tahoma" w:hAnsi="Tahoma" w:cs="Tahoma"/>
          <w:color w:val="231F1F"/>
        </w:rPr>
        <w:t xml:space="preserve">По сравнению с плазмой и ЖК, у данной технологии очень много преимуществ. Во-первых, это моментальный отклик матрицы (в районе 10 </w:t>
      </w:r>
      <w:proofErr w:type="spellStart"/>
      <w:r>
        <w:rPr>
          <w:rFonts w:ascii="Tahoma" w:hAnsi="Tahoma" w:cs="Tahoma"/>
          <w:color w:val="231F1F"/>
        </w:rPr>
        <w:t>мс</w:t>
      </w:r>
      <w:proofErr w:type="spellEnd"/>
      <w:r>
        <w:rPr>
          <w:rFonts w:ascii="Tahoma" w:hAnsi="Tahoma" w:cs="Tahoma"/>
          <w:color w:val="231F1F"/>
        </w:rPr>
        <w:t>). Во-вторых, большой диапазон рабочей температуры (-40/+70 градусов Цельсия). В-третьих, широкие углы обзора. К тому же это безопасный (органический) источник освещения. Такое дополнение могло бы подойти для подсветки LCD-мониторов, что упростило бы оптику ламп и исключило необходимость обеспечения рассеивания света перед панелью.</w:t>
      </w:r>
    </w:p>
    <w:p w:rsidR="00E16827" w:rsidRDefault="00E16827" w:rsidP="00E16827">
      <w:pPr>
        <w:pStyle w:val="a8"/>
        <w:shd w:val="clear" w:color="auto" w:fill="FFFFFF"/>
        <w:spacing w:line="360" w:lineRule="atLeast"/>
        <w:jc w:val="center"/>
        <w:rPr>
          <w:rFonts w:ascii="Tahoma" w:hAnsi="Tahoma" w:cs="Tahoma"/>
          <w:color w:val="231F1F"/>
        </w:rPr>
      </w:pPr>
      <w:bookmarkStart w:id="5" w:name="398232"/>
      <w:bookmarkEnd w:id="5"/>
      <w:r>
        <w:rPr>
          <w:rFonts w:ascii="Tahoma" w:hAnsi="Tahoma" w:cs="Tahoma"/>
          <w:noProof/>
          <w:color w:val="3F88C5"/>
        </w:rPr>
        <w:drawing>
          <wp:inline distT="0" distB="0" distL="0" distR="0">
            <wp:extent cx="5724525" cy="4287803"/>
            <wp:effectExtent l="0" t="0" r="0" b="0"/>
            <wp:docPr id="14" name="Рисунок 14" descr="Презентация первого телевизора с поддержкой OLED от Samsu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резентация первого телевизора с поддержкой OLED от Samsu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97" cy="43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31F1F"/>
        </w:rPr>
        <w:br/>
      </w:r>
      <w:hyperlink r:id="rId35" w:history="1">
        <w:r>
          <w:rPr>
            <w:rStyle w:val="a7"/>
            <w:rFonts w:ascii="Tahoma" w:hAnsi="Tahoma" w:cs="Tahoma"/>
            <w:color w:val="3F88C5"/>
            <w:sz w:val="20"/>
            <w:szCs w:val="20"/>
          </w:rPr>
          <w:t xml:space="preserve">Презентация первого телевизора с поддержкой OLED от </w:t>
        </w:r>
        <w:proofErr w:type="spellStart"/>
        <w:r>
          <w:rPr>
            <w:rStyle w:val="a7"/>
            <w:rFonts w:ascii="Tahoma" w:hAnsi="Tahoma" w:cs="Tahoma"/>
            <w:color w:val="3F88C5"/>
            <w:sz w:val="20"/>
            <w:szCs w:val="20"/>
          </w:rPr>
          <w:t>Samsung</w:t>
        </w:r>
        <w:proofErr w:type="spellEnd"/>
      </w:hyperlink>
    </w:p>
    <w:p w:rsidR="00E16827" w:rsidRPr="00AA6FC7" w:rsidRDefault="00E16827" w:rsidP="00E16827">
      <w:pPr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 Телевизоры компании </w:t>
      </w:r>
      <w:r>
        <w:rPr>
          <w:b/>
          <w:sz w:val="32"/>
          <w:szCs w:val="32"/>
          <w:lang w:val="en-US"/>
        </w:rPr>
        <w:t>Philips</w:t>
      </w:r>
      <w:r w:rsidRPr="00AA6FC7">
        <w:rPr>
          <w:b/>
          <w:sz w:val="32"/>
          <w:szCs w:val="32"/>
        </w:rPr>
        <w:t>.</w:t>
      </w:r>
    </w:p>
    <w:p w:rsidR="00E16827" w:rsidRPr="00AA6FC7" w:rsidRDefault="00E16827" w:rsidP="00E16827">
      <w:pPr>
        <w:rPr>
          <w:b/>
          <w:sz w:val="32"/>
          <w:szCs w:val="32"/>
        </w:rPr>
      </w:pPr>
    </w:p>
    <w:p w:rsidR="00C51326" w:rsidRDefault="00C51326" w:rsidP="00C51326">
      <w:pPr>
        <w:pStyle w:val="a8"/>
        <w:shd w:val="clear" w:color="auto" w:fill="FFFFFF"/>
        <w:spacing w:before="0" w:beforeAutospacing="0" w:after="0" w:afterAutospacing="0" w:line="378" w:lineRule="atLeast"/>
        <w:textAlignment w:val="baseline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>Корпорация</w:t>
      </w:r>
      <w:r>
        <w:rPr>
          <w:rStyle w:val="apple-converted-space"/>
          <w:rFonts w:ascii="Verdana" w:hAnsi="Verdana"/>
          <w:color w:val="666666"/>
          <w:sz w:val="21"/>
          <w:szCs w:val="21"/>
        </w:rPr>
        <w:t> </w:t>
      </w:r>
      <w:proofErr w:type="spellStart"/>
      <w:r>
        <w:rPr>
          <w:rStyle w:val="a9"/>
          <w:rFonts w:ascii="Verdana" w:hAnsi="Verdana"/>
          <w:color w:val="666666"/>
          <w:sz w:val="21"/>
          <w:szCs w:val="21"/>
          <w:bdr w:val="none" w:sz="0" w:space="0" w:color="auto" w:frame="1"/>
        </w:rPr>
        <w:t>Philips</w:t>
      </w:r>
      <w:proofErr w:type="spellEnd"/>
      <w:r>
        <w:rPr>
          <w:rStyle w:val="apple-converted-space"/>
          <w:rFonts w:ascii="Verdana" w:hAnsi="Verdana"/>
          <w:color w:val="666666"/>
          <w:sz w:val="21"/>
          <w:szCs w:val="21"/>
        </w:rPr>
        <w:t> </w:t>
      </w:r>
      <w:r>
        <w:rPr>
          <w:rFonts w:ascii="Verdana" w:hAnsi="Verdana"/>
          <w:color w:val="666666"/>
          <w:sz w:val="21"/>
          <w:szCs w:val="21"/>
        </w:rPr>
        <w:t>— это один из крупнейших в мире (и самый крупный в Европе) производитель бытовой электроники. Основные направления бизнеса: бытовая электроника, осветительные системы и медицинское оборудование.</w:t>
      </w:r>
    </w:p>
    <w:p w:rsidR="00C51326" w:rsidRDefault="00C51326" w:rsidP="00C51326">
      <w:pPr>
        <w:pStyle w:val="a8"/>
        <w:shd w:val="clear" w:color="auto" w:fill="FFFFFF"/>
        <w:spacing w:before="0" w:beforeAutospacing="0" w:after="0" w:afterAutospacing="0" w:line="378" w:lineRule="atLeast"/>
        <w:textAlignment w:val="baseline"/>
        <w:rPr>
          <w:rFonts w:ascii="Verdana" w:hAnsi="Verdana"/>
          <w:color w:val="666666"/>
          <w:sz w:val="21"/>
          <w:szCs w:val="21"/>
        </w:rPr>
      </w:pPr>
      <w:r>
        <w:rPr>
          <w:rFonts w:ascii="Verdana" w:hAnsi="Verdana"/>
          <w:color w:val="666666"/>
          <w:sz w:val="21"/>
          <w:szCs w:val="21"/>
        </w:rPr>
        <w:t xml:space="preserve">История корпорации насчитывает уже более ста лет. Все началось в 1891 году, когда в нидерландском городе </w:t>
      </w:r>
      <w:proofErr w:type="spellStart"/>
      <w:r>
        <w:rPr>
          <w:rFonts w:ascii="Verdana" w:hAnsi="Verdana"/>
          <w:color w:val="666666"/>
          <w:sz w:val="21"/>
          <w:szCs w:val="21"/>
        </w:rPr>
        <w:t>Эйндховен</w:t>
      </w:r>
      <w:proofErr w:type="spellEnd"/>
      <w:r>
        <w:rPr>
          <w:rFonts w:ascii="Verdana" w:hAnsi="Verdana"/>
          <w:color w:val="666666"/>
          <w:sz w:val="21"/>
          <w:szCs w:val="21"/>
        </w:rPr>
        <w:t xml:space="preserve"> (</w:t>
      </w:r>
      <w:proofErr w:type="spellStart"/>
      <w:r>
        <w:rPr>
          <w:rFonts w:ascii="Verdana" w:hAnsi="Verdana"/>
          <w:color w:val="666666"/>
          <w:sz w:val="21"/>
          <w:szCs w:val="21"/>
        </w:rPr>
        <w:t>Eindhoven</w:t>
      </w:r>
      <w:proofErr w:type="spellEnd"/>
      <w:r>
        <w:rPr>
          <w:rFonts w:ascii="Verdana" w:hAnsi="Verdana"/>
          <w:color w:val="666666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666666"/>
          <w:sz w:val="21"/>
          <w:szCs w:val="21"/>
        </w:rPr>
        <w:t>Netherlands</w:t>
      </w:r>
      <w:proofErr w:type="spellEnd"/>
      <w:r>
        <w:rPr>
          <w:rFonts w:ascii="Verdana" w:hAnsi="Verdana"/>
          <w:color w:val="666666"/>
          <w:sz w:val="21"/>
          <w:szCs w:val="21"/>
        </w:rPr>
        <w:t xml:space="preserve">) братья Антон и </w:t>
      </w:r>
      <w:proofErr w:type="spellStart"/>
      <w:r>
        <w:rPr>
          <w:rFonts w:ascii="Verdana" w:hAnsi="Verdana"/>
          <w:color w:val="666666"/>
          <w:sz w:val="21"/>
          <w:szCs w:val="21"/>
        </w:rPr>
        <w:lastRenderedPageBreak/>
        <w:t>Херард</w:t>
      </w:r>
      <w:proofErr w:type="spellEnd"/>
      <w:r>
        <w:rPr>
          <w:rFonts w:ascii="Verdana" w:hAnsi="Verdana"/>
          <w:color w:val="666666"/>
          <w:sz w:val="21"/>
          <w:szCs w:val="21"/>
        </w:rPr>
        <w:t xml:space="preserve"> Филипсы (</w:t>
      </w:r>
      <w:proofErr w:type="spellStart"/>
      <w:r>
        <w:rPr>
          <w:rFonts w:ascii="Verdana" w:hAnsi="Verdana"/>
          <w:color w:val="666666"/>
          <w:sz w:val="21"/>
          <w:szCs w:val="21"/>
        </w:rPr>
        <w:t>Anton</w:t>
      </w:r>
      <w:proofErr w:type="spellEnd"/>
      <w:r>
        <w:rPr>
          <w:rFonts w:ascii="Verdana" w:hAnsi="Verdana"/>
          <w:color w:val="666666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666666"/>
          <w:sz w:val="21"/>
          <w:szCs w:val="21"/>
        </w:rPr>
        <w:t>Philips</w:t>
      </w:r>
      <w:proofErr w:type="spellEnd"/>
      <w:r>
        <w:rPr>
          <w:rFonts w:ascii="Verdana" w:hAnsi="Verdana"/>
          <w:color w:val="666666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666666"/>
          <w:sz w:val="21"/>
          <w:szCs w:val="21"/>
        </w:rPr>
        <w:t>Gerard</w:t>
      </w:r>
      <w:proofErr w:type="spellEnd"/>
      <w:r>
        <w:rPr>
          <w:rFonts w:ascii="Verdana" w:hAnsi="Verdana"/>
          <w:color w:val="666666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666666"/>
          <w:sz w:val="21"/>
          <w:szCs w:val="21"/>
        </w:rPr>
        <w:t>Philips</w:t>
      </w:r>
      <w:proofErr w:type="spellEnd"/>
      <w:r>
        <w:rPr>
          <w:rFonts w:ascii="Verdana" w:hAnsi="Verdana"/>
          <w:color w:val="666666"/>
          <w:sz w:val="21"/>
          <w:szCs w:val="21"/>
        </w:rPr>
        <w:t>) основали небольшую компанию, занимавшуюся, в основном, производством электрических ламп. Она получила название</w:t>
      </w:r>
      <w:r>
        <w:rPr>
          <w:rStyle w:val="apple-converted-space"/>
          <w:rFonts w:ascii="Verdana" w:hAnsi="Verdana"/>
          <w:color w:val="666666"/>
          <w:sz w:val="21"/>
          <w:szCs w:val="21"/>
        </w:rPr>
        <w:t> </w:t>
      </w:r>
      <w:proofErr w:type="spellStart"/>
      <w:r>
        <w:rPr>
          <w:rStyle w:val="a9"/>
          <w:rFonts w:ascii="Verdana" w:hAnsi="Verdana"/>
          <w:color w:val="666666"/>
          <w:sz w:val="21"/>
          <w:szCs w:val="21"/>
          <w:bdr w:val="none" w:sz="0" w:space="0" w:color="auto" w:frame="1"/>
        </w:rPr>
        <w:t>Philips</w:t>
      </w:r>
      <w:proofErr w:type="spellEnd"/>
      <w:r>
        <w:rPr>
          <w:rStyle w:val="a9"/>
          <w:rFonts w:ascii="Verdana" w:hAnsi="Verdana"/>
          <w:color w:val="666666"/>
          <w:sz w:val="21"/>
          <w:szCs w:val="21"/>
          <w:bdr w:val="none" w:sz="0" w:space="0" w:color="auto" w:frame="1"/>
        </w:rPr>
        <w:t xml:space="preserve"> &amp; </w:t>
      </w:r>
      <w:proofErr w:type="spellStart"/>
      <w:r>
        <w:rPr>
          <w:rStyle w:val="a9"/>
          <w:rFonts w:ascii="Verdana" w:hAnsi="Verdana"/>
          <w:color w:val="666666"/>
          <w:sz w:val="21"/>
          <w:szCs w:val="21"/>
          <w:bdr w:val="none" w:sz="0" w:space="0" w:color="auto" w:frame="1"/>
        </w:rPr>
        <w:t>Co</w:t>
      </w:r>
      <w:proofErr w:type="spellEnd"/>
      <w:r>
        <w:rPr>
          <w:rStyle w:val="a9"/>
          <w:rFonts w:ascii="Verdana" w:hAnsi="Verdana"/>
          <w:color w:val="666666"/>
          <w:sz w:val="21"/>
          <w:szCs w:val="21"/>
          <w:bdr w:val="none" w:sz="0" w:space="0" w:color="auto" w:frame="1"/>
        </w:rPr>
        <w:t>.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В 1898 году, Антон доказал талант великого коммерсанта, укрепив положение молодой компании на мировом рынке. Он заключил контракт на поставку 50 000 угольных ламп-свечей для хрустальных канделябров царского Зимнего дворца в России — этот договор стал первым международным коммерческим проектом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Компания «Филипс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глуйлампенфабрикен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НФ» («Электроламповые заводы Филипса») с течением времени приобрела известность в стране и в мире, и уже в 1916 году королева Нидерландов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Вильгельмина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предоставила предприятию Филипсов право именоваться королевским — c приставкой «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Конинклек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» 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Koninklijke</w:t>
      </w:r>
      <w:proofErr w:type="spellEnd"/>
      <w:r>
        <w:rPr>
          <w:rFonts w:ascii="Arial" w:hAnsi="Arial" w:cs="Arial"/>
          <w:color w:val="222222"/>
          <w:sz w:val="21"/>
          <w:szCs w:val="21"/>
        </w:rPr>
        <w:t>). Жерар и Антон Филипсы смогли не только создать мощное производство, но и показали миру пример нового отношения бизнеса к своему клиенту. Их девиз всегда звучал так: «Цифры важны, но люди важнее».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До 1971 года концерном руководили члены семьи Филипсов, последним из которых был Фредерик Филипс (сын Антона). Фредерик вошёл в руководство компании в 25 лет, а во время Второй мировой войны за нежелание сотрудничать с немецкими оккупантами был арестован. В послевоенное время благодаря его политике развития бизнеса семейное предприятие превратилось в ведущую мировую компанию.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Бизнес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«Потребительские товары» фокусируется на изобретениях для красоты и здоровья, ухода за собой и бытовой технике. За более чем сто лет существования исследовательского подразделения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, компания стала автором многих инновационных разработок, качественно изменивших быт людей. Среди наиболее интересных инноваций для повседневной жизни, стоит отметить: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 xml:space="preserve">Первый </w:t>
      </w:r>
      <w:proofErr w:type="gramStart"/>
      <w:r>
        <w:rPr>
          <w:rStyle w:val="mw-headline"/>
          <w:rFonts w:ascii="Arial" w:hAnsi="Arial" w:cs="Arial"/>
          <w:color w:val="000000"/>
          <w:sz w:val="29"/>
          <w:szCs w:val="29"/>
        </w:rPr>
        <w:t>радиоприёмник</w:t>
      </w:r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proofErr w:type="gramEnd"/>
      <w:r w:rsidR="0070051A">
        <w:fldChar w:fldCharType="begin"/>
      </w:r>
      <w:r w:rsidR="0070051A">
        <w:instrText xml:space="preserve"> HYPERLINK "https://ru.wikipedia.org/w/index.php?title=Philips&amp;veaction=edit&amp;section=19" \o "Редактировать раздел «Первый радиоприёмник»" </w:instrText>
      </w:r>
      <w:r w:rsidR="0070051A">
        <w:fldChar w:fldCharType="separate"/>
      </w:r>
      <w:r>
        <w:rPr>
          <w:rStyle w:val="a7"/>
          <w:rFonts w:ascii="Arial" w:hAnsi="Arial" w:cs="Arial"/>
          <w:b/>
          <w:bCs/>
          <w:color w:val="0B0080"/>
          <w:u w:val="none"/>
        </w:rPr>
        <w:t>править</w:t>
      </w:r>
      <w:r w:rsidR="0070051A">
        <w:rPr>
          <w:rStyle w:val="a7"/>
          <w:rFonts w:ascii="Arial" w:hAnsi="Arial" w:cs="Arial"/>
          <w:b/>
          <w:bCs/>
          <w:color w:val="0B0080"/>
          <w:u w:val="none"/>
        </w:rPr>
        <w:fldChar w:fldCharType="end"/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36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shd w:val="clear" w:color="auto" w:fill="F8F9FA"/>
        <w:jc w:val="center"/>
        <w:rPr>
          <w:rFonts w:ascii="Arial" w:hAnsi="Arial" w:cs="Arial"/>
          <w:color w:val="222222"/>
          <w:sz w:val="20"/>
          <w:szCs w:val="20"/>
        </w:rPr>
      </w:pPr>
      <w:r>
        <w:rPr>
          <w:rFonts w:ascii="Arial" w:hAnsi="Arial" w:cs="Arial"/>
          <w:noProof/>
          <w:color w:val="0B0080"/>
          <w:sz w:val="20"/>
          <w:szCs w:val="20"/>
        </w:rPr>
        <w:drawing>
          <wp:inline distT="0" distB="0" distL="0" distR="0">
            <wp:extent cx="1143000" cy="1895475"/>
            <wp:effectExtent l="0" t="0" r="0" b="9525"/>
            <wp:docPr id="17" name="Рисунок 17" descr="https://upload.wikimedia.org/wikipedia/commons/thumb/5/5a/Philips-1928.jpg/120px-Philips-1928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.wikimedia.org/wikipedia/commons/thumb/5/5a/Philips-1928.jpg/120px-Philips-1928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26" w:rsidRDefault="00C51326" w:rsidP="00C51326">
      <w:pPr>
        <w:shd w:val="clear" w:color="auto" w:fill="F8F9FA"/>
        <w:spacing w:line="336" w:lineRule="atLeast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 xml:space="preserve">Радиоприёмник </w:t>
      </w:r>
      <w:proofErr w:type="spellStart"/>
      <w:r>
        <w:rPr>
          <w:rFonts w:ascii="Arial" w:hAnsi="Arial" w:cs="Arial"/>
          <w:color w:val="222222"/>
          <w:sz w:val="19"/>
          <w:szCs w:val="19"/>
        </w:rPr>
        <w:t>Philips</w:t>
      </w:r>
      <w:proofErr w:type="spellEnd"/>
      <w:r>
        <w:rPr>
          <w:rFonts w:ascii="Arial" w:hAnsi="Arial" w:cs="Arial"/>
          <w:color w:val="222222"/>
          <w:sz w:val="19"/>
          <w:szCs w:val="19"/>
        </w:rPr>
        <w:t xml:space="preserve"> 2511, 1928 год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Первый радиоприёмник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появился в 1927 году и по внешнему виду динамика напоминал граммофон. Он работал на коротких волнах.</w:t>
      </w:r>
      <w:r>
        <w:rPr>
          <w:rFonts w:ascii="Arial" w:hAnsi="Arial" w:cs="Arial"/>
          <w:color w:val="222222"/>
          <w:sz w:val="21"/>
          <w:szCs w:val="21"/>
        </w:rPr>
        <w:br/>
        <w:t xml:space="preserve">К 1933 году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стала крупнейшим производителем радиоприёмников и радиоламп в мире.</w:t>
      </w:r>
      <w:r>
        <w:rPr>
          <w:rFonts w:ascii="Arial" w:hAnsi="Arial" w:cs="Arial"/>
          <w:color w:val="222222"/>
          <w:sz w:val="21"/>
          <w:szCs w:val="21"/>
        </w:rPr>
        <w:br/>
        <w:t xml:space="preserve">В 1938 году компания создала модель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Chapel</w:t>
      </w:r>
      <w:proofErr w:type="spellEnd"/>
      <w:r>
        <w:rPr>
          <w:rFonts w:ascii="Arial" w:hAnsi="Arial" w:cs="Arial"/>
          <w:color w:val="222222"/>
          <w:sz w:val="21"/>
          <w:szCs w:val="21"/>
        </w:rPr>
        <w:t>, которая была намного ближе к современным представлениям о бытовом радио.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 xml:space="preserve">Первый </w:t>
      </w:r>
      <w:proofErr w:type="gramStart"/>
      <w:r>
        <w:rPr>
          <w:rStyle w:val="mw-headline"/>
          <w:rFonts w:ascii="Arial" w:hAnsi="Arial" w:cs="Arial"/>
          <w:color w:val="000000"/>
          <w:sz w:val="29"/>
          <w:szCs w:val="29"/>
        </w:rPr>
        <w:t>телевизор</w:t>
      </w:r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proofErr w:type="gramEnd"/>
      <w:r w:rsidR="0070051A">
        <w:fldChar w:fldCharType="begin"/>
      </w:r>
      <w:r w:rsidR="0070051A">
        <w:instrText xml:space="preserve"> HYPERLINK "https://ru.wikipedia.org/w/index.php?title=Philips&amp;veaction=edit&amp;section=20" \o "Редактировать раздел «Первый телевизор»" </w:instrText>
      </w:r>
      <w:r w:rsidR="0070051A">
        <w:fldChar w:fldCharType="separate"/>
      </w:r>
      <w:r>
        <w:rPr>
          <w:rStyle w:val="a7"/>
          <w:rFonts w:ascii="Arial" w:hAnsi="Arial" w:cs="Arial"/>
          <w:b/>
          <w:bCs/>
          <w:color w:val="0B0080"/>
          <w:u w:val="none"/>
        </w:rPr>
        <w:t>править</w:t>
      </w:r>
      <w:r w:rsidR="0070051A">
        <w:rPr>
          <w:rStyle w:val="a7"/>
          <w:rFonts w:ascii="Arial" w:hAnsi="Arial" w:cs="Arial"/>
          <w:b/>
          <w:bCs/>
          <w:color w:val="0B0080"/>
          <w:u w:val="none"/>
        </w:rPr>
        <w:fldChar w:fldCharType="end"/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39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В 1925 году лаборатории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NatLab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удается воспроизвести первые телевизионные сигналы, и в 1928 году компания представляет первый телевизор, показывающий картинку из 48 линий на небольшом экране.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начинает телевещание из города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Эйндховен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в 1946 году.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 xml:space="preserve">Электробритва </w:t>
      </w:r>
      <w:proofErr w:type="spellStart"/>
      <w:proofErr w:type="gramStart"/>
      <w:r>
        <w:rPr>
          <w:rStyle w:val="mw-headline"/>
          <w:rFonts w:ascii="Arial" w:hAnsi="Arial" w:cs="Arial"/>
          <w:color w:val="000000"/>
          <w:sz w:val="29"/>
          <w:szCs w:val="29"/>
        </w:rPr>
        <w:t>Philishave</w:t>
      </w:r>
      <w:proofErr w:type="spellEnd"/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proofErr w:type="gramEnd"/>
      <w:r w:rsidR="0070051A">
        <w:fldChar w:fldCharType="begin"/>
      </w:r>
      <w:r w:rsidR="0070051A">
        <w:instrText xml:space="preserve"> HYPERLINK "https://ru.wikipedia.org/w/index.php?title=Philips&amp;veaction=edit&amp;section=21" \o "Редактировать раздел «Электробритва Philishave»" </w:instrText>
      </w:r>
      <w:r w:rsidR="0070051A">
        <w:fldChar w:fldCharType="separate"/>
      </w:r>
      <w:r>
        <w:rPr>
          <w:rStyle w:val="a7"/>
          <w:rFonts w:ascii="Arial" w:hAnsi="Arial" w:cs="Arial"/>
          <w:b/>
          <w:bCs/>
          <w:color w:val="0B0080"/>
          <w:u w:val="none"/>
        </w:rPr>
        <w:t>править</w:t>
      </w:r>
      <w:r w:rsidR="0070051A">
        <w:rPr>
          <w:rStyle w:val="a7"/>
          <w:rFonts w:ascii="Arial" w:hAnsi="Arial" w:cs="Arial"/>
          <w:b/>
          <w:bCs/>
          <w:color w:val="0B0080"/>
          <w:u w:val="none"/>
        </w:rPr>
        <w:fldChar w:fldCharType="end"/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40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Создателем электробритвы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Philishave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стал выдающийся инженер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Александр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Хоровиц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разработавший её в 1939 году. На тот момент электробритвы уже выпускались в Америке, 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Хоровиц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загорелся идеей создать более совершенную версию. В результате учёный </w:t>
      </w:r>
      <w:r>
        <w:rPr>
          <w:rFonts w:ascii="Arial" w:hAnsi="Arial" w:cs="Arial"/>
          <w:color w:val="222222"/>
          <w:sz w:val="21"/>
          <w:szCs w:val="21"/>
        </w:rPr>
        <w:lastRenderedPageBreak/>
        <w:t xml:space="preserve">разработал роторную модель. До сих пор бритва с вращающимися лезвиями — это самая востребованная техника для бритья. Она стала одним из наиболее популярных товаров за всю историю существования компании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Компакт-кассета, 1963</w:t>
      </w:r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hyperlink r:id="rId41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</w:t>
        </w:r>
      </w:hyperlink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42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shd w:val="clear" w:color="auto" w:fill="F8F9FA"/>
        <w:jc w:val="center"/>
        <w:rPr>
          <w:rFonts w:ascii="Arial" w:hAnsi="Arial" w:cs="Arial"/>
          <w:color w:val="222222"/>
          <w:sz w:val="20"/>
          <w:szCs w:val="20"/>
        </w:rPr>
      </w:pPr>
    </w:p>
    <w:p w:rsidR="00C51326" w:rsidRDefault="00134C91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hyperlink r:id="rId43" w:tooltip="Компакт-кассета" w:history="1">
        <w:r w:rsidR="00C51326">
          <w:rPr>
            <w:rStyle w:val="a7"/>
            <w:rFonts w:ascii="Arial" w:hAnsi="Arial" w:cs="Arial"/>
            <w:color w:val="0B0080"/>
            <w:sz w:val="21"/>
            <w:szCs w:val="21"/>
            <w:u w:val="none"/>
          </w:rPr>
          <w:t>Компактная магнитофонная кассета</w:t>
        </w:r>
      </w:hyperlink>
      <w:r w:rsidR="00C51326"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="00C51326">
        <w:rPr>
          <w:rFonts w:ascii="Arial" w:hAnsi="Arial" w:cs="Arial"/>
          <w:color w:val="222222"/>
          <w:sz w:val="21"/>
          <w:szCs w:val="21"/>
        </w:rPr>
        <w:t xml:space="preserve">стала стандартом на десятилетия. После успешной презентации новинки в 1963 году компания </w:t>
      </w:r>
      <w:proofErr w:type="spellStart"/>
      <w:r w:rsidR="00C51326"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 w:rsidR="00C51326">
        <w:rPr>
          <w:rFonts w:ascii="Arial" w:hAnsi="Arial" w:cs="Arial"/>
          <w:color w:val="222222"/>
          <w:sz w:val="21"/>
          <w:szCs w:val="21"/>
        </w:rPr>
        <w:t xml:space="preserve"> предоставила право на бесплатное использование лицензии другим производителям при условии соблюдения технических стандартов. Расчет оказался верным и позволил компании вытеснить с рынка решения конкурирующих производителей, вскоре компактная кассета превратилась в самый популярный носитель в мире.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Портативная кассетная магнитола, 1966</w:t>
      </w:r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hyperlink r:id="rId44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</w:t>
        </w:r>
      </w:hyperlink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45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Вслед за внедрением компактной кассеты в 1963 компания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представила первую в мире кассетную магнитолу в 1966 году.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Первый домашний видеомагнитофон, 1972</w:t>
      </w:r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hyperlink r:id="rId46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</w:t>
        </w:r>
      </w:hyperlink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47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В 1972 году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выпускает в Англии первый видеомагнитофон для домашнего использования.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Компакт-диск, 1980</w:t>
      </w:r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hyperlink r:id="rId48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</w:t>
        </w:r>
      </w:hyperlink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49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В начале 1970-х лаборатория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NatLab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разработала первый лазерный диск. Эта система позволила записывать аналоговое видеоизображение на носитель. Основываясь на этом открытии, исследователи начали разработки в области записи цифровой аудиоинформации на диск. В 1977 году был создан первый прототип CD. Более совершенный вид компакт-диска был разработан уже благодаря объединению усилий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Philips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и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Sony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 Новый CD был представлен в 1980 году.</w:t>
      </w:r>
    </w:p>
    <w:p w:rsidR="00C51326" w:rsidRDefault="00C51326" w:rsidP="00C51326">
      <w:pPr>
        <w:pStyle w:val="3"/>
        <w:shd w:val="clear" w:color="auto" w:fill="FFFFFF"/>
        <w:spacing w:before="72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DVD, 1995</w:t>
      </w:r>
      <w:r>
        <w:rPr>
          <w:rStyle w:val="mw-editsection-bracket"/>
          <w:rFonts w:ascii="Arial" w:hAnsi="Arial" w:cs="Arial"/>
          <w:b/>
          <w:bCs/>
          <w:color w:val="555555"/>
        </w:rPr>
        <w:t>[</w:t>
      </w:r>
      <w:hyperlink r:id="rId50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</w:t>
        </w:r>
      </w:hyperlink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r>
        <w:rPr>
          <w:rStyle w:val="mw-editsection-divider"/>
          <w:rFonts w:ascii="Arial" w:hAnsi="Arial" w:cs="Arial"/>
          <w:b/>
          <w:bCs/>
          <w:color w:val="555555"/>
        </w:rPr>
        <w:t>|</w:t>
      </w:r>
      <w:r>
        <w:rPr>
          <w:rStyle w:val="apple-converted-space"/>
          <w:rFonts w:ascii="Arial" w:hAnsi="Arial" w:cs="Arial"/>
          <w:b/>
          <w:bCs/>
          <w:color w:val="555555"/>
        </w:rPr>
        <w:t> </w:t>
      </w:r>
      <w:hyperlink r:id="rId51" w:tooltip="Редактировать раздел " w:history="1">
        <w:r>
          <w:rPr>
            <w:rStyle w:val="a7"/>
            <w:rFonts w:ascii="Arial" w:hAnsi="Arial" w:cs="Arial"/>
            <w:b/>
            <w:bCs/>
            <w:color w:val="0B0080"/>
            <w:u w:val="none"/>
          </w:rPr>
          <w:t>править вики-текст</w:t>
        </w:r>
      </w:hyperlink>
      <w:r>
        <w:rPr>
          <w:rStyle w:val="mw-editsection-bracket"/>
          <w:rFonts w:ascii="Arial" w:hAnsi="Arial" w:cs="Arial"/>
          <w:b/>
          <w:bCs/>
          <w:color w:val="555555"/>
        </w:rPr>
        <w:t>]</w:t>
      </w:r>
    </w:p>
    <w:p w:rsidR="00C51326" w:rsidRDefault="00C51326" w:rsidP="00C51326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Цифровой многоцелевой диск DVD стал товаром, продажи которого оказались наиболее динамичными в истории электронных устройств.</w:t>
      </w:r>
    </w:p>
    <w:p w:rsidR="00A96341" w:rsidRDefault="00A96341" w:rsidP="00CD4B63">
      <w:pPr>
        <w:rPr>
          <w:rFonts w:ascii="Arial" w:hAnsi="Arial" w:cs="Arial"/>
          <w:color w:val="222222"/>
          <w:sz w:val="21"/>
          <w:szCs w:val="21"/>
        </w:rPr>
      </w:pPr>
    </w:p>
    <w:p w:rsidR="006109AB" w:rsidRDefault="006109AB" w:rsidP="00CD4B63">
      <w:pPr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 xml:space="preserve">Модели телевизоров </w:t>
      </w:r>
      <w:proofErr w:type="spellStart"/>
      <w:r w:rsidRPr="006109AB">
        <w:rPr>
          <w:b/>
          <w:color w:val="222222"/>
          <w:sz w:val="28"/>
          <w:szCs w:val="28"/>
        </w:rPr>
        <w:t>Philips</w:t>
      </w:r>
      <w:proofErr w:type="spellEnd"/>
      <w:r>
        <w:rPr>
          <w:b/>
          <w:color w:val="222222"/>
          <w:sz w:val="28"/>
          <w:szCs w:val="28"/>
        </w:rPr>
        <w:t xml:space="preserve"> </w:t>
      </w:r>
      <w:proofErr w:type="gramStart"/>
      <w:r>
        <w:rPr>
          <w:b/>
          <w:color w:val="222222"/>
          <w:sz w:val="28"/>
          <w:szCs w:val="28"/>
        </w:rPr>
        <w:t>на  с</w:t>
      </w:r>
      <w:proofErr w:type="gramEnd"/>
      <w:r>
        <w:rPr>
          <w:b/>
          <w:color w:val="222222"/>
          <w:sz w:val="28"/>
          <w:szCs w:val="28"/>
        </w:rPr>
        <w:t xml:space="preserve"> 2010 по 2015 годах.</w:t>
      </w:r>
    </w:p>
    <w:p w:rsidR="006109AB" w:rsidRDefault="006109AB" w:rsidP="00CD4B63">
      <w:pPr>
        <w:rPr>
          <w:b/>
          <w:color w:val="222222"/>
          <w:sz w:val="28"/>
          <w:szCs w:val="28"/>
        </w:rPr>
      </w:pPr>
    </w:p>
    <w:p w:rsidR="00B01EC3" w:rsidRPr="00B01EC3" w:rsidRDefault="00B01EC3" w:rsidP="00B01EC3">
      <w:pPr>
        <w:pStyle w:val="4"/>
        <w:textAlignment w:val="baseline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ЖК телевизор модель </w:t>
      </w:r>
      <w:r w:rsidRPr="00B01EC3">
        <w:rPr>
          <w:rFonts w:ascii="Times New Roman" w:hAnsi="Times New Roman"/>
          <w:color w:val="auto"/>
          <w:sz w:val="28"/>
          <w:szCs w:val="28"/>
        </w:rPr>
        <w:t>32PFL3605/60</w:t>
      </w:r>
      <w:r>
        <w:rPr>
          <w:sz w:val="28"/>
          <w:szCs w:val="28"/>
        </w:rPr>
        <w:t xml:space="preserve"> 2010 г.</w:t>
      </w:r>
    </w:p>
    <w:p w:rsidR="00B01EC3" w:rsidRDefault="00B01EC3" w:rsidP="00B01EC3">
      <w:pPr>
        <w:shd w:val="clear" w:color="auto" w:fill="F5F9FF"/>
        <w:textAlignment w:val="baseline"/>
        <w:rPr>
          <w:rFonts w:ascii="Verdana" w:hAnsi="Verdana"/>
          <w:color w:val="000000"/>
          <w:sz w:val="15"/>
          <w:szCs w:val="15"/>
        </w:rPr>
      </w:pPr>
    </w:p>
    <w:p w:rsidR="00B01EC3" w:rsidRDefault="00B01EC3" w:rsidP="00CD4B6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34000" cy="3772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2PFL3605_60-_FP-global-00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4" cy="37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C3" w:rsidRDefault="00B01EC3" w:rsidP="00CD4B63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Диагональ экрана (в дюймах)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32 дюйма.</w:t>
      </w:r>
    </w:p>
    <w:p w:rsidR="00B01EC3" w:rsidRDefault="00B01EC3" w:rsidP="00CD4B63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Разрешение панели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1920 x 1080р.</w:t>
      </w:r>
    </w:p>
    <w:p w:rsidR="00B01EC3" w:rsidRDefault="00B01EC3" w:rsidP="00CD4B63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Дисплей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ЖКД с активной матрицей </w:t>
      </w:r>
      <w:proofErr w:type="spellStart"/>
      <w:r>
        <w:rPr>
          <w:rFonts w:ascii="Verdana" w:hAnsi="Verdana"/>
          <w:color w:val="252F47"/>
          <w:sz w:val="18"/>
          <w:szCs w:val="18"/>
          <w:shd w:val="clear" w:color="auto" w:fill="F7F7F9"/>
        </w:rPr>
        <w:t>Full</w:t>
      </w:r>
      <w:proofErr w:type="spellEnd"/>
      <w:r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HD W-UXGA.</w:t>
      </w:r>
    </w:p>
    <w:p w:rsidR="00B01EC3" w:rsidRDefault="00B01EC3" w:rsidP="00B01EC3">
      <w:pPr>
        <w:pStyle w:val="4"/>
        <w:textAlignment w:val="baseline"/>
        <w:rPr>
          <w:sz w:val="28"/>
          <w:szCs w:val="28"/>
        </w:rPr>
      </w:pPr>
      <w:r>
        <w:rPr>
          <w:rFonts w:ascii="Verdana" w:hAnsi="Verdana"/>
          <w:color w:val="000000"/>
        </w:rPr>
        <w:t xml:space="preserve">ЖК телевизор модель </w:t>
      </w:r>
      <w:r w:rsidRPr="00B01EC3">
        <w:rPr>
          <w:rFonts w:ascii="Times New Roman" w:hAnsi="Times New Roman"/>
          <w:color w:val="auto"/>
          <w:sz w:val="28"/>
          <w:szCs w:val="28"/>
        </w:rPr>
        <w:t>32PFL360</w:t>
      </w:r>
      <w:r>
        <w:rPr>
          <w:rFonts w:ascii="Times New Roman" w:hAnsi="Times New Roman"/>
          <w:color w:val="auto"/>
          <w:sz w:val="28"/>
          <w:szCs w:val="28"/>
        </w:rPr>
        <w:t>6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H</w:t>
      </w:r>
      <w:r w:rsidRPr="00B01EC3">
        <w:rPr>
          <w:rFonts w:ascii="Times New Roman" w:hAnsi="Times New Roman"/>
          <w:color w:val="auto"/>
          <w:sz w:val="28"/>
          <w:szCs w:val="28"/>
        </w:rPr>
        <w:t>/60</w:t>
      </w:r>
      <w:r>
        <w:rPr>
          <w:sz w:val="28"/>
          <w:szCs w:val="28"/>
        </w:rPr>
        <w:t xml:space="preserve"> 2011 г.</w:t>
      </w:r>
    </w:p>
    <w:p w:rsidR="00B01EC3" w:rsidRPr="00B01EC3" w:rsidRDefault="00CC3ADB" w:rsidP="00B01EC3">
      <w:r>
        <w:rPr>
          <w:noProof/>
        </w:rPr>
        <w:drawing>
          <wp:inline distT="0" distB="0" distL="0" distR="0">
            <wp:extent cx="5048250" cy="3671111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PFL3606H_60-_FP-global-001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627" cy="36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DB" w:rsidRDefault="00CC3ADB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Диагональ экрана (в дюймах)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32 дюйма.</w:t>
      </w:r>
    </w:p>
    <w:p w:rsidR="00CC3ADB" w:rsidRDefault="00CC3ADB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Разрешение панели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1920 x 1080р.</w:t>
      </w:r>
    </w:p>
    <w:p w:rsidR="00B01EC3" w:rsidRPr="00AA6FC7" w:rsidRDefault="00CC3ADB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Дисплей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ЖКД </w:t>
      </w:r>
      <w:proofErr w:type="spellStart"/>
      <w:r>
        <w:rPr>
          <w:rFonts w:ascii="Verdana" w:hAnsi="Verdana"/>
          <w:color w:val="252F47"/>
          <w:sz w:val="18"/>
          <w:szCs w:val="18"/>
          <w:shd w:val="clear" w:color="auto" w:fill="F7F7F9"/>
        </w:rPr>
        <w:t>Full</w:t>
      </w:r>
      <w:proofErr w:type="spellEnd"/>
      <w:r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HD</w:t>
      </w:r>
      <w:r w:rsidRPr="00AA6FC7">
        <w:rPr>
          <w:rFonts w:ascii="Verdana" w:hAnsi="Verdana"/>
          <w:color w:val="252F47"/>
          <w:sz w:val="18"/>
          <w:szCs w:val="18"/>
          <w:shd w:val="clear" w:color="auto" w:fill="F7F7F9"/>
        </w:rPr>
        <w:t>.</w:t>
      </w:r>
    </w:p>
    <w:p w:rsidR="00CC3ADB" w:rsidRPr="00AA6FC7" w:rsidRDefault="00CC3ADB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CC3ADB" w:rsidRDefault="00CC3ADB" w:rsidP="00CC3ADB">
      <w:pPr>
        <w:pStyle w:val="4"/>
        <w:textAlignment w:val="baseline"/>
        <w:rPr>
          <w:rFonts w:ascii="Verdana" w:hAnsi="Verdana"/>
          <w:i w:val="0"/>
          <w:iCs w:val="0"/>
          <w:color w:val="000000"/>
        </w:rPr>
      </w:pPr>
      <w:r w:rsidRPr="00CC3ADB">
        <w:rPr>
          <w:rFonts w:ascii="Verdana" w:hAnsi="Verdana"/>
          <w:color w:val="000000"/>
          <w:lang w:val="en-US"/>
        </w:rPr>
        <w:t>T</w:t>
      </w:r>
      <w:proofErr w:type="spellStart"/>
      <w:r>
        <w:rPr>
          <w:rFonts w:ascii="Verdana" w:hAnsi="Verdana"/>
          <w:color w:val="000000"/>
        </w:rPr>
        <w:t>елевизор</w:t>
      </w:r>
      <w:proofErr w:type="spellEnd"/>
      <w:r w:rsidRPr="00CC3ADB">
        <w:rPr>
          <w:rFonts w:ascii="Verdana" w:hAnsi="Verdana"/>
          <w:color w:val="000000"/>
          <w:lang w:val="en-US"/>
        </w:rPr>
        <w:t xml:space="preserve"> </w:t>
      </w:r>
      <w:r>
        <w:rPr>
          <w:rFonts w:ascii="Verdana" w:hAnsi="Verdana"/>
          <w:color w:val="000000"/>
        </w:rPr>
        <w:t>модель</w:t>
      </w:r>
      <w:r w:rsidRPr="00CC3ADB">
        <w:rPr>
          <w:rFonts w:ascii="Verdana" w:hAnsi="Verdana"/>
          <w:color w:val="000000"/>
          <w:lang w:val="en-US"/>
        </w:rPr>
        <w:t xml:space="preserve"> Smart LED TV</w:t>
      </w:r>
      <w:r>
        <w:rPr>
          <w:rFonts w:ascii="Verdana" w:hAnsi="Verdana"/>
          <w:color w:val="000000"/>
          <w:lang w:val="en-US"/>
        </w:rPr>
        <w:t xml:space="preserve"> </w:t>
      </w:r>
      <w:r w:rsidRPr="00CC3ADB">
        <w:rPr>
          <w:rFonts w:ascii="Verdana" w:hAnsi="Verdana"/>
          <w:i w:val="0"/>
          <w:iCs w:val="0"/>
          <w:color w:val="000000"/>
          <w:lang w:val="en-US"/>
        </w:rPr>
        <w:t>37PFL3507H/60</w:t>
      </w:r>
      <w:r>
        <w:rPr>
          <w:rFonts w:ascii="Verdana" w:hAnsi="Verdana"/>
          <w:i w:val="0"/>
          <w:iCs w:val="0"/>
          <w:color w:val="000000"/>
          <w:lang w:val="en-US"/>
        </w:rPr>
        <w:t xml:space="preserve"> 2012</w:t>
      </w:r>
      <w:r>
        <w:rPr>
          <w:rFonts w:ascii="Verdana" w:hAnsi="Verdana"/>
          <w:i w:val="0"/>
          <w:iCs w:val="0"/>
          <w:color w:val="000000"/>
        </w:rPr>
        <w:t xml:space="preserve"> г.</w:t>
      </w:r>
    </w:p>
    <w:p w:rsidR="00F82594" w:rsidRPr="00F82594" w:rsidRDefault="00F82594" w:rsidP="00F82594"/>
    <w:p w:rsidR="00CC3ADB" w:rsidRPr="00CC3ADB" w:rsidRDefault="00296486" w:rsidP="00CC3ADB">
      <w:r>
        <w:rPr>
          <w:noProof/>
        </w:rPr>
        <w:lastRenderedPageBreak/>
        <w:drawing>
          <wp:inline distT="0" distB="0" distL="0" distR="0">
            <wp:extent cx="4257675" cy="27887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7PFL3507H_60-_FP-global-001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053" cy="2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DB" w:rsidRDefault="00CC3ADB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Диагональ экрана (в дюймах)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37 дюйма.</w:t>
      </w:r>
    </w:p>
    <w:p w:rsidR="00CC3ADB" w:rsidRDefault="00CC3ADB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Разрешение панели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1920 x 1080р.</w:t>
      </w:r>
    </w:p>
    <w:p w:rsidR="00CC3ADB" w:rsidRDefault="00CC3ADB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>Дисплей</w:t>
      </w:r>
      <w:r w:rsidRPr="00AA6FC7"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 -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LED</w:t>
      </w:r>
      <w:r w:rsidRPr="00AA6FC7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Full</w:t>
      </w:r>
      <w:r w:rsidRPr="00AA6FC7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HD</w:t>
      </w:r>
      <w:r w:rsidRPr="00AA6FC7">
        <w:rPr>
          <w:rFonts w:ascii="Verdana" w:hAnsi="Verdana"/>
          <w:color w:val="252F47"/>
          <w:sz w:val="18"/>
          <w:szCs w:val="18"/>
          <w:shd w:val="clear" w:color="auto" w:fill="F7F7F9"/>
        </w:rPr>
        <w:t>.</w:t>
      </w: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F82594" w:rsidRPr="00AA6FC7" w:rsidRDefault="00F82594" w:rsidP="00CC3ADB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CC3ADB" w:rsidRDefault="00CC3ADB" w:rsidP="00CC3ADB">
      <w:pPr>
        <w:rPr>
          <w:rFonts w:ascii="Verdana" w:hAnsi="Verdana"/>
          <w:i/>
          <w:iCs/>
          <w:color w:val="000000"/>
          <w:lang w:val="en-US"/>
        </w:rPr>
      </w:pPr>
      <w:r w:rsidRPr="00CC3ADB">
        <w:rPr>
          <w:rFonts w:ascii="Verdana" w:hAnsi="Verdana"/>
          <w:color w:val="000000"/>
          <w:lang w:val="en-US"/>
        </w:rPr>
        <w:t>T</w:t>
      </w:r>
      <w:proofErr w:type="spellStart"/>
      <w:r>
        <w:rPr>
          <w:rFonts w:ascii="Verdana" w:hAnsi="Verdana"/>
          <w:color w:val="000000"/>
        </w:rPr>
        <w:t>елевизор</w:t>
      </w:r>
      <w:proofErr w:type="spellEnd"/>
      <w:r w:rsidRPr="00CC3ADB">
        <w:rPr>
          <w:rFonts w:ascii="Verdana" w:hAnsi="Verdana"/>
          <w:color w:val="000000"/>
          <w:lang w:val="en-US"/>
        </w:rPr>
        <w:t xml:space="preserve"> </w:t>
      </w:r>
      <w:r>
        <w:rPr>
          <w:rFonts w:ascii="Verdana" w:hAnsi="Verdana"/>
          <w:color w:val="000000"/>
        </w:rPr>
        <w:t>модель</w:t>
      </w:r>
      <w:r w:rsidRPr="00CC3ADB">
        <w:rPr>
          <w:rFonts w:ascii="Verdana" w:hAnsi="Verdana"/>
          <w:color w:val="000000"/>
          <w:lang w:val="en-US"/>
        </w:rPr>
        <w:t xml:space="preserve"> </w:t>
      </w:r>
      <w:r w:rsidR="00B52B00" w:rsidRPr="00B52B00">
        <w:rPr>
          <w:rFonts w:ascii="Verdana" w:hAnsi="Verdana"/>
          <w:color w:val="000000"/>
          <w:lang w:val="en-US"/>
        </w:rPr>
        <w:t>42PFL3008T/60</w:t>
      </w:r>
      <w:r w:rsidR="00B52B00">
        <w:rPr>
          <w:rFonts w:ascii="Verdana" w:hAnsi="Verdana"/>
          <w:i/>
          <w:iCs/>
          <w:color w:val="000000"/>
          <w:lang w:val="en-US"/>
        </w:rPr>
        <w:t xml:space="preserve"> 2013</w:t>
      </w:r>
      <w:r w:rsidRPr="00CC3ADB">
        <w:rPr>
          <w:rFonts w:ascii="Verdana" w:hAnsi="Verdana"/>
          <w:i/>
          <w:iCs/>
          <w:color w:val="000000"/>
          <w:lang w:val="en-US"/>
        </w:rPr>
        <w:t xml:space="preserve"> </w:t>
      </w:r>
      <w:r>
        <w:rPr>
          <w:rFonts w:ascii="Verdana" w:hAnsi="Verdana"/>
          <w:i/>
          <w:iCs/>
          <w:color w:val="000000"/>
        </w:rPr>
        <w:t>г</w:t>
      </w:r>
      <w:r w:rsidRPr="00CC3ADB">
        <w:rPr>
          <w:rFonts w:ascii="Verdana" w:hAnsi="Verdana"/>
          <w:i/>
          <w:iCs/>
          <w:color w:val="000000"/>
          <w:lang w:val="en-US"/>
        </w:rPr>
        <w:t>.</w:t>
      </w:r>
    </w:p>
    <w:p w:rsidR="00F82594" w:rsidRDefault="00F82594" w:rsidP="00CC3ADB">
      <w:pPr>
        <w:rPr>
          <w:rFonts w:ascii="Verdana" w:hAnsi="Verdana"/>
          <w:i/>
          <w:iCs/>
          <w:color w:val="000000"/>
          <w:lang w:val="en-US"/>
        </w:rPr>
      </w:pPr>
    </w:p>
    <w:p w:rsidR="00B52B00" w:rsidRDefault="00AA6FC7" w:rsidP="00CC3ADB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762500" cy="3133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2PFL3008T_60-_FP-global-00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00" w:rsidRDefault="00B52B00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Диагональ экрана (в дюймах) - </w:t>
      </w:r>
      <w:r>
        <w:rPr>
          <w:rFonts w:ascii="Tahoma" w:hAnsi="Tahoma" w:cs="Tahoma"/>
          <w:color w:val="3C3C3C"/>
          <w:sz w:val="20"/>
          <w:szCs w:val="20"/>
          <w:shd w:val="clear" w:color="auto" w:fill="F7F7F9"/>
        </w:rPr>
        <w:t xml:space="preserve">42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дюйма.</w:t>
      </w:r>
    </w:p>
    <w:p w:rsidR="00B52B00" w:rsidRDefault="00B52B00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Разрешение панели -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1920 x 1080р.</w:t>
      </w:r>
    </w:p>
    <w:p w:rsidR="00B52B00" w:rsidRPr="00B52B00" w:rsidRDefault="00B52B00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>Дисплей</w:t>
      </w:r>
      <w:r w:rsidRPr="00B52B00"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 -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LED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Full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HD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>.</w:t>
      </w:r>
    </w:p>
    <w:p w:rsidR="00B52B00" w:rsidRDefault="00B52B00" w:rsidP="00CC3ADB">
      <w:pPr>
        <w:rPr>
          <w:sz w:val="28"/>
          <w:szCs w:val="28"/>
        </w:rPr>
      </w:pPr>
    </w:p>
    <w:p w:rsidR="00B52B00" w:rsidRDefault="00B52B00" w:rsidP="00CC3ADB">
      <w:pPr>
        <w:rPr>
          <w:rFonts w:ascii="Verdana" w:hAnsi="Verdana"/>
          <w:i/>
          <w:iCs/>
          <w:color w:val="000000"/>
          <w:lang w:val="en-US"/>
        </w:rPr>
      </w:pPr>
      <w:r w:rsidRPr="00CC3ADB">
        <w:rPr>
          <w:rFonts w:ascii="Verdana" w:hAnsi="Verdana"/>
          <w:color w:val="000000"/>
          <w:lang w:val="en-US"/>
        </w:rPr>
        <w:t>T</w:t>
      </w:r>
      <w:proofErr w:type="spellStart"/>
      <w:r>
        <w:rPr>
          <w:rFonts w:ascii="Verdana" w:hAnsi="Verdana"/>
          <w:color w:val="000000"/>
        </w:rPr>
        <w:t>елевизор</w:t>
      </w:r>
      <w:proofErr w:type="spellEnd"/>
      <w:r w:rsidRPr="00CC3ADB">
        <w:rPr>
          <w:rFonts w:ascii="Verdana" w:hAnsi="Verdana"/>
          <w:color w:val="000000"/>
          <w:lang w:val="en-US"/>
        </w:rPr>
        <w:t xml:space="preserve"> </w:t>
      </w:r>
      <w:r>
        <w:rPr>
          <w:rFonts w:ascii="Verdana" w:hAnsi="Verdana"/>
          <w:color w:val="000000"/>
        </w:rPr>
        <w:t>модель</w:t>
      </w:r>
      <w:r w:rsidRPr="00CC3ADB">
        <w:rPr>
          <w:rFonts w:ascii="Verdana" w:hAnsi="Verdana"/>
          <w:color w:val="000000"/>
          <w:lang w:val="en-US"/>
        </w:rPr>
        <w:t xml:space="preserve"> </w:t>
      </w:r>
      <w:r>
        <w:rPr>
          <w:rFonts w:ascii="Tahoma" w:hAnsi="Tahoma" w:cs="Tahoma"/>
          <w:color w:val="3C3C3C"/>
          <w:sz w:val="21"/>
          <w:szCs w:val="21"/>
        </w:rPr>
        <w:t xml:space="preserve">32PHH4309/60 </w:t>
      </w:r>
      <w:r>
        <w:rPr>
          <w:rFonts w:ascii="Verdana" w:hAnsi="Verdana"/>
          <w:i/>
          <w:iCs/>
          <w:color w:val="000000"/>
          <w:lang w:val="en-US"/>
        </w:rPr>
        <w:t>2014</w:t>
      </w:r>
      <w:r w:rsidRPr="00CC3ADB">
        <w:rPr>
          <w:rFonts w:ascii="Verdana" w:hAnsi="Verdana"/>
          <w:i/>
          <w:iCs/>
          <w:color w:val="000000"/>
          <w:lang w:val="en-US"/>
        </w:rPr>
        <w:t xml:space="preserve"> </w:t>
      </w:r>
      <w:r>
        <w:rPr>
          <w:rFonts w:ascii="Verdana" w:hAnsi="Verdana"/>
          <w:i/>
          <w:iCs/>
          <w:color w:val="000000"/>
        </w:rPr>
        <w:t>г</w:t>
      </w:r>
      <w:r w:rsidRPr="00CC3ADB">
        <w:rPr>
          <w:rFonts w:ascii="Verdana" w:hAnsi="Verdana"/>
          <w:i/>
          <w:iCs/>
          <w:color w:val="000000"/>
          <w:lang w:val="en-US"/>
        </w:rPr>
        <w:t>.</w:t>
      </w:r>
    </w:p>
    <w:p w:rsidR="00F82594" w:rsidRDefault="00F82594" w:rsidP="00CC3ADB">
      <w:pPr>
        <w:rPr>
          <w:rFonts w:ascii="Verdana" w:hAnsi="Verdana"/>
          <w:i/>
          <w:iCs/>
          <w:color w:val="000000"/>
          <w:lang w:val="en-US"/>
        </w:rPr>
      </w:pPr>
    </w:p>
    <w:p w:rsidR="00B52B00" w:rsidRDefault="00296486" w:rsidP="00CC3AD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95825" cy="29786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2PHH4309_60-_FP-global-00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809" cy="29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00" w:rsidRDefault="00B52B00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Диагональ экрана (в дюймах) - </w:t>
      </w:r>
      <w:r>
        <w:rPr>
          <w:rFonts w:ascii="Tahoma" w:hAnsi="Tahoma" w:cs="Tahoma"/>
          <w:color w:val="3C3C3C"/>
          <w:sz w:val="20"/>
          <w:szCs w:val="20"/>
          <w:shd w:val="clear" w:color="auto" w:fill="F7F7F9"/>
        </w:rPr>
        <w:t xml:space="preserve">32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дюйма.</w:t>
      </w:r>
    </w:p>
    <w:p w:rsidR="00B52B00" w:rsidRDefault="00B52B00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>Разрешение панели - 1</w:t>
      </w:r>
      <w:r>
        <w:rPr>
          <w:rFonts w:ascii="Tahoma" w:hAnsi="Tahoma" w:cs="Tahoma"/>
          <w:color w:val="3C3C3C"/>
          <w:sz w:val="20"/>
          <w:szCs w:val="20"/>
          <w:shd w:val="clear" w:color="auto" w:fill="F7F7F9"/>
        </w:rPr>
        <w:t>366 x 768р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.</w:t>
      </w:r>
    </w:p>
    <w:p w:rsidR="00B52B00" w:rsidRDefault="00B52B00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>Дисплей</w:t>
      </w:r>
      <w:r w:rsidRPr="00B52B00"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 -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LED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Full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HD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>.</w:t>
      </w: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296486" w:rsidRDefault="00296486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AA6FC7" w:rsidRDefault="00AA6FC7" w:rsidP="00AA6FC7">
      <w:pPr>
        <w:rPr>
          <w:rFonts w:ascii="Verdana" w:hAnsi="Verdana"/>
          <w:i/>
          <w:iCs/>
          <w:color w:val="000000"/>
          <w:lang w:val="en-US"/>
        </w:rPr>
      </w:pPr>
      <w:r w:rsidRPr="00CC3ADB">
        <w:rPr>
          <w:rFonts w:ascii="Verdana" w:hAnsi="Verdana"/>
          <w:color w:val="000000"/>
          <w:lang w:val="en-US"/>
        </w:rPr>
        <w:t>T</w:t>
      </w:r>
      <w:proofErr w:type="spellStart"/>
      <w:r>
        <w:rPr>
          <w:rFonts w:ascii="Verdana" w:hAnsi="Verdana"/>
          <w:color w:val="000000"/>
        </w:rPr>
        <w:t>елевизор</w:t>
      </w:r>
      <w:proofErr w:type="spellEnd"/>
      <w:r w:rsidRPr="00CC3ADB">
        <w:rPr>
          <w:rFonts w:ascii="Verdana" w:hAnsi="Verdana"/>
          <w:color w:val="000000"/>
          <w:lang w:val="en-US"/>
        </w:rPr>
        <w:t xml:space="preserve"> </w:t>
      </w:r>
      <w:r>
        <w:rPr>
          <w:rFonts w:ascii="Verdana" w:hAnsi="Verdana"/>
          <w:color w:val="000000"/>
        </w:rPr>
        <w:t>модель</w:t>
      </w:r>
      <w:r w:rsidRPr="00CC3ADB">
        <w:rPr>
          <w:rFonts w:ascii="Verdana" w:hAnsi="Verdana"/>
          <w:color w:val="000000"/>
          <w:lang w:val="en-US"/>
        </w:rPr>
        <w:t xml:space="preserve"> </w:t>
      </w:r>
      <w:r>
        <w:rPr>
          <w:rFonts w:ascii="Tahoma" w:hAnsi="Tahoma" w:cs="Tahoma"/>
          <w:color w:val="3C3C3C"/>
          <w:sz w:val="21"/>
          <w:szCs w:val="21"/>
        </w:rPr>
        <w:t xml:space="preserve">48PFT4100/60 </w:t>
      </w:r>
      <w:r>
        <w:rPr>
          <w:rFonts w:ascii="Verdana" w:hAnsi="Verdana"/>
          <w:i/>
          <w:iCs/>
          <w:color w:val="000000"/>
          <w:lang w:val="en-US"/>
        </w:rPr>
        <w:t>201</w:t>
      </w:r>
      <w:r>
        <w:rPr>
          <w:rFonts w:ascii="Verdana" w:hAnsi="Verdana"/>
          <w:i/>
          <w:iCs/>
          <w:color w:val="000000"/>
        </w:rPr>
        <w:t>5</w:t>
      </w:r>
      <w:r w:rsidRPr="00CC3ADB">
        <w:rPr>
          <w:rFonts w:ascii="Verdana" w:hAnsi="Verdana"/>
          <w:i/>
          <w:iCs/>
          <w:color w:val="000000"/>
          <w:lang w:val="en-US"/>
        </w:rPr>
        <w:t xml:space="preserve"> </w:t>
      </w:r>
      <w:r>
        <w:rPr>
          <w:rFonts w:ascii="Verdana" w:hAnsi="Verdana"/>
          <w:i/>
          <w:iCs/>
          <w:color w:val="000000"/>
        </w:rPr>
        <w:t>г</w:t>
      </w:r>
      <w:r w:rsidRPr="00CC3ADB">
        <w:rPr>
          <w:rFonts w:ascii="Verdana" w:hAnsi="Verdana"/>
          <w:i/>
          <w:iCs/>
          <w:color w:val="000000"/>
          <w:lang w:val="en-US"/>
        </w:rPr>
        <w:t>.</w:t>
      </w:r>
    </w:p>
    <w:p w:rsidR="00F82594" w:rsidRDefault="00F82594" w:rsidP="00AA6FC7">
      <w:pPr>
        <w:rPr>
          <w:rFonts w:ascii="Verdana" w:hAnsi="Verdana"/>
          <w:i/>
          <w:iCs/>
          <w:color w:val="000000"/>
          <w:lang w:val="en-US"/>
        </w:rPr>
      </w:pPr>
    </w:p>
    <w:p w:rsidR="00AA6FC7" w:rsidRDefault="00F82594" w:rsidP="00AA6FC7">
      <w:pPr>
        <w:rPr>
          <w:rFonts w:ascii="Verdana" w:hAnsi="Verdana"/>
          <w:i/>
          <w:iCs/>
          <w:color w:val="000000"/>
          <w:lang w:val="en-US"/>
        </w:rPr>
      </w:pPr>
      <w:r>
        <w:rPr>
          <w:rFonts w:ascii="Verdana" w:hAnsi="Verdana"/>
          <w:i/>
          <w:iCs/>
          <w:noProof/>
          <w:color w:val="000000"/>
        </w:rPr>
        <w:drawing>
          <wp:inline distT="0" distB="0" distL="0" distR="0">
            <wp:extent cx="4705350" cy="294543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8PFT4100_60-_FP-global-00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04" cy="29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C7" w:rsidRDefault="00AA6FC7" w:rsidP="00AA6FC7">
      <w:pPr>
        <w:rPr>
          <w:rFonts w:ascii="Verdana" w:hAnsi="Verdana"/>
          <w:i/>
          <w:iCs/>
          <w:color w:val="000000"/>
          <w:lang w:val="en-US"/>
        </w:rPr>
      </w:pPr>
    </w:p>
    <w:p w:rsidR="00B52B00" w:rsidRPr="00B52B00" w:rsidRDefault="00B52B00" w:rsidP="00B52B00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</w:p>
    <w:p w:rsidR="00AA6FC7" w:rsidRDefault="00AA6FC7" w:rsidP="00AA6FC7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Диагональ экрана (в дюймах) - </w:t>
      </w:r>
      <w:r>
        <w:rPr>
          <w:rFonts w:ascii="Tahoma" w:hAnsi="Tahoma" w:cs="Tahoma"/>
          <w:color w:val="3C3C3C"/>
          <w:sz w:val="20"/>
          <w:szCs w:val="20"/>
          <w:shd w:val="clear" w:color="auto" w:fill="F7F7F9"/>
        </w:rPr>
        <w:t xml:space="preserve">48 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дюйма.</w:t>
      </w:r>
    </w:p>
    <w:p w:rsidR="00AA6FC7" w:rsidRDefault="00AA6FC7" w:rsidP="00AA6FC7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Разрешение панели - </w:t>
      </w:r>
      <w:r>
        <w:rPr>
          <w:rFonts w:ascii="Tahoma" w:hAnsi="Tahoma" w:cs="Tahoma"/>
          <w:color w:val="3C3C3C"/>
          <w:sz w:val="20"/>
          <w:szCs w:val="20"/>
          <w:shd w:val="clear" w:color="auto" w:fill="F7F7F9"/>
        </w:rPr>
        <w:t>1920 x 1080</w:t>
      </w:r>
      <w:r>
        <w:rPr>
          <w:rFonts w:ascii="Tahoma" w:hAnsi="Tahoma" w:cs="Tahoma"/>
          <w:color w:val="3C3C3C"/>
          <w:sz w:val="20"/>
          <w:szCs w:val="20"/>
          <w:shd w:val="clear" w:color="auto" w:fill="F7F7F9"/>
          <w:lang w:val="en-US"/>
        </w:rPr>
        <w:t>p</w:t>
      </w:r>
      <w:r>
        <w:rPr>
          <w:rFonts w:ascii="Verdana" w:hAnsi="Verdana"/>
          <w:color w:val="252F47"/>
          <w:sz w:val="18"/>
          <w:szCs w:val="18"/>
          <w:shd w:val="clear" w:color="auto" w:fill="F7F7F9"/>
        </w:rPr>
        <w:t>.</w:t>
      </w:r>
    </w:p>
    <w:p w:rsidR="00AA6FC7" w:rsidRDefault="00AA6FC7" w:rsidP="00AA6FC7">
      <w:pPr>
        <w:rPr>
          <w:rFonts w:ascii="Verdana" w:hAnsi="Verdana"/>
          <w:color w:val="252F47"/>
          <w:sz w:val="18"/>
          <w:szCs w:val="18"/>
          <w:shd w:val="clear" w:color="auto" w:fill="F7F7F9"/>
        </w:rPr>
      </w:pPr>
      <w:r>
        <w:rPr>
          <w:rFonts w:ascii="Verdana" w:hAnsi="Verdana"/>
          <w:color w:val="5D6678"/>
          <w:sz w:val="18"/>
          <w:szCs w:val="18"/>
          <w:shd w:val="clear" w:color="auto" w:fill="F7F7F9"/>
        </w:rPr>
        <w:lastRenderedPageBreak/>
        <w:t>Дисплей</w:t>
      </w:r>
      <w:r w:rsidRPr="00B52B00">
        <w:rPr>
          <w:rFonts w:ascii="Verdana" w:hAnsi="Verdana"/>
          <w:color w:val="5D6678"/>
          <w:sz w:val="18"/>
          <w:szCs w:val="18"/>
          <w:shd w:val="clear" w:color="auto" w:fill="F7F7F9"/>
        </w:rPr>
        <w:t xml:space="preserve"> -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LED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Full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 xml:space="preserve"> </w:t>
      </w:r>
      <w:r w:rsidRPr="00CC3ADB">
        <w:rPr>
          <w:rFonts w:ascii="Verdana" w:hAnsi="Verdana"/>
          <w:color w:val="252F47"/>
          <w:sz w:val="18"/>
          <w:szCs w:val="18"/>
          <w:shd w:val="clear" w:color="auto" w:fill="F7F7F9"/>
          <w:lang w:val="en-US"/>
        </w:rPr>
        <w:t>HD</w:t>
      </w:r>
      <w:r w:rsidRPr="00B52B00">
        <w:rPr>
          <w:rFonts w:ascii="Verdana" w:hAnsi="Verdana"/>
          <w:color w:val="252F47"/>
          <w:sz w:val="18"/>
          <w:szCs w:val="18"/>
          <w:shd w:val="clear" w:color="auto" w:fill="F7F7F9"/>
        </w:rPr>
        <w:t>.</w:t>
      </w:r>
    </w:p>
    <w:p w:rsidR="00B52B00" w:rsidRDefault="00B52B00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F82594" w:rsidRDefault="00F82594" w:rsidP="00CC3ADB">
      <w:pPr>
        <w:rPr>
          <w:sz w:val="28"/>
          <w:szCs w:val="28"/>
        </w:rPr>
      </w:pPr>
    </w:p>
    <w:p w:rsidR="005954F7" w:rsidRDefault="005954F7" w:rsidP="00CC3AD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E10FD" w:rsidRDefault="004E10FD" w:rsidP="00CC3ADB">
      <w:pPr>
        <w:rPr>
          <w:sz w:val="28"/>
          <w:szCs w:val="28"/>
        </w:rPr>
        <w:sectPr w:rsidR="004E10FD" w:rsidSect="000648FB">
          <w:footerReference w:type="default" r:id="rId58"/>
          <w:footerReference w:type="first" r:id="rId5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D4AF6" w:rsidRDefault="001D4AF6">
      <w:r>
        <w:lastRenderedPageBreak/>
        <w:t>Таблица 1. Сравнительные характеристики моделей с 2010 по 2015гг.</w:t>
      </w:r>
    </w:p>
    <w:p w:rsidR="001D4AF6" w:rsidRDefault="001D4AF6"/>
    <w:tbl>
      <w:tblPr>
        <w:tblStyle w:val="aa"/>
        <w:tblW w:w="15612" w:type="dxa"/>
        <w:tblInd w:w="-431" w:type="dxa"/>
        <w:tblLook w:val="04A0" w:firstRow="1" w:lastRow="0" w:firstColumn="1" w:lastColumn="0" w:noHBand="0" w:noVBand="1"/>
      </w:tblPr>
      <w:tblGrid>
        <w:gridCol w:w="2557"/>
        <w:gridCol w:w="1900"/>
        <w:gridCol w:w="2103"/>
        <w:gridCol w:w="2147"/>
        <w:gridCol w:w="2114"/>
        <w:gridCol w:w="2375"/>
        <w:gridCol w:w="2416"/>
      </w:tblGrid>
      <w:tr w:rsidR="00F82594" w:rsidTr="0070051A">
        <w:trPr>
          <w:trHeight w:val="61"/>
        </w:trPr>
        <w:tc>
          <w:tcPr>
            <w:tcW w:w="2557" w:type="dxa"/>
            <w:vMerge w:val="restart"/>
            <w:vAlign w:val="center"/>
          </w:tcPr>
          <w:p w:rsidR="00F82594" w:rsidRPr="001D4AF6" w:rsidRDefault="00F82594" w:rsidP="00FC6688">
            <w:pPr>
              <w:jc w:val="center"/>
            </w:pPr>
            <w:r w:rsidRPr="001D4AF6">
              <w:t>Характеристики</w:t>
            </w:r>
          </w:p>
        </w:tc>
        <w:tc>
          <w:tcPr>
            <w:tcW w:w="13055" w:type="dxa"/>
            <w:gridSpan w:val="6"/>
            <w:vAlign w:val="center"/>
          </w:tcPr>
          <w:p w:rsidR="00F82594" w:rsidRPr="001D4AF6" w:rsidRDefault="00FC6688" w:rsidP="00FC6688">
            <w:pPr>
              <w:jc w:val="center"/>
            </w:pPr>
            <w:r w:rsidRPr="001D4AF6">
              <w:t>Модели</w:t>
            </w:r>
          </w:p>
        </w:tc>
      </w:tr>
      <w:tr w:rsidR="00CD5A0F" w:rsidTr="00C71639">
        <w:trPr>
          <w:trHeight w:val="248"/>
        </w:trPr>
        <w:tc>
          <w:tcPr>
            <w:tcW w:w="2557" w:type="dxa"/>
            <w:vMerge/>
            <w:vAlign w:val="center"/>
          </w:tcPr>
          <w:p w:rsidR="00F82594" w:rsidRPr="001D4AF6" w:rsidRDefault="00F82594" w:rsidP="00FC6688">
            <w:pPr>
              <w:jc w:val="center"/>
            </w:pPr>
          </w:p>
        </w:tc>
        <w:tc>
          <w:tcPr>
            <w:tcW w:w="1900" w:type="dxa"/>
            <w:vAlign w:val="center"/>
          </w:tcPr>
          <w:p w:rsidR="00F82594" w:rsidRPr="001D4AF6" w:rsidRDefault="00FC6688" w:rsidP="00FC6688">
            <w:pPr>
              <w:jc w:val="center"/>
            </w:pPr>
            <w:r w:rsidRPr="001D4AF6">
              <w:t>32PFL3605/60</w:t>
            </w:r>
          </w:p>
        </w:tc>
        <w:tc>
          <w:tcPr>
            <w:tcW w:w="2103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32PFL3606H/60</w:t>
            </w:r>
          </w:p>
        </w:tc>
        <w:tc>
          <w:tcPr>
            <w:tcW w:w="2147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37PFL3507H/60</w:t>
            </w:r>
          </w:p>
        </w:tc>
        <w:tc>
          <w:tcPr>
            <w:tcW w:w="2114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42PFL3008T/60</w:t>
            </w:r>
          </w:p>
        </w:tc>
        <w:tc>
          <w:tcPr>
            <w:tcW w:w="2375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32PHH4309/60</w:t>
            </w:r>
          </w:p>
        </w:tc>
        <w:tc>
          <w:tcPr>
            <w:tcW w:w="2416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48PFT4100/60</w:t>
            </w:r>
          </w:p>
        </w:tc>
      </w:tr>
      <w:tr w:rsidR="00CD5A0F" w:rsidTr="00C71639">
        <w:trPr>
          <w:trHeight w:val="956"/>
        </w:trPr>
        <w:tc>
          <w:tcPr>
            <w:tcW w:w="2557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Диагональ ЖК панели, дюймы/формат панели</w:t>
            </w:r>
          </w:p>
        </w:tc>
        <w:tc>
          <w:tcPr>
            <w:tcW w:w="1900" w:type="dxa"/>
            <w:vAlign w:val="center"/>
          </w:tcPr>
          <w:p w:rsidR="00F82594" w:rsidRPr="001D4AF6" w:rsidRDefault="002F7F8C" w:rsidP="00FC6688">
            <w:pPr>
              <w:jc w:val="center"/>
            </w:pPr>
            <w:r w:rsidRPr="001D4AF6">
              <w:t>32/16:9</w:t>
            </w:r>
          </w:p>
        </w:tc>
        <w:tc>
          <w:tcPr>
            <w:tcW w:w="2103" w:type="dxa"/>
            <w:vAlign w:val="center"/>
          </w:tcPr>
          <w:p w:rsidR="00F82594" w:rsidRPr="001D4AF6" w:rsidRDefault="002F7F8C" w:rsidP="00FC6688">
            <w:pPr>
              <w:jc w:val="center"/>
            </w:pPr>
            <w:r w:rsidRPr="001D4AF6">
              <w:t>32/16:9</w:t>
            </w:r>
          </w:p>
        </w:tc>
        <w:tc>
          <w:tcPr>
            <w:tcW w:w="2147" w:type="dxa"/>
            <w:vAlign w:val="center"/>
          </w:tcPr>
          <w:p w:rsidR="00F82594" w:rsidRPr="001D4AF6" w:rsidRDefault="002F7F8C" w:rsidP="00FC6688">
            <w:pPr>
              <w:jc w:val="center"/>
            </w:pPr>
            <w:r w:rsidRPr="001D4AF6">
              <w:t>37/16:9</w:t>
            </w:r>
          </w:p>
        </w:tc>
        <w:tc>
          <w:tcPr>
            <w:tcW w:w="2114" w:type="dxa"/>
            <w:vAlign w:val="center"/>
          </w:tcPr>
          <w:p w:rsidR="00F82594" w:rsidRPr="001D4AF6" w:rsidRDefault="002F7F8C" w:rsidP="00FC6688">
            <w:pPr>
              <w:jc w:val="center"/>
            </w:pPr>
            <w:r w:rsidRPr="001D4AF6">
              <w:t>42/16:9</w:t>
            </w:r>
          </w:p>
        </w:tc>
        <w:tc>
          <w:tcPr>
            <w:tcW w:w="2375" w:type="dxa"/>
            <w:vAlign w:val="center"/>
          </w:tcPr>
          <w:p w:rsidR="00F82594" w:rsidRPr="001D4AF6" w:rsidRDefault="002F7F8C" w:rsidP="00FC6688">
            <w:pPr>
              <w:jc w:val="center"/>
            </w:pPr>
            <w:r w:rsidRPr="001D4AF6">
              <w:t>32/</w:t>
            </w:r>
            <w:r w:rsidRPr="001D4AF6">
              <w:br/>
              <w:t>4:3/16:9</w:t>
            </w:r>
          </w:p>
        </w:tc>
        <w:tc>
          <w:tcPr>
            <w:tcW w:w="2416" w:type="dxa"/>
            <w:vAlign w:val="center"/>
          </w:tcPr>
          <w:p w:rsidR="00F82594" w:rsidRPr="001D4AF6" w:rsidRDefault="002F7F8C" w:rsidP="00FC6688">
            <w:pPr>
              <w:jc w:val="center"/>
            </w:pPr>
            <w:r w:rsidRPr="001D4AF6">
              <w:t>48/</w:t>
            </w:r>
            <w:r w:rsidRPr="001D4AF6">
              <w:br/>
              <w:t>4:3/16:9</w:t>
            </w:r>
          </w:p>
        </w:tc>
      </w:tr>
      <w:tr w:rsidR="00CD5A0F" w:rsidRPr="00D73A2B" w:rsidTr="00C71639">
        <w:trPr>
          <w:trHeight w:val="484"/>
        </w:trPr>
        <w:tc>
          <w:tcPr>
            <w:tcW w:w="2557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Поддержка HDTV</w:t>
            </w:r>
          </w:p>
        </w:tc>
        <w:tc>
          <w:tcPr>
            <w:tcW w:w="1900" w:type="dxa"/>
            <w:vAlign w:val="center"/>
          </w:tcPr>
          <w:p w:rsidR="00F82594" w:rsidRPr="001D4AF6" w:rsidRDefault="002F7F8C" w:rsidP="00FC6688">
            <w:pPr>
              <w:jc w:val="center"/>
              <w:rPr>
                <w:lang w:val="en-US"/>
              </w:rPr>
            </w:pPr>
            <w:r w:rsidRPr="001D4AF6">
              <w:rPr>
                <w:lang w:val="en-US"/>
              </w:rPr>
              <w:t>1920 x 1080</w:t>
            </w:r>
            <w:r w:rsidRPr="001D4AF6">
              <w:t>р</w:t>
            </w:r>
            <w:r w:rsidRPr="001D4AF6">
              <w:rPr>
                <w:lang w:val="en-US"/>
              </w:rPr>
              <w:t xml:space="preserve"> (</w:t>
            </w:r>
            <w:r w:rsidRPr="001D4AF6">
              <w:t>ЖКД</w:t>
            </w:r>
            <w:r w:rsidRPr="001D4AF6">
              <w:rPr>
                <w:lang w:val="en-US"/>
              </w:rPr>
              <w:t xml:space="preserve"> Full HD)</w:t>
            </w:r>
          </w:p>
        </w:tc>
        <w:tc>
          <w:tcPr>
            <w:tcW w:w="2103" w:type="dxa"/>
            <w:vAlign w:val="center"/>
          </w:tcPr>
          <w:p w:rsidR="00F82594" w:rsidRPr="001D4AF6" w:rsidRDefault="002F7F8C" w:rsidP="00FC6688">
            <w:pPr>
              <w:jc w:val="center"/>
              <w:rPr>
                <w:lang w:val="en-US"/>
              </w:rPr>
            </w:pPr>
            <w:r w:rsidRPr="001D4AF6">
              <w:rPr>
                <w:lang w:val="en-US"/>
              </w:rPr>
              <w:t>1920 x 1080</w:t>
            </w:r>
            <w:r w:rsidRPr="001D4AF6">
              <w:t>р</w:t>
            </w:r>
            <w:r w:rsidRPr="001D4AF6">
              <w:rPr>
                <w:lang w:val="en-US"/>
              </w:rPr>
              <w:t xml:space="preserve"> (</w:t>
            </w:r>
            <w:r w:rsidRPr="001D4AF6">
              <w:t>ЖКД</w:t>
            </w:r>
            <w:r w:rsidRPr="001D4AF6">
              <w:rPr>
                <w:lang w:val="en-US"/>
              </w:rPr>
              <w:t xml:space="preserve"> Full HD)</w:t>
            </w:r>
          </w:p>
        </w:tc>
        <w:tc>
          <w:tcPr>
            <w:tcW w:w="2147" w:type="dxa"/>
            <w:vAlign w:val="center"/>
          </w:tcPr>
          <w:p w:rsidR="00F82594" w:rsidRPr="001D4AF6" w:rsidRDefault="002F7F8C" w:rsidP="00FC6688">
            <w:pPr>
              <w:jc w:val="center"/>
              <w:rPr>
                <w:lang w:val="en-US"/>
              </w:rPr>
            </w:pPr>
            <w:r w:rsidRPr="001D4AF6">
              <w:rPr>
                <w:lang w:val="en-US"/>
              </w:rPr>
              <w:t>1920 x 1080</w:t>
            </w:r>
            <w:r w:rsidRPr="001D4AF6">
              <w:t>р</w:t>
            </w:r>
            <w:r w:rsidRPr="001D4AF6">
              <w:rPr>
                <w:lang w:val="en-US"/>
              </w:rPr>
              <w:t xml:space="preserve"> (LED Full HD)</w:t>
            </w:r>
          </w:p>
        </w:tc>
        <w:tc>
          <w:tcPr>
            <w:tcW w:w="2114" w:type="dxa"/>
            <w:vAlign w:val="center"/>
          </w:tcPr>
          <w:p w:rsidR="00F82594" w:rsidRPr="001D4AF6" w:rsidRDefault="002F7F8C" w:rsidP="00FC6688">
            <w:pPr>
              <w:jc w:val="center"/>
              <w:rPr>
                <w:lang w:val="en-US"/>
              </w:rPr>
            </w:pPr>
            <w:r w:rsidRPr="001D4AF6">
              <w:rPr>
                <w:lang w:val="en-US"/>
              </w:rPr>
              <w:t>1920 x 1080</w:t>
            </w:r>
            <w:r w:rsidRPr="001D4AF6">
              <w:t>р</w:t>
            </w:r>
            <w:r w:rsidRPr="001D4AF6">
              <w:rPr>
                <w:lang w:val="en-US"/>
              </w:rPr>
              <w:t xml:space="preserve"> (LED Full HD)</w:t>
            </w:r>
          </w:p>
        </w:tc>
        <w:tc>
          <w:tcPr>
            <w:tcW w:w="2375" w:type="dxa"/>
            <w:vAlign w:val="center"/>
          </w:tcPr>
          <w:p w:rsidR="00F82594" w:rsidRPr="001D4AF6" w:rsidRDefault="002F7F8C" w:rsidP="005A7536">
            <w:pPr>
              <w:ind w:right="-52"/>
              <w:jc w:val="center"/>
            </w:pPr>
            <w:r w:rsidRPr="001D4AF6">
              <w:t>1366 x 768 р (LED HD)</w:t>
            </w:r>
          </w:p>
        </w:tc>
        <w:tc>
          <w:tcPr>
            <w:tcW w:w="2416" w:type="dxa"/>
            <w:vAlign w:val="center"/>
          </w:tcPr>
          <w:p w:rsidR="00F82594" w:rsidRPr="001D4AF6" w:rsidRDefault="002F7F8C" w:rsidP="00FC6688">
            <w:pPr>
              <w:jc w:val="center"/>
              <w:rPr>
                <w:lang w:val="en-US"/>
              </w:rPr>
            </w:pPr>
            <w:r w:rsidRPr="001D4AF6">
              <w:rPr>
                <w:lang w:val="en-US"/>
              </w:rPr>
              <w:t>1920 x 1080</w:t>
            </w:r>
            <w:r w:rsidRPr="001D4AF6">
              <w:t>р</w:t>
            </w:r>
            <w:r w:rsidRPr="001D4AF6">
              <w:rPr>
                <w:lang w:val="en-US"/>
              </w:rPr>
              <w:t xml:space="preserve"> (</w:t>
            </w:r>
            <w:r w:rsidR="005A7536" w:rsidRPr="001D4AF6">
              <w:rPr>
                <w:lang w:val="en-US"/>
              </w:rPr>
              <w:t>LED Full HD</w:t>
            </w:r>
            <w:r w:rsidRPr="001D4AF6">
              <w:rPr>
                <w:lang w:val="en-US"/>
              </w:rPr>
              <w:t>)</w:t>
            </w:r>
          </w:p>
        </w:tc>
      </w:tr>
      <w:tr w:rsidR="00CD5A0F" w:rsidTr="00C71639">
        <w:trPr>
          <w:trHeight w:val="235"/>
        </w:trPr>
        <w:tc>
          <w:tcPr>
            <w:tcW w:w="2557" w:type="dxa"/>
            <w:vAlign w:val="center"/>
          </w:tcPr>
          <w:p w:rsidR="00F82594" w:rsidRPr="001D4AF6" w:rsidRDefault="009302E2" w:rsidP="00FC6688">
            <w:pPr>
              <w:jc w:val="center"/>
            </w:pPr>
            <w:r w:rsidRPr="001D4AF6">
              <w:t>Яркость, кд/м2</w:t>
            </w:r>
          </w:p>
        </w:tc>
        <w:tc>
          <w:tcPr>
            <w:tcW w:w="1900" w:type="dxa"/>
            <w:vAlign w:val="center"/>
          </w:tcPr>
          <w:p w:rsidR="00F82594" w:rsidRPr="001D4AF6" w:rsidRDefault="005A7536" w:rsidP="005A7536">
            <w:pPr>
              <w:jc w:val="center"/>
            </w:pPr>
            <w:r w:rsidRPr="001D4AF6">
              <w:t xml:space="preserve">400 </w:t>
            </w:r>
          </w:p>
        </w:tc>
        <w:tc>
          <w:tcPr>
            <w:tcW w:w="2103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400</w:t>
            </w:r>
          </w:p>
        </w:tc>
        <w:tc>
          <w:tcPr>
            <w:tcW w:w="2147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400</w:t>
            </w:r>
          </w:p>
        </w:tc>
        <w:tc>
          <w:tcPr>
            <w:tcW w:w="2114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300  </w:t>
            </w:r>
          </w:p>
        </w:tc>
        <w:tc>
          <w:tcPr>
            <w:tcW w:w="2375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250  </w:t>
            </w:r>
          </w:p>
        </w:tc>
        <w:tc>
          <w:tcPr>
            <w:tcW w:w="2416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200  </w:t>
            </w:r>
          </w:p>
        </w:tc>
      </w:tr>
      <w:tr w:rsidR="00CD5A0F" w:rsidTr="00C71639">
        <w:trPr>
          <w:trHeight w:val="471"/>
        </w:trPr>
        <w:tc>
          <w:tcPr>
            <w:tcW w:w="2557" w:type="dxa"/>
            <w:vAlign w:val="center"/>
          </w:tcPr>
          <w:p w:rsidR="00F82594" w:rsidRPr="001D4AF6" w:rsidRDefault="000C3482" w:rsidP="00FC6688">
            <w:pPr>
              <w:jc w:val="center"/>
            </w:pPr>
            <w:r w:rsidRPr="001D4AF6">
              <w:t>Время отклика матрицы</w:t>
            </w:r>
            <w:r w:rsidR="005A7536" w:rsidRPr="001D4AF6">
              <w:t xml:space="preserve">, </w:t>
            </w:r>
            <w:proofErr w:type="spellStart"/>
            <w:r w:rsidR="005A7536" w:rsidRPr="001D4AF6">
              <w:t>мс</w:t>
            </w:r>
            <w:proofErr w:type="spellEnd"/>
          </w:p>
        </w:tc>
        <w:tc>
          <w:tcPr>
            <w:tcW w:w="1900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5</w:t>
            </w:r>
          </w:p>
        </w:tc>
        <w:tc>
          <w:tcPr>
            <w:tcW w:w="2103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5</w:t>
            </w:r>
          </w:p>
        </w:tc>
        <w:tc>
          <w:tcPr>
            <w:tcW w:w="2147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-</w:t>
            </w:r>
          </w:p>
        </w:tc>
        <w:tc>
          <w:tcPr>
            <w:tcW w:w="2114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-</w:t>
            </w:r>
          </w:p>
        </w:tc>
        <w:tc>
          <w:tcPr>
            <w:tcW w:w="2375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-</w:t>
            </w:r>
          </w:p>
        </w:tc>
        <w:tc>
          <w:tcPr>
            <w:tcW w:w="2416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-</w:t>
            </w:r>
          </w:p>
        </w:tc>
      </w:tr>
      <w:tr w:rsidR="00CD5A0F" w:rsidTr="00C71639">
        <w:trPr>
          <w:trHeight w:val="484"/>
        </w:trPr>
        <w:tc>
          <w:tcPr>
            <w:tcW w:w="2557" w:type="dxa"/>
            <w:vAlign w:val="center"/>
          </w:tcPr>
          <w:p w:rsidR="00F82594" w:rsidRPr="001D4AF6" w:rsidRDefault="000C3482" w:rsidP="00FC6688">
            <w:pPr>
              <w:jc w:val="center"/>
            </w:pPr>
            <w:r w:rsidRPr="001D4AF6">
              <w:t>Динамическая контрастность </w:t>
            </w:r>
          </w:p>
        </w:tc>
        <w:tc>
          <w:tcPr>
            <w:tcW w:w="1900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50 000:1</w:t>
            </w:r>
          </w:p>
        </w:tc>
        <w:tc>
          <w:tcPr>
            <w:tcW w:w="2103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100 000:1</w:t>
            </w:r>
          </w:p>
        </w:tc>
        <w:tc>
          <w:tcPr>
            <w:tcW w:w="2147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100 000:1</w:t>
            </w:r>
          </w:p>
        </w:tc>
        <w:tc>
          <w:tcPr>
            <w:tcW w:w="2114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100 000:1</w:t>
            </w:r>
          </w:p>
        </w:tc>
        <w:tc>
          <w:tcPr>
            <w:tcW w:w="2375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100 000:1</w:t>
            </w:r>
          </w:p>
        </w:tc>
        <w:tc>
          <w:tcPr>
            <w:tcW w:w="2416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100 000:1</w:t>
            </w:r>
          </w:p>
        </w:tc>
      </w:tr>
      <w:tr w:rsidR="00CD5A0F" w:rsidTr="00C71639">
        <w:trPr>
          <w:trHeight w:val="720"/>
        </w:trPr>
        <w:tc>
          <w:tcPr>
            <w:tcW w:w="2557" w:type="dxa"/>
            <w:vAlign w:val="center"/>
          </w:tcPr>
          <w:p w:rsidR="00F82594" w:rsidRPr="001D4AF6" w:rsidRDefault="000C3482" w:rsidP="00FC6688">
            <w:pPr>
              <w:jc w:val="center"/>
            </w:pPr>
            <w:r w:rsidRPr="001D4AF6">
              <w:t>Выходная</w:t>
            </w:r>
            <w:r w:rsidR="002F7F8C" w:rsidRPr="001D4AF6">
              <w:t xml:space="preserve"> звуковая</w:t>
            </w:r>
            <w:r w:rsidRPr="001D4AF6">
              <w:t xml:space="preserve"> мощность (</w:t>
            </w:r>
            <w:proofErr w:type="spellStart"/>
            <w:r w:rsidRPr="001D4AF6">
              <w:t>среднеквадр</w:t>
            </w:r>
            <w:proofErr w:type="spellEnd"/>
            <w:r w:rsidRPr="001D4AF6">
              <w:t>.)</w:t>
            </w:r>
          </w:p>
        </w:tc>
        <w:tc>
          <w:tcPr>
            <w:tcW w:w="1900" w:type="dxa"/>
            <w:vAlign w:val="center"/>
          </w:tcPr>
          <w:p w:rsidR="00F82594" w:rsidRPr="001D4AF6" w:rsidRDefault="005A7536" w:rsidP="004E10FD">
            <w:pPr>
              <w:jc w:val="center"/>
            </w:pPr>
            <w:r w:rsidRPr="001D4AF6">
              <w:t xml:space="preserve">2 x 10 Вт, </w:t>
            </w:r>
          </w:p>
        </w:tc>
        <w:tc>
          <w:tcPr>
            <w:tcW w:w="2103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20 Вт (2 x 10 Вт)</w:t>
            </w:r>
          </w:p>
        </w:tc>
        <w:tc>
          <w:tcPr>
            <w:tcW w:w="2147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20 Вт (2 x 10 Вт)</w:t>
            </w:r>
          </w:p>
        </w:tc>
        <w:tc>
          <w:tcPr>
            <w:tcW w:w="2114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6 Вт (2 x 8 Вт)</w:t>
            </w:r>
          </w:p>
        </w:tc>
        <w:tc>
          <w:tcPr>
            <w:tcW w:w="2375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10 Вт</w:t>
            </w:r>
          </w:p>
        </w:tc>
        <w:tc>
          <w:tcPr>
            <w:tcW w:w="2416" w:type="dxa"/>
            <w:vAlign w:val="center"/>
          </w:tcPr>
          <w:p w:rsidR="00F82594" w:rsidRPr="001D4AF6" w:rsidRDefault="005A7536" w:rsidP="00FC6688">
            <w:pPr>
              <w:jc w:val="center"/>
            </w:pPr>
            <w:r w:rsidRPr="001D4AF6">
              <w:t>16 Вт</w:t>
            </w:r>
          </w:p>
        </w:tc>
      </w:tr>
      <w:tr w:rsidR="00CD5A0F" w:rsidRPr="00CD5A0F" w:rsidTr="00C71639">
        <w:trPr>
          <w:trHeight w:val="1676"/>
        </w:trPr>
        <w:tc>
          <w:tcPr>
            <w:tcW w:w="2557" w:type="dxa"/>
            <w:vAlign w:val="center"/>
          </w:tcPr>
          <w:p w:rsidR="00F82594" w:rsidRPr="001D4AF6" w:rsidRDefault="000C3482" w:rsidP="00FC6688">
            <w:pPr>
              <w:jc w:val="center"/>
            </w:pPr>
            <w:r w:rsidRPr="001D4AF6">
              <w:t>Форматы воспроизведения</w:t>
            </w:r>
          </w:p>
        </w:tc>
        <w:tc>
          <w:tcPr>
            <w:tcW w:w="1900" w:type="dxa"/>
            <w:vAlign w:val="center"/>
          </w:tcPr>
          <w:p w:rsidR="005A7536" w:rsidRPr="001D4AF6" w:rsidRDefault="005A7536" w:rsidP="005A7536">
            <w:pPr>
              <w:numPr>
                <w:ilvl w:val="0"/>
                <w:numId w:val="1"/>
              </w:numPr>
              <w:shd w:val="clear" w:color="auto" w:fill="F7F7F9"/>
              <w:ind w:left="0"/>
              <w:textAlignment w:val="baseline"/>
            </w:pPr>
            <w:r w:rsidRPr="001D4AF6">
              <w:t>MP3</w:t>
            </w:r>
          </w:p>
          <w:p w:rsidR="00F82594" w:rsidRPr="001D4AF6" w:rsidRDefault="005A7536" w:rsidP="005A7536">
            <w:pPr>
              <w:numPr>
                <w:ilvl w:val="0"/>
                <w:numId w:val="1"/>
              </w:numPr>
              <w:shd w:val="clear" w:color="auto" w:fill="F7F7F9"/>
              <w:ind w:left="0"/>
              <w:textAlignment w:val="baseline"/>
            </w:pPr>
            <w:r w:rsidRPr="001D4AF6">
              <w:t>Фотографии в формате JPEG</w:t>
            </w:r>
          </w:p>
        </w:tc>
        <w:tc>
          <w:tcPr>
            <w:tcW w:w="2103" w:type="dxa"/>
            <w:vAlign w:val="center"/>
          </w:tcPr>
          <w:p w:rsidR="005A7536" w:rsidRPr="001D4AF6" w:rsidRDefault="005A7536" w:rsidP="005A7536">
            <w:pPr>
              <w:numPr>
                <w:ilvl w:val="0"/>
                <w:numId w:val="2"/>
              </w:numPr>
              <w:shd w:val="clear" w:color="auto" w:fill="F7F7F9"/>
              <w:ind w:left="0"/>
              <w:textAlignment w:val="baseline"/>
            </w:pPr>
            <w:r w:rsidRPr="001D4AF6">
              <w:t>MP3</w:t>
            </w:r>
          </w:p>
          <w:p w:rsidR="00F82594" w:rsidRPr="001D4AF6" w:rsidRDefault="005A7536" w:rsidP="005A7536">
            <w:pPr>
              <w:numPr>
                <w:ilvl w:val="0"/>
                <w:numId w:val="2"/>
              </w:numPr>
              <w:shd w:val="clear" w:color="auto" w:fill="F7F7F9"/>
              <w:ind w:left="0"/>
              <w:textAlignment w:val="baseline"/>
            </w:pPr>
            <w:r w:rsidRPr="001D4AF6">
              <w:t>Фотографии в формате JPEG</w:t>
            </w:r>
          </w:p>
        </w:tc>
        <w:tc>
          <w:tcPr>
            <w:tcW w:w="2147" w:type="dxa"/>
            <w:vAlign w:val="center"/>
          </w:tcPr>
          <w:p w:rsidR="005A7536" w:rsidRPr="001D4AF6" w:rsidRDefault="005A7536" w:rsidP="005A7536">
            <w:pPr>
              <w:numPr>
                <w:ilvl w:val="0"/>
                <w:numId w:val="2"/>
              </w:numPr>
              <w:shd w:val="clear" w:color="auto" w:fill="F7F7F9"/>
              <w:ind w:left="0"/>
              <w:textAlignment w:val="baseline"/>
            </w:pPr>
            <w:r w:rsidRPr="001D4AF6">
              <w:t>MP3</w:t>
            </w:r>
          </w:p>
          <w:p w:rsidR="00F82594" w:rsidRPr="001D4AF6" w:rsidRDefault="005A7536" w:rsidP="005A7536">
            <w:pPr>
              <w:jc w:val="center"/>
            </w:pPr>
            <w:r w:rsidRPr="001D4AF6">
              <w:t>Фотографии в формате JPEG</w:t>
            </w:r>
          </w:p>
        </w:tc>
        <w:tc>
          <w:tcPr>
            <w:tcW w:w="2114" w:type="dxa"/>
            <w:vAlign w:val="center"/>
          </w:tcPr>
          <w:p w:rsidR="005A7536" w:rsidRPr="001D4AF6" w:rsidRDefault="005A7536" w:rsidP="005A7536">
            <w:pPr>
              <w:numPr>
                <w:ilvl w:val="0"/>
                <w:numId w:val="2"/>
              </w:numPr>
              <w:shd w:val="clear" w:color="auto" w:fill="F7F7F9"/>
              <w:ind w:left="0"/>
              <w:textAlignment w:val="baseline"/>
            </w:pPr>
            <w:r w:rsidRPr="001D4AF6">
              <w:t>MP3</w:t>
            </w:r>
          </w:p>
          <w:p w:rsidR="00F82594" w:rsidRPr="001D4AF6" w:rsidRDefault="005A7536" w:rsidP="005A7536">
            <w:pPr>
              <w:jc w:val="center"/>
            </w:pPr>
            <w:r w:rsidRPr="001D4AF6">
              <w:t>Фотографии в формате JPEG</w:t>
            </w:r>
          </w:p>
        </w:tc>
        <w:tc>
          <w:tcPr>
            <w:tcW w:w="2375" w:type="dxa"/>
            <w:vAlign w:val="center"/>
          </w:tcPr>
          <w:p w:rsidR="00F82594" w:rsidRPr="001D4AF6" w:rsidRDefault="00CD5A0F" w:rsidP="00C71639">
            <w:pPr>
              <w:shd w:val="clear" w:color="auto" w:fill="F7F7F9"/>
              <w:textAlignment w:val="baseline"/>
            </w:pPr>
            <w:r w:rsidRPr="001D4AF6">
              <w:t>AAC,</w:t>
            </w:r>
            <w:r w:rsidR="004E10FD" w:rsidRPr="001D4AF6">
              <w:t xml:space="preserve"> </w:t>
            </w:r>
            <w:r w:rsidRPr="001D4AF6">
              <w:t>Технология AMR, LPCM, M4A, MP3,MPEG1, L1/2, WMA версии 2</w:t>
            </w:r>
            <w:r w:rsidR="00C71639">
              <w:t xml:space="preserve"> до версии 9.2, JPEG, BMP, GIF, </w:t>
            </w:r>
            <w:proofErr w:type="gramStart"/>
            <w:r w:rsidR="00C71639">
              <w:t>PNG,</w:t>
            </w:r>
            <w:r w:rsidRPr="001D4AF6">
              <w:t>PNS</w:t>
            </w:r>
            <w:proofErr w:type="gramEnd"/>
          </w:p>
        </w:tc>
        <w:tc>
          <w:tcPr>
            <w:tcW w:w="2416" w:type="dxa"/>
            <w:vAlign w:val="center"/>
          </w:tcPr>
          <w:p w:rsidR="00F82594" w:rsidRPr="001D4AF6" w:rsidRDefault="00CD5A0F" w:rsidP="00C71639">
            <w:pPr>
              <w:jc w:val="center"/>
            </w:pPr>
            <w:r w:rsidRPr="001D4AF6">
              <w:t>AAC, Технология A</w:t>
            </w:r>
            <w:r w:rsidR="00C71639">
              <w:t>MR, LPCM, M4A, MP3,MPEG1, L1/2</w:t>
            </w:r>
            <w:r w:rsidRPr="001D4AF6">
              <w:t>, JPEG, BMP, GIF, JPS, PNG, PNS</w:t>
            </w:r>
          </w:p>
        </w:tc>
      </w:tr>
      <w:tr w:rsidR="00CD5A0F" w:rsidTr="00C71639">
        <w:trPr>
          <w:trHeight w:val="720"/>
        </w:trPr>
        <w:tc>
          <w:tcPr>
            <w:tcW w:w="2557" w:type="dxa"/>
            <w:vAlign w:val="center"/>
          </w:tcPr>
          <w:p w:rsidR="00F82594" w:rsidRPr="001D4AF6" w:rsidRDefault="000C3482" w:rsidP="00FC6688">
            <w:pPr>
              <w:jc w:val="center"/>
            </w:pPr>
            <w:r w:rsidRPr="001D4AF6">
              <w:t>Воспроизведение видео</w:t>
            </w:r>
          </w:p>
        </w:tc>
        <w:tc>
          <w:tcPr>
            <w:tcW w:w="1900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NTSC</w:t>
            </w:r>
          </w:p>
          <w:p w:rsidR="00CD5A0F" w:rsidRPr="001D4AF6" w:rsidRDefault="00CD5A0F" w:rsidP="004E10FD">
            <w:pPr>
              <w:shd w:val="clear" w:color="auto" w:fill="F7F7F9"/>
              <w:textAlignment w:val="baseline"/>
            </w:pPr>
            <w:r w:rsidRPr="001D4AF6">
              <w:t>SECAM</w:t>
            </w:r>
          </w:p>
          <w:p w:rsidR="00F82594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PAL</w:t>
            </w:r>
          </w:p>
        </w:tc>
        <w:tc>
          <w:tcPr>
            <w:tcW w:w="2103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NTSC</w:t>
            </w:r>
          </w:p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SECAM</w:t>
            </w:r>
          </w:p>
          <w:p w:rsidR="00F82594" w:rsidRPr="001D4AF6" w:rsidRDefault="00CD5A0F" w:rsidP="004E10FD">
            <w:r w:rsidRPr="001D4AF6">
              <w:t>PAL</w:t>
            </w:r>
          </w:p>
        </w:tc>
        <w:tc>
          <w:tcPr>
            <w:tcW w:w="2147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NTSC</w:t>
            </w:r>
          </w:p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SECAM</w:t>
            </w:r>
          </w:p>
          <w:p w:rsidR="00F82594" w:rsidRPr="001D4AF6" w:rsidRDefault="00CD5A0F" w:rsidP="004E10FD">
            <w:r w:rsidRPr="001D4AF6">
              <w:t>PAL</w:t>
            </w:r>
          </w:p>
        </w:tc>
        <w:tc>
          <w:tcPr>
            <w:tcW w:w="2114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NTSC</w:t>
            </w:r>
          </w:p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SECAM</w:t>
            </w:r>
          </w:p>
          <w:p w:rsidR="00F82594" w:rsidRPr="001D4AF6" w:rsidRDefault="00CD5A0F" w:rsidP="004E10FD">
            <w:r w:rsidRPr="001D4AF6">
              <w:t>PAL</w:t>
            </w:r>
          </w:p>
        </w:tc>
        <w:tc>
          <w:tcPr>
            <w:tcW w:w="2375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NTSC</w:t>
            </w:r>
          </w:p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SECAM</w:t>
            </w:r>
          </w:p>
          <w:p w:rsidR="00F82594" w:rsidRPr="001D4AF6" w:rsidRDefault="00CD5A0F" w:rsidP="004E10FD">
            <w:r w:rsidRPr="001D4AF6">
              <w:t>PAL</w:t>
            </w:r>
          </w:p>
        </w:tc>
        <w:tc>
          <w:tcPr>
            <w:tcW w:w="2416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NTSC</w:t>
            </w:r>
          </w:p>
          <w:p w:rsidR="00CD5A0F" w:rsidRPr="001D4AF6" w:rsidRDefault="00CD5A0F" w:rsidP="00CD5A0F">
            <w:pPr>
              <w:numPr>
                <w:ilvl w:val="0"/>
                <w:numId w:val="5"/>
              </w:numPr>
              <w:shd w:val="clear" w:color="auto" w:fill="F7F7F9"/>
              <w:ind w:left="0"/>
              <w:textAlignment w:val="baseline"/>
            </w:pPr>
            <w:r w:rsidRPr="001D4AF6">
              <w:t>SECAM</w:t>
            </w:r>
          </w:p>
          <w:p w:rsidR="00F82594" w:rsidRPr="001D4AF6" w:rsidRDefault="00CD5A0F" w:rsidP="006A5547">
            <w:r w:rsidRPr="001D4AF6">
              <w:t>PAL</w:t>
            </w:r>
          </w:p>
        </w:tc>
      </w:tr>
      <w:tr w:rsidR="00CD5A0F" w:rsidTr="00C71639">
        <w:trPr>
          <w:trHeight w:val="956"/>
        </w:trPr>
        <w:tc>
          <w:tcPr>
            <w:tcW w:w="2557" w:type="dxa"/>
            <w:vAlign w:val="center"/>
          </w:tcPr>
          <w:p w:rsidR="00F82594" w:rsidRPr="001D4AF6" w:rsidRDefault="000C3482" w:rsidP="00FC6688">
            <w:pPr>
              <w:jc w:val="center"/>
            </w:pPr>
            <w:r w:rsidRPr="001D4AF6">
              <w:t>Цифровое ТВ</w:t>
            </w:r>
          </w:p>
        </w:tc>
        <w:tc>
          <w:tcPr>
            <w:tcW w:w="1900" w:type="dxa"/>
            <w:vAlign w:val="center"/>
          </w:tcPr>
          <w:p w:rsidR="00F82594" w:rsidRPr="001D4AF6" w:rsidRDefault="00CD5A0F" w:rsidP="00FC6688">
            <w:pPr>
              <w:jc w:val="center"/>
            </w:pPr>
            <w:r w:rsidRPr="001D4AF6">
              <w:t>-</w:t>
            </w:r>
          </w:p>
        </w:tc>
        <w:tc>
          <w:tcPr>
            <w:tcW w:w="2103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6"/>
              </w:numPr>
              <w:shd w:val="clear" w:color="auto" w:fill="F7F7F9"/>
              <w:ind w:left="0"/>
              <w:textAlignment w:val="baseline"/>
            </w:pPr>
            <w:r w:rsidRPr="001D4AF6">
              <w:t>DVB-C MPEG2*</w:t>
            </w:r>
          </w:p>
          <w:p w:rsidR="00CD5A0F" w:rsidRPr="001D4AF6" w:rsidRDefault="00CD5A0F" w:rsidP="00CD5A0F">
            <w:pPr>
              <w:numPr>
                <w:ilvl w:val="0"/>
                <w:numId w:val="6"/>
              </w:numPr>
              <w:shd w:val="clear" w:color="auto" w:fill="F7F7F9"/>
              <w:ind w:left="0"/>
              <w:textAlignment w:val="baseline"/>
            </w:pPr>
            <w:r w:rsidRPr="001D4AF6">
              <w:t>DVB-C MPEG4*</w:t>
            </w:r>
          </w:p>
          <w:p w:rsidR="00CD5A0F" w:rsidRPr="001D4AF6" w:rsidRDefault="00CD5A0F" w:rsidP="00CD5A0F">
            <w:pPr>
              <w:numPr>
                <w:ilvl w:val="0"/>
                <w:numId w:val="6"/>
              </w:numPr>
              <w:shd w:val="clear" w:color="auto" w:fill="F7F7F9"/>
              <w:ind w:left="0"/>
              <w:textAlignment w:val="baseline"/>
            </w:pPr>
            <w:r w:rsidRPr="001D4AF6">
              <w:t>DVB-T MPEG2*</w:t>
            </w:r>
          </w:p>
          <w:p w:rsidR="00F82594" w:rsidRPr="001D4AF6" w:rsidRDefault="00CD5A0F" w:rsidP="00CD5A0F">
            <w:pPr>
              <w:numPr>
                <w:ilvl w:val="0"/>
                <w:numId w:val="6"/>
              </w:numPr>
              <w:shd w:val="clear" w:color="auto" w:fill="F7F7F9"/>
              <w:ind w:left="0"/>
              <w:textAlignment w:val="baseline"/>
            </w:pPr>
            <w:r w:rsidRPr="001D4AF6">
              <w:t>DVB-T MPEG4*</w:t>
            </w:r>
          </w:p>
        </w:tc>
        <w:tc>
          <w:tcPr>
            <w:tcW w:w="2147" w:type="dxa"/>
            <w:vAlign w:val="center"/>
          </w:tcPr>
          <w:p w:rsidR="00CD5A0F" w:rsidRPr="001D4AF6" w:rsidRDefault="00CD5A0F" w:rsidP="00CD5A0F">
            <w:pPr>
              <w:numPr>
                <w:ilvl w:val="0"/>
                <w:numId w:val="6"/>
              </w:numPr>
              <w:shd w:val="clear" w:color="auto" w:fill="F7F7F9"/>
              <w:ind w:left="0"/>
              <w:textAlignment w:val="baseline"/>
            </w:pPr>
            <w:r w:rsidRPr="001D4AF6">
              <w:t>DVB-C MPEG2*</w:t>
            </w:r>
          </w:p>
          <w:p w:rsidR="00CD5A0F" w:rsidRPr="001D4AF6" w:rsidRDefault="00CD5A0F" w:rsidP="00CD5A0F">
            <w:pPr>
              <w:numPr>
                <w:ilvl w:val="0"/>
                <w:numId w:val="6"/>
              </w:numPr>
              <w:shd w:val="clear" w:color="auto" w:fill="F7F7F9"/>
              <w:ind w:left="0"/>
              <w:textAlignment w:val="baseline"/>
            </w:pPr>
            <w:r w:rsidRPr="001D4AF6">
              <w:t>DVB-C MPEG4*</w:t>
            </w:r>
          </w:p>
          <w:p w:rsidR="00CD5A0F" w:rsidRPr="001D4AF6" w:rsidRDefault="00CD5A0F" w:rsidP="00CD5A0F">
            <w:pPr>
              <w:numPr>
                <w:ilvl w:val="0"/>
                <w:numId w:val="6"/>
              </w:numPr>
              <w:shd w:val="clear" w:color="auto" w:fill="F7F7F9"/>
              <w:ind w:left="0"/>
              <w:textAlignment w:val="baseline"/>
            </w:pPr>
            <w:r w:rsidRPr="001D4AF6">
              <w:t>DVB-T MPEG2*</w:t>
            </w:r>
          </w:p>
          <w:p w:rsidR="00F82594" w:rsidRPr="001D4AF6" w:rsidRDefault="00CD5A0F" w:rsidP="00CD5A0F">
            <w:pPr>
              <w:jc w:val="center"/>
            </w:pPr>
            <w:r w:rsidRPr="001D4AF6">
              <w:t>DVB-T MPEG4*</w:t>
            </w:r>
          </w:p>
        </w:tc>
        <w:tc>
          <w:tcPr>
            <w:tcW w:w="2114" w:type="dxa"/>
            <w:vAlign w:val="center"/>
          </w:tcPr>
          <w:p w:rsidR="00F82594" w:rsidRPr="001D4AF6" w:rsidRDefault="00CD5A0F" w:rsidP="00FC6688">
            <w:pPr>
              <w:jc w:val="center"/>
            </w:pPr>
            <w:r w:rsidRPr="001D4AF6">
              <w:t>DVB-T/T2/C</w:t>
            </w:r>
          </w:p>
        </w:tc>
        <w:tc>
          <w:tcPr>
            <w:tcW w:w="2375" w:type="dxa"/>
            <w:vAlign w:val="center"/>
          </w:tcPr>
          <w:p w:rsidR="00F82594" w:rsidRPr="001D4AF6" w:rsidRDefault="00CD5A0F" w:rsidP="00FC6688">
            <w:pPr>
              <w:jc w:val="center"/>
            </w:pPr>
            <w:r w:rsidRPr="001D4AF6">
              <w:br/>
              <w:t>DVB-T/C</w:t>
            </w:r>
          </w:p>
        </w:tc>
        <w:tc>
          <w:tcPr>
            <w:tcW w:w="2416" w:type="dxa"/>
            <w:vAlign w:val="center"/>
          </w:tcPr>
          <w:p w:rsidR="00F82594" w:rsidRPr="001D4AF6" w:rsidRDefault="00CD5A0F" w:rsidP="00FC6688">
            <w:pPr>
              <w:jc w:val="center"/>
            </w:pPr>
            <w:r w:rsidRPr="001D4AF6">
              <w:br/>
              <w:t>DVB-T/T2/C</w:t>
            </w:r>
          </w:p>
        </w:tc>
      </w:tr>
      <w:tr w:rsidR="00CD5A0F" w:rsidTr="00C71639">
        <w:trPr>
          <w:trHeight w:val="471"/>
        </w:trPr>
        <w:tc>
          <w:tcPr>
            <w:tcW w:w="2557" w:type="dxa"/>
            <w:vAlign w:val="center"/>
          </w:tcPr>
          <w:p w:rsidR="00F82594" w:rsidRPr="001D4AF6" w:rsidRDefault="000C3482" w:rsidP="00FC6688">
            <w:pPr>
              <w:jc w:val="center"/>
            </w:pPr>
            <w:r w:rsidRPr="001D4AF6">
              <w:t>Потребляемая мощность</w:t>
            </w:r>
            <w:r w:rsidR="004E10FD" w:rsidRPr="001D4AF6">
              <w:t>, Вт</w:t>
            </w:r>
          </w:p>
        </w:tc>
        <w:tc>
          <w:tcPr>
            <w:tcW w:w="1900" w:type="dxa"/>
            <w:vAlign w:val="center"/>
          </w:tcPr>
          <w:p w:rsidR="00F82594" w:rsidRPr="001D4AF6" w:rsidRDefault="004E10FD" w:rsidP="00FC6688">
            <w:pPr>
              <w:jc w:val="center"/>
            </w:pPr>
            <w:r w:rsidRPr="001D4AF6">
              <w:t>105</w:t>
            </w:r>
          </w:p>
        </w:tc>
        <w:tc>
          <w:tcPr>
            <w:tcW w:w="2103" w:type="dxa"/>
            <w:vAlign w:val="center"/>
          </w:tcPr>
          <w:p w:rsidR="00F82594" w:rsidRPr="001D4AF6" w:rsidRDefault="004E10FD" w:rsidP="00FC6688">
            <w:pPr>
              <w:jc w:val="center"/>
            </w:pPr>
            <w:r w:rsidRPr="001D4AF6">
              <w:t>120</w:t>
            </w:r>
          </w:p>
        </w:tc>
        <w:tc>
          <w:tcPr>
            <w:tcW w:w="2147" w:type="dxa"/>
            <w:vAlign w:val="center"/>
          </w:tcPr>
          <w:p w:rsidR="00F82594" w:rsidRPr="001D4AF6" w:rsidRDefault="004E10FD" w:rsidP="00FC6688">
            <w:pPr>
              <w:jc w:val="center"/>
            </w:pPr>
            <w:r w:rsidRPr="001D4AF6">
              <w:t>-</w:t>
            </w:r>
          </w:p>
        </w:tc>
        <w:tc>
          <w:tcPr>
            <w:tcW w:w="2114" w:type="dxa"/>
            <w:vAlign w:val="center"/>
          </w:tcPr>
          <w:p w:rsidR="00F82594" w:rsidRPr="001D4AF6" w:rsidRDefault="004E10FD" w:rsidP="00FC6688">
            <w:pPr>
              <w:jc w:val="center"/>
            </w:pPr>
            <w:r w:rsidRPr="001D4AF6">
              <w:t>-</w:t>
            </w:r>
          </w:p>
        </w:tc>
        <w:tc>
          <w:tcPr>
            <w:tcW w:w="2375" w:type="dxa"/>
            <w:vAlign w:val="center"/>
          </w:tcPr>
          <w:p w:rsidR="00F82594" w:rsidRPr="001D4AF6" w:rsidRDefault="004E10FD" w:rsidP="00FC6688">
            <w:pPr>
              <w:jc w:val="center"/>
            </w:pPr>
            <w:r w:rsidRPr="001D4AF6">
              <w:t>-</w:t>
            </w:r>
          </w:p>
        </w:tc>
        <w:tc>
          <w:tcPr>
            <w:tcW w:w="2416" w:type="dxa"/>
            <w:vAlign w:val="center"/>
          </w:tcPr>
          <w:p w:rsidR="00F82594" w:rsidRPr="001D4AF6" w:rsidRDefault="004E10FD" w:rsidP="00FC6688">
            <w:pPr>
              <w:jc w:val="center"/>
            </w:pPr>
            <w:r w:rsidRPr="001D4AF6">
              <w:t>-</w:t>
            </w:r>
          </w:p>
        </w:tc>
      </w:tr>
    </w:tbl>
    <w:p w:rsidR="00F82594" w:rsidRDefault="00F82594" w:rsidP="00CC3ADB">
      <w:pPr>
        <w:rPr>
          <w:sz w:val="28"/>
          <w:szCs w:val="28"/>
        </w:rPr>
        <w:sectPr w:rsidR="00F82594" w:rsidSect="004E10FD">
          <w:pgSz w:w="16838" w:h="11906" w:orient="landscape"/>
          <w:pgMar w:top="993" w:right="1134" w:bottom="850" w:left="1134" w:header="708" w:footer="708" w:gutter="0"/>
          <w:cols w:space="708"/>
          <w:titlePg/>
          <w:docGrid w:linePitch="360"/>
        </w:sectPr>
      </w:pPr>
    </w:p>
    <w:p w:rsidR="00F82594" w:rsidRDefault="00F82594" w:rsidP="00CC3ADB">
      <w:pPr>
        <w:rPr>
          <w:sz w:val="28"/>
          <w:szCs w:val="28"/>
        </w:rPr>
      </w:pPr>
    </w:p>
    <w:p w:rsidR="00085D84" w:rsidRDefault="006A5547" w:rsidP="00134C91">
      <w:pPr>
        <w:pStyle w:val="4"/>
        <w:ind w:firstLine="709"/>
        <w:textAlignment w:val="baseline"/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</w:pPr>
      <w:proofErr w:type="gramStart"/>
      <w:r w:rsidRPr="006A5547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3  </w:t>
      </w:r>
      <w:r w:rsidR="00085D84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Описание</w:t>
      </w:r>
      <w:proofErr w:type="gramEnd"/>
      <w:r w:rsidR="00085D84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 работы телевизионного приемника.</w:t>
      </w:r>
    </w:p>
    <w:p w:rsidR="006A5547" w:rsidRPr="00085D84" w:rsidRDefault="00085D84" w:rsidP="006A5547">
      <w:pPr>
        <w:pStyle w:val="4"/>
        <w:textAlignment w:val="baseline"/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 </w:t>
      </w:r>
      <w:r w:rsidR="006A5547" w:rsidRPr="006A5547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ЖК телевизор модель</w:t>
      </w:r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:</w:t>
      </w:r>
      <w:r w:rsidR="006A5547" w:rsidRPr="006A5547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 32PFL3605/60 2010 г. </w:t>
      </w:r>
      <w:r w:rsidR="006A5547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на </w:t>
      </w:r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базе шасси </w:t>
      </w:r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  <w:lang w:val="en-US"/>
        </w:rPr>
        <w:t>TPM</w:t>
      </w:r>
      <w:r w:rsidRPr="00085D84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4.1</w:t>
      </w:r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  <w:lang w:val="en-US"/>
        </w:rPr>
        <w:t>ELA</w:t>
      </w:r>
    </w:p>
    <w:p w:rsidR="00085D84" w:rsidRPr="00085D84" w:rsidRDefault="00085D84" w:rsidP="00085D84">
      <w:pPr>
        <w:rPr>
          <w:sz w:val="28"/>
          <w:szCs w:val="28"/>
        </w:rPr>
      </w:pPr>
    </w:p>
    <w:p w:rsidR="00085D84" w:rsidRPr="00085D84" w:rsidRDefault="00085D84" w:rsidP="00134C91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ТВ шасси ТРМ4.1Е LA предназначено для производства ЖК моделей с панелями диагональю </w:t>
      </w:r>
      <w:r w:rsidRPr="00085D84">
        <w:rPr>
          <w:sz w:val="28"/>
          <w:szCs w:val="28"/>
        </w:rPr>
        <w:t xml:space="preserve">32 и 42 дюйма, а именно, 32PFL3605/12, </w:t>
      </w:r>
    </w:p>
    <w:p w:rsidR="00F82594" w:rsidRDefault="00085D84" w:rsidP="00085D84">
      <w:pPr>
        <w:rPr>
          <w:sz w:val="28"/>
          <w:szCs w:val="28"/>
        </w:rPr>
      </w:pPr>
      <w:r w:rsidRPr="00085D84">
        <w:rPr>
          <w:sz w:val="28"/>
          <w:szCs w:val="28"/>
        </w:rPr>
        <w:t>32PFL3605/60, 42PFL3605/12, 42PFL3605/60.</w:t>
      </w:r>
    </w:p>
    <w:p w:rsidR="00085D84" w:rsidRPr="00085D84" w:rsidRDefault="0070051A" w:rsidP="00085D84">
      <w:pPr>
        <w:rPr>
          <w:sz w:val="28"/>
          <w:szCs w:val="28"/>
        </w:rPr>
      </w:pPr>
      <w:r>
        <w:rPr>
          <w:sz w:val="28"/>
          <w:szCs w:val="28"/>
        </w:rPr>
        <w:t xml:space="preserve">В пластмассовом </w:t>
      </w:r>
      <w:r w:rsidR="00085D84" w:rsidRPr="00085D84">
        <w:rPr>
          <w:sz w:val="28"/>
          <w:szCs w:val="28"/>
        </w:rPr>
        <w:t>корпусе на</w:t>
      </w:r>
      <w:r>
        <w:rPr>
          <w:sz w:val="28"/>
          <w:szCs w:val="28"/>
        </w:rPr>
        <w:t xml:space="preserve"> подставке размещены следующие </w:t>
      </w:r>
      <w:r w:rsidR="00085D84" w:rsidRPr="00085D84">
        <w:rPr>
          <w:sz w:val="28"/>
          <w:szCs w:val="28"/>
        </w:rPr>
        <w:t xml:space="preserve">элементы: </w:t>
      </w:r>
    </w:p>
    <w:p w:rsidR="00085D84" w:rsidRPr="00085D84" w:rsidRDefault="00085D84" w:rsidP="00085D84">
      <w:pPr>
        <w:rPr>
          <w:sz w:val="28"/>
          <w:szCs w:val="28"/>
        </w:rPr>
      </w:pPr>
      <w:r w:rsidRPr="00085D84">
        <w:rPr>
          <w:sz w:val="28"/>
          <w:szCs w:val="28"/>
        </w:rPr>
        <w:t xml:space="preserve">— ЖК панель (LCD DISPLAY); </w:t>
      </w:r>
    </w:p>
    <w:p w:rsidR="00085D84" w:rsidRPr="00085D84" w:rsidRDefault="00085D84" w:rsidP="00085D84">
      <w:pPr>
        <w:rPr>
          <w:sz w:val="28"/>
          <w:szCs w:val="28"/>
        </w:rPr>
      </w:pPr>
      <w:r w:rsidRPr="00085D84">
        <w:rPr>
          <w:sz w:val="28"/>
          <w:szCs w:val="28"/>
        </w:rPr>
        <w:t>— плата основ</w:t>
      </w:r>
      <w:r w:rsidR="0070051A">
        <w:rPr>
          <w:sz w:val="28"/>
          <w:szCs w:val="28"/>
        </w:rPr>
        <w:t xml:space="preserve">ного блока питания (MAIN POWER </w:t>
      </w:r>
      <w:r w:rsidRPr="00085D84">
        <w:rPr>
          <w:sz w:val="28"/>
          <w:szCs w:val="28"/>
        </w:rPr>
        <w:t xml:space="preserve">SUPPLY); </w:t>
      </w:r>
    </w:p>
    <w:p w:rsidR="00085D84" w:rsidRPr="0070051A" w:rsidRDefault="00085D84" w:rsidP="00085D84">
      <w:pPr>
        <w:rPr>
          <w:sz w:val="28"/>
          <w:szCs w:val="28"/>
          <w:lang w:val="en-US"/>
        </w:rPr>
      </w:pPr>
      <w:r w:rsidRPr="0070051A">
        <w:rPr>
          <w:sz w:val="28"/>
          <w:szCs w:val="28"/>
          <w:lang w:val="en-US"/>
        </w:rPr>
        <w:t xml:space="preserve">— </w:t>
      </w:r>
      <w:proofErr w:type="gramStart"/>
      <w:r w:rsidRPr="00085D84">
        <w:rPr>
          <w:sz w:val="28"/>
          <w:szCs w:val="28"/>
        </w:rPr>
        <w:t>плата</w:t>
      </w:r>
      <w:proofErr w:type="gramEnd"/>
      <w:r w:rsidRPr="0070051A">
        <w:rPr>
          <w:sz w:val="28"/>
          <w:szCs w:val="28"/>
          <w:lang w:val="en-US"/>
        </w:rPr>
        <w:t xml:space="preserve"> </w:t>
      </w:r>
      <w:r w:rsidRPr="00085D84">
        <w:rPr>
          <w:sz w:val="28"/>
          <w:szCs w:val="28"/>
        </w:rPr>
        <w:t>клави</w:t>
      </w:r>
      <w:r w:rsidR="0070051A">
        <w:rPr>
          <w:sz w:val="28"/>
          <w:szCs w:val="28"/>
        </w:rPr>
        <w:t>атуры</w:t>
      </w:r>
      <w:r w:rsidR="0070051A" w:rsidRPr="0070051A">
        <w:rPr>
          <w:sz w:val="28"/>
          <w:szCs w:val="28"/>
          <w:lang w:val="en-US"/>
        </w:rPr>
        <w:t xml:space="preserve"> (KEYBOARD CONTROL </w:t>
      </w:r>
      <w:r w:rsidRPr="0070051A">
        <w:rPr>
          <w:sz w:val="28"/>
          <w:szCs w:val="28"/>
          <w:lang w:val="en-US"/>
        </w:rPr>
        <w:t>PANEL);</w:t>
      </w:r>
    </w:p>
    <w:p w:rsidR="0070051A" w:rsidRPr="0070051A" w:rsidRDefault="0070051A" w:rsidP="0070051A">
      <w:pPr>
        <w:rPr>
          <w:sz w:val="28"/>
          <w:szCs w:val="28"/>
        </w:rPr>
      </w:pPr>
      <w:r w:rsidRPr="00085D84">
        <w:rPr>
          <w:sz w:val="28"/>
          <w:szCs w:val="28"/>
        </w:rPr>
        <w:t>—</w:t>
      </w:r>
      <w:r w:rsidRPr="0070051A">
        <w:rPr>
          <w:sz w:val="28"/>
          <w:szCs w:val="28"/>
        </w:rPr>
        <w:t>п</w:t>
      </w:r>
      <w:r>
        <w:rPr>
          <w:sz w:val="28"/>
          <w:szCs w:val="28"/>
        </w:rPr>
        <w:t>лата инфракрасного (ИК) прием</w:t>
      </w:r>
      <w:r w:rsidRPr="0070051A">
        <w:rPr>
          <w:sz w:val="28"/>
          <w:szCs w:val="28"/>
        </w:rPr>
        <w:t xml:space="preserve">ника и индикации (IR LED BOARD); </w:t>
      </w:r>
    </w:p>
    <w:p w:rsidR="0070051A" w:rsidRPr="0070051A" w:rsidRDefault="0070051A" w:rsidP="0070051A">
      <w:pPr>
        <w:rPr>
          <w:sz w:val="28"/>
          <w:szCs w:val="28"/>
          <w:lang w:val="en-US"/>
        </w:rPr>
      </w:pPr>
      <w:r w:rsidRPr="0070051A">
        <w:rPr>
          <w:sz w:val="28"/>
          <w:szCs w:val="28"/>
          <w:lang w:val="en-US"/>
        </w:rPr>
        <w:t xml:space="preserve">— </w:t>
      </w:r>
      <w:proofErr w:type="gramStart"/>
      <w:r w:rsidRPr="0070051A">
        <w:rPr>
          <w:sz w:val="28"/>
          <w:szCs w:val="28"/>
        </w:rPr>
        <w:t>плата</w:t>
      </w:r>
      <w:proofErr w:type="gramEnd"/>
      <w:r w:rsidRPr="0070051A">
        <w:rPr>
          <w:sz w:val="28"/>
          <w:szCs w:val="28"/>
          <w:lang w:val="en-US"/>
        </w:rPr>
        <w:t xml:space="preserve"> </w:t>
      </w:r>
      <w:r w:rsidRPr="0070051A">
        <w:rPr>
          <w:sz w:val="28"/>
          <w:szCs w:val="28"/>
        </w:rPr>
        <w:t>малых</w:t>
      </w:r>
      <w:r w:rsidRPr="0070051A">
        <w:rPr>
          <w:sz w:val="28"/>
          <w:szCs w:val="28"/>
          <w:lang w:val="en-US"/>
        </w:rPr>
        <w:t xml:space="preserve"> </w:t>
      </w:r>
      <w:r w:rsidRPr="0070051A">
        <w:rPr>
          <w:sz w:val="28"/>
          <w:szCs w:val="28"/>
        </w:rPr>
        <w:t>сигналов</w:t>
      </w:r>
      <w:r>
        <w:rPr>
          <w:sz w:val="28"/>
          <w:szCs w:val="28"/>
          <w:lang w:val="en-US"/>
        </w:rPr>
        <w:t xml:space="preserve"> (Small Signal </w:t>
      </w:r>
      <w:r w:rsidRPr="0070051A">
        <w:rPr>
          <w:sz w:val="28"/>
          <w:szCs w:val="28"/>
          <w:lang w:val="en-US"/>
        </w:rPr>
        <w:t xml:space="preserve">Board (SSB); </w:t>
      </w:r>
    </w:p>
    <w:p w:rsidR="00F82594" w:rsidRDefault="0070051A" w:rsidP="0070051A">
      <w:pPr>
        <w:rPr>
          <w:sz w:val="28"/>
          <w:szCs w:val="28"/>
        </w:rPr>
      </w:pPr>
      <w:r w:rsidRPr="0070051A">
        <w:rPr>
          <w:sz w:val="28"/>
          <w:szCs w:val="28"/>
        </w:rPr>
        <w:t>— динамические головки.</w:t>
      </w:r>
    </w:p>
    <w:p w:rsidR="006425AD" w:rsidRDefault="0070051A" w:rsidP="0070051A">
      <w:pPr>
        <w:rPr>
          <w:sz w:val="28"/>
          <w:szCs w:val="28"/>
        </w:rPr>
      </w:pPr>
      <w:r w:rsidRPr="0070051A">
        <w:rPr>
          <w:sz w:val="28"/>
          <w:szCs w:val="28"/>
        </w:rPr>
        <w:t>Блок-</w:t>
      </w:r>
      <w:r>
        <w:rPr>
          <w:sz w:val="28"/>
          <w:szCs w:val="28"/>
        </w:rPr>
        <w:t>схема ТВ шасси ТРМ4.1Е LA приведена на рис</w:t>
      </w:r>
    </w:p>
    <w:p w:rsidR="006425AD" w:rsidRDefault="006425AD" w:rsidP="006425AD">
      <w:pPr>
        <w:rPr>
          <w:sz w:val="28"/>
          <w:szCs w:val="28"/>
        </w:rPr>
      </w:pPr>
      <w:r>
        <w:rPr>
          <w:sz w:val="28"/>
          <w:szCs w:val="28"/>
        </w:rPr>
        <w:t xml:space="preserve">Фактически все элементы схемы, </w:t>
      </w:r>
      <w:r w:rsidRPr="006425AD">
        <w:rPr>
          <w:sz w:val="28"/>
          <w:szCs w:val="28"/>
        </w:rPr>
        <w:t>включая</w:t>
      </w:r>
      <w:r>
        <w:rPr>
          <w:sz w:val="28"/>
          <w:szCs w:val="28"/>
        </w:rPr>
        <w:t xml:space="preserve"> все интерфейсные разъемы вхо</w:t>
      </w:r>
      <w:r w:rsidRPr="006425AD">
        <w:rPr>
          <w:sz w:val="28"/>
          <w:szCs w:val="28"/>
        </w:rPr>
        <w:t>дов-вых</w:t>
      </w:r>
      <w:r>
        <w:rPr>
          <w:sz w:val="28"/>
          <w:szCs w:val="28"/>
        </w:rPr>
        <w:t xml:space="preserve">одов, размещены на плате малых </w:t>
      </w:r>
      <w:r w:rsidRPr="006425AD">
        <w:rPr>
          <w:sz w:val="28"/>
          <w:szCs w:val="28"/>
        </w:rPr>
        <w:t>сигна</w:t>
      </w:r>
      <w:r>
        <w:rPr>
          <w:sz w:val="28"/>
          <w:szCs w:val="28"/>
        </w:rPr>
        <w:t xml:space="preserve">лов SSB, расположение основных </w:t>
      </w:r>
      <w:r w:rsidRPr="006425AD">
        <w:rPr>
          <w:sz w:val="28"/>
          <w:szCs w:val="28"/>
        </w:rPr>
        <w:t>элемен</w:t>
      </w:r>
      <w:r>
        <w:rPr>
          <w:sz w:val="28"/>
          <w:szCs w:val="28"/>
        </w:rPr>
        <w:t xml:space="preserve">тов на этой плате приведено на </w:t>
      </w:r>
      <w:r w:rsidRPr="006425AD">
        <w:rPr>
          <w:sz w:val="28"/>
          <w:szCs w:val="28"/>
        </w:rPr>
        <w:t>рис. 3.5.</w:t>
      </w:r>
    </w:p>
    <w:p w:rsidR="006425AD" w:rsidRDefault="006425AD" w:rsidP="006425AD">
      <w:pPr>
        <w:rPr>
          <w:sz w:val="28"/>
          <w:szCs w:val="28"/>
        </w:rPr>
      </w:pPr>
    </w:p>
    <w:p w:rsidR="006425AD" w:rsidRDefault="006425AD" w:rsidP="006425AD">
      <w:pPr>
        <w:ind w:left="-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75539" cy="473392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асположение основных элементов на плате SSB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650" cy="473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AD" w:rsidRDefault="006425AD" w:rsidP="006425AD">
      <w:pPr>
        <w:rPr>
          <w:sz w:val="28"/>
          <w:szCs w:val="28"/>
        </w:rPr>
      </w:pPr>
    </w:p>
    <w:p w:rsidR="006425AD" w:rsidRDefault="006425AD" w:rsidP="006425AD">
      <w:pPr>
        <w:rPr>
          <w:sz w:val="28"/>
          <w:szCs w:val="28"/>
        </w:rPr>
        <w:sectPr w:rsidR="006425AD" w:rsidSect="00F8259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0051A" w:rsidRDefault="00C71639" w:rsidP="007005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Рисунок</w:t>
      </w:r>
    </w:p>
    <w:p w:rsidR="0070051A" w:rsidRDefault="0070051A" w:rsidP="0070051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115300" cy="51866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лок-схема ТВ шасси ТРМ4.1ELA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991" cy="52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1A" w:rsidRPr="00D73A2B" w:rsidRDefault="0070051A" w:rsidP="0070051A">
      <w:pPr>
        <w:spacing w:after="160" w:line="259" w:lineRule="auto"/>
        <w:ind w:firstLine="708"/>
        <w:rPr>
          <w:sz w:val="28"/>
          <w:szCs w:val="28"/>
        </w:rPr>
        <w:sectPr w:rsidR="0070051A" w:rsidRPr="00D73A2B" w:rsidSect="0070051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  <w:r w:rsidRPr="0070051A">
        <w:rPr>
          <w:sz w:val="28"/>
          <w:szCs w:val="28"/>
        </w:rPr>
        <w:t>Блок-схема ТВ шасси ТРМ4.1</w:t>
      </w:r>
      <w:r w:rsidRPr="0070051A">
        <w:rPr>
          <w:sz w:val="28"/>
          <w:szCs w:val="28"/>
          <w:lang w:val="en-US"/>
        </w:rPr>
        <w:t>ELA</w:t>
      </w:r>
    </w:p>
    <w:p w:rsidR="00717946" w:rsidRDefault="00180146" w:rsidP="00D73A2B">
      <w:pPr>
        <w:spacing w:after="160" w:line="259" w:lineRule="auto"/>
        <w:ind w:firstLine="708"/>
        <w:rPr>
          <w:sz w:val="28"/>
          <w:szCs w:val="28"/>
        </w:rPr>
      </w:pPr>
      <w:r w:rsidRPr="00180146">
        <w:rPr>
          <w:sz w:val="28"/>
          <w:szCs w:val="28"/>
        </w:rPr>
        <w:lastRenderedPageBreak/>
        <w:t>Особ</w:t>
      </w:r>
      <w:r>
        <w:rPr>
          <w:sz w:val="28"/>
          <w:szCs w:val="28"/>
        </w:rPr>
        <w:t>енностью рассматриваемого шас</w:t>
      </w:r>
      <w:r w:rsidRPr="00180146">
        <w:rPr>
          <w:sz w:val="28"/>
          <w:szCs w:val="28"/>
        </w:rPr>
        <w:t>си являет</w:t>
      </w:r>
      <w:r>
        <w:rPr>
          <w:sz w:val="28"/>
          <w:szCs w:val="28"/>
        </w:rPr>
        <w:t>ся использование двух управля</w:t>
      </w:r>
      <w:r w:rsidRPr="00180146">
        <w:rPr>
          <w:sz w:val="28"/>
          <w:szCs w:val="28"/>
        </w:rPr>
        <w:t>ющих ми</w:t>
      </w:r>
      <w:r>
        <w:rPr>
          <w:sz w:val="28"/>
          <w:szCs w:val="28"/>
        </w:rPr>
        <w:t>кроконтроллеров: однокристаль</w:t>
      </w:r>
      <w:r w:rsidRPr="00180146">
        <w:rPr>
          <w:sz w:val="28"/>
          <w:szCs w:val="28"/>
        </w:rPr>
        <w:t>ного</w:t>
      </w:r>
      <w:r>
        <w:rPr>
          <w:sz w:val="28"/>
          <w:szCs w:val="28"/>
        </w:rPr>
        <w:t xml:space="preserve"> ЖК ТВ контроллера типа МТ8222 </w:t>
      </w:r>
      <w:r w:rsidRPr="00180146">
        <w:rPr>
          <w:sz w:val="28"/>
          <w:szCs w:val="28"/>
        </w:rPr>
        <w:t xml:space="preserve">фирмы </w:t>
      </w:r>
      <w:proofErr w:type="spellStart"/>
      <w:r w:rsidRPr="00180146">
        <w:rPr>
          <w:sz w:val="28"/>
          <w:szCs w:val="28"/>
        </w:rPr>
        <w:t>M</w:t>
      </w:r>
      <w:r>
        <w:rPr>
          <w:sz w:val="28"/>
          <w:szCs w:val="28"/>
        </w:rPr>
        <w:t>ediaTek</w:t>
      </w:r>
      <w:proofErr w:type="spellEnd"/>
      <w:r>
        <w:rPr>
          <w:sz w:val="28"/>
          <w:szCs w:val="28"/>
        </w:rPr>
        <w:t xml:space="preserve"> и микроконтроллера де</w:t>
      </w:r>
      <w:r w:rsidRPr="00180146">
        <w:rPr>
          <w:sz w:val="28"/>
          <w:szCs w:val="28"/>
        </w:rPr>
        <w:t>журного</w:t>
      </w:r>
      <w:r>
        <w:rPr>
          <w:sz w:val="28"/>
          <w:szCs w:val="28"/>
        </w:rPr>
        <w:t xml:space="preserve"> режима (</w:t>
      </w:r>
      <w:proofErr w:type="spellStart"/>
      <w:r>
        <w:rPr>
          <w:sz w:val="28"/>
          <w:szCs w:val="28"/>
        </w:rPr>
        <w:t>Standby</w:t>
      </w:r>
      <w:proofErr w:type="spellEnd"/>
      <w:r>
        <w:rPr>
          <w:sz w:val="28"/>
          <w:szCs w:val="28"/>
        </w:rPr>
        <w:t xml:space="preserve">) типа WT6703F фирмы </w:t>
      </w:r>
      <w:proofErr w:type="spellStart"/>
      <w:r>
        <w:rPr>
          <w:sz w:val="28"/>
          <w:szCs w:val="28"/>
        </w:rPr>
        <w:t>Weltrend</w:t>
      </w:r>
      <w:proofErr w:type="spellEnd"/>
      <w:r>
        <w:rPr>
          <w:sz w:val="28"/>
          <w:szCs w:val="28"/>
        </w:rPr>
        <w:t xml:space="preserve">. </w:t>
      </w:r>
      <w:r w:rsidRPr="00180146">
        <w:rPr>
          <w:sz w:val="28"/>
          <w:szCs w:val="28"/>
        </w:rPr>
        <w:t>Микр</w:t>
      </w:r>
      <w:r>
        <w:rPr>
          <w:sz w:val="28"/>
          <w:szCs w:val="28"/>
        </w:rPr>
        <w:t>осхема МТ8222 представляет со</w:t>
      </w:r>
      <w:r w:rsidRPr="00180146">
        <w:rPr>
          <w:sz w:val="28"/>
          <w:szCs w:val="28"/>
        </w:rPr>
        <w:t>бой одно</w:t>
      </w:r>
      <w:r>
        <w:rPr>
          <w:sz w:val="28"/>
          <w:szCs w:val="28"/>
        </w:rPr>
        <w:t>кристальную БИС, предназначен</w:t>
      </w:r>
      <w:r w:rsidRPr="00180146">
        <w:rPr>
          <w:sz w:val="28"/>
          <w:szCs w:val="28"/>
        </w:rPr>
        <w:t>ную дл</w:t>
      </w:r>
      <w:r>
        <w:rPr>
          <w:sz w:val="28"/>
          <w:szCs w:val="28"/>
        </w:rPr>
        <w:t>я реализации ЖК ТВ с мультиме</w:t>
      </w:r>
      <w:r w:rsidRPr="00180146">
        <w:rPr>
          <w:sz w:val="28"/>
          <w:szCs w:val="28"/>
        </w:rPr>
        <w:t xml:space="preserve">дийными </w:t>
      </w:r>
      <w:r>
        <w:rPr>
          <w:sz w:val="28"/>
          <w:szCs w:val="28"/>
        </w:rPr>
        <w:t xml:space="preserve">аудио- и </w:t>
      </w:r>
      <w:proofErr w:type="gramStart"/>
      <w:r>
        <w:rPr>
          <w:sz w:val="28"/>
          <w:szCs w:val="28"/>
        </w:rPr>
        <w:t>видеовходами</w:t>
      </w:r>
      <w:proofErr w:type="gramEnd"/>
      <w:r>
        <w:rPr>
          <w:sz w:val="28"/>
          <w:szCs w:val="28"/>
        </w:rPr>
        <w:t xml:space="preserve"> и выход</w:t>
      </w:r>
      <w:r w:rsidRPr="00180146">
        <w:rPr>
          <w:sz w:val="28"/>
          <w:szCs w:val="28"/>
        </w:rPr>
        <w:t>ным форма</w:t>
      </w:r>
      <w:r>
        <w:rPr>
          <w:sz w:val="28"/>
          <w:szCs w:val="28"/>
        </w:rPr>
        <w:t xml:space="preserve">том вплоть до </w:t>
      </w:r>
      <w:proofErr w:type="spellStart"/>
      <w:r>
        <w:rPr>
          <w:sz w:val="28"/>
          <w:szCs w:val="28"/>
        </w:rPr>
        <w:t>Full</w:t>
      </w:r>
      <w:proofErr w:type="spellEnd"/>
      <w:r>
        <w:rPr>
          <w:sz w:val="28"/>
          <w:szCs w:val="28"/>
        </w:rPr>
        <w:t xml:space="preserve"> HD (1080р). </w:t>
      </w:r>
      <w:r w:rsidRPr="00180146">
        <w:rPr>
          <w:sz w:val="28"/>
          <w:szCs w:val="28"/>
        </w:rPr>
        <w:t>Микросх</w:t>
      </w:r>
      <w:r>
        <w:rPr>
          <w:sz w:val="28"/>
          <w:szCs w:val="28"/>
        </w:rPr>
        <w:t xml:space="preserve">ема включает в себя трехмерный гребенчатый фильтр и </w:t>
      </w:r>
      <w:proofErr w:type="spellStart"/>
      <w:r>
        <w:rPr>
          <w:sz w:val="28"/>
          <w:szCs w:val="28"/>
        </w:rPr>
        <w:t>мультистандартный</w:t>
      </w:r>
      <w:proofErr w:type="spellEnd"/>
      <w:r>
        <w:rPr>
          <w:sz w:val="28"/>
          <w:szCs w:val="28"/>
        </w:rPr>
        <w:t xml:space="preserve"> </w:t>
      </w:r>
      <w:r w:rsidRPr="00180146">
        <w:rPr>
          <w:sz w:val="28"/>
          <w:szCs w:val="28"/>
        </w:rPr>
        <w:t>ТВ виде</w:t>
      </w:r>
      <w:r w:rsidR="00AC447E">
        <w:rPr>
          <w:sz w:val="28"/>
          <w:szCs w:val="28"/>
        </w:rPr>
        <w:t xml:space="preserve">о- и </w:t>
      </w:r>
      <w:proofErr w:type="spellStart"/>
      <w:r w:rsidR="00AC447E">
        <w:rPr>
          <w:sz w:val="28"/>
          <w:szCs w:val="28"/>
        </w:rPr>
        <w:t>аудиодекодер</w:t>
      </w:r>
      <w:proofErr w:type="spellEnd"/>
      <w:r w:rsidR="00AC447E">
        <w:rPr>
          <w:sz w:val="28"/>
          <w:szCs w:val="28"/>
        </w:rPr>
        <w:t xml:space="preserve">, совместимый </w:t>
      </w:r>
      <w:r w:rsidRPr="00180146">
        <w:rPr>
          <w:sz w:val="28"/>
          <w:szCs w:val="28"/>
        </w:rPr>
        <w:t>со всем</w:t>
      </w:r>
      <w:r w:rsidR="00AC447E">
        <w:rPr>
          <w:sz w:val="28"/>
          <w:szCs w:val="28"/>
        </w:rPr>
        <w:t xml:space="preserve">и стандартами </w:t>
      </w:r>
      <w:proofErr w:type="spellStart"/>
      <w:r w:rsidR="00AC447E">
        <w:rPr>
          <w:sz w:val="28"/>
          <w:szCs w:val="28"/>
        </w:rPr>
        <w:t>видеокодирования</w:t>
      </w:r>
      <w:proofErr w:type="spellEnd"/>
      <w:r w:rsidR="00AC447E">
        <w:rPr>
          <w:sz w:val="28"/>
          <w:szCs w:val="28"/>
        </w:rPr>
        <w:t xml:space="preserve"> </w:t>
      </w:r>
      <w:r w:rsidRPr="00180146">
        <w:rPr>
          <w:sz w:val="28"/>
          <w:szCs w:val="28"/>
        </w:rPr>
        <w:t>NTSC/</w:t>
      </w:r>
      <w:r w:rsidR="00AC447E">
        <w:rPr>
          <w:sz w:val="28"/>
          <w:szCs w:val="28"/>
        </w:rPr>
        <w:t>PAL/SECAM и звуковыми стандар</w:t>
      </w:r>
      <w:r w:rsidRPr="00180146">
        <w:rPr>
          <w:sz w:val="28"/>
          <w:szCs w:val="28"/>
        </w:rPr>
        <w:t>тами</w:t>
      </w:r>
      <w:r w:rsidRPr="00AC447E">
        <w:rPr>
          <w:sz w:val="28"/>
          <w:szCs w:val="28"/>
        </w:rPr>
        <w:t xml:space="preserve"> </w:t>
      </w:r>
      <w:r w:rsidRPr="00180146">
        <w:rPr>
          <w:sz w:val="28"/>
          <w:szCs w:val="28"/>
          <w:lang w:val="en-US"/>
        </w:rPr>
        <w:t>NICAM</w:t>
      </w:r>
      <w:r w:rsidRPr="00AC447E">
        <w:rPr>
          <w:sz w:val="28"/>
          <w:szCs w:val="28"/>
        </w:rPr>
        <w:t>/</w:t>
      </w:r>
      <w:r w:rsidRPr="00180146">
        <w:rPr>
          <w:sz w:val="28"/>
          <w:szCs w:val="28"/>
          <w:lang w:val="en-US"/>
        </w:rPr>
        <w:t>A</w:t>
      </w:r>
      <w:r w:rsidRPr="00AC447E">
        <w:rPr>
          <w:sz w:val="28"/>
          <w:szCs w:val="28"/>
        </w:rPr>
        <w:t>2/</w:t>
      </w:r>
      <w:r w:rsidRPr="00180146">
        <w:rPr>
          <w:sz w:val="28"/>
          <w:szCs w:val="28"/>
          <w:lang w:val="en-US"/>
        </w:rPr>
        <w:t>FM</w:t>
      </w:r>
      <w:r w:rsidRPr="00AC447E">
        <w:rPr>
          <w:sz w:val="28"/>
          <w:szCs w:val="28"/>
        </w:rPr>
        <w:t>-</w:t>
      </w:r>
      <w:r w:rsidRPr="00180146">
        <w:rPr>
          <w:sz w:val="28"/>
          <w:szCs w:val="28"/>
          <w:lang w:val="en-US"/>
        </w:rPr>
        <w:t>stereo</w:t>
      </w:r>
      <w:r w:rsidRPr="00AC447E">
        <w:rPr>
          <w:sz w:val="28"/>
          <w:szCs w:val="28"/>
        </w:rPr>
        <w:t>.</w:t>
      </w:r>
      <w:r w:rsidR="00D73A2B" w:rsidRPr="00D73A2B">
        <w:t xml:space="preserve"> </w:t>
      </w:r>
      <w:r w:rsidR="00D73A2B">
        <w:rPr>
          <w:sz w:val="28"/>
          <w:szCs w:val="28"/>
        </w:rPr>
        <w:t xml:space="preserve">Кроме того, в </w:t>
      </w:r>
      <w:r w:rsidR="00D73A2B" w:rsidRPr="00D73A2B">
        <w:rPr>
          <w:sz w:val="28"/>
          <w:szCs w:val="28"/>
        </w:rPr>
        <w:t>с</w:t>
      </w:r>
      <w:r w:rsidR="00D73A2B">
        <w:rPr>
          <w:sz w:val="28"/>
          <w:szCs w:val="28"/>
        </w:rPr>
        <w:t xml:space="preserve">оставе БИС имеется 2-канальный </w:t>
      </w:r>
      <w:r w:rsidR="00D73A2B" w:rsidRPr="00D73A2B">
        <w:rPr>
          <w:sz w:val="28"/>
          <w:szCs w:val="28"/>
        </w:rPr>
        <w:t>8/10-бит</w:t>
      </w:r>
      <w:r w:rsidR="00D73A2B">
        <w:rPr>
          <w:sz w:val="28"/>
          <w:szCs w:val="28"/>
        </w:rPr>
        <w:t>ный LVDS-передатчик для сопря</w:t>
      </w:r>
      <w:r w:rsidR="00D73A2B" w:rsidRPr="00D73A2B">
        <w:rPr>
          <w:sz w:val="28"/>
          <w:szCs w:val="28"/>
        </w:rPr>
        <w:t>жения с ЖК панелями различного типа.</w:t>
      </w:r>
      <w:r w:rsidR="00D73A2B" w:rsidRPr="00D73A2B">
        <w:t xml:space="preserve"> </w:t>
      </w:r>
      <w:r w:rsidR="00D73A2B" w:rsidRPr="00D73A2B">
        <w:rPr>
          <w:sz w:val="28"/>
          <w:szCs w:val="28"/>
        </w:rPr>
        <w:t>Упрощенная б</w:t>
      </w:r>
      <w:r w:rsidR="00D73A2B">
        <w:rPr>
          <w:sz w:val="28"/>
          <w:szCs w:val="28"/>
        </w:rPr>
        <w:t xml:space="preserve">лок-схема БИС МТ8222 приведена на </w:t>
      </w:r>
      <w:r w:rsidR="00D73A2B" w:rsidRPr="00D73A2B">
        <w:rPr>
          <w:b/>
          <w:sz w:val="28"/>
          <w:szCs w:val="28"/>
        </w:rPr>
        <w:t>рис</w:t>
      </w:r>
      <w:r w:rsidR="00D73A2B">
        <w:rPr>
          <w:sz w:val="28"/>
          <w:szCs w:val="28"/>
        </w:rPr>
        <w:t xml:space="preserve">. 3.6. </w:t>
      </w:r>
    </w:p>
    <w:p w:rsidR="00717946" w:rsidRDefault="00717946" w:rsidP="00D73A2B">
      <w:pPr>
        <w:spacing w:after="160" w:line="259" w:lineRule="auto"/>
        <w:ind w:firstLine="708"/>
        <w:rPr>
          <w:sz w:val="28"/>
          <w:szCs w:val="28"/>
        </w:rPr>
      </w:pPr>
    </w:p>
    <w:p w:rsidR="00717946" w:rsidRDefault="00717946" w:rsidP="00717946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5377" cy="4201111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Упрощенная блоксхема БИСМТ822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46" w:rsidRDefault="00717946" w:rsidP="00717946">
      <w:pPr>
        <w:spacing w:after="160" w:line="259" w:lineRule="auto"/>
        <w:rPr>
          <w:sz w:val="28"/>
          <w:szCs w:val="28"/>
        </w:rPr>
      </w:pPr>
    </w:p>
    <w:p w:rsidR="0070051A" w:rsidRDefault="00D73A2B" w:rsidP="00D73A2B">
      <w:pPr>
        <w:spacing w:after="160" w:line="259" w:lineRule="auto"/>
        <w:ind w:firstLine="708"/>
        <w:rPr>
          <w:sz w:val="28"/>
          <w:szCs w:val="28"/>
        </w:rPr>
      </w:pPr>
      <w:r w:rsidRPr="00D73A2B">
        <w:rPr>
          <w:sz w:val="28"/>
          <w:szCs w:val="28"/>
        </w:rPr>
        <w:t xml:space="preserve">Наличие в </w:t>
      </w:r>
      <w:r w:rsidR="00717946">
        <w:rPr>
          <w:sz w:val="28"/>
          <w:szCs w:val="28"/>
        </w:rPr>
        <w:t>составе БИС двухмерного графи</w:t>
      </w:r>
      <w:r w:rsidRPr="00D73A2B">
        <w:rPr>
          <w:sz w:val="28"/>
          <w:szCs w:val="28"/>
        </w:rPr>
        <w:t>ческого ядра п</w:t>
      </w:r>
      <w:r>
        <w:rPr>
          <w:sz w:val="28"/>
          <w:szCs w:val="28"/>
        </w:rPr>
        <w:t xml:space="preserve">озволяет получать качественное </w:t>
      </w:r>
      <w:r w:rsidRPr="00D73A2B">
        <w:rPr>
          <w:sz w:val="28"/>
          <w:szCs w:val="28"/>
        </w:rPr>
        <w:t>изображение</w:t>
      </w:r>
      <w:r>
        <w:rPr>
          <w:sz w:val="28"/>
          <w:szCs w:val="28"/>
        </w:rPr>
        <w:t xml:space="preserve"> движущихся объектов с высокой </w:t>
      </w:r>
      <w:r w:rsidRPr="00D73A2B">
        <w:rPr>
          <w:sz w:val="28"/>
          <w:szCs w:val="28"/>
        </w:rPr>
        <w:t>степенью детал</w:t>
      </w:r>
      <w:r>
        <w:rPr>
          <w:sz w:val="28"/>
          <w:szCs w:val="28"/>
        </w:rPr>
        <w:t>изации, а OSD-генератор позволяет реализовать управление ТВ пользовате</w:t>
      </w:r>
      <w:r w:rsidRPr="00D73A2B">
        <w:rPr>
          <w:sz w:val="28"/>
          <w:szCs w:val="28"/>
        </w:rPr>
        <w:t>лем.</w:t>
      </w:r>
    </w:p>
    <w:p w:rsidR="00D73A2B" w:rsidRDefault="00D73A2B" w:rsidP="00D73A2B">
      <w:pPr>
        <w:spacing w:after="160" w:line="259" w:lineRule="auto"/>
        <w:ind w:firstLine="708"/>
        <w:rPr>
          <w:sz w:val="28"/>
          <w:szCs w:val="28"/>
        </w:rPr>
      </w:pPr>
      <w:r w:rsidRPr="00D73A2B">
        <w:rPr>
          <w:sz w:val="28"/>
          <w:szCs w:val="28"/>
        </w:rPr>
        <w:lastRenderedPageBreak/>
        <w:t>ИМС WT6703F обеспечивает функц</w:t>
      </w:r>
      <w:r>
        <w:rPr>
          <w:sz w:val="28"/>
          <w:szCs w:val="28"/>
        </w:rPr>
        <w:t>ионирование ТВ в дежурном режиме, когда требуется ми</w:t>
      </w:r>
      <w:r w:rsidRPr="00D73A2B">
        <w:rPr>
          <w:sz w:val="28"/>
          <w:szCs w:val="28"/>
        </w:rPr>
        <w:t>нимальное э</w:t>
      </w:r>
      <w:r>
        <w:rPr>
          <w:sz w:val="28"/>
          <w:szCs w:val="28"/>
        </w:rPr>
        <w:t>нергопотребление. Ядро ИМС со</w:t>
      </w:r>
      <w:r w:rsidRPr="00D73A2B">
        <w:rPr>
          <w:sz w:val="28"/>
          <w:szCs w:val="28"/>
        </w:rPr>
        <w:t>вместимо с с</w:t>
      </w:r>
      <w:r>
        <w:rPr>
          <w:sz w:val="28"/>
          <w:szCs w:val="28"/>
        </w:rPr>
        <w:t xml:space="preserve">истемой команд 8051, в составе </w:t>
      </w:r>
      <w:r w:rsidRPr="00D73A2B">
        <w:rPr>
          <w:sz w:val="28"/>
          <w:szCs w:val="28"/>
        </w:rPr>
        <w:t>микросхемы им</w:t>
      </w:r>
      <w:r>
        <w:rPr>
          <w:sz w:val="28"/>
          <w:szCs w:val="28"/>
        </w:rPr>
        <w:t xml:space="preserve">еются </w:t>
      </w:r>
      <w:proofErr w:type="spellStart"/>
      <w:r>
        <w:rPr>
          <w:sz w:val="28"/>
          <w:szCs w:val="28"/>
        </w:rPr>
        <w:t>Flash</w:t>
      </w:r>
      <w:proofErr w:type="spellEnd"/>
      <w:r>
        <w:rPr>
          <w:sz w:val="28"/>
          <w:szCs w:val="28"/>
        </w:rPr>
        <w:t xml:space="preserve">-память, SRDAM, два </w:t>
      </w:r>
      <w:r w:rsidRPr="00D73A2B">
        <w:rPr>
          <w:sz w:val="28"/>
          <w:szCs w:val="28"/>
        </w:rPr>
        <w:t>ШИМ, дет</w:t>
      </w:r>
      <w:r>
        <w:rPr>
          <w:sz w:val="28"/>
          <w:szCs w:val="28"/>
        </w:rPr>
        <w:t xml:space="preserve">ектор режимов энергосбережения </w:t>
      </w:r>
      <w:r w:rsidRPr="00D73A2B">
        <w:rPr>
          <w:sz w:val="28"/>
          <w:szCs w:val="28"/>
        </w:rPr>
        <w:t>(DPMS), 2-канальные таймер</w:t>
      </w:r>
      <w:r>
        <w:rPr>
          <w:sz w:val="28"/>
          <w:szCs w:val="28"/>
        </w:rPr>
        <w:t xml:space="preserve">ы, интерфейс </w:t>
      </w:r>
      <w:r w:rsidRPr="00D73A2B">
        <w:rPr>
          <w:sz w:val="28"/>
          <w:szCs w:val="28"/>
        </w:rPr>
        <w:t>UART, три интер</w:t>
      </w:r>
      <w:r>
        <w:rPr>
          <w:sz w:val="28"/>
          <w:szCs w:val="28"/>
        </w:rPr>
        <w:t xml:space="preserve">фейса ведомого устройства I2C, </w:t>
      </w:r>
      <w:r w:rsidRPr="00D73A2B">
        <w:rPr>
          <w:sz w:val="28"/>
          <w:szCs w:val="28"/>
        </w:rPr>
        <w:t>4-канальный 8</w:t>
      </w:r>
      <w:r>
        <w:rPr>
          <w:sz w:val="28"/>
          <w:szCs w:val="28"/>
        </w:rPr>
        <w:t xml:space="preserve">-битовый АЦП, дежурный таймер, </w:t>
      </w:r>
      <w:r w:rsidRPr="00D73A2B">
        <w:rPr>
          <w:sz w:val="28"/>
          <w:szCs w:val="28"/>
        </w:rPr>
        <w:t>интерфейс ISP</w:t>
      </w:r>
      <w:r>
        <w:rPr>
          <w:sz w:val="28"/>
          <w:szCs w:val="28"/>
        </w:rPr>
        <w:t xml:space="preserve"> (интерфейс для внутрисхемного </w:t>
      </w:r>
      <w:r w:rsidRPr="00D73A2B">
        <w:rPr>
          <w:sz w:val="28"/>
          <w:szCs w:val="28"/>
        </w:rPr>
        <w:t>программиров</w:t>
      </w:r>
      <w:r>
        <w:rPr>
          <w:sz w:val="28"/>
          <w:szCs w:val="28"/>
        </w:rPr>
        <w:t xml:space="preserve">ания) и другие узлы. Для связи </w:t>
      </w:r>
      <w:r w:rsidRPr="00D73A2B">
        <w:rPr>
          <w:sz w:val="28"/>
          <w:szCs w:val="28"/>
        </w:rPr>
        <w:t xml:space="preserve">дежурного с </w:t>
      </w:r>
      <w:r>
        <w:rPr>
          <w:sz w:val="28"/>
          <w:szCs w:val="28"/>
        </w:rPr>
        <w:t>главным процессором МТ8222 и</w:t>
      </w:r>
      <w:r w:rsidR="00717946">
        <w:rPr>
          <w:sz w:val="28"/>
          <w:szCs w:val="28"/>
        </w:rPr>
        <w:t>с</w:t>
      </w:r>
      <w:r w:rsidRPr="00D73A2B">
        <w:rPr>
          <w:sz w:val="28"/>
          <w:szCs w:val="28"/>
        </w:rPr>
        <w:t>пользуется интерф</w:t>
      </w:r>
      <w:r>
        <w:rPr>
          <w:sz w:val="28"/>
          <w:szCs w:val="28"/>
        </w:rPr>
        <w:t xml:space="preserve">ейс </w:t>
      </w:r>
      <w:r w:rsidRPr="00D73A2B">
        <w:rPr>
          <w:sz w:val="28"/>
          <w:szCs w:val="28"/>
        </w:rPr>
        <w:t>I2C.</w:t>
      </w:r>
    </w:p>
    <w:p w:rsidR="00D73A2B" w:rsidRDefault="00717946" w:rsidP="00717946">
      <w:pPr>
        <w:spacing w:after="160" w:line="259" w:lineRule="auto"/>
        <w:ind w:firstLine="708"/>
        <w:rPr>
          <w:sz w:val="28"/>
          <w:szCs w:val="28"/>
        </w:rPr>
      </w:pPr>
      <w:r w:rsidRPr="00717946">
        <w:rPr>
          <w:sz w:val="28"/>
          <w:szCs w:val="28"/>
        </w:rPr>
        <w:t xml:space="preserve">Тюнер (MM </w:t>
      </w:r>
      <w:proofErr w:type="spellStart"/>
      <w:r w:rsidRPr="00717946">
        <w:rPr>
          <w:sz w:val="28"/>
          <w:szCs w:val="28"/>
        </w:rPr>
        <w:t>T</w:t>
      </w:r>
      <w:r>
        <w:rPr>
          <w:sz w:val="28"/>
          <w:szCs w:val="28"/>
        </w:rPr>
        <w:t>uner</w:t>
      </w:r>
      <w:proofErr w:type="spellEnd"/>
      <w:r>
        <w:rPr>
          <w:sz w:val="28"/>
          <w:szCs w:val="28"/>
        </w:rPr>
        <w:t xml:space="preserve"> на рис. 3.4) обеспечивает </w:t>
      </w:r>
      <w:r w:rsidRPr="00717946">
        <w:rPr>
          <w:sz w:val="28"/>
          <w:szCs w:val="28"/>
        </w:rPr>
        <w:t>прием и об</w:t>
      </w:r>
      <w:r>
        <w:rPr>
          <w:sz w:val="28"/>
          <w:szCs w:val="28"/>
        </w:rPr>
        <w:t xml:space="preserve">работку ТВ сигналов стандартов </w:t>
      </w:r>
      <w:r w:rsidRPr="00717946">
        <w:rPr>
          <w:sz w:val="28"/>
          <w:szCs w:val="28"/>
        </w:rPr>
        <w:t>PAL/SECAM/</w:t>
      </w:r>
      <w:r>
        <w:rPr>
          <w:sz w:val="28"/>
          <w:szCs w:val="28"/>
        </w:rPr>
        <w:t>NTSC. На выходах тюнера форми</w:t>
      </w:r>
      <w:r w:rsidRPr="00717946">
        <w:rPr>
          <w:sz w:val="28"/>
          <w:szCs w:val="28"/>
        </w:rPr>
        <w:t>руются ПЦТС и з</w:t>
      </w:r>
      <w:r>
        <w:rPr>
          <w:sz w:val="28"/>
          <w:szCs w:val="28"/>
        </w:rPr>
        <w:t xml:space="preserve">вуковой сигнал 2-й ПЧ, которые </w:t>
      </w:r>
      <w:r w:rsidRPr="00717946">
        <w:rPr>
          <w:sz w:val="28"/>
          <w:szCs w:val="28"/>
        </w:rPr>
        <w:t>поступают, с</w:t>
      </w:r>
      <w:r>
        <w:rPr>
          <w:sz w:val="28"/>
          <w:szCs w:val="28"/>
        </w:rPr>
        <w:t>оответственно, на входы видео</w:t>
      </w:r>
      <w:r w:rsidRPr="00717946">
        <w:rPr>
          <w:sz w:val="28"/>
          <w:szCs w:val="28"/>
        </w:rPr>
        <w:t>процессора и аудио</w:t>
      </w:r>
      <w:r>
        <w:rPr>
          <w:sz w:val="28"/>
          <w:szCs w:val="28"/>
        </w:rPr>
        <w:t xml:space="preserve"> </w:t>
      </w:r>
      <w:r w:rsidRPr="00717946">
        <w:rPr>
          <w:sz w:val="28"/>
          <w:szCs w:val="28"/>
        </w:rPr>
        <w:t>демодулятор</w:t>
      </w:r>
      <w:r>
        <w:rPr>
          <w:sz w:val="28"/>
          <w:szCs w:val="28"/>
        </w:rPr>
        <w:t xml:space="preserve">а в составе </w:t>
      </w:r>
      <w:r w:rsidRPr="00717946">
        <w:rPr>
          <w:sz w:val="28"/>
          <w:szCs w:val="28"/>
        </w:rPr>
        <w:t>БИС МТ8222.</w:t>
      </w:r>
    </w:p>
    <w:p w:rsidR="002B36C4" w:rsidRDefault="002B36C4" w:rsidP="002B36C4">
      <w:pPr>
        <w:spacing w:after="160" w:line="259" w:lineRule="auto"/>
        <w:ind w:firstLine="708"/>
        <w:rPr>
          <w:sz w:val="28"/>
          <w:szCs w:val="28"/>
        </w:rPr>
      </w:pPr>
      <w:r w:rsidRPr="002B36C4">
        <w:rPr>
          <w:sz w:val="28"/>
          <w:szCs w:val="28"/>
        </w:rPr>
        <w:t>ТВ шасси</w:t>
      </w:r>
      <w:r>
        <w:rPr>
          <w:sz w:val="28"/>
          <w:szCs w:val="28"/>
        </w:rPr>
        <w:t xml:space="preserve"> обеспечивает прием и передачу </w:t>
      </w:r>
      <w:r w:rsidRPr="002B36C4">
        <w:rPr>
          <w:sz w:val="28"/>
          <w:szCs w:val="28"/>
        </w:rPr>
        <w:t>(вход/выход) следующих сигналов:</w:t>
      </w:r>
    </w:p>
    <w:p w:rsidR="002B36C4" w:rsidRPr="002B36C4" w:rsidRDefault="002B36C4" w:rsidP="002B36C4">
      <w:pPr>
        <w:spacing w:after="160" w:line="259" w:lineRule="auto"/>
        <w:rPr>
          <w:sz w:val="28"/>
          <w:szCs w:val="28"/>
        </w:rPr>
      </w:pPr>
      <w:r w:rsidRPr="002B36C4">
        <w:rPr>
          <w:sz w:val="28"/>
          <w:szCs w:val="28"/>
        </w:rPr>
        <w:t xml:space="preserve">— компонентных </w:t>
      </w:r>
      <w:r>
        <w:rPr>
          <w:sz w:val="28"/>
          <w:szCs w:val="28"/>
        </w:rPr>
        <w:t xml:space="preserve">сигналов (вход </w:t>
      </w:r>
      <w:proofErr w:type="spellStart"/>
      <w:r>
        <w:rPr>
          <w:sz w:val="28"/>
          <w:szCs w:val="28"/>
        </w:rPr>
        <w:t>YPbPr</w:t>
      </w:r>
      <w:proofErr w:type="spellEnd"/>
      <w:r>
        <w:rPr>
          <w:sz w:val="28"/>
          <w:szCs w:val="28"/>
        </w:rPr>
        <w:t>) со стан</w:t>
      </w:r>
      <w:r w:rsidRPr="002B36C4">
        <w:rPr>
          <w:sz w:val="28"/>
          <w:szCs w:val="28"/>
        </w:rPr>
        <w:t xml:space="preserve">дартным (SD) и высоким (HD) разрешением; </w:t>
      </w:r>
    </w:p>
    <w:p w:rsidR="002B36C4" w:rsidRPr="002B36C4" w:rsidRDefault="002B36C4" w:rsidP="002B36C4">
      <w:pPr>
        <w:spacing w:after="160" w:line="259" w:lineRule="auto"/>
        <w:rPr>
          <w:sz w:val="28"/>
          <w:szCs w:val="28"/>
        </w:rPr>
      </w:pPr>
      <w:r w:rsidRPr="002B36C4">
        <w:rPr>
          <w:sz w:val="28"/>
          <w:szCs w:val="28"/>
        </w:rPr>
        <w:t>— комп</w:t>
      </w:r>
      <w:r>
        <w:rPr>
          <w:sz w:val="28"/>
          <w:szCs w:val="28"/>
        </w:rPr>
        <w:t xml:space="preserve">озитных сигналов (входы CVBS и </w:t>
      </w:r>
      <w:r w:rsidRPr="002B36C4">
        <w:rPr>
          <w:sz w:val="28"/>
          <w:szCs w:val="28"/>
        </w:rPr>
        <w:t>S-</w:t>
      </w:r>
      <w:proofErr w:type="spellStart"/>
      <w:r w:rsidRPr="002B36C4">
        <w:rPr>
          <w:sz w:val="28"/>
          <w:szCs w:val="28"/>
        </w:rPr>
        <w:t>Video</w:t>
      </w:r>
      <w:proofErr w:type="spellEnd"/>
      <w:r w:rsidRPr="002B36C4">
        <w:rPr>
          <w:sz w:val="28"/>
          <w:szCs w:val="28"/>
        </w:rPr>
        <w:t xml:space="preserve">) совместно со звуковыми сигналами; </w:t>
      </w:r>
    </w:p>
    <w:p w:rsidR="002B36C4" w:rsidRPr="002B36C4" w:rsidRDefault="002B36C4" w:rsidP="002B36C4">
      <w:pPr>
        <w:spacing w:after="160" w:line="259" w:lineRule="auto"/>
        <w:rPr>
          <w:sz w:val="28"/>
          <w:szCs w:val="28"/>
        </w:rPr>
      </w:pPr>
      <w:r w:rsidRPr="002B36C4">
        <w:rPr>
          <w:sz w:val="28"/>
          <w:szCs w:val="28"/>
        </w:rPr>
        <w:t>— ПЦТС, анал</w:t>
      </w:r>
      <w:r>
        <w:rPr>
          <w:sz w:val="28"/>
          <w:szCs w:val="28"/>
        </w:rPr>
        <w:t>оговые RGB/SYNC-сигналы и зву</w:t>
      </w:r>
      <w:r w:rsidRPr="002B36C4">
        <w:rPr>
          <w:sz w:val="28"/>
          <w:szCs w:val="28"/>
        </w:rPr>
        <w:t xml:space="preserve">ковые сигналы R/L (вход-выход SCART); </w:t>
      </w:r>
    </w:p>
    <w:p w:rsidR="002B36C4" w:rsidRPr="002B36C4" w:rsidRDefault="002B36C4" w:rsidP="002B36C4">
      <w:pPr>
        <w:spacing w:after="160" w:line="259" w:lineRule="auto"/>
        <w:rPr>
          <w:sz w:val="28"/>
          <w:szCs w:val="28"/>
        </w:rPr>
      </w:pPr>
      <w:r w:rsidRPr="002B36C4">
        <w:rPr>
          <w:sz w:val="28"/>
          <w:szCs w:val="28"/>
        </w:rPr>
        <w:t>— цифровые в</w:t>
      </w:r>
      <w:r>
        <w:rPr>
          <w:sz w:val="28"/>
          <w:szCs w:val="28"/>
        </w:rPr>
        <w:t>идеосигналы (вход HDMI) с под</w:t>
      </w:r>
      <w:r w:rsidRPr="002B36C4">
        <w:rPr>
          <w:sz w:val="28"/>
          <w:szCs w:val="28"/>
        </w:rPr>
        <w:t xml:space="preserve">держкой функции HDCP; </w:t>
      </w:r>
    </w:p>
    <w:p w:rsidR="002B36C4" w:rsidRPr="002B36C4" w:rsidRDefault="002B36C4" w:rsidP="002B36C4">
      <w:pPr>
        <w:spacing w:after="160" w:line="259" w:lineRule="auto"/>
        <w:rPr>
          <w:sz w:val="28"/>
          <w:szCs w:val="28"/>
        </w:rPr>
      </w:pPr>
      <w:r w:rsidRPr="002B36C4">
        <w:rPr>
          <w:sz w:val="28"/>
          <w:szCs w:val="28"/>
        </w:rPr>
        <w:t>— аналоговы</w:t>
      </w:r>
      <w:r>
        <w:rPr>
          <w:sz w:val="28"/>
          <w:szCs w:val="28"/>
        </w:rPr>
        <w:t xml:space="preserve">е видеосигналы RGB от PC (вход </w:t>
      </w:r>
      <w:r w:rsidRPr="002B36C4">
        <w:rPr>
          <w:sz w:val="28"/>
          <w:szCs w:val="28"/>
        </w:rPr>
        <w:t xml:space="preserve">D-SUB); </w:t>
      </w:r>
    </w:p>
    <w:p w:rsidR="002B36C4" w:rsidRDefault="002B36C4" w:rsidP="002B36C4">
      <w:pPr>
        <w:spacing w:after="160" w:line="259" w:lineRule="auto"/>
        <w:rPr>
          <w:sz w:val="28"/>
          <w:szCs w:val="28"/>
        </w:rPr>
      </w:pPr>
      <w:r w:rsidRPr="002B36C4">
        <w:rPr>
          <w:sz w:val="28"/>
          <w:szCs w:val="28"/>
        </w:rPr>
        <w:t>— выход аналог</w:t>
      </w:r>
      <w:r>
        <w:rPr>
          <w:sz w:val="28"/>
          <w:szCs w:val="28"/>
        </w:rPr>
        <w:t xml:space="preserve">овых видео- и </w:t>
      </w:r>
      <w:proofErr w:type="spellStart"/>
      <w:r>
        <w:rPr>
          <w:sz w:val="28"/>
          <w:szCs w:val="28"/>
        </w:rPr>
        <w:t>аудиосигналов</w:t>
      </w:r>
      <w:proofErr w:type="spellEnd"/>
      <w:r>
        <w:rPr>
          <w:sz w:val="28"/>
          <w:szCs w:val="28"/>
        </w:rPr>
        <w:t xml:space="preserve"> на </w:t>
      </w:r>
      <w:r w:rsidRPr="002B36C4">
        <w:rPr>
          <w:sz w:val="28"/>
          <w:szCs w:val="28"/>
        </w:rPr>
        <w:t>разъемы JACK.</w:t>
      </w:r>
    </w:p>
    <w:p w:rsidR="002B36C4" w:rsidRDefault="002B36C4" w:rsidP="002B36C4">
      <w:pPr>
        <w:spacing w:after="160" w:line="259" w:lineRule="auto"/>
        <w:rPr>
          <w:sz w:val="28"/>
          <w:szCs w:val="28"/>
        </w:rPr>
      </w:pPr>
      <w:r w:rsidRPr="002B36C4">
        <w:rPr>
          <w:sz w:val="28"/>
          <w:szCs w:val="28"/>
        </w:rPr>
        <w:t>Видеосигнал</w:t>
      </w:r>
      <w:r>
        <w:rPr>
          <w:sz w:val="28"/>
          <w:szCs w:val="28"/>
        </w:rPr>
        <w:t xml:space="preserve"> выбранного источника поступа</w:t>
      </w:r>
      <w:r w:rsidRPr="002B36C4">
        <w:rPr>
          <w:sz w:val="28"/>
          <w:szCs w:val="28"/>
        </w:rPr>
        <w:t>ет на видеоп</w:t>
      </w:r>
      <w:r>
        <w:rPr>
          <w:sz w:val="28"/>
          <w:szCs w:val="28"/>
        </w:rPr>
        <w:t>роцессорный узел БИС для даль</w:t>
      </w:r>
      <w:r w:rsidRPr="002B36C4">
        <w:rPr>
          <w:sz w:val="28"/>
          <w:szCs w:val="28"/>
        </w:rPr>
        <w:t>нейшей обрабо</w:t>
      </w:r>
      <w:r>
        <w:rPr>
          <w:sz w:val="28"/>
          <w:szCs w:val="28"/>
        </w:rPr>
        <w:t>тки. Звуковые сигналы поступа</w:t>
      </w:r>
      <w:r w:rsidRPr="002B36C4">
        <w:rPr>
          <w:sz w:val="28"/>
          <w:szCs w:val="28"/>
        </w:rPr>
        <w:t>ют на мультип</w:t>
      </w:r>
      <w:r>
        <w:rPr>
          <w:sz w:val="28"/>
          <w:szCs w:val="28"/>
        </w:rPr>
        <w:t>лексор MUX, а с его выхода вы</w:t>
      </w:r>
      <w:r w:rsidRPr="002B36C4">
        <w:rPr>
          <w:sz w:val="28"/>
          <w:szCs w:val="28"/>
        </w:rPr>
        <w:t>бранный сигнал также поступае</w:t>
      </w:r>
      <w:r>
        <w:rPr>
          <w:sz w:val="28"/>
          <w:szCs w:val="28"/>
        </w:rPr>
        <w:t xml:space="preserve">т на вход БИС и </w:t>
      </w:r>
      <w:r w:rsidRPr="002B36C4">
        <w:rPr>
          <w:sz w:val="28"/>
          <w:szCs w:val="28"/>
        </w:rPr>
        <w:t>обрабатывается</w:t>
      </w:r>
      <w:r>
        <w:rPr>
          <w:sz w:val="28"/>
          <w:szCs w:val="28"/>
        </w:rPr>
        <w:t xml:space="preserve"> звуковым процессором в ее со</w:t>
      </w:r>
      <w:r w:rsidRPr="002B36C4">
        <w:rPr>
          <w:sz w:val="28"/>
          <w:szCs w:val="28"/>
        </w:rPr>
        <w:t>ставе. С выход</w:t>
      </w:r>
      <w:r>
        <w:rPr>
          <w:sz w:val="28"/>
          <w:szCs w:val="28"/>
        </w:rPr>
        <w:t xml:space="preserve">а БИС звуковой цифровой сигнал </w:t>
      </w:r>
      <w:r w:rsidRPr="002B36C4">
        <w:rPr>
          <w:sz w:val="28"/>
          <w:szCs w:val="28"/>
        </w:rPr>
        <w:t>посту</w:t>
      </w:r>
      <w:r>
        <w:rPr>
          <w:sz w:val="28"/>
          <w:szCs w:val="28"/>
        </w:rPr>
        <w:t xml:space="preserve">пает усилитель наушников U6202 </w:t>
      </w:r>
      <w:r w:rsidRPr="002B36C4">
        <w:rPr>
          <w:sz w:val="28"/>
          <w:szCs w:val="28"/>
        </w:rPr>
        <w:t xml:space="preserve">(МАХ9728), а с </w:t>
      </w:r>
      <w:r>
        <w:rPr>
          <w:sz w:val="28"/>
          <w:szCs w:val="28"/>
        </w:rPr>
        <w:t xml:space="preserve">его выходов — на цифровой усилитель звуковой частоты типа ТРА3110D. С выхода усилителя </w:t>
      </w:r>
      <w:r w:rsidRPr="002B36C4">
        <w:rPr>
          <w:sz w:val="28"/>
          <w:szCs w:val="28"/>
        </w:rPr>
        <w:t xml:space="preserve">сигнал подается на звуковые </w:t>
      </w:r>
      <w:r>
        <w:rPr>
          <w:sz w:val="28"/>
          <w:szCs w:val="28"/>
        </w:rPr>
        <w:t xml:space="preserve">головки. После обработки видеопроцессорным узлом МТ8222 видеосигналы через LVDS- интерфейс подаются на дисплейный контроллер T-CON. Упрощенная архитектура контроллера T-CON приведена на </w:t>
      </w:r>
      <w:r w:rsidRPr="002B36C4">
        <w:rPr>
          <w:sz w:val="28"/>
          <w:szCs w:val="28"/>
        </w:rPr>
        <w:t>рис. 3.9.</w:t>
      </w:r>
    </w:p>
    <w:p w:rsidR="002B36C4" w:rsidRDefault="002B36C4" w:rsidP="002B36C4">
      <w:pPr>
        <w:spacing w:after="160" w:line="259" w:lineRule="auto"/>
        <w:rPr>
          <w:sz w:val="28"/>
          <w:szCs w:val="28"/>
        </w:rPr>
      </w:pPr>
    </w:p>
    <w:p w:rsidR="002B36C4" w:rsidRDefault="002B36C4" w:rsidP="002B36C4">
      <w:pPr>
        <w:spacing w:after="160" w:line="259" w:lineRule="auto"/>
        <w:rPr>
          <w:sz w:val="28"/>
          <w:szCs w:val="28"/>
        </w:rPr>
      </w:pPr>
    </w:p>
    <w:p w:rsidR="002B36C4" w:rsidRDefault="002B36C4" w:rsidP="002B36C4">
      <w:pPr>
        <w:spacing w:after="160" w:line="259" w:lineRule="auto"/>
        <w:rPr>
          <w:sz w:val="28"/>
          <w:szCs w:val="28"/>
        </w:rPr>
      </w:pPr>
    </w:p>
    <w:p w:rsidR="002B36C4" w:rsidRDefault="002B36C4" w:rsidP="002B36C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3429" cy="351521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тектураTCO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4" w:rsidRDefault="002B36C4" w:rsidP="002B36C4">
      <w:pPr>
        <w:spacing w:after="160" w:line="259" w:lineRule="auto"/>
        <w:rPr>
          <w:sz w:val="28"/>
          <w:szCs w:val="28"/>
        </w:rPr>
      </w:pPr>
    </w:p>
    <w:p w:rsidR="00167F12" w:rsidRDefault="002B36C4" w:rsidP="00167F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ИМС Т-CON преоб</w:t>
      </w:r>
      <w:r w:rsidRPr="002B36C4">
        <w:rPr>
          <w:sz w:val="28"/>
          <w:szCs w:val="28"/>
        </w:rPr>
        <w:t xml:space="preserve">разует сигналы </w:t>
      </w:r>
      <w:r>
        <w:rPr>
          <w:sz w:val="28"/>
          <w:szCs w:val="28"/>
        </w:rPr>
        <w:t xml:space="preserve">интерфейса LVDS в </w:t>
      </w:r>
      <w:proofErr w:type="spellStart"/>
      <w:r>
        <w:rPr>
          <w:sz w:val="28"/>
          <w:szCs w:val="28"/>
        </w:rPr>
        <w:t>mini</w:t>
      </w:r>
      <w:proofErr w:type="spellEnd"/>
      <w:r>
        <w:rPr>
          <w:sz w:val="28"/>
          <w:szCs w:val="28"/>
        </w:rPr>
        <w:t xml:space="preserve">-LVDS, a </w:t>
      </w:r>
      <w:r w:rsidRPr="002B36C4">
        <w:rPr>
          <w:sz w:val="28"/>
          <w:szCs w:val="28"/>
        </w:rPr>
        <w:t xml:space="preserve">ИМС сдвига </w:t>
      </w:r>
      <w:r>
        <w:rPr>
          <w:sz w:val="28"/>
          <w:szCs w:val="28"/>
        </w:rPr>
        <w:t xml:space="preserve">уровней преобразует логические </w:t>
      </w:r>
      <w:r w:rsidRPr="002B36C4">
        <w:rPr>
          <w:sz w:val="28"/>
          <w:szCs w:val="28"/>
        </w:rPr>
        <w:t>сигналы ИМС T</w:t>
      </w:r>
      <w:r>
        <w:rPr>
          <w:sz w:val="28"/>
          <w:szCs w:val="28"/>
        </w:rPr>
        <w:t xml:space="preserve">-CON в сигналы высокого уровня </w:t>
      </w:r>
      <w:r w:rsidRPr="002B36C4">
        <w:rPr>
          <w:sz w:val="28"/>
          <w:szCs w:val="28"/>
        </w:rPr>
        <w:t>для ЖК панел</w:t>
      </w:r>
      <w:r>
        <w:rPr>
          <w:sz w:val="28"/>
          <w:szCs w:val="28"/>
        </w:rPr>
        <w:t>и. В составе ИМС гамма-коррек</w:t>
      </w:r>
      <w:r w:rsidRPr="002B36C4">
        <w:rPr>
          <w:sz w:val="28"/>
          <w:szCs w:val="28"/>
        </w:rPr>
        <w:t xml:space="preserve">ции типа </w:t>
      </w:r>
      <w:r>
        <w:rPr>
          <w:sz w:val="28"/>
          <w:szCs w:val="28"/>
        </w:rPr>
        <w:t xml:space="preserve">МАХ9668ЕТР </w:t>
      </w:r>
      <w:r w:rsidRPr="002B36C4">
        <w:rPr>
          <w:sz w:val="28"/>
          <w:szCs w:val="28"/>
        </w:rPr>
        <w:t>имеется 8 опорных источни</w:t>
      </w:r>
      <w:r w:rsidR="00167F12">
        <w:rPr>
          <w:sz w:val="28"/>
          <w:szCs w:val="28"/>
        </w:rPr>
        <w:t>ков для ре</w:t>
      </w:r>
      <w:r w:rsidRPr="002B36C4">
        <w:rPr>
          <w:sz w:val="28"/>
          <w:szCs w:val="28"/>
        </w:rPr>
        <w:t>ализации гамма</w:t>
      </w:r>
      <w:r w:rsidR="00167F12">
        <w:rPr>
          <w:sz w:val="28"/>
          <w:szCs w:val="28"/>
        </w:rPr>
        <w:t xml:space="preserve">-коррекции и один источник для </w:t>
      </w:r>
      <w:r w:rsidRPr="002B36C4">
        <w:rPr>
          <w:sz w:val="28"/>
          <w:szCs w:val="28"/>
        </w:rPr>
        <w:t>формирования напряжения питания V-COM.</w:t>
      </w:r>
      <w:r w:rsidR="00167F12">
        <w:rPr>
          <w:sz w:val="28"/>
          <w:szCs w:val="28"/>
        </w:rPr>
        <w:t xml:space="preserve"> </w:t>
      </w:r>
      <w:r w:rsidR="00167F12" w:rsidRPr="00167F12">
        <w:rPr>
          <w:sz w:val="28"/>
          <w:szCs w:val="28"/>
        </w:rPr>
        <w:t>Для хран</w:t>
      </w:r>
      <w:r w:rsidR="00167F12">
        <w:rPr>
          <w:sz w:val="28"/>
          <w:szCs w:val="28"/>
        </w:rPr>
        <w:t xml:space="preserve">ения пользовательских данных к </w:t>
      </w:r>
      <w:r w:rsidR="00167F12" w:rsidRPr="00167F12">
        <w:rPr>
          <w:sz w:val="28"/>
          <w:szCs w:val="28"/>
        </w:rPr>
        <w:t>МТ8222 через и</w:t>
      </w:r>
      <w:r w:rsidR="00167F12">
        <w:rPr>
          <w:sz w:val="28"/>
          <w:szCs w:val="28"/>
        </w:rPr>
        <w:t>нтерфейс I2C подключена микро</w:t>
      </w:r>
      <w:r w:rsidR="00167F12" w:rsidRPr="00167F12">
        <w:rPr>
          <w:sz w:val="28"/>
          <w:szCs w:val="28"/>
        </w:rPr>
        <w:t>схема энерг</w:t>
      </w:r>
      <w:r w:rsidR="00167F12">
        <w:rPr>
          <w:sz w:val="28"/>
          <w:szCs w:val="28"/>
        </w:rPr>
        <w:t>онезависимой памяти (NVM) типа 24С32. По</w:t>
      </w:r>
      <w:r w:rsidR="00167F12" w:rsidRPr="00167F12">
        <w:rPr>
          <w:sz w:val="28"/>
          <w:szCs w:val="28"/>
        </w:rPr>
        <w:t>этому же интерфейсу</w:t>
      </w:r>
      <w:r w:rsidR="00167F12">
        <w:rPr>
          <w:sz w:val="28"/>
          <w:szCs w:val="28"/>
        </w:rPr>
        <w:t xml:space="preserve"> к БИС подклю</w:t>
      </w:r>
      <w:r w:rsidR="00167F12" w:rsidRPr="00167F12">
        <w:rPr>
          <w:sz w:val="28"/>
          <w:szCs w:val="28"/>
        </w:rPr>
        <w:t>чены микросхем</w:t>
      </w:r>
      <w:r w:rsidR="00167F12">
        <w:rPr>
          <w:sz w:val="28"/>
          <w:szCs w:val="28"/>
        </w:rPr>
        <w:t>ы типа 24С02, по одной на каж</w:t>
      </w:r>
      <w:r w:rsidR="00167F12" w:rsidRPr="00167F12">
        <w:rPr>
          <w:sz w:val="28"/>
          <w:szCs w:val="28"/>
        </w:rPr>
        <w:t>дый интер</w:t>
      </w:r>
      <w:r w:rsidR="00167F12">
        <w:rPr>
          <w:sz w:val="28"/>
          <w:szCs w:val="28"/>
        </w:rPr>
        <w:t>фейс — ПК (разъем D-</w:t>
      </w:r>
      <w:proofErr w:type="spellStart"/>
      <w:r w:rsidR="00167F12">
        <w:rPr>
          <w:sz w:val="28"/>
          <w:szCs w:val="28"/>
        </w:rPr>
        <w:t>Sub</w:t>
      </w:r>
      <w:proofErr w:type="spellEnd"/>
      <w:r w:rsidR="00167F12">
        <w:rPr>
          <w:sz w:val="28"/>
          <w:szCs w:val="28"/>
        </w:rPr>
        <w:t xml:space="preserve">) и DVI </w:t>
      </w:r>
      <w:r w:rsidR="00167F12" w:rsidRPr="00167F12">
        <w:rPr>
          <w:sz w:val="28"/>
          <w:szCs w:val="28"/>
        </w:rPr>
        <w:t>(разъем HDMI)</w:t>
      </w:r>
      <w:r w:rsidR="00167F12">
        <w:rPr>
          <w:sz w:val="28"/>
          <w:szCs w:val="28"/>
        </w:rPr>
        <w:t>, в которых хранятся идентифика</w:t>
      </w:r>
      <w:r w:rsidR="00167F12" w:rsidRPr="00167F12">
        <w:rPr>
          <w:sz w:val="28"/>
          <w:szCs w:val="28"/>
        </w:rPr>
        <w:t>ционные данные о ЖК панели.</w:t>
      </w:r>
      <w:r w:rsidR="00167F12">
        <w:rPr>
          <w:sz w:val="28"/>
          <w:szCs w:val="28"/>
        </w:rPr>
        <w:t xml:space="preserve"> По </w:t>
      </w:r>
      <w:r w:rsidR="00167F12" w:rsidRPr="00167F12">
        <w:rPr>
          <w:sz w:val="28"/>
          <w:szCs w:val="28"/>
        </w:rPr>
        <w:t>посл</w:t>
      </w:r>
      <w:r w:rsidR="00167F12">
        <w:rPr>
          <w:sz w:val="28"/>
          <w:szCs w:val="28"/>
        </w:rPr>
        <w:t xml:space="preserve">едовательному интерфейсу SPI к </w:t>
      </w:r>
      <w:r w:rsidR="00167F12" w:rsidRPr="00167F12">
        <w:rPr>
          <w:sz w:val="28"/>
          <w:szCs w:val="28"/>
        </w:rPr>
        <w:t xml:space="preserve">БИС МТ8222 подключена </w:t>
      </w:r>
      <w:proofErr w:type="spellStart"/>
      <w:r w:rsidR="00167F12" w:rsidRPr="00167F12">
        <w:rPr>
          <w:sz w:val="28"/>
          <w:szCs w:val="28"/>
        </w:rPr>
        <w:t>Flash</w:t>
      </w:r>
      <w:proofErr w:type="spellEnd"/>
      <w:r w:rsidR="00167F12" w:rsidRPr="00167F12">
        <w:rPr>
          <w:sz w:val="28"/>
          <w:szCs w:val="28"/>
        </w:rPr>
        <w:t>-память типа MX25L6405DM</w:t>
      </w:r>
      <w:r w:rsidR="00167F12">
        <w:rPr>
          <w:sz w:val="28"/>
          <w:szCs w:val="28"/>
        </w:rPr>
        <w:t>I объемом 64 Мбита (архитектура 32М х 2 бита, 128 блоков х 64 кбайт), в кото</w:t>
      </w:r>
      <w:r w:rsidR="00167F12" w:rsidRPr="00167F12">
        <w:rPr>
          <w:sz w:val="28"/>
          <w:szCs w:val="28"/>
        </w:rPr>
        <w:t xml:space="preserve">рой хранится </w:t>
      </w:r>
      <w:r w:rsidR="00167F12">
        <w:rPr>
          <w:sz w:val="28"/>
          <w:szCs w:val="28"/>
        </w:rPr>
        <w:t>управляющая программа ТВ (про</w:t>
      </w:r>
      <w:r w:rsidR="00167F12" w:rsidRPr="00167F12">
        <w:rPr>
          <w:sz w:val="28"/>
          <w:szCs w:val="28"/>
        </w:rPr>
        <w:t>шивка).</w:t>
      </w:r>
      <w:r w:rsidR="00167F12">
        <w:rPr>
          <w:sz w:val="28"/>
          <w:szCs w:val="28"/>
        </w:rPr>
        <w:t xml:space="preserve"> </w:t>
      </w:r>
    </w:p>
    <w:p w:rsidR="00167F12" w:rsidRPr="002B36C4" w:rsidRDefault="00167F12" w:rsidP="00167F12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Модели ТВ имеют </w:t>
      </w:r>
      <w:r w:rsidRPr="00167F12">
        <w:rPr>
          <w:sz w:val="28"/>
          <w:szCs w:val="28"/>
        </w:rPr>
        <w:t>встроенные бл</w:t>
      </w:r>
      <w:r>
        <w:rPr>
          <w:sz w:val="28"/>
          <w:szCs w:val="28"/>
        </w:rPr>
        <w:t xml:space="preserve">оки питания, в составе которых </w:t>
      </w:r>
      <w:r w:rsidRPr="00167F12">
        <w:rPr>
          <w:sz w:val="28"/>
          <w:szCs w:val="28"/>
        </w:rPr>
        <w:t>имеются инверторы (DC/AC-конверторы</w:t>
      </w:r>
      <w:r>
        <w:rPr>
          <w:sz w:val="28"/>
          <w:szCs w:val="28"/>
        </w:rPr>
        <w:t>), от ко</w:t>
      </w:r>
      <w:r w:rsidRPr="00167F12">
        <w:rPr>
          <w:sz w:val="28"/>
          <w:szCs w:val="28"/>
        </w:rPr>
        <w:t>торых питают</w:t>
      </w:r>
      <w:r>
        <w:rPr>
          <w:sz w:val="28"/>
          <w:szCs w:val="28"/>
        </w:rPr>
        <w:t xml:space="preserve">ся электролюминесцентные лампы </w:t>
      </w:r>
      <w:r w:rsidRPr="00167F12">
        <w:rPr>
          <w:sz w:val="28"/>
          <w:szCs w:val="28"/>
        </w:rPr>
        <w:t>подсветки (CCFL) ЖК панелей.</w:t>
      </w:r>
      <w:r w:rsidRPr="00167F12">
        <w:t xml:space="preserve"> </w:t>
      </w:r>
      <w:r w:rsidRPr="00167F12">
        <w:rPr>
          <w:sz w:val="28"/>
          <w:szCs w:val="28"/>
        </w:rPr>
        <w:t>На рис. 3.1</w:t>
      </w:r>
      <w:r>
        <w:rPr>
          <w:sz w:val="28"/>
          <w:szCs w:val="28"/>
        </w:rPr>
        <w:t xml:space="preserve">3 приведена блок-схема цепей и </w:t>
      </w:r>
      <w:r w:rsidRPr="00167F12">
        <w:rPr>
          <w:sz w:val="28"/>
          <w:szCs w:val="28"/>
        </w:rPr>
        <w:t>элементов пита</w:t>
      </w:r>
      <w:r>
        <w:rPr>
          <w:sz w:val="28"/>
          <w:szCs w:val="28"/>
        </w:rPr>
        <w:t xml:space="preserve">ния, размещенных на плате </w:t>
      </w:r>
      <w:proofErr w:type="spellStart"/>
      <w:r>
        <w:rPr>
          <w:sz w:val="28"/>
          <w:szCs w:val="28"/>
        </w:rPr>
        <w:t>ска</w:t>
      </w:r>
      <w:r w:rsidRPr="00167F12">
        <w:rPr>
          <w:sz w:val="28"/>
          <w:szCs w:val="28"/>
        </w:rPr>
        <w:t>лера</w:t>
      </w:r>
      <w:proofErr w:type="spellEnd"/>
      <w:r w:rsidRPr="00167F12">
        <w:rPr>
          <w:sz w:val="28"/>
          <w:szCs w:val="28"/>
        </w:rPr>
        <w:t>. Основной</w:t>
      </w:r>
      <w:r>
        <w:rPr>
          <w:sz w:val="28"/>
          <w:szCs w:val="28"/>
        </w:rPr>
        <w:t xml:space="preserve"> блок питания формирует посто</w:t>
      </w:r>
      <w:r w:rsidRPr="00167F12">
        <w:rPr>
          <w:sz w:val="28"/>
          <w:szCs w:val="28"/>
        </w:rPr>
        <w:t>янные стабилизированные напряжения +2</w:t>
      </w:r>
      <w:r>
        <w:rPr>
          <w:sz w:val="28"/>
          <w:szCs w:val="28"/>
        </w:rPr>
        <w:t xml:space="preserve">4, +12 </w:t>
      </w:r>
      <w:r w:rsidRPr="00167F12">
        <w:rPr>
          <w:sz w:val="28"/>
          <w:szCs w:val="28"/>
        </w:rPr>
        <w:t>и +5 В (+5V_STBY).</w:t>
      </w:r>
    </w:p>
    <w:p w:rsidR="00F82594" w:rsidRDefault="00F82594" w:rsidP="00180146">
      <w:pPr>
        <w:spacing w:after="160" w:line="259" w:lineRule="auto"/>
        <w:rPr>
          <w:sz w:val="28"/>
          <w:szCs w:val="28"/>
        </w:rPr>
      </w:pPr>
      <w:r w:rsidRPr="00AC447E">
        <w:rPr>
          <w:sz w:val="28"/>
          <w:szCs w:val="28"/>
        </w:rPr>
        <w:br w:type="page"/>
      </w:r>
    </w:p>
    <w:p w:rsidR="00167F12" w:rsidRDefault="00167F12" w:rsidP="00180146">
      <w:pPr>
        <w:spacing w:after="160" w:line="259" w:lineRule="auto"/>
        <w:rPr>
          <w:sz w:val="28"/>
          <w:szCs w:val="28"/>
        </w:rPr>
      </w:pPr>
    </w:p>
    <w:p w:rsidR="00167F12" w:rsidRDefault="00167F12" w:rsidP="00180146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5237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лок-схема цепей и стабилизаторов, размещенных на плате SSB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12" w:rsidRDefault="00167F12" w:rsidP="00180146">
      <w:pPr>
        <w:spacing w:after="160" w:line="259" w:lineRule="auto"/>
        <w:rPr>
          <w:sz w:val="28"/>
          <w:szCs w:val="28"/>
        </w:rPr>
      </w:pPr>
    </w:p>
    <w:p w:rsidR="00167F12" w:rsidRDefault="00167F12" w:rsidP="00167F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Цифровой УМЗЧ U6301 </w:t>
      </w:r>
      <w:r w:rsidRPr="00167F12">
        <w:rPr>
          <w:sz w:val="28"/>
          <w:szCs w:val="28"/>
        </w:rPr>
        <w:t>(ТРА3110) пита</w:t>
      </w:r>
      <w:r>
        <w:rPr>
          <w:sz w:val="28"/>
          <w:szCs w:val="28"/>
        </w:rPr>
        <w:t>ется напряжением +24 В. ЖК па</w:t>
      </w:r>
      <w:r w:rsidRPr="00167F12">
        <w:rPr>
          <w:sz w:val="28"/>
          <w:szCs w:val="28"/>
        </w:rPr>
        <w:t>нель питается напряжением +12 В через ключ</w:t>
      </w:r>
      <w:r>
        <w:rPr>
          <w:sz w:val="28"/>
          <w:szCs w:val="28"/>
        </w:rPr>
        <w:t xml:space="preserve"> </w:t>
      </w:r>
      <w:r w:rsidRPr="00167F12">
        <w:rPr>
          <w:sz w:val="28"/>
          <w:szCs w:val="28"/>
        </w:rPr>
        <w:t>Q7102. Из это</w:t>
      </w:r>
      <w:r>
        <w:rPr>
          <w:sz w:val="28"/>
          <w:szCs w:val="28"/>
        </w:rPr>
        <w:t>го же напряжения линейным ста</w:t>
      </w:r>
      <w:r w:rsidRPr="00167F12">
        <w:rPr>
          <w:sz w:val="28"/>
          <w:szCs w:val="28"/>
        </w:rPr>
        <w:t xml:space="preserve">билизатором </w:t>
      </w:r>
      <w:r>
        <w:rPr>
          <w:sz w:val="28"/>
          <w:szCs w:val="28"/>
        </w:rPr>
        <w:t xml:space="preserve">типа 7805 (U61102) формируется напряжение +5В, которым питается тюнер. С </w:t>
      </w:r>
      <w:r w:rsidRPr="00167F12">
        <w:rPr>
          <w:sz w:val="28"/>
          <w:szCs w:val="28"/>
        </w:rPr>
        <w:t>помощь</w:t>
      </w:r>
      <w:r>
        <w:rPr>
          <w:sz w:val="28"/>
          <w:szCs w:val="28"/>
        </w:rPr>
        <w:t xml:space="preserve">ю импульсных понижающих DC/DC- </w:t>
      </w:r>
      <w:r w:rsidRPr="00167F12">
        <w:rPr>
          <w:sz w:val="28"/>
          <w:szCs w:val="28"/>
        </w:rPr>
        <w:t>конверторов</w:t>
      </w:r>
      <w:r>
        <w:rPr>
          <w:sz w:val="28"/>
          <w:szCs w:val="28"/>
        </w:rPr>
        <w:t xml:space="preserve"> </w:t>
      </w:r>
      <w:r w:rsidRPr="00167F12">
        <w:rPr>
          <w:sz w:val="28"/>
          <w:szCs w:val="28"/>
        </w:rPr>
        <w:t>1151</w:t>
      </w:r>
      <w:r>
        <w:rPr>
          <w:sz w:val="28"/>
          <w:szCs w:val="28"/>
        </w:rPr>
        <w:t xml:space="preserve">02, U7101, U7102, U7105, U7106 </w:t>
      </w:r>
      <w:r w:rsidRPr="00167F12">
        <w:rPr>
          <w:sz w:val="28"/>
          <w:szCs w:val="28"/>
        </w:rPr>
        <w:t>и U7104 форми</w:t>
      </w:r>
      <w:r>
        <w:rPr>
          <w:sz w:val="28"/>
          <w:szCs w:val="28"/>
        </w:rPr>
        <w:t>руются, соответственно, напря</w:t>
      </w:r>
      <w:r w:rsidRPr="00167F12">
        <w:rPr>
          <w:sz w:val="28"/>
          <w:szCs w:val="28"/>
        </w:rPr>
        <w:t xml:space="preserve">жения </w:t>
      </w:r>
      <w:proofErr w:type="gramStart"/>
      <w:r w:rsidRPr="00167F12">
        <w:rPr>
          <w:sz w:val="28"/>
          <w:szCs w:val="28"/>
        </w:rPr>
        <w:t>VTT( 1</w:t>
      </w:r>
      <w:proofErr w:type="gramEnd"/>
      <w:r w:rsidRPr="00167F12">
        <w:rPr>
          <w:sz w:val="28"/>
          <w:szCs w:val="28"/>
        </w:rPr>
        <w:t>,25В</w:t>
      </w:r>
      <w:r>
        <w:rPr>
          <w:sz w:val="28"/>
          <w:szCs w:val="28"/>
        </w:rPr>
        <w:t xml:space="preserve">), DDRV (2,5В), DV10(1 B),+3V3 </w:t>
      </w:r>
      <w:r w:rsidRPr="00167F12">
        <w:rPr>
          <w:sz w:val="28"/>
          <w:szCs w:val="28"/>
        </w:rPr>
        <w:t>(3,3 В) и AV12 (1,2 В), необходимы</w:t>
      </w:r>
      <w:r>
        <w:rPr>
          <w:sz w:val="28"/>
          <w:szCs w:val="28"/>
        </w:rPr>
        <w:t xml:space="preserve">е для питания </w:t>
      </w:r>
      <w:r w:rsidRPr="00167F12">
        <w:rPr>
          <w:sz w:val="28"/>
          <w:szCs w:val="28"/>
        </w:rPr>
        <w:t>всех узлов платы SSB.</w:t>
      </w:r>
    </w:p>
    <w:p w:rsidR="00B6651B" w:rsidRPr="00B6651B" w:rsidRDefault="00B6651B" w:rsidP="00134C91">
      <w:pPr>
        <w:pStyle w:val="4"/>
        <w:ind w:firstLine="709"/>
        <w:textAlignment w:val="baseline"/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4</w:t>
      </w:r>
      <w:r w:rsidRPr="006A5547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Описание</w:t>
      </w:r>
      <w:proofErr w:type="gramEnd"/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 работы </w:t>
      </w:r>
      <w:r w:rsidRPr="00B6651B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 xml:space="preserve">блоков питания и инверторов питания </w:t>
      </w:r>
    </w:p>
    <w:p w:rsidR="00B6651B" w:rsidRDefault="00B6651B" w:rsidP="00B6651B">
      <w:pPr>
        <w:pStyle w:val="4"/>
        <w:textAlignment w:val="baseline"/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</w:pPr>
      <w:r w:rsidRPr="00B6651B"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электролюминесцентных ламп задней подсветки</w:t>
      </w:r>
      <w:r>
        <w:rPr>
          <w:rFonts w:ascii="Times New Roman" w:eastAsia="Times New Roman" w:hAnsi="Times New Roman" w:cs="Times New Roman"/>
          <w:b/>
          <w:i w:val="0"/>
          <w:iCs w:val="0"/>
          <w:color w:val="auto"/>
          <w:sz w:val="32"/>
          <w:szCs w:val="32"/>
        </w:rPr>
        <w:t>.</w:t>
      </w:r>
    </w:p>
    <w:p w:rsidR="00B6651B" w:rsidRPr="00B6651B" w:rsidRDefault="00B6651B" w:rsidP="00B6651B"/>
    <w:p w:rsidR="00B6651B" w:rsidRDefault="00134C91" w:rsidP="00134C91">
      <w:pPr>
        <w:spacing w:after="160" w:line="259" w:lineRule="auto"/>
        <w:ind w:firstLine="709"/>
        <w:rPr>
          <w:sz w:val="28"/>
          <w:szCs w:val="28"/>
        </w:rPr>
      </w:pPr>
      <w:r w:rsidRPr="00134C91">
        <w:rPr>
          <w:sz w:val="28"/>
          <w:szCs w:val="28"/>
        </w:rPr>
        <w:t>В рассмат</w:t>
      </w:r>
      <w:r>
        <w:rPr>
          <w:sz w:val="28"/>
          <w:szCs w:val="28"/>
        </w:rPr>
        <w:t xml:space="preserve">риваемой модели ТВ для задней </w:t>
      </w:r>
      <w:r w:rsidRPr="00134C91">
        <w:rPr>
          <w:sz w:val="28"/>
          <w:szCs w:val="28"/>
        </w:rPr>
        <w:t xml:space="preserve">подсветки ЖК </w:t>
      </w:r>
      <w:r>
        <w:rPr>
          <w:sz w:val="28"/>
          <w:szCs w:val="28"/>
        </w:rPr>
        <w:t>панелей применяются электролю</w:t>
      </w:r>
      <w:r w:rsidRPr="00134C91">
        <w:rPr>
          <w:sz w:val="28"/>
          <w:szCs w:val="28"/>
        </w:rPr>
        <w:t>минесцентные лампы (C</w:t>
      </w:r>
      <w:r>
        <w:rPr>
          <w:sz w:val="28"/>
          <w:szCs w:val="28"/>
        </w:rPr>
        <w:t xml:space="preserve">CFL — </w:t>
      </w:r>
      <w:proofErr w:type="spellStart"/>
      <w:r>
        <w:rPr>
          <w:sz w:val="28"/>
          <w:szCs w:val="28"/>
        </w:rPr>
        <w:t>Cold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Cathode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134C91">
        <w:rPr>
          <w:sz w:val="28"/>
          <w:szCs w:val="28"/>
        </w:rPr>
        <w:t>Fluorescent</w:t>
      </w:r>
      <w:proofErr w:type="spellEnd"/>
      <w:r w:rsidRPr="00134C91">
        <w:rPr>
          <w:sz w:val="28"/>
          <w:szCs w:val="28"/>
        </w:rPr>
        <w:t xml:space="preserve"> </w:t>
      </w:r>
      <w:proofErr w:type="spellStart"/>
      <w:r w:rsidRPr="00134C91">
        <w:rPr>
          <w:sz w:val="28"/>
          <w:szCs w:val="28"/>
        </w:rPr>
        <w:t>Lam</w:t>
      </w:r>
      <w:r>
        <w:rPr>
          <w:sz w:val="28"/>
          <w:szCs w:val="28"/>
        </w:rPr>
        <w:t>pe</w:t>
      </w:r>
      <w:proofErr w:type="spellEnd"/>
      <w:r>
        <w:rPr>
          <w:sz w:val="28"/>
          <w:szCs w:val="28"/>
        </w:rPr>
        <w:t xml:space="preserve">), для питания которых необходимо высокое высокочастотное напряжение. </w:t>
      </w:r>
      <w:r w:rsidRPr="00134C91">
        <w:rPr>
          <w:sz w:val="28"/>
          <w:szCs w:val="28"/>
        </w:rPr>
        <w:t>В связи с этим</w:t>
      </w:r>
      <w:r>
        <w:rPr>
          <w:sz w:val="28"/>
          <w:szCs w:val="28"/>
        </w:rPr>
        <w:t xml:space="preserve"> блоки питания телевизоров </w:t>
      </w:r>
      <w:proofErr w:type="gramStart"/>
      <w:r>
        <w:rPr>
          <w:sz w:val="28"/>
          <w:szCs w:val="28"/>
        </w:rPr>
        <w:t xml:space="preserve">со- </w:t>
      </w:r>
      <w:r w:rsidRPr="00134C91">
        <w:rPr>
          <w:sz w:val="28"/>
          <w:szCs w:val="28"/>
        </w:rPr>
        <w:t>стоят</w:t>
      </w:r>
      <w:proofErr w:type="gramEnd"/>
      <w:r w:rsidRPr="00134C91">
        <w:rPr>
          <w:sz w:val="28"/>
          <w:szCs w:val="28"/>
        </w:rPr>
        <w:t xml:space="preserve"> из двух узлов:</w:t>
      </w:r>
    </w:p>
    <w:p w:rsidR="00134C91" w:rsidRDefault="00134C91" w:rsidP="00134C91">
      <w:pPr>
        <w:spacing w:after="160" w:line="259" w:lineRule="auto"/>
        <w:rPr>
          <w:sz w:val="28"/>
          <w:szCs w:val="28"/>
        </w:rPr>
      </w:pPr>
      <w:r w:rsidRPr="00134C91">
        <w:rPr>
          <w:sz w:val="28"/>
          <w:szCs w:val="28"/>
        </w:rPr>
        <w:lastRenderedPageBreak/>
        <w:t>— основного и</w:t>
      </w:r>
      <w:r>
        <w:rPr>
          <w:sz w:val="28"/>
          <w:szCs w:val="28"/>
        </w:rPr>
        <w:t>сточника, от которого питаются плата малых сигналов (SSB -</w:t>
      </w:r>
      <w:r w:rsidRPr="00134C91">
        <w:rPr>
          <w:sz w:val="28"/>
          <w:szCs w:val="28"/>
        </w:rPr>
        <w:t xml:space="preserve"> </w:t>
      </w:r>
      <w:proofErr w:type="spellStart"/>
      <w:r w:rsidRPr="00134C91">
        <w:rPr>
          <w:sz w:val="28"/>
          <w:szCs w:val="28"/>
        </w:rPr>
        <w:t>Small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Signal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Board</w:t>
      </w:r>
      <w:proofErr w:type="spellEnd"/>
      <w:r>
        <w:rPr>
          <w:sz w:val="28"/>
          <w:szCs w:val="28"/>
        </w:rPr>
        <w:t xml:space="preserve">) и ЖК </w:t>
      </w:r>
      <w:proofErr w:type="gramStart"/>
      <w:r>
        <w:rPr>
          <w:sz w:val="28"/>
          <w:szCs w:val="28"/>
        </w:rPr>
        <w:t xml:space="preserve">панель;   </w:t>
      </w:r>
      <w:proofErr w:type="gramEnd"/>
      <w:r>
        <w:rPr>
          <w:sz w:val="28"/>
          <w:szCs w:val="28"/>
        </w:rPr>
        <w:t xml:space="preserve">                                                                      </w:t>
      </w:r>
      <w:r w:rsidRPr="00134C91">
        <w:rPr>
          <w:sz w:val="28"/>
          <w:szCs w:val="28"/>
        </w:rPr>
        <w:t>— DC/AC-преоб</w:t>
      </w:r>
      <w:r>
        <w:rPr>
          <w:sz w:val="28"/>
          <w:szCs w:val="28"/>
        </w:rPr>
        <w:t xml:space="preserve">разователя (инвертора), питающего CCFL.             </w:t>
      </w:r>
      <w:r w:rsidRPr="00134C91">
        <w:rPr>
          <w:sz w:val="28"/>
          <w:szCs w:val="28"/>
        </w:rPr>
        <w:t>Рассмотрим эти узлы более подробно.</w:t>
      </w:r>
    </w:p>
    <w:p w:rsidR="00394221" w:rsidRDefault="00134C91" w:rsidP="00394221">
      <w:pPr>
        <w:spacing w:after="160" w:line="259" w:lineRule="auto"/>
        <w:ind w:firstLine="709"/>
      </w:pPr>
      <w:r w:rsidRPr="00134C91">
        <w:rPr>
          <w:sz w:val="28"/>
          <w:szCs w:val="28"/>
        </w:rPr>
        <w:t>Принципиаль</w:t>
      </w:r>
      <w:r>
        <w:rPr>
          <w:sz w:val="28"/>
          <w:szCs w:val="28"/>
        </w:rPr>
        <w:t>ная электрическая схема основ</w:t>
      </w:r>
      <w:r w:rsidRPr="00134C91">
        <w:rPr>
          <w:sz w:val="28"/>
          <w:szCs w:val="28"/>
        </w:rPr>
        <w:t>ного источни</w:t>
      </w:r>
      <w:r>
        <w:rPr>
          <w:sz w:val="28"/>
          <w:szCs w:val="28"/>
        </w:rPr>
        <w:t>ка питания 32-дюймовых мо</w:t>
      </w:r>
      <w:r w:rsidR="00E25C5C">
        <w:rPr>
          <w:sz w:val="28"/>
          <w:szCs w:val="28"/>
        </w:rPr>
        <w:t>делей ТВ приведена на рис. 3а и 3б</w:t>
      </w:r>
      <w:r w:rsidR="00394221">
        <w:rPr>
          <w:sz w:val="28"/>
          <w:szCs w:val="28"/>
        </w:rPr>
        <w:t>.</w:t>
      </w:r>
      <w:r w:rsidR="00394221" w:rsidRPr="00394221">
        <w:t xml:space="preserve"> </w:t>
      </w:r>
      <w:r w:rsidR="00394221" w:rsidRPr="00394221">
        <w:rPr>
          <w:sz w:val="28"/>
          <w:szCs w:val="28"/>
        </w:rPr>
        <w:t>Этот узел ф</w:t>
      </w:r>
      <w:r w:rsidR="00394221">
        <w:rPr>
          <w:sz w:val="28"/>
          <w:szCs w:val="28"/>
        </w:rPr>
        <w:t>ормирует из переменного напря</w:t>
      </w:r>
      <w:r w:rsidR="00394221" w:rsidRPr="00394221">
        <w:rPr>
          <w:sz w:val="28"/>
          <w:szCs w:val="28"/>
        </w:rPr>
        <w:t>жения сети 220..</w:t>
      </w:r>
      <w:r w:rsidR="00394221">
        <w:rPr>
          <w:sz w:val="28"/>
          <w:szCs w:val="28"/>
        </w:rPr>
        <w:t>.240 В/50 Гц постоянные стаби</w:t>
      </w:r>
      <w:r w:rsidR="00394221" w:rsidRPr="00394221">
        <w:rPr>
          <w:sz w:val="28"/>
          <w:szCs w:val="28"/>
        </w:rPr>
        <w:t xml:space="preserve">лизированные </w:t>
      </w:r>
      <w:r w:rsidR="00394221">
        <w:rPr>
          <w:sz w:val="28"/>
          <w:szCs w:val="28"/>
        </w:rPr>
        <w:t xml:space="preserve">и гальванически развязанные от </w:t>
      </w:r>
      <w:r w:rsidR="00394221" w:rsidRPr="00394221">
        <w:rPr>
          <w:sz w:val="28"/>
          <w:szCs w:val="28"/>
        </w:rPr>
        <w:t xml:space="preserve">сети напряжения </w:t>
      </w:r>
      <w:r w:rsidR="00394221">
        <w:rPr>
          <w:sz w:val="28"/>
          <w:szCs w:val="28"/>
        </w:rPr>
        <w:t xml:space="preserve">5, 12 и 24 В для питания платы </w:t>
      </w:r>
      <w:r w:rsidR="00394221" w:rsidRPr="00394221">
        <w:rPr>
          <w:sz w:val="28"/>
          <w:szCs w:val="28"/>
        </w:rPr>
        <w:t>SSB и ЖК панели.</w:t>
      </w:r>
      <w:r w:rsidR="00394221" w:rsidRPr="00394221">
        <w:t xml:space="preserve"> </w:t>
      </w:r>
    </w:p>
    <w:p w:rsidR="00134C91" w:rsidRDefault="00394221" w:rsidP="00394221">
      <w:pPr>
        <w:spacing w:after="160" w:line="259" w:lineRule="auto"/>
        <w:ind w:firstLine="709"/>
        <w:rPr>
          <w:sz w:val="28"/>
          <w:szCs w:val="28"/>
        </w:rPr>
      </w:pPr>
      <w:r w:rsidRPr="00394221">
        <w:rPr>
          <w:sz w:val="28"/>
          <w:szCs w:val="28"/>
        </w:rPr>
        <w:t>Напряжен</w:t>
      </w:r>
      <w:r>
        <w:rPr>
          <w:sz w:val="28"/>
          <w:szCs w:val="28"/>
        </w:rPr>
        <w:t xml:space="preserve">ием +5 В (обозначение +5VSB на </w:t>
      </w:r>
      <w:r w:rsidRPr="00394221">
        <w:rPr>
          <w:sz w:val="28"/>
          <w:szCs w:val="28"/>
        </w:rPr>
        <w:t>рис. 3.21) пита</w:t>
      </w:r>
      <w:r>
        <w:rPr>
          <w:sz w:val="28"/>
          <w:szCs w:val="28"/>
        </w:rPr>
        <w:t>ется управляющий микрокон</w:t>
      </w:r>
      <w:r w:rsidRPr="00394221">
        <w:rPr>
          <w:sz w:val="28"/>
          <w:szCs w:val="28"/>
        </w:rPr>
        <w:t>троллер (МК) U</w:t>
      </w:r>
      <w:r>
        <w:rPr>
          <w:sz w:val="28"/>
          <w:szCs w:val="28"/>
        </w:rPr>
        <w:t>4201 (МТ8222) в дежурном режи</w:t>
      </w:r>
      <w:r w:rsidRPr="00394221">
        <w:rPr>
          <w:sz w:val="28"/>
          <w:szCs w:val="28"/>
        </w:rPr>
        <w:t>ме. С помощью</w:t>
      </w:r>
      <w:r>
        <w:rPr>
          <w:sz w:val="28"/>
          <w:szCs w:val="28"/>
        </w:rPr>
        <w:t xml:space="preserve"> импульсных и линейных регуля</w:t>
      </w:r>
      <w:r w:rsidRPr="00394221">
        <w:rPr>
          <w:sz w:val="28"/>
          <w:szCs w:val="28"/>
        </w:rPr>
        <w:t>торов из 5 В фор</w:t>
      </w:r>
      <w:r>
        <w:rPr>
          <w:sz w:val="28"/>
          <w:szCs w:val="28"/>
        </w:rPr>
        <w:t xml:space="preserve">мируются напряжения 3,3, 1,2 и </w:t>
      </w:r>
      <w:r w:rsidRPr="00394221">
        <w:rPr>
          <w:sz w:val="28"/>
          <w:szCs w:val="28"/>
        </w:rPr>
        <w:t>1 В для питания</w:t>
      </w:r>
      <w:r>
        <w:rPr>
          <w:sz w:val="28"/>
          <w:szCs w:val="28"/>
        </w:rPr>
        <w:t xml:space="preserve"> отдельных узлов МК (см. блок-</w:t>
      </w:r>
      <w:r w:rsidRPr="00394221">
        <w:rPr>
          <w:sz w:val="28"/>
          <w:szCs w:val="28"/>
        </w:rPr>
        <w:t xml:space="preserve">схему на рис. 3.23). Это же напряжение 5 В </w:t>
      </w:r>
      <w:r>
        <w:rPr>
          <w:sz w:val="28"/>
          <w:szCs w:val="28"/>
        </w:rPr>
        <w:t xml:space="preserve">(5V_ </w:t>
      </w:r>
      <w:r w:rsidRPr="00394221">
        <w:rPr>
          <w:sz w:val="28"/>
          <w:szCs w:val="28"/>
        </w:rPr>
        <w:t>ON на рис. 3.2</w:t>
      </w:r>
      <w:r>
        <w:rPr>
          <w:sz w:val="28"/>
          <w:szCs w:val="28"/>
        </w:rPr>
        <w:t xml:space="preserve">3) в рабочем режиме через ключ </w:t>
      </w:r>
      <w:r w:rsidRPr="00394221">
        <w:rPr>
          <w:sz w:val="28"/>
          <w:szCs w:val="28"/>
        </w:rPr>
        <w:t>Q7106 подается</w:t>
      </w:r>
      <w:r>
        <w:rPr>
          <w:sz w:val="28"/>
          <w:szCs w:val="28"/>
        </w:rPr>
        <w:t xml:space="preserve"> для питания цифровых и управ</w:t>
      </w:r>
      <w:r w:rsidRPr="00394221">
        <w:rPr>
          <w:sz w:val="28"/>
          <w:szCs w:val="28"/>
        </w:rPr>
        <w:t>ляющих узлов Т</w:t>
      </w:r>
      <w:r>
        <w:rPr>
          <w:sz w:val="28"/>
          <w:szCs w:val="28"/>
        </w:rPr>
        <w:t>В (см. принципиальную электри</w:t>
      </w:r>
      <w:r w:rsidRPr="00394221">
        <w:rPr>
          <w:sz w:val="28"/>
          <w:szCs w:val="28"/>
        </w:rPr>
        <w:t>ческую схему ТВ в [6]).</w:t>
      </w:r>
    </w:p>
    <w:p w:rsidR="00394221" w:rsidRDefault="00394221" w:rsidP="00394221">
      <w:pPr>
        <w:spacing w:after="160" w:line="259" w:lineRule="auto"/>
        <w:ind w:firstLine="709"/>
        <w:rPr>
          <w:sz w:val="28"/>
          <w:szCs w:val="28"/>
        </w:rPr>
      </w:pPr>
      <w:r w:rsidRPr="00394221">
        <w:rPr>
          <w:sz w:val="28"/>
          <w:szCs w:val="28"/>
        </w:rPr>
        <w:t>Напряжение</w:t>
      </w:r>
      <w:r>
        <w:rPr>
          <w:sz w:val="28"/>
          <w:szCs w:val="28"/>
        </w:rPr>
        <w:t xml:space="preserve"> 12 В используется для питания </w:t>
      </w:r>
      <w:r w:rsidRPr="00394221">
        <w:rPr>
          <w:sz w:val="28"/>
          <w:szCs w:val="28"/>
        </w:rPr>
        <w:t>ЖК панели и т</w:t>
      </w:r>
      <w:r>
        <w:rPr>
          <w:sz w:val="28"/>
          <w:szCs w:val="28"/>
        </w:rPr>
        <w:t>юнера TU1601. На панель напря</w:t>
      </w:r>
      <w:r w:rsidRPr="00394221">
        <w:rPr>
          <w:sz w:val="28"/>
          <w:szCs w:val="28"/>
        </w:rPr>
        <w:t>жение п</w:t>
      </w:r>
      <w:r>
        <w:rPr>
          <w:sz w:val="28"/>
          <w:szCs w:val="28"/>
        </w:rPr>
        <w:t xml:space="preserve">оступает через ключ на полевых </w:t>
      </w:r>
      <w:r w:rsidRPr="00394221">
        <w:rPr>
          <w:sz w:val="28"/>
          <w:szCs w:val="28"/>
        </w:rPr>
        <w:t>MOSFET-транзи</w:t>
      </w:r>
      <w:r>
        <w:rPr>
          <w:sz w:val="28"/>
          <w:szCs w:val="28"/>
        </w:rPr>
        <w:t>сторах Q7102 (управляется сиг</w:t>
      </w:r>
      <w:r w:rsidRPr="00394221">
        <w:rPr>
          <w:sz w:val="28"/>
          <w:szCs w:val="28"/>
        </w:rPr>
        <w:t>налом МК PANE</w:t>
      </w:r>
      <w:r>
        <w:rPr>
          <w:sz w:val="28"/>
          <w:szCs w:val="28"/>
        </w:rPr>
        <w:t xml:space="preserve">L_PWR_CTR), а на тюнер — через </w:t>
      </w:r>
      <w:r w:rsidRPr="00394221">
        <w:rPr>
          <w:sz w:val="28"/>
          <w:szCs w:val="28"/>
        </w:rPr>
        <w:t>стабилизатор 5 В U1602 (рис. 3.23).</w:t>
      </w:r>
    </w:p>
    <w:p w:rsidR="00394221" w:rsidRDefault="00394221" w:rsidP="00394221">
      <w:pPr>
        <w:spacing w:after="160" w:line="259" w:lineRule="auto"/>
        <w:ind w:firstLine="709"/>
        <w:rPr>
          <w:sz w:val="28"/>
          <w:szCs w:val="28"/>
        </w:rPr>
      </w:pPr>
      <w:r w:rsidRPr="00394221">
        <w:rPr>
          <w:sz w:val="28"/>
          <w:szCs w:val="28"/>
        </w:rPr>
        <w:t>Напряжение</w:t>
      </w:r>
      <w:r>
        <w:rPr>
          <w:sz w:val="28"/>
          <w:szCs w:val="28"/>
        </w:rPr>
        <w:t xml:space="preserve"> 24 В основного источника слу</w:t>
      </w:r>
      <w:r w:rsidRPr="00394221">
        <w:rPr>
          <w:sz w:val="28"/>
          <w:szCs w:val="28"/>
        </w:rPr>
        <w:t>жит для пита</w:t>
      </w:r>
      <w:r>
        <w:rPr>
          <w:sz w:val="28"/>
          <w:szCs w:val="28"/>
        </w:rPr>
        <w:t>ния цифрового усилителя мощно</w:t>
      </w:r>
      <w:r w:rsidRPr="00394221">
        <w:rPr>
          <w:sz w:val="28"/>
          <w:szCs w:val="28"/>
        </w:rPr>
        <w:t>сти звука ТРА31</w:t>
      </w:r>
      <w:r>
        <w:rPr>
          <w:sz w:val="28"/>
          <w:szCs w:val="28"/>
        </w:rPr>
        <w:t xml:space="preserve">10, оно поступает на ИМС через </w:t>
      </w:r>
      <w:r w:rsidRPr="00394221">
        <w:rPr>
          <w:sz w:val="28"/>
          <w:szCs w:val="28"/>
        </w:rPr>
        <w:t>ключ Q7106</w:t>
      </w:r>
      <w:r>
        <w:rPr>
          <w:sz w:val="28"/>
          <w:szCs w:val="28"/>
        </w:rPr>
        <w:t>, управляемый сигналом МК AUD_</w:t>
      </w:r>
      <w:r w:rsidRPr="00394221">
        <w:rPr>
          <w:sz w:val="28"/>
          <w:szCs w:val="28"/>
        </w:rPr>
        <w:t>PWR_SW.</w:t>
      </w:r>
    </w:p>
    <w:p w:rsidR="00394221" w:rsidRDefault="00394221" w:rsidP="00394221">
      <w:pPr>
        <w:spacing w:after="160" w:line="259" w:lineRule="auto"/>
        <w:ind w:firstLine="709"/>
        <w:rPr>
          <w:sz w:val="28"/>
          <w:szCs w:val="28"/>
        </w:rPr>
      </w:pPr>
      <w:r w:rsidRPr="00394221">
        <w:rPr>
          <w:sz w:val="28"/>
          <w:szCs w:val="28"/>
        </w:rPr>
        <w:t>Необходи</w:t>
      </w:r>
      <w:r>
        <w:rPr>
          <w:sz w:val="28"/>
          <w:szCs w:val="28"/>
        </w:rPr>
        <w:t xml:space="preserve">мо отметить, что инвертор CCFL </w:t>
      </w:r>
      <w:r w:rsidRPr="00394221">
        <w:rPr>
          <w:sz w:val="28"/>
          <w:szCs w:val="28"/>
        </w:rPr>
        <w:t>также питается</w:t>
      </w:r>
      <w:r>
        <w:rPr>
          <w:sz w:val="28"/>
          <w:szCs w:val="28"/>
        </w:rPr>
        <w:t xml:space="preserve"> от основного блока питания. С </w:t>
      </w:r>
      <w:r w:rsidRPr="00394221">
        <w:rPr>
          <w:sz w:val="28"/>
          <w:szCs w:val="28"/>
        </w:rPr>
        <w:t>выхода ко</w:t>
      </w:r>
      <w:r>
        <w:rPr>
          <w:sz w:val="28"/>
          <w:szCs w:val="28"/>
        </w:rPr>
        <w:t xml:space="preserve">рректора коэффициента мощности </w:t>
      </w:r>
      <w:r w:rsidRPr="00394221">
        <w:rPr>
          <w:sz w:val="28"/>
          <w:szCs w:val="28"/>
        </w:rPr>
        <w:t>(ККМ) на него подается напряжение +400</w:t>
      </w:r>
      <w:r>
        <w:rPr>
          <w:sz w:val="28"/>
          <w:szCs w:val="28"/>
        </w:rPr>
        <w:t xml:space="preserve"> В, а </w:t>
      </w:r>
      <w:r w:rsidRPr="00394221">
        <w:rPr>
          <w:sz w:val="28"/>
          <w:szCs w:val="28"/>
        </w:rPr>
        <w:t>напряжение</w:t>
      </w:r>
      <w:r>
        <w:rPr>
          <w:sz w:val="28"/>
          <w:szCs w:val="28"/>
        </w:rPr>
        <w:t xml:space="preserve"> 12 В используется для питания </w:t>
      </w:r>
      <w:r w:rsidRPr="00394221">
        <w:rPr>
          <w:sz w:val="28"/>
          <w:szCs w:val="28"/>
        </w:rPr>
        <w:t>управляющих цепей инвертора.</w:t>
      </w:r>
    </w:p>
    <w:p w:rsidR="00394221" w:rsidRPr="00394221" w:rsidRDefault="00394221" w:rsidP="00394221">
      <w:pPr>
        <w:spacing w:after="160" w:line="259" w:lineRule="auto"/>
        <w:ind w:firstLine="709"/>
        <w:rPr>
          <w:sz w:val="28"/>
          <w:szCs w:val="28"/>
        </w:rPr>
      </w:pPr>
      <w:r w:rsidRPr="00394221">
        <w:rPr>
          <w:sz w:val="28"/>
          <w:szCs w:val="28"/>
        </w:rPr>
        <w:t>Основной</w:t>
      </w:r>
      <w:r>
        <w:rPr>
          <w:sz w:val="28"/>
          <w:szCs w:val="28"/>
        </w:rPr>
        <w:t xml:space="preserve"> источник состоит их следующих </w:t>
      </w:r>
      <w:r w:rsidRPr="00394221">
        <w:rPr>
          <w:sz w:val="28"/>
          <w:szCs w:val="28"/>
        </w:rPr>
        <w:t xml:space="preserve">функциональных узлов: </w:t>
      </w:r>
    </w:p>
    <w:p w:rsidR="00394221" w:rsidRPr="00394221" w:rsidRDefault="00394221" w:rsidP="00394221">
      <w:pPr>
        <w:spacing w:after="160" w:line="259" w:lineRule="auto"/>
        <w:rPr>
          <w:sz w:val="28"/>
          <w:szCs w:val="28"/>
        </w:rPr>
      </w:pPr>
      <w:r w:rsidRPr="00394221">
        <w:rPr>
          <w:sz w:val="28"/>
          <w:szCs w:val="28"/>
        </w:rPr>
        <w:t xml:space="preserve">— ККМ; </w:t>
      </w:r>
    </w:p>
    <w:p w:rsidR="00394221" w:rsidRPr="00394221" w:rsidRDefault="00394221" w:rsidP="00394221">
      <w:pPr>
        <w:spacing w:after="160" w:line="259" w:lineRule="auto"/>
        <w:rPr>
          <w:sz w:val="28"/>
          <w:szCs w:val="28"/>
        </w:rPr>
      </w:pPr>
      <w:r w:rsidRPr="00394221">
        <w:rPr>
          <w:sz w:val="28"/>
          <w:szCs w:val="28"/>
        </w:rPr>
        <w:t xml:space="preserve">— дежурного источника напряжения 5 В (5VSB); </w:t>
      </w:r>
    </w:p>
    <w:p w:rsidR="00394221" w:rsidRDefault="00394221" w:rsidP="00394221">
      <w:pPr>
        <w:spacing w:after="160" w:line="259" w:lineRule="auto"/>
        <w:rPr>
          <w:sz w:val="28"/>
          <w:szCs w:val="28"/>
        </w:rPr>
      </w:pPr>
      <w:r w:rsidRPr="00394221">
        <w:rPr>
          <w:sz w:val="28"/>
          <w:szCs w:val="28"/>
        </w:rPr>
        <w:t>— рабочего источника напряжений 24 и 12 В.</w:t>
      </w:r>
    </w:p>
    <w:p w:rsidR="00394221" w:rsidRPr="00394221" w:rsidRDefault="00394221" w:rsidP="00394221">
      <w:pPr>
        <w:spacing w:after="160" w:line="259" w:lineRule="auto"/>
        <w:ind w:firstLine="709"/>
        <w:rPr>
          <w:b/>
          <w:sz w:val="28"/>
          <w:szCs w:val="28"/>
        </w:rPr>
      </w:pPr>
      <w:r w:rsidRPr="00394221">
        <w:rPr>
          <w:b/>
          <w:sz w:val="28"/>
          <w:szCs w:val="28"/>
        </w:rPr>
        <w:t xml:space="preserve">Корректор коэффициента мощности </w:t>
      </w:r>
    </w:p>
    <w:p w:rsidR="00394221" w:rsidRDefault="00394221" w:rsidP="00394221">
      <w:pPr>
        <w:spacing w:after="160" w:line="259" w:lineRule="auto"/>
        <w:rPr>
          <w:sz w:val="28"/>
          <w:szCs w:val="28"/>
        </w:rPr>
      </w:pPr>
      <w:r w:rsidRPr="00394221">
        <w:rPr>
          <w:sz w:val="28"/>
          <w:szCs w:val="28"/>
        </w:rPr>
        <w:t>ККМ служ</w:t>
      </w:r>
      <w:r>
        <w:rPr>
          <w:sz w:val="28"/>
          <w:szCs w:val="28"/>
        </w:rPr>
        <w:t xml:space="preserve">ит для повышения КПД источника </w:t>
      </w:r>
      <w:r w:rsidRPr="00394221">
        <w:rPr>
          <w:sz w:val="28"/>
          <w:szCs w:val="28"/>
        </w:rPr>
        <w:t xml:space="preserve">питания за </w:t>
      </w:r>
      <w:r>
        <w:rPr>
          <w:sz w:val="28"/>
          <w:szCs w:val="28"/>
        </w:rPr>
        <w:t>счет уменьшения реактивной со</w:t>
      </w:r>
      <w:r w:rsidRPr="00394221">
        <w:rPr>
          <w:sz w:val="28"/>
          <w:szCs w:val="28"/>
        </w:rPr>
        <w:t>ставляющей н</w:t>
      </w:r>
      <w:r>
        <w:rPr>
          <w:sz w:val="28"/>
          <w:szCs w:val="28"/>
        </w:rPr>
        <w:t>агрузки питающей сети. ККМ ре</w:t>
      </w:r>
      <w:r w:rsidRPr="00394221">
        <w:rPr>
          <w:sz w:val="28"/>
          <w:szCs w:val="28"/>
        </w:rPr>
        <w:t>ализован по схеме повышающего преобразо</w:t>
      </w:r>
      <w:r w:rsidRPr="00394221">
        <w:rPr>
          <w:sz w:val="28"/>
          <w:szCs w:val="28"/>
        </w:rPr>
        <w:t>вателя (</w:t>
      </w:r>
      <w:proofErr w:type="spellStart"/>
      <w:r w:rsidRPr="00394221">
        <w:rPr>
          <w:sz w:val="28"/>
          <w:szCs w:val="28"/>
        </w:rPr>
        <w:t>Boost</w:t>
      </w:r>
      <w:proofErr w:type="spellEnd"/>
      <w:r w:rsidRPr="00394221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394221">
        <w:rPr>
          <w:sz w:val="28"/>
          <w:szCs w:val="28"/>
        </w:rPr>
        <w:t>в составе которого</w:t>
      </w:r>
      <w:r>
        <w:rPr>
          <w:sz w:val="28"/>
          <w:szCs w:val="28"/>
        </w:rPr>
        <w:t xml:space="preserve"> </w:t>
      </w:r>
    </w:p>
    <w:p w:rsidR="00E25C5C" w:rsidRDefault="00E25C5C" w:rsidP="00E25C5C">
      <w:pPr>
        <w:spacing w:after="160" w:line="259" w:lineRule="auto"/>
        <w:ind w:left="-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544453" cy="8754386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сточника питания 32-дюймовых моделей ТВ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676" cy="87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5C" w:rsidRDefault="00E25C5C" w:rsidP="00E25C5C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</w:p>
    <w:p w:rsidR="00E25C5C" w:rsidRDefault="00E25C5C" w:rsidP="00E25C5C">
      <w:pPr>
        <w:ind w:left="-42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08033" cy="894521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Принципиальная электрическая схема основного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860" cy="89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5C" w:rsidRDefault="00E25C5C" w:rsidP="00E25C5C">
      <w:pPr>
        <w:rPr>
          <w:sz w:val="28"/>
          <w:szCs w:val="28"/>
        </w:rPr>
      </w:pPr>
      <w:r>
        <w:rPr>
          <w:sz w:val="28"/>
          <w:szCs w:val="28"/>
        </w:rPr>
        <w:t>Рисунок</w:t>
      </w:r>
    </w:p>
    <w:p w:rsidR="00394221" w:rsidRDefault="00394221" w:rsidP="00394221">
      <w:pPr>
        <w:rPr>
          <w:sz w:val="28"/>
          <w:szCs w:val="28"/>
        </w:rPr>
      </w:pPr>
      <w:r w:rsidRPr="00394221">
        <w:rPr>
          <w:sz w:val="28"/>
          <w:szCs w:val="28"/>
        </w:rPr>
        <w:lastRenderedPageBreak/>
        <w:t xml:space="preserve">дроссель (индуктор) </w:t>
      </w:r>
      <w:r>
        <w:rPr>
          <w:sz w:val="28"/>
          <w:szCs w:val="28"/>
        </w:rPr>
        <w:t xml:space="preserve">L908, силовой ключ — </w:t>
      </w:r>
      <w:r w:rsidRPr="00394221">
        <w:rPr>
          <w:sz w:val="28"/>
          <w:szCs w:val="28"/>
        </w:rPr>
        <w:t>MOSFET-тран</w:t>
      </w:r>
      <w:r>
        <w:rPr>
          <w:sz w:val="28"/>
          <w:szCs w:val="28"/>
        </w:rPr>
        <w:t>зистор Q904 и управляющий кон</w:t>
      </w:r>
      <w:r w:rsidRPr="00394221">
        <w:rPr>
          <w:sz w:val="28"/>
          <w:szCs w:val="28"/>
        </w:rPr>
        <w:t>троллер IC9</w:t>
      </w:r>
      <w:r>
        <w:rPr>
          <w:sz w:val="28"/>
          <w:szCs w:val="28"/>
        </w:rPr>
        <w:t xml:space="preserve">09 типа SG6961 фирмы </w:t>
      </w:r>
      <w:proofErr w:type="spellStart"/>
      <w:r>
        <w:rPr>
          <w:sz w:val="28"/>
          <w:szCs w:val="28"/>
        </w:rPr>
        <w:t>Fairchild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394221">
        <w:rPr>
          <w:sz w:val="28"/>
          <w:szCs w:val="28"/>
        </w:rPr>
        <w:t>Semiconductor</w:t>
      </w:r>
      <w:proofErr w:type="spellEnd"/>
      <w:r>
        <w:rPr>
          <w:sz w:val="28"/>
          <w:szCs w:val="28"/>
        </w:rPr>
        <w:t>.</w:t>
      </w:r>
    </w:p>
    <w:p w:rsidR="00394221" w:rsidRPr="00E25C5C" w:rsidRDefault="00394221" w:rsidP="00394221">
      <w:pPr>
        <w:ind w:firstLine="709"/>
        <w:rPr>
          <w:sz w:val="28"/>
          <w:szCs w:val="28"/>
        </w:rPr>
      </w:pPr>
      <w:r w:rsidRPr="00394221">
        <w:rPr>
          <w:sz w:val="28"/>
          <w:szCs w:val="28"/>
        </w:rPr>
        <w:t>Микросхема SG6961 обеспечивает работу ККМ в режим</w:t>
      </w:r>
      <w:r>
        <w:rPr>
          <w:sz w:val="28"/>
          <w:szCs w:val="28"/>
        </w:rPr>
        <w:t xml:space="preserve">е критической проводимости CRM </w:t>
      </w:r>
      <w:r w:rsidRPr="00394221">
        <w:rPr>
          <w:sz w:val="28"/>
          <w:szCs w:val="28"/>
        </w:rPr>
        <w:t>(</w:t>
      </w:r>
      <w:r w:rsidRPr="00394221">
        <w:rPr>
          <w:sz w:val="28"/>
          <w:szCs w:val="28"/>
          <w:lang w:val="en-US"/>
        </w:rPr>
        <w:t>Critical</w:t>
      </w:r>
      <w:r w:rsidRPr="00394221">
        <w:rPr>
          <w:sz w:val="28"/>
          <w:szCs w:val="28"/>
        </w:rPr>
        <w:t xml:space="preserve"> </w:t>
      </w:r>
      <w:r w:rsidRPr="00394221">
        <w:rPr>
          <w:sz w:val="28"/>
          <w:szCs w:val="28"/>
          <w:lang w:val="en-US"/>
        </w:rPr>
        <w:t>Conduction</w:t>
      </w:r>
      <w:r w:rsidRPr="00394221">
        <w:rPr>
          <w:sz w:val="28"/>
          <w:szCs w:val="28"/>
        </w:rPr>
        <w:t xml:space="preserve"> </w:t>
      </w:r>
      <w:r w:rsidRPr="00394221">
        <w:rPr>
          <w:sz w:val="28"/>
          <w:szCs w:val="28"/>
          <w:lang w:val="en-US"/>
        </w:rPr>
        <w:t>Mode</w:t>
      </w:r>
      <w:r w:rsidRPr="00394221">
        <w:rPr>
          <w:sz w:val="28"/>
          <w:szCs w:val="28"/>
        </w:rPr>
        <w:t>) — на границе прерывистого и непр</w:t>
      </w:r>
      <w:r>
        <w:rPr>
          <w:sz w:val="28"/>
          <w:szCs w:val="28"/>
        </w:rPr>
        <w:t xml:space="preserve">ерывного токов через индуктор. </w:t>
      </w:r>
      <w:r w:rsidRPr="00394221">
        <w:rPr>
          <w:sz w:val="28"/>
          <w:szCs w:val="28"/>
        </w:rPr>
        <w:t>ИМС контроли</w:t>
      </w:r>
      <w:r>
        <w:rPr>
          <w:sz w:val="28"/>
          <w:szCs w:val="28"/>
        </w:rPr>
        <w:t xml:space="preserve">рует время открытого состояния </w:t>
      </w:r>
      <w:bookmarkStart w:id="6" w:name="_GoBack"/>
      <w:bookmarkEnd w:id="6"/>
      <w:r w:rsidRPr="00394221">
        <w:rPr>
          <w:sz w:val="28"/>
          <w:szCs w:val="28"/>
        </w:rPr>
        <w:t>силового ключа для стабилизации выходного на-</w:t>
      </w:r>
    </w:p>
    <w:sectPr w:rsidR="00394221" w:rsidRPr="00E25C5C" w:rsidSect="0070051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CF0" w:rsidRDefault="00C30CF0" w:rsidP="000648FB">
      <w:r>
        <w:separator/>
      </w:r>
    </w:p>
  </w:endnote>
  <w:endnote w:type="continuationSeparator" w:id="0">
    <w:p w:rsidR="00C30CF0" w:rsidRDefault="00C30CF0" w:rsidP="00064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Sans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560353"/>
      <w:docPartObj>
        <w:docPartGallery w:val="Page Numbers (Bottom of Page)"/>
        <w:docPartUnique/>
      </w:docPartObj>
    </w:sdtPr>
    <w:sdtContent>
      <w:p w:rsidR="00134C91" w:rsidRDefault="00134C9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4221">
          <w:rPr>
            <w:noProof/>
          </w:rPr>
          <w:t>29</w:t>
        </w:r>
        <w:r>
          <w:fldChar w:fldCharType="end"/>
        </w:r>
      </w:p>
    </w:sdtContent>
  </w:sdt>
  <w:p w:rsidR="00134C91" w:rsidRDefault="00134C9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973534"/>
      <w:docPartObj>
        <w:docPartGallery w:val="Page Numbers (Bottom of Page)"/>
        <w:docPartUnique/>
      </w:docPartObj>
    </w:sdtPr>
    <w:sdtContent>
      <w:p w:rsidR="00134C91" w:rsidRDefault="00134C9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4221">
          <w:rPr>
            <w:noProof/>
          </w:rPr>
          <w:t>24</w:t>
        </w:r>
        <w:r>
          <w:fldChar w:fldCharType="end"/>
        </w:r>
      </w:p>
    </w:sdtContent>
  </w:sdt>
  <w:p w:rsidR="00134C91" w:rsidRDefault="00134C9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CF0" w:rsidRDefault="00C30CF0" w:rsidP="000648FB">
      <w:r>
        <w:separator/>
      </w:r>
    </w:p>
  </w:footnote>
  <w:footnote w:type="continuationSeparator" w:id="0">
    <w:p w:rsidR="00C30CF0" w:rsidRDefault="00C30CF0" w:rsidP="00064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57C08"/>
    <w:multiLevelType w:val="multilevel"/>
    <w:tmpl w:val="3342D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C44DD0"/>
    <w:multiLevelType w:val="multilevel"/>
    <w:tmpl w:val="B1C6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181051"/>
    <w:multiLevelType w:val="multilevel"/>
    <w:tmpl w:val="434E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A7405A"/>
    <w:multiLevelType w:val="multilevel"/>
    <w:tmpl w:val="D7A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080C25"/>
    <w:multiLevelType w:val="multilevel"/>
    <w:tmpl w:val="289E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257ABC"/>
    <w:multiLevelType w:val="multilevel"/>
    <w:tmpl w:val="A658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A7D"/>
    <w:rsid w:val="000233DA"/>
    <w:rsid w:val="000648FB"/>
    <w:rsid w:val="00085D84"/>
    <w:rsid w:val="000C3482"/>
    <w:rsid w:val="00134C91"/>
    <w:rsid w:val="00167F12"/>
    <w:rsid w:val="00180146"/>
    <w:rsid w:val="001D4AF6"/>
    <w:rsid w:val="00296486"/>
    <w:rsid w:val="002B36C4"/>
    <w:rsid w:val="002F7F8C"/>
    <w:rsid w:val="00394221"/>
    <w:rsid w:val="00421A7D"/>
    <w:rsid w:val="00475E28"/>
    <w:rsid w:val="004E10FD"/>
    <w:rsid w:val="00525A40"/>
    <w:rsid w:val="005954F7"/>
    <w:rsid w:val="005A7536"/>
    <w:rsid w:val="005C67BF"/>
    <w:rsid w:val="005D7824"/>
    <w:rsid w:val="006109AB"/>
    <w:rsid w:val="006425AD"/>
    <w:rsid w:val="00667B18"/>
    <w:rsid w:val="006A5547"/>
    <w:rsid w:val="0070051A"/>
    <w:rsid w:val="00717946"/>
    <w:rsid w:val="00791FB4"/>
    <w:rsid w:val="007A08C8"/>
    <w:rsid w:val="009302E2"/>
    <w:rsid w:val="00992B28"/>
    <w:rsid w:val="009A2666"/>
    <w:rsid w:val="009B0842"/>
    <w:rsid w:val="00A96341"/>
    <w:rsid w:val="00AA6FC7"/>
    <w:rsid w:val="00AC447E"/>
    <w:rsid w:val="00B01EC3"/>
    <w:rsid w:val="00B52B00"/>
    <w:rsid w:val="00B6651B"/>
    <w:rsid w:val="00C30CF0"/>
    <w:rsid w:val="00C51326"/>
    <w:rsid w:val="00C71639"/>
    <w:rsid w:val="00C931DF"/>
    <w:rsid w:val="00CC3ADB"/>
    <w:rsid w:val="00CD4B63"/>
    <w:rsid w:val="00CD5A0F"/>
    <w:rsid w:val="00D73A2B"/>
    <w:rsid w:val="00E16827"/>
    <w:rsid w:val="00E25C5C"/>
    <w:rsid w:val="00F80166"/>
    <w:rsid w:val="00F82594"/>
    <w:rsid w:val="00FC6688"/>
    <w:rsid w:val="00FC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C02700B-4235-4535-93F7-86010CC2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48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E1682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13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01E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8F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648FB"/>
  </w:style>
  <w:style w:type="paragraph" w:styleId="a5">
    <w:name w:val="footer"/>
    <w:basedOn w:val="a"/>
    <w:link w:val="a6"/>
    <w:uiPriority w:val="99"/>
    <w:unhideWhenUsed/>
    <w:rsid w:val="000648F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648FB"/>
  </w:style>
  <w:style w:type="paragraph" w:styleId="1">
    <w:name w:val="toc 1"/>
    <w:basedOn w:val="a"/>
    <w:next w:val="a"/>
    <w:autoRedefine/>
    <w:semiHidden/>
    <w:rsid w:val="000648FB"/>
    <w:pPr>
      <w:tabs>
        <w:tab w:val="right" w:leader="dot" w:pos="10195"/>
      </w:tabs>
      <w:spacing w:line="360" w:lineRule="auto"/>
    </w:pPr>
    <w:rPr>
      <w:sz w:val="28"/>
    </w:rPr>
  </w:style>
  <w:style w:type="character" w:styleId="a7">
    <w:name w:val="Hyperlink"/>
    <w:rsid w:val="000648FB"/>
    <w:rPr>
      <w:color w:val="0000FF"/>
      <w:u w:val="single"/>
    </w:rPr>
  </w:style>
  <w:style w:type="paragraph" w:styleId="21">
    <w:name w:val="toc 2"/>
    <w:basedOn w:val="a"/>
    <w:next w:val="a"/>
    <w:autoRedefine/>
    <w:semiHidden/>
    <w:rsid w:val="000648FB"/>
    <w:pPr>
      <w:tabs>
        <w:tab w:val="right" w:leader="dot" w:pos="10195"/>
      </w:tabs>
      <w:spacing w:line="360" w:lineRule="auto"/>
      <w:ind w:left="-567" w:firstLine="709"/>
    </w:pPr>
    <w:rPr>
      <w:sz w:val="28"/>
    </w:rPr>
  </w:style>
  <w:style w:type="character" w:customStyle="1" w:styleId="apple-converted-space">
    <w:name w:val="apple-converted-space"/>
    <w:basedOn w:val="a0"/>
    <w:rsid w:val="00791FB4"/>
  </w:style>
  <w:style w:type="paragraph" w:styleId="a8">
    <w:name w:val="Normal (Web)"/>
    <w:basedOn w:val="a"/>
    <w:uiPriority w:val="99"/>
    <w:semiHidden/>
    <w:unhideWhenUsed/>
    <w:rsid w:val="007A08C8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E168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9">
    <w:name w:val="Strong"/>
    <w:basedOn w:val="a0"/>
    <w:uiPriority w:val="22"/>
    <w:qFormat/>
    <w:rsid w:val="00C5132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C513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a0"/>
    <w:rsid w:val="00C51326"/>
  </w:style>
  <w:style w:type="character" w:customStyle="1" w:styleId="mw-editsection">
    <w:name w:val="mw-editsection"/>
    <w:basedOn w:val="a0"/>
    <w:rsid w:val="00C51326"/>
  </w:style>
  <w:style w:type="character" w:customStyle="1" w:styleId="mw-editsection-bracket">
    <w:name w:val="mw-editsection-bracket"/>
    <w:basedOn w:val="a0"/>
    <w:rsid w:val="00C51326"/>
  </w:style>
  <w:style w:type="character" w:customStyle="1" w:styleId="mw-editsection-divider">
    <w:name w:val="mw-editsection-divider"/>
    <w:basedOn w:val="a0"/>
    <w:rsid w:val="00C51326"/>
  </w:style>
  <w:style w:type="character" w:customStyle="1" w:styleId="40">
    <w:name w:val="Заголовок 4 Знак"/>
    <w:basedOn w:val="a0"/>
    <w:link w:val="4"/>
    <w:uiPriority w:val="9"/>
    <w:rsid w:val="00B01EC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p-type">
    <w:name w:val="p-type"/>
    <w:basedOn w:val="a0"/>
    <w:rsid w:val="00B01EC3"/>
  </w:style>
  <w:style w:type="table" w:styleId="aa">
    <w:name w:val="Table Grid"/>
    <w:basedOn w:val="a1"/>
    <w:uiPriority w:val="39"/>
    <w:rsid w:val="00F825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9359">
          <w:marLeft w:val="0"/>
          <w:marRight w:val="0"/>
          <w:marTop w:val="0"/>
          <w:marBottom w:val="0"/>
          <w:divBdr>
            <w:top w:val="single" w:sz="6" w:space="0" w:color="DEEBFF"/>
            <w:left w:val="single" w:sz="6" w:space="0" w:color="DEEBFF"/>
            <w:bottom w:val="none" w:sz="0" w:space="0" w:color="auto"/>
            <w:right w:val="none" w:sz="0" w:space="0" w:color="auto"/>
          </w:divBdr>
        </w:div>
      </w:divsChild>
    </w:div>
    <w:div w:id="6775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5343">
          <w:marLeft w:val="0"/>
          <w:marRight w:val="0"/>
          <w:marTop w:val="0"/>
          <w:marBottom w:val="0"/>
          <w:divBdr>
            <w:top w:val="single" w:sz="6" w:space="0" w:color="DEEBFF"/>
            <w:left w:val="single" w:sz="6" w:space="0" w:color="DEEBFF"/>
            <w:bottom w:val="none" w:sz="0" w:space="0" w:color="auto"/>
            <w:right w:val="none" w:sz="0" w:space="0" w:color="auto"/>
          </w:divBdr>
        </w:div>
      </w:divsChild>
    </w:div>
    <w:div w:id="9567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1318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79676984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21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40162357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84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7126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erra.ru/click/article/https:/st.fl.ru/users/3d-labs/upload/f_4e80d29ea9fb1.jpg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4.jpeg"/><Relationship Id="rId42" Type="http://schemas.openxmlformats.org/officeDocument/2006/relationships/hyperlink" Target="https://ru.wikipedia.org/w/index.php?title=Philips&amp;action=edit&amp;section=22" TargetMode="External"/><Relationship Id="rId47" Type="http://schemas.openxmlformats.org/officeDocument/2006/relationships/hyperlink" Target="https://ru.wikipedia.org/w/index.php?title=Philips&amp;action=edit&amp;section=24" TargetMode="External"/><Relationship Id="rId50" Type="http://schemas.openxmlformats.org/officeDocument/2006/relationships/hyperlink" Target="https://ru.wikipedia.org/w/index.php?title=Philips&amp;veaction=edit&amp;section=26" TargetMode="External"/><Relationship Id="rId55" Type="http://schemas.openxmlformats.org/officeDocument/2006/relationships/image" Target="media/image19.jpg"/><Relationship Id="rId63" Type="http://schemas.openxmlformats.org/officeDocument/2006/relationships/image" Target="media/image2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hyperlink" Target="https://www.ferra.ru/photo/tv/review/evolution-tv/16277/398229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hyperlink" Target="https://www.ferra.ru/photo/tv/review/evolution-tv/16277/398222" TargetMode="External"/><Relationship Id="rId37" Type="http://schemas.openxmlformats.org/officeDocument/2006/relationships/hyperlink" Target="https://commons.wikimedia.org/wiki/File:Philips-1928.jpg?uselang=ru" TargetMode="External"/><Relationship Id="rId40" Type="http://schemas.openxmlformats.org/officeDocument/2006/relationships/hyperlink" Target="https://ru.wikipedia.org/w/index.php?title=Philips&amp;action=edit&amp;section=21" TargetMode="External"/><Relationship Id="rId45" Type="http://schemas.openxmlformats.org/officeDocument/2006/relationships/hyperlink" Target="https://ru.wikipedia.org/w/index.php?title=Philips&amp;action=edit&amp;section=23" TargetMode="External"/><Relationship Id="rId53" Type="http://schemas.openxmlformats.org/officeDocument/2006/relationships/image" Target="media/image17.jpg"/><Relationship Id="rId58" Type="http://schemas.openxmlformats.org/officeDocument/2006/relationships/footer" Target="footer1.xml"/><Relationship Id="rId66" Type="http://schemas.openxmlformats.org/officeDocument/2006/relationships/image" Target="media/image28.png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19" Type="http://schemas.openxmlformats.org/officeDocument/2006/relationships/hyperlink" Target="https://www.ferra.ru/photo/tv/review/evolution-tv/16277/398231" TargetMode="External"/><Relationship Id="rId14" Type="http://schemas.openxmlformats.org/officeDocument/2006/relationships/hyperlink" Target="https://www.ferra.ru/photo/tv/review/evolution-tv/16277/398227" TargetMode="External"/><Relationship Id="rId22" Type="http://schemas.openxmlformats.org/officeDocument/2006/relationships/hyperlink" Target="https://www.ferra.ru/photo/tv/review/evolution-tv/16277/398223" TargetMode="External"/><Relationship Id="rId27" Type="http://schemas.openxmlformats.org/officeDocument/2006/relationships/hyperlink" Target="https://www.ferra.ru/photo/tv/review/evolution-tv/16277/398229" TargetMode="External"/><Relationship Id="rId30" Type="http://schemas.openxmlformats.org/officeDocument/2006/relationships/hyperlink" Target="https://www.ferra.ru/photo/tv/review/evolution-tv/16277/398222" TargetMode="External"/><Relationship Id="rId35" Type="http://schemas.openxmlformats.org/officeDocument/2006/relationships/hyperlink" Target="https://www.ferra.ru/photo/tv/review/evolution-tv/16277/398232" TargetMode="External"/><Relationship Id="rId43" Type="http://schemas.openxmlformats.org/officeDocument/2006/relationships/hyperlink" Target="https://ru.wikipedia.org/wiki/%D0%9A%D0%BE%D0%BC%D0%BF%D0%B0%D0%BA%D1%82-%D0%BA%D0%B0%D1%81%D1%81%D0%B5%D1%82%D0%B0" TargetMode="External"/><Relationship Id="rId48" Type="http://schemas.openxmlformats.org/officeDocument/2006/relationships/hyperlink" Target="https://ru.wikipedia.org/w/index.php?title=Philips&amp;veaction=edit&amp;section=25" TargetMode="External"/><Relationship Id="rId56" Type="http://schemas.openxmlformats.org/officeDocument/2006/relationships/image" Target="media/image20.jpg"/><Relationship Id="rId64" Type="http://schemas.openxmlformats.org/officeDocument/2006/relationships/image" Target="media/image26.png"/><Relationship Id="rId8" Type="http://schemas.openxmlformats.org/officeDocument/2006/relationships/image" Target="media/image1.jpg"/><Relationship Id="rId51" Type="http://schemas.openxmlformats.org/officeDocument/2006/relationships/hyperlink" Target="https://ru.wikipedia.org/w/index.php?title=Philips&amp;action=edit&amp;section=26" TargetMode="External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hyperlink" Target="https://www.ferra.ru/photo/tv/review/evolution-tv/16277/398231" TargetMode="External"/><Relationship Id="rId25" Type="http://schemas.openxmlformats.org/officeDocument/2006/relationships/hyperlink" Target="https://www.ferra.ru/photo/tv/review/evolution-tv/16277/398226" TargetMode="External"/><Relationship Id="rId33" Type="http://schemas.openxmlformats.org/officeDocument/2006/relationships/hyperlink" Target="https://www.ferra.ru/photo/tv/review/evolution-tv/16277/398232" TargetMode="External"/><Relationship Id="rId38" Type="http://schemas.openxmlformats.org/officeDocument/2006/relationships/image" Target="media/image15.jpeg"/><Relationship Id="rId46" Type="http://schemas.openxmlformats.org/officeDocument/2006/relationships/hyperlink" Target="https://ru.wikipedia.org/w/index.php?title=Philips&amp;veaction=edit&amp;section=24" TargetMode="External"/><Relationship Id="rId59" Type="http://schemas.openxmlformats.org/officeDocument/2006/relationships/footer" Target="footer2.xml"/><Relationship Id="rId67" Type="http://schemas.openxmlformats.org/officeDocument/2006/relationships/fontTable" Target="fontTable.xml"/><Relationship Id="rId20" Type="http://schemas.openxmlformats.org/officeDocument/2006/relationships/hyperlink" Target="https://www.ferra.ru/photo/tv/review/evolution-tv/16277/398223" TargetMode="External"/><Relationship Id="rId41" Type="http://schemas.openxmlformats.org/officeDocument/2006/relationships/hyperlink" Target="https://ru.wikipedia.org/w/index.php?title=Philips&amp;veaction=edit&amp;section=22" TargetMode="External"/><Relationship Id="rId54" Type="http://schemas.openxmlformats.org/officeDocument/2006/relationships/image" Target="media/image18.jpeg"/><Relationship Id="rId62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www.ferra.ru/photo/tv/review/evolution-tv/16277/398226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ru.wikipedia.org/w/index.php?title=Philips&amp;action=edit&amp;section=19" TargetMode="External"/><Relationship Id="rId49" Type="http://schemas.openxmlformats.org/officeDocument/2006/relationships/hyperlink" Target="https://ru.wikipedia.org/w/index.php?title=Philips&amp;action=edit&amp;section=25" TargetMode="External"/><Relationship Id="rId57" Type="http://schemas.openxmlformats.org/officeDocument/2006/relationships/image" Target="media/image21.jpg"/><Relationship Id="rId10" Type="http://schemas.openxmlformats.org/officeDocument/2006/relationships/image" Target="media/image3.jpeg"/><Relationship Id="rId31" Type="http://schemas.openxmlformats.org/officeDocument/2006/relationships/image" Target="media/image13.jpeg"/><Relationship Id="rId44" Type="http://schemas.openxmlformats.org/officeDocument/2006/relationships/hyperlink" Target="https://ru.wikipedia.org/w/index.php?title=Philips&amp;veaction=edit&amp;section=23" TargetMode="External"/><Relationship Id="rId52" Type="http://schemas.openxmlformats.org/officeDocument/2006/relationships/image" Target="media/image16.jp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9" Type="http://schemas.openxmlformats.org/officeDocument/2006/relationships/hyperlink" Target="https://ru.wikipedia.org/w/index.php?title=Philips&amp;action=edit&amp;section=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AA993-46CC-4F21-8D35-2E2F8EF3C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31</Pages>
  <Words>5188</Words>
  <Characters>29576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Копранов</dc:creator>
  <cp:keywords/>
  <dc:description/>
  <cp:lastModifiedBy>Илья Копранов</cp:lastModifiedBy>
  <cp:revision>26</cp:revision>
  <dcterms:created xsi:type="dcterms:W3CDTF">2017-03-18T15:34:00Z</dcterms:created>
  <dcterms:modified xsi:type="dcterms:W3CDTF">2017-03-20T20:15:00Z</dcterms:modified>
</cp:coreProperties>
</file>