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B2" w:rsidRPr="00E74955" w:rsidRDefault="004258DE">
      <w:pPr>
        <w:rPr>
          <w:sz w:val="32"/>
        </w:rPr>
      </w:pPr>
      <w:r w:rsidRPr="00E74955">
        <w:rPr>
          <w:sz w:val="32"/>
        </w:rPr>
        <w:t>3. В наше время существует громадное количество различных электронных устройств</w:t>
      </w:r>
      <w:r w:rsidR="000370BA" w:rsidRPr="00E74955">
        <w:rPr>
          <w:sz w:val="32"/>
        </w:rPr>
        <w:t>. В основе их всех лежат интегральные схемы. Эти схемы состоят из различных</w:t>
      </w:r>
      <w:r w:rsidR="008F5591" w:rsidRPr="00E74955">
        <w:rPr>
          <w:sz w:val="32"/>
        </w:rPr>
        <w:t xml:space="preserve"> транзисторов, резисторов, диодов и других электронных компонентов</w:t>
      </w:r>
      <w:r w:rsidR="000370BA" w:rsidRPr="00E74955">
        <w:rPr>
          <w:sz w:val="32"/>
        </w:rPr>
        <w:t xml:space="preserve"> и отвечают за правильную работу устройств. Они есть и в современных компьютерах, и в обыкновенных электрических чайниках. </w:t>
      </w:r>
      <w:r w:rsidR="008F5591" w:rsidRPr="00E74955">
        <w:rPr>
          <w:sz w:val="32"/>
        </w:rPr>
        <w:t>Но создавать такие схемы с нуля достаточно сложно.</w:t>
      </w:r>
    </w:p>
    <w:p w:rsidR="004258DE" w:rsidRPr="00E74955" w:rsidRDefault="004258DE">
      <w:pPr>
        <w:rPr>
          <w:sz w:val="32"/>
        </w:rPr>
      </w:pPr>
      <w:r w:rsidRPr="00E74955">
        <w:rPr>
          <w:sz w:val="32"/>
        </w:rPr>
        <w:t xml:space="preserve">4. </w:t>
      </w:r>
      <w:r w:rsidR="00A4654F">
        <w:rPr>
          <w:sz w:val="32"/>
        </w:rPr>
        <w:t xml:space="preserve">Начальным этапом разработки </w:t>
      </w:r>
      <w:r w:rsidR="008F5591" w:rsidRPr="00E74955">
        <w:rPr>
          <w:sz w:val="32"/>
        </w:rPr>
        <w:t xml:space="preserve">интегральной схемы является создание её логической составляющей. Для этого используют логические схемы – </w:t>
      </w:r>
      <w:r w:rsidR="00A4654F">
        <w:rPr>
          <w:sz w:val="32"/>
        </w:rPr>
        <w:t>первый уровень проектирования интегральных схем</w:t>
      </w:r>
      <w:r w:rsidR="008F5591" w:rsidRPr="00E74955">
        <w:rPr>
          <w:sz w:val="32"/>
        </w:rPr>
        <w:t>, наглядно показывающи</w:t>
      </w:r>
      <w:r w:rsidR="00A4654F">
        <w:rPr>
          <w:sz w:val="32"/>
        </w:rPr>
        <w:t>й</w:t>
      </w:r>
      <w:r w:rsidR="008F5591" w:rsidRPr="00E74955">
        <w:rPr>
          <w:sz w:val="32"/>
        </w:rPr>
        <w:t xml:space="preserve"> логику интегральных схем.</w:t>
      </w:r>
    </w:p>
    <w:p w:rsidR="004258DE" w:rsidRPr="00E74955" w:rsidRDefault="004258DE">
      <w:pPr>
        <w:rPr>
          <w:sz w:val="32"/>
        </w:rPr>
      </w:pPr>
      <w:r w:rsidRPr="00E74955">
        <w:rPr>
          <w:sz w:val="32"/>
        </w:rPr>
        <w:t xml:space="preserve">5. </w:t>
      </w:r>
      <w:r w:rsidR="008141A4" w:rsidRPr="00E74955">
        <w:rPr>
          <w:sz w:val="32"/>
        </w:rPr>
        <w:t>Логические схемы состоят из логических элементов и соединяющих их проводов. По проводам передаются сигналы: единица обозначает высокое напряжение, а ноль – низкое. Существуют три основных логических элемента: И, ИЛИ и НЕ. При определённых сигналах на входе получаются определённые сигналы на выходе</w:t>
      </w:r>
      <w:r w:rsidR="000C37FF" w:rsidRPr="00E74955">
        <w:rPr>
          <w:sz w:val="32"/>
        </w:rPr>
        <w:t>. При создании более сложных схем также используют созданные ранее более простые схемы.</w:t>
      </w:r>
    </w:p>
    <w:p w:rsidR="004258DE" w:rsidRPr="00E74955" w:rsidRDefault="004258DE">
      <w:pPr>
        <w:rPr>
          <w:sz w:val="32"/>
        </w:rPr>
      </w:pPr>
      <w:r w:rsidRPr="00E74955">
        <w:rPr>
          <w:sz w:val="32"/>
        </w:rPr>
        <w:t xml:space="preserve">6. </w:t>
      </w:r>
      <w:r w:rsidR="000C37FF" w:rsidRPr="00E74955">
        <w:rPr>
          <w:sz w:val="32"/>
        </w:rPr>
        <w:t>Моей целью было создание обучающей программы для создания логических схем с использованием графического редактора.</w:t>
      </w:r>
    </w:p>
    <w:p w:rsidR="004258DE" w:rsidRPr="00E74955" w:rsidRDefault="004258DE">
      <w:pPr>
        <w:rPr>
          <w:sz w:val="32"/>
        </w:rPr>
      </w:pPr>
      <w:r w:rsidRPr="00E74955">
        <w:rPr>
          <w:sz w:val="32"/>
        </w:rPr>
        <w:t xml:space="preserve">7. </w:t>
      </w:r>
      <w:r w:rsidR="00435450" w:rsidRPr="00E74955">
        <w:rPr>
          <w:sz w:val="32"/>
        </w:rPr>
        <w:t xml:space="preserve">Моя программа может быть полезна ученикам средней и старшей школы, изучающим логические схемы в курсе информатики, например, ученики школы №57. </w:t>
      </w:r>
      <w:r w:rsidR="00417313" w:rsidRPr="00E74955">
        <w:rPr>
          <w:sz w:val="32"/>
        </w:rPr>
        <w:t>Также её могут воспользоваться люди, желающие изучить логические схемы.</w:t>
      </w:r>
    </w:p>
    <w:p w:rsidR="004258DE" w:rsidRPr="00E74955" w:rsidRDefault="004258DE">
      <w:pPr>
        <w:rPr>
          <w:sz w:val="32"/>
        </w:rPr>
      </w:pPr>
      <w:r w:rsidRPr="00E74955">
        <w:rPr>
          <w:sz w:val="32"/>
        </w:rPr>
        <w:t xml:space="preserve">8. </w:t>
      </w:r>
      <w:r w:rsidR="000961AF" w:rsidRPr="00E74955">
        <w:rPr>
          <w:sz w:val="32"/>
        </w:rPr>
        <w:t>Так как электронные приборы используются повсеместно, то знание логических схем сейчас особо актуально. Благодаря обучающей составляющей программа может быть особо полезна ученикам, сдающим ЕГЭ по информатике.</w:t>
      </w:r>
    </w:p>
    <w:p w:rsidR="00CA093F" w:rsidRPr="00E74955" w:rsidRDefault="004258DE">
      <w:pPr>
        <w:rPr>
          <w:sz w:val="32"/>
        </w:rPr>
      </w:pPr>
      <w:r w:rsidRPr="00E74955">
        <w:rPr>
          <w:sz w:val="32"/>
        </w:rPr>
        <w:lastRenderedPageBreak/>
        <w:t xml:space="preserve">9. </w:t>
      </w:r>
      <w:r w:rsidR="000961AF" w:rsidRPr="00E74955">
        <w:rPr>
          <w:sz w:val="32"/>
        </w:rPr>
        <w:t>У моей программы есть 3 основных</w:t>
      </w:r>
      <w:r w:rsidR="00CA093F" w:rsidRPr="00E74955">
        <w:rPr>
          <w:sz w:val="32"/>
        </w:rPr>
        <w:t xml:space="preserve"> аналогов:</w:t>
      </w:r>
    </w:p>
    <w:p w:rsidR="004258DE" w:rsidRPr="00E74955" w:rsidRDefault="000961AF" w:rsidP="00CA093F">
      <w:pPr>
        <w:pStyle w:val="a3"/>
        <w:numPr>
          <w:ilvl w:val="0"/>
          <w:numId w:val="1"/>
        </w:numPr>
        <w:rPr>
          <w:sz w:val="32"/>
        </w:rPr>
      </w:pPr>
      <w:r w:rsidRPr="00E74955">
        <w:rPr>
          <w:sz w:val="32"/>
        </w:rPr>
        <w:t>это программа “</w:t>
      </w:r>
      <w:r w:rsidRPr="00E74955">
        <w:rPr>
          <w:sz w:val="32"/>
          <w:lang w:val="en-US"/>
        </w:rPr>
        <w:t>Scheme</w:t>
      </w:r>
      <w:r w:rsidRPr="00E74955">
        <w:rPr>
          <w:sz w:val="32"/>
        </w:rPr>
        <w:t>”</w:t>
      </w:r>
      <w:r w:rsidRPr="00E74955">
        <w:rPr>
          <w:b/>
          <w:bCs/>
          <w:color w:val="000000"/>
          <w:sz w:val="32"/>
          <w:shd w:val="clear" w:color="auto" w:fill="FFFFFF"/>
        </w:rPr>
        <w:t xml:space="preserve"> [</w:t>
      </w:r>
      <w:proofErr w:type="spellStart"/>
      <w:r w:rsidRPr="00E74955">
        <w:rPr>
          <w:b/>
          <w:bCs/>
          <w:color w:val="000000"/>
          <w:sz w:val="32"/>
          <w:shd w:val="clear" w:color="auto" w:fill="FFFFFF"/>
        </w:rPr>
        <w:t>ski:m</w:t>
      </w:r>
      <w:proofErr w:type="spellEnd"/>
      <w:r w:rsidRPr="00E74955">
        <w:rPr>
          <w:b/>
          <w:bCs/>
          <w:color w:val="000000"/>
          <w:sz w:val="32"/>
          <w:shd w:val="clear" w:color="auto" w:fill="FFFFFF"/>
        </w:rPr>
        <w:t>]</w:t>
      </w:r>
      <w:r w:rsidRPr="00E74955">
        <w:rPr>
          <w:bCs/>
          <w:color w:val="000000"/>
          <w:sz w:val="32"/>
          <w:shd w:val="clear" w:color="auto" w:fill="FFFFFF"/>
        </w:rPr>
        <w:t xml:space="preserve">, схожая </w:t>
      </w:r>
      <w:r w:rsidR="00CA093F" w:rsidRPr="00E74955">
        <w:rPr>
          <w:bCs/>
          <w:color w:val="000000"/>
          <w:sz w:val="32"/>
          <w:shd w:val="clear" w:color="auto" w:fill="FFFFFF"/>
        </w:rPr>
        <w:t xml:space="preserve">с моей программой, но создание схем в </w:t>
      </w:r>
      <w:r w:rsidR="00015F32">
        <w:rPr>
          <w:bCs/>
          <w:color w:val="000000"/>
          <w:sz w:val="32"/>
          <w:shd w:val="clear" w:color="auto" w:fill="FFFFFF"/>
        </w:rPr>
        <w:t>ней</w:t>
      </w:r>
      <w:r w:rsidR="00CA093F" w:rsidRPr="00E74955">
        <w:rPr>
          <w:bCs/>
          <w:color w:val="000000"/>
          <w:sz w:val="32"/>
          <w:shd w:val="clear" w:color="auto" w:fill="FFFFFF"/>
        </w:rPr>
        <w:t xml:space="preserve"> происходит с помощью специального языка, требующего отдельного изучения;</w:t>
      </w:r>
    </w:p>
    <w:p w:rsidR="00CA093F" w:rsidRPr="00E74955" w:rsidRDefault="00CA093F" w:rsidP="00CA093F">
      <w:pPr>
        <w:pStyle w:val="a3"/>
        <w:numPr>
          <w:ilvl w:val="0"/>
          <w:numId w:val="1"/>
        </w:numPr>
        <w:rPr>
          <w:sz w:val="32"/>
        </w:rPr>
      </w:pPr>
      <w:r w:rsidRPr="00E74955">
        <w:rPr>
          <w:sz w:val="32"/>
        </w:rPr>
        <w:t>второй аналог – это тренажёр “Логика”, который обучает работе с логическими схемами, но не позволяет их создавать;</w:t>
      </w:r>
    </w:p>
    <w:p w:rsidR="00CA093F" w:rsidRPr="00E74955" w:rsidRDefault="00CA093F" w:rsidP="00CA093F">
      <w:pPr>
        <w:pStyle w:val="a3"/>
        <w:numPr>
          <w:ilvl w:val="0"/>
          <w:numId w:val="1"/>
        </w:numPr>
        <w:rPr>
          <w:sz w:val="32"/>
        </w:rPr>
      </w:pPr>
      <w:r w:rsidRPr="00E74955">
        <w:rPr>
          <w:sz w:val="32"/>
        </w:rPr>
        <w:t xml:space="preserve">третий аналог – это </w:t>
      </w:r>
      <w:r w:rsidRPr="00E74955">
        <w:rPr>
          <w:sz w:val="32"/>
          <w:lang w:val="en-US"/>
        </w:rPr>
        <w:t>Microsoft</w:t>
      </w:r>
      <w:r w:rsidRPr="00E74955">
        <w:rPr>
          <w:sz w:val="32"/>
        </w:rPr>
        <w:t xml:space="preserve"> </w:t>
      </w:r>
      <w:r w:rsidRPr="00E74955">
        <w:rPr>
          <w:sz w:val="32"/>
          <w:lang w:val="en-US"/>
        </w:rPr>
        <w:t>Visio</w:t>
      </w:r>
      <w:r w:rsidRPr="00E74955">
        <w:rPr>
          <w:sz w:val="32"/>
        </w:rPr>
        <w:t>, в котором хотя и можно создавать логические схемы, нет возможности их запускать.</w:t>
      </w:r>
    </w:p>
    <w:p w:rsidR="004258DE" w:rsidRPr="00E74955" w:rsidRDefault="004258DE">
      <w:pPr>
        <w:rPr>
          <w:sz w:val="32"/>
        </w:rPr>
      </w:pPr>
      <w:r w:rsidRPr="00E74955">
        <w:rPr>
          <w:sz w:val="32"/>
        </w:rPr>
        <w:t xml:space="preserve">10. </w:t>
      </w:r>
      <w:r w:rsidR="0003163C" w:rsidRPr="00E74955">
        <w:rPr>
          <w:sz w:val="32"/>
        </w:rPr>
        <w:t xml:space="preserve">Вся программа написана мною на языке </w:t>
      </w:r>
      <w:r w:rsidR="0003163C" w:rsidRPr="00E74955">
        <w:rPr>
          <w:sz w:val="32"/>
          <w:lang w:val="en-US"/>
        </w:rPr>
        <w:t>C</w:t>
      </w:r>
      <w:r w:rsidR="0003163C" w:rsidRPr="00E74955">
        <w:rPr>
          <w:sz w:val="32"/>
        </w:rPr>
        <w:t xml:space="preserve"># в программе </w:t>
      </w:r>
      <w:r w:rsidR="0003163C" w:rsidRPr="00E74955">
        <w:rPr>
          <w:sz w:val="32"/>
          <w:lang w:val="en-US"/>
        </w:rPr>
        <w:t>Microsoft</w:t>
      </w:r>
      <w:r w:rsidR="0003163C" w:rsidRPr="00E74955">
        <w:rPr>
          <w:sz w:val="32"/>
        </w:rPr>
        <w:t xml:space="preserve"> </w:t>
      </w:r>
      <w:r w:rsidR="0003163C" w:rsidRPr="00E74955">
        <w:rPr>
          <w:sz w:val="32"/>
          <w:lang w:val="en-US"/>
        </w:rPr>
        <w:t>Visual</w:t>
      </w:r>
      <w:r w:rsidR="0003163C" w:rsidRPr="00E74955">
        <w:rPr>
          <w:sz w:val="32"/>
        </w:rPr>
        <w:t xml:space="preserve"> </w:t>
      </w:r>
      <w:r w:rsidR="0003163C" w:rsidRPr="00E74955">
        <w:rPr>
          <w:sz w:val="32"/>
          <w:lang w:val="en-US"/>
        </w:rPr>
        <w:t>Studio</w:t>
      </w:r>
      <w:r w:rsidR="0003163C" w:rsidRPr="00E74955">
        <w:rPr>
          <w:sz w:val="32"/>
        </w:rPr>
        <w:t xml:space="preserve"> 2010.</w:t>
      </w:r>
    </w:p>
    <w:p w:rsidR="004258DE" w:rsidRPr="00E74955" w:rsidRDefault="004258DE">
      <w:pPr>
        <w:rPr>
          <w:sz w:val="32"/>
        </w:rPr>
      </w:pPr>
      <w:r w:rsidRPr="00E74955">
        <w:rPr>
          <w:sz w:val="32"/>
        </w:rPr>
        <w:t xml:space="preserve">11. </w:t>
      </w:r>
      <w:r w:rsidR="00C501A2" w:rsidRPr="00E74955">
        <w:rPr>
          <w:sz w:val="32"/>
        </w:rPr>
        <w:t>В</w:t>
      </w:r>
      <w:r w:rsidR="004805FC">
        <w:rPr>
          <w:sz w:val="32"/>
        </w:rPr>
        <w:t xml:space="preserve"> итоге мною была</w:t>
      </w:r>
      <w:r w:rsidR="00C501A2" w:rsidRPr="00E74955">
        <w:rPr>
          <w:sz w:val="32"/>
        </w:rPr>
        <w:t xml:space="preserve"> создана</w:t>
      </w:r>
      <w:r w:rsidR="004805FC">
        <w:rPr>
          <w:sz w:val="32"/>
        </w:rPr>
        <w:t xml:space="preserve"> нужная программа</w:t>
      </w:r>
      <w:r w:rsidR="00C501A2" w:rsidRPr="00E74955">
        <w:rPr>
          <w:sz w:val="32"/>
        </w:rPr>
        <w:t>.</w:t>
      </w:r>
      <w:r w:rsidR="004805FC">
        <w:rPr>
          <w:sz w:val="32"/>
        </w:rPr>
        <w:t xml:space="preserve"> Для запуска и сохранения схем я использовал следующий алгоритм.</w:t>
      </w:r>
      <w:r w:rsidR="00C501A2" w:rsidRPr="00E74955">
        <w:rPr>
          <w:sz w:val="32"/>
        </w:rPr>
        <w:t xml:space="preserve"> При запуске созданной схемы программа сначала переводить схему на язык “</w:t>
      </w:r>
      <w:r w:rsidR="00C501A2" w:rsidRPr="00E74955">
        <w:rPr>
          <w:sz w:val="32"/>
          <w:lang w:val="en-US"/>
        </w:rPr>
        <w:t>Scheme</w:t>
      </w:r>
      <w:r w:rsidR="00C501A2" w:rsidRPr="00E74955">
        <w:rPr>
          <w:sz w:val="32"/>
        </w:rPr>
        <w:t>”</w:t>
      </w:r>
      <w:r w:rsidR="00C501A2" w:rsidRPr="00E74955">
        <w:rPr>
          <w:b/>
          <w:bCs/>
          <w:color w:val="000000"/>
          <w:sz w:val="32"/>
          <w:shd w:val="clear" w:color="auto" w:fill="FFFFFF"/>
        </w:rPr>
        <w:t xml:space="preserve"> [</w:t>
      </w:r>
      <w:proofErr w:type="spellStart"/>
      <w:r w:rsidR="00C501A2" w:rsidRPr="00E74955">
        <w:rPr>
          <w:b/>
          <w:bCs/>
          <w:color w:val="000000"/>
          <w:sz w:val="32"/>
          <w:shd w:val="clear" w:color="auto" w:fill="FFFFFF"/>
        </w:rPr>
        <w:t>ski:m</w:t>
      </w:r>
      <w:proofErr w:type="spellEnd"/>
      <w:r w:rsidR="00C501A2" w:rsidRPr="00E74955">
        <w:rPr>
          <w:b/>
          <w:bCs/>
          <w:color w:val="000000"/>
          <w:sz w:val="32"/>
          <w:shd w:val="clear" w:color="auto" w:fill="FFFFFF"/>
        </w:rPr>
        <w:t>]</w:t>
      </w:r>
      <w:r w:rsidR="00C501A2" w:rsidRPr="00E74955">
        <w:rPr>
          <w:bCs/>
          <w:color w:val="000000"/>
          <w:sz w:val="32"/>
          <w:shd w:val="clear" w:color="auto" w:fill="FFFFFF"/>
        </w:rPr>
        <w:t xml:space="preserve">, после чего анализирует полученный код. Схему можно сохранять полностью, сохраняя положения элементов на схеме, или сохранять только её логику на языке </w:t>
      </w:r>
      <w:r w:rsidR="00C501A2" w:rsidRPr="00E74955">
        <w:rPr>
          <w:sz w:val="32"/>
        </w:rPr>
        <w:t>“</w:t>
      </w:r>
      <w:r w:rsidR="00C501A2" w:rsidRPr="00E74955">
        <w:rPr>
          <w:sz w:val="32"/>
          <w:lang w:val="en-US"/>
        </w:rPr>
        <w:t>Scheme</w:t>
      </w:r>
      <w:r w:rsidR="00C501A2" w:rsidRPr="00E74955">
        <w:rPr>
          <w:sz w:val="32"/>
        </w:rPr>
        <w:t>”</w:t>
      </w:r>
      <w:r w:rsidR="00C501A2" w:rsidRPr="00E74955">
        <w:rPr>
          <w:b/>
          <w:bCs/>
          <w:color w:val="000000"/>
          <w:sz w:val="32"/>
          <w:shd w:val="clear" w:color="auto" w:fill="FFFFFF"/>
        </w:rPr>
        <w:t xml:space="preserve"> [</w:t>
      </w:r>
      <w:proofErr w:type="spellStart"/>
      <w:r w:rsidR="00C501A2" w:rsidRPr="00E74955">
        <w:rPr>
          <w:b/>
          <w:bCs/>
          <w:color w:val="000000"/>
          <w:sz w:val="32"/>
          <w:shd w:val="clear" w:color="auto" w:fill="FFFFFF"/>
        </w:rPr>
        <w:t>ski:m</w:t>
      </w:r>
      <w:proofErr w:type="spellEnd"/>
      <w:r w:rsidR="00C501A2" w:rsidRPr="00E74955">
        <w:rPr>
          <w:b/>
          <w:bCs/>
          <w:color w:val="000000"/>
          <w:sz w:val="32"/>
          <w:shd w:val="clear" w:color="auto" w:fill="FFFFFF"/>
        </w:rPr>
        <w:t>]</w:t>
      </w:r>
      <w:r w:rsidR="00C501A2" w:rsidRPr="00E74955">
        <w:rPr>
          <w:bCs/>
          <w:color w:val="000000"/>
          <w:sz w:val="32"/>
          <w:shd w:val="clear" w:color="auto" w:fill="FFFFFF"/>
        </w:rPr>
        <w:t>, благодаря чему файл будет весить меньше, а в дальнейшем его нельзя будет редактировать.</w:t>
      </w:r>
    </w:p>
    <w:p w:rsidR="004258DE" w:rsidRPr="00E74955" w:rsidRDefault="004258DE">
      <w:pPr>
        <w:rPr>
          <w:sz w:val="32"/>
        </w:rPr>
      </w:pPr>
      <w:r w:rsidRPr="00E74955">
        <w:rPr>
          <w:sz w:val="32"/>
        </w:rPr>
        <w:t xml:space="preserve">12. </w:t>
      </w:r>
      <w:r w:rsidR="004805FC">
        <w:rPr>
          <w:sz w:val="32"/>
        </w:rPr>
        <w:t>Мою программу можно улучшить, сделав</w:t>
      </w:r>
      <w:r w:rsidR="007674E3" w:rsidRPr="00E74955">
        <w:rPr>
          <w:sz w:val="32"/>
        </w:rPr>
        <w:t xml:space="preserve"> программу более удобной в использовании, например, позволи</w:t>
      </w:r>
      <w:r w:rsidR="00015F32">
        <w:rPr>
          <w:sz w:val="32"/>
        </w:rPr>
        <w:t xml:space="preserve">в по-своему проводить провода в </w:t>
      </w:r>
      <w:bookmarkStart w:id="0" w:name="_GoBack"/>
      <w:bookmarkEnd w:id="0"/>
      <w:r w:rsidR="007674E3" w:rsidRPr="00E74955">
        <w:rPr>
          <w:sz w:val="32"/>
        </w:rPr>
        <w:t xml:space="preserve">виде </w:t>
      </w:r>
      <w:proofErr w:type="gramStart"/>
      <w:r w:rsidR="007674E3" w:rsidRPr="00E74955">
        <w:rPr>
          <w:sz w:val="32"/>
        </w:rPr>
        <w:t>ломанных</w:t>
      </w:r>
      <w:proofErr w:type="gramEnd"/>
      <w:r w:rsidR="007674E3" w:rsidRPr="00E74955">
        <w:rPr>
          <w:sz w:val="32"/>
        </w:rPr>
        <w:t>.</w:t>
      </w:r>
      <w:r w:rsidR="004805FC">
        <w:rPr>
          <w:sz w:val="32"/>
        </w:rPr>
        <w:t xml:space="preserve"> Также можно добавить функцию построения логической схемы по данной на языке </w:t>
      </w:r>
      <w:r w:rsidR="004805FC" w:rsidRPr="00E74955">
        <w:rPr>
          <w:sz w:val="32"/>
        </w:rPr>
        <w:t>“</w:t>
      </w:r>
      <w:r w:rsidR="004805FC" w:rsidRPr="00E74955">
        <w:rPr>
          <w:sz w:val="32"/>
          <w:lang w:val="en-US"/>
        </w:rPr>
        <w:t>Scheme</w:t>
      </w:r>
      <w:r w:rsidR="004805FC" w:rsidRPr="00E74955">
        <w:rPr>
          <w:sz w:val="32"/>
        </w:rPr>
        <w:t>”</w:t>
      </w:r>
      <w:r w:rsidR="004805FC" w:rsidRPr="00E74955">
        <w:rPr>
          <w:b/>
          <w:bCs/>
          <w:color w:val="000000"/>
          <w:sz w:val="32"/>
          <w:shd w:val="clear" w:color="auto" w:fill="FFFFFF"/>
        </w:rPr>
        <w:t xml:space="preserve"> [</w:t>
      </w:r>
      <w:proofErr w:type="spellStart"/>
      <w:r w:rsidR="004805FC" w:rsidRPr="00E74955">
        <w:rPr>
          <w:b/>
          <w:bCs/>
          <w:color w:val="000000"/>
          <w:sz w:val="32"/>
          <w:shd w:val="clear" w:color="auto" w:fill="FFFFFF"/>
        </w:rPr>
        <w:t>ski:m</w:t>
      </w:r>
      <w:proofErr w:type="spellEnd"/>
      <w:r w:rsidR="004805FC" w:rsidRPr="00E74955">
        <w:rPr>
          <w:b/>
          <w:bCs/>
          <w:color w:val="000000"/>
          <w:sz w:val="32"/>
          <w:shd w:val="clear" w:color="auto" w:fill="FFFFFF"/>
        </w:rPr>
        <w:t>]</w:t>
      </w:r>
      <w:r w:rsidR="004805FC">
        <w:rPr>
          <w:b/>
          <w:bCs/>
          <w:color w:val="000000"/>
          <w:sz w:val="32"/>
          <w:shd w:val="clear" w:color="auto" w:fill="FFFFFF"/>
        </w:rPr>
        <w:t xml:space="preserve"> </w:t>
      </w:r>
      <w:r w:rsidR="004805FC" w:rsidRPr="004805FC">
        <w:rPr>
          <w:bCs/>
          <w:color w:val="000000"/>
          <w:sz w:val="32"/>
          <w:shd w:val="clear" w:color="auto" w:fill="FFFFFF"/>
        </w:rPr>
        <w:t>схеме.</w:t>
      </w:r>
    </w:p>
    <w:p w:rsidR="00E972E6" w:rsidRPr="00E972E6" w:rsidRDefault="004258DE" w:rsidP="00E972E6">
      <w:pPr>
        <w:rPr>
          <w:rFonts w:ascii="Wingdings" w:hAnsi="Wingdings"/>
          <w:i/>
          <w:sz w:val="32"/>
        </w:rPr>
      </w:pPr>
      <w:r w:rsidRPr="00E74955">
        <w:rPr>
          <w:sz w:val="32"/>
        </w:rPr>
        <w:t xml:space="preserve">13. </w:t>
      </w:r>
      <w:r w:rsidR="00F76E40" w:rsidRPr="00E74955">
        <w:rPr>
          <w:sz w:val="32"/>
        </w:rPr>
        <w:t>Для изучения теоретической части использовалась литер</w:t>
      </w:r>
      <w:r w:rsidR="004805FC">
        <w:rPr>
          <w:sz w:val="32"/>
        </w:rPr>
        <w:t xml:space="preserve">атура Новикова Юрия Витальевича, а также </w:t>
      </w:r>
      <w:r w:rsidR="004805FC" w:rsidRPr="004805FC">
        <w:rPr>
          <w:sz w:val="32"/>
        </w:rPr>
        <w:t>“</w:t>
      </w:r>
      <w:r w:rsidR="004805FC">
        <w:rPr>
          <w:sz w:val="32"/>
        </w:rPr>
        <w:t>Пособие для подготовки к ЕГЭ</w:t>
      </w:r>
      <w:r w:rsidR="004805FC" w:rsidRPr="004805FC">
        <w:rPr>
          <w:sz w:val="32"/>
        </w:rPr>
        <w:t>”</w:t>
      </w:r>
      <w:r w:rsidR="004805FC">
        <w:rPr>
          <w:sz w:val="32"/>
        </w:rPr>
        <w:t xml:space="preserve"> факультета ВМК МГУ.</w:t>
      </w:r>
    </w:p>
    <w:p w:rsidR="00D65416" w:rsidRPr="00D65416" w:rsidRDefault="00D65416" w:rsidP="004258DE">
      <w:pPr>
        <w:rPr>
          <w:rFonts w:ascii="Wingdings" w:hAnsi="Wingdings"/>
          <w:sz w:val="32"/>
          <w:lang w:val="en-US"/>
        </w:rPr>
      </w:pPr>
    </w:p>
    <w:sectPr w:rsidR="00D65416" w:rsidRPr="00D65416" w:rsidSect="00482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864DA"/>
    <w:multiLevelType w:val="hybridMultilevel"/>
    <w:tmpl w:val="A2B0D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258DE"/>
    <w:rsid w:val="00015F32"/>
    <w:rsid w:val="0003163C"/>
    <w:rsid w:val="000370BA"/>
    <w:rsid w:val="000961AF"/>
    <w:rsid w:val="000C37FF"/>
    <w:rsid w:val="000F2252"/>
    <w:rsid w:val="00417313"/>
    <w:rsid w:val="004258DE"/>
    <w:rsid w:val="00435450"/>
    <w:rsid w:val="004805FC"/>
    <w:rsid w:val="004823B2"/>
    <w:rsid w:val="00491A3A"/>
    <w:rsid w:val="007674E3"/>
    <w:rsid w:val="007C46E4"/>
    <w:rsid w:val="008141A4"/>
    <w:rsid w:val="008F5591"/>
    <w:rsid w:val="009271DF"/>
    <w:rsid w:val="00A4654F"/>
    <w:rsid w:val="00C501A2"/>
    <w:rsid w:val="00CA093F"/>
    <w:rsid w:val="00D65416"/>
    <w:rsid w:val="00E74955"/>
    <w:rsid w:val="00E972E6"/>
    <w:rsid w:val="00F7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9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654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65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5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АКБ "РУССЛАВБАНК"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kopylov.oleg</dc:creator>
  <cp:keywords/>
  <dc:description/>
  <cp:lastModifiedBy>1</cp:lastModifiedBy>
  <cp:revision>15</cp:revision>
  <dcterms:created xsi:type="dcterms:W3CDTF">2014-06-18T09:01:00Z</dcterms:created>
  <dcterms:modified xsi:type="dcterms:W3CDTF">2014-11-14T20:20:00Z</dcterms:modified>
</cp:coreProperties>
</file>