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89D" w14:textId="77777777" w:rsidR="002D01F5" w:rsidRPr="002D01F5" w:rsidRDefault="002D01F5" w:rsidP="002D01F5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2798CCC3" w14:textId="1C09E30F" w:rsidR="002D01F5" w:rsidRPr="00BF686F" w:rsidRDefault="002D01F5" w:rsidP="002D01F5">
      <w:pPr>
        <w:jc w:val="center"/>
        <w:rPr>
          <w:sz w:val="40"/>
          <w:szCs w:val="40"/>
        </w:rPr>
      </w:pPr>
      <w:r w:rsidRPr="00BF686F">
        <w:rPr>
          <w:sz w:val="40"/>
          <w:szCs w:val="40"/>
        </w:rPr>
        <w:t xml:space="preserve">Laboratorium </w:t>
      </w:r>
      <w:r w:rsidR="0014583A">
        <w:rPr>
          <w:sz w:val="40"/>
          <w:szCs w:val="40"/>
        </w:rPr>
        <w:t>7</w:t>
      </w:r>
    </w:p>
    <w:p w14:paraId="3D4F4C3A" w14:textId="3E58F423" w:rsidR="002D01F5" w:rsidRDefault="002D01F5" w:rsidP="002D01F5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759AAD1E" w14:textId="77777777" w:rsidR="00BF686F" w:rsidRPr="00BF686F" w:rsidRDefault="00BF686F" w:rsidP="002D01F5">
      <w:pPr>
        <w:jc w:val="center"/>
        <w:rPr>
          <w:sz w:val="24"/>
          <w:szCs w:val="24"/>
        </w:rPr>
      </w:pPr>
    </w:p>
    <w:p w14:paraId="3358EFE5" w14:textId="77777777" w:rsidR="0014583A" w:rsidRPr="00B02886" w:rsidRDefault="0014583A" w:rsidP="0014583A">
      <w:pPr>
        <w:jc w:val="both"/>
        <w:rPr>
          <w:rFonts w:ascii="Times New Roman" w:hAnsi="Times New Roman"/>
          <w:b/>
        </w:rPr>
      </w:pPr>
      <w:r w:rsidRPr="00B02886">
        <w:rPr>
          <w:rFonts w:ascii="Times New Roman" w:hAnsi="Times New Roman"/>
          <w:b/>
        </w:rPr>
        <w:t>Zad. 1. Miary kalkulowane</w:t>
      </w:r>
    </w:p>
    <w:p w14:paraId="75F7FA52" w14:textId="77777777" w:rsidR="0014583A" w:rsidRPr="00B02886" w:rsidRDefault="0014583A" w:rsidP="0014583A">
      <w:pPr>
        <w:jc w:val="both"/>
        <w:rPr>
          <w:rFonts w:ascii="Times New Roman" w:hAnsi="Times New Roman"/>
        </w:rPr>
      </w:pPr>
      <w:r w:rsidRPr="00B02886">
        <w:rPr>
          <w:rFonts w:ascii="Times New Roman" w:hAnsi="Times New Roman"/>
        </w:rPr>
        <w:t>W zakładce Calculations dodać dwie miary kalkulowane (ang. calculated members):</w:t>
      </w:r>
    </w:p>
    <w:p w14:paraId="454B00FB" w14:textId="77777777" w:rsidR="0014583A" w:rsidRPr="002527CC" w:rsidRDefault="0014583A" w:rsidP="0014583A">
      <w:pPr>
        <w:pStyle w:val="Akapitzlist"/>
        <w:numPr>
          <w:ilvl w:val="1"/>
          <w:numId w:val="27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527CC">
        <w:rPr>
          <w:rFonts w:ascii="Times New Roman" w:hAnsi="Times New Roman"/>
          <w:sz w:val="24"/>
        </w:rPr>
        <w:t>średnią liczbę zamówionych towarów na zamówienie</w:t>
      </w:r>
    </w:p>
    <w:p w14:paraId="69716FAD" w14:textId="77777777" w:rsidR="0014583A" w:rsidRPr="002527CC" w:rsidRDefault="0014583A" w:rsidP="0014583A">
      <w:pPr>
        <w:pStyle w:val="Akapitzlist"/>
        <w:numPr>
          <w:ilvl w:val="1"/>
          <w:numId w:val="27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2527CC">
        <w:rPr>
          <w:rFonts w:ascii="Times New Roman" w:hAnsi="Times New Roman"/>
          <w:sz w:val="24"/>
        </w:rPr>
        <w:t xml:space="preserve">średnią ważoną liczbę towarów na zamówienie. Jako wagę należy wybrać cenę danego produktu. </w:t>
      </w:r>
    </w:p>
    <w:p w14:paraId="3FD63F87" w14:textId="77777777" w:rsidR="0014583A" w:rsidRPr="002527CC" w:rsidRDefault="0014583A" w:rsidP="0014583A">
      <w:pPr>
        <w:jc w:val="both"/>
        <w:rPr>
          <w:rFonts w:ascii="Times New Roman" w:hAnsi="Times New Roman"/>
          <w:i/>
        </w:rPr>
      </w:pPr>
      <w:r w:rsidRPr="002527CC">
        <w:rPr>
          <w:rFonts w:ascii="Times New Roman" w:hAnsi="Times New Roman"/>
          <w:i/>
        </w:rPr>
        <w:t>Wskazówka: w celu utworzenia wyżej wymienionej średniej ważonej można posłużyć się nową kolumną zdefiniowaną w widoku źródła danych (lub w tabeli). Kolumna ta powinna definiować miarę pomocniczą, która pozwoli uzyskać fragment wyrażenia odpowiadającego średniej ważonej.</w:t>
      </w:r>
    </w:p>
    <w:p w14:paraId="194FE54D" w14:textId="77777777" w:rsidR="0014583A" w:rsidRDefault="0014583A" w:rsidP="0014583A">
      <w:pPr>
        <w:jc w:val="both"/>
        <w:rPr>
          <w:rFonts w:ascii="Times New Roman" w:hAnsi="Times New Roman"/>
        </w:rPr>
      </w:pPr>
    </w:p>
    <w:p w14:paraId="291C8AD9" w14:textId="77777777" w:rsidR="0014583A" w:rsidRPr="00A577C4" w:rsidRDefault="0014583A" w:rsidP="0014583A">
      <w:pPr>
        <w:jc w:val="both"/>
        <w:rPr>
          <w:rFonts w:ascii="Times New Roman" w:hAnsi="Times New Roman"/>
          <w:b/>
        </w:rPr>
      </w:pPr>
      <w:r w:rsidRPr="00A577C4">
        <w:rPr>
          <w:rFonts w:ascii="Times New Roman" w:hAnsi="Times New Roman"/>
          <w:b/>
        </w:rPr>
        <w:t>Zad. 2. Zapytania MDX</w:t>
      </w:r>
    </w:p>
    <w:p w14:paraId="4707726F" w14:textId="77777777" w:rsidR="0014583A" w:rsidRPr="003501A4" w:rsidRDefault="0014583A" w:rsidP="0014583A">
      <w:pPr>
        <w:jc w:val="both"/>
        <w:rPr>
          <w:rFonts w:ascii="Times New Roman" w:hAnsi="Times New Roman"/>
        </w:rPr>
      </w:pPr>
      <w:r w:rsidRPr="003501A4">
        <w:rPr>
          <w:rFonts w:ascii="Times New Roman" w:hAnsi="Times New Roman"/>
        </w:rPr>
        <w:t>Napisać zapytanie MDX, które:</w:t>
      </w:r>
    </w:p>
    <w:p w14:paraId="03BDF0BB" w14:textId="77777777" w:rsidR="0014583A" w:rsidRPr="00A577C4" w:rsidRDefault="0014583A" w:rsidP="0014583A">
      <w:pPr>
        <w:pStyle w:val="Akapitzlist"/>
        <w:numPr>
          <w:ilvl w:val="0"/>
          <w:numId w:val="29"/>
        </w:numPr>
        <w:spacing w:after="20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>Wyświetli liczbę różnych klientów z każdego regionu.</w:t>
      </w:r>
    </w:p>
    <w:p w14:paraId="28C8F8B2" w14:textId="77777777" w:rsidR="0014583A" w:rsidRPr="00A577C4" w:rsidRDefault="0014583A" w:rsidP="0014583A">
      <w:pPr>
        <w:pStyle w:val="Akapitzlist"/>
        <w:numPr>
          <w:ilvl w:val="0"/>
          <w:numId w:val="29"/>
        </w:numPr>
        <w:spacing w:after="20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 xml:space="preserve">Przedstawi liczbę różnych klientów z każdego regionu w latach 2012 i 2013 (wskazówka: należy przenieść miarę “liczba różnych klientów” do klauzuli </w:t>
      </w:r>
      <w:r w:rsidRPr="00A577C4">
        <w:rPr>
          <w:rFonts w:ascii="Courier New" w:hAnsi="Courier New" w:cs="Courier New"/>
          <w:sz w:val="24"/>
          <w:szCs w:val="24"/>
        </w:rPr>
        <w:t>where</w:t>
      </w:r>
      <w:r w:rsidRPr="00A577C4">
        <w:rPr>
          <w:rFonts w:ascii="Times New Roman" w:hAnsi="Times New Roman"/>
          <w:sz w:val="24"/>
          <w:szCs w:val="24"/>
        </w:rPr>
        <w:t>).</w:t>
      </w:r>
    </w:p>
    <w:p w14:paraId="40F9986F" w14:textId="77777777" w:rsidR="0014583A" w:rsidRPr="00A577C4" w:rsidRDefault="0014583A" w:rsidP="0014583A">
      <w:pPr>
        <w:pStyle w:val="Akapitzlist"/>
        <w:numPr>
          <w:ilvl w:val="0"/>
          <w:numId w:val="29"/>
        </w:numPr>
        <w:spacing w:after="20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 xml:space="preserve">Do zapytania z zadania 2.2 dodać miarę Order Qty. Zarówno miary jak i lata mają znaleźć się w kolumnach. Do umieszczenia dwóch wymiarów w kolumnach użyć funkcji </w:t>
      </w:r>
      <w:r w:rsidRPr="00A577C4">
        <w:rPr>
          <w:rFonts w:ascii="Courier New" w:hAnsi="Courier New" w:cs="Courier New"/>
          <w:sz w:val="24"/>
          <w:szCs w:val="24"/>
        </w:rPr>
        <w:t>crossjoin</w:t>
      </w:r>
      <w:r w:rsidRPr="00A577C4">
        <w:rPr>
          <w:rFonts w:ascii="Times New Roman" w:hAnsi="Times New Roman"/>
          <w:sz w:val="24"/>
          <w:szCs w:val="24"/>
        </w:rPr>
        <w:t>.</w:t>
      </w:r>
    </w:p>
    <w:p w14:paraId="4259B703" w14:textId="77777777" w:rsidR="0014583A" w:rsidRPr="00A577C4" w:rsidRDefault="0014583A" w:rsidP="0014583A">
      <w:pPr>
        <w:pStyle w:val="Akapitzlist"/>
        <w:numPr>
          <w:ilvl w:val="0"/>
          <w:numId w:val="29"/>
        </w:numPr>
        <w:spacing w:after="20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 xml:space="preserve">Wyświetli wszystkie kategorie i podkategorie produktów (funkcja </w:t>
      </w:r>
      <w:r w:rsidRPr="00A577C4">
        <w:rPr>
          <w:rFonts w:ascii="Courier New" w:hAnsi="Courier New" w:cs="Courier New"/>
          <w:sz w:val="24"/>
          <w:szCs w:val="24"/>
        </w:rPr>
        <w:t>children</w:t>
      </w:r>
      <w:r w:rsidRPr="00A577C4">
        <w:rPr>
          <w:rFonts w:ascii="Times New Roman" w:hAnsi="Times New Roman"/>
          <w:sz w:val="24"/>
          <w:szCs w:val="24"/>
        </w:rPr>
        <w:t>), które zostały zakupione przez klientów z poszczególnych regionów oraz liczbę zakupionych produktów.</w:t>
      </w:r>
    </w:p>
    <w:p w14:paraId="06CEBC05" w14:textId="77777777" w:rsidR="0014583A" w:rsidRPr="00A577C4" w:rsidRDefault="0014583A" w:rsidP="0014583A">
      <w:pPr>
        <w:pStyle w:val="Akapitzlist"/>
        <w:numPr>
          <w:ilvl w:val="0"/>
          <w:numId w:val="29"/>
        </w:numPr>
        <w:spacing w:after="20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 xml:space="preserve">Wyświetli tylko te podkategorie, w których zakupiono co najmniej 10 różnych produktów (do filtrowania użyć funkcji </w:t>
      </w:r>
      <w:r w:rsidRPr="00A577C4">
        <w:rPr>
          <w:rFonts w:ascii="Courier New" w:hAnsi="Courier New" w:cs="Courier New"/>
          <w:sz w:val="24"/>
          <w:szCs w:val="24"/>
        </w:rPr>
        <w:t>filter</w:t>
      </w:r>
      <w:r w:rsidRPr="00A577C4">
        <w:rPr>
          <w:rFonts w:ascii="Times New Roman" w:hAnsi="Times New Roman"/>
          <w:sz w:val="24"/>
          <w:szCs w:val="24"/>
        </w:rPr>
        <w:t>). Posortować podkategorie wg liczby zakupionych produktów.</w:t>
      </w:r>
    </w:p>
    <w:p w14:paraId="440FBBB2" w14:textId="77777777" w:rsidR="0014583A" w:rsidRPr="00A577C4" w:rsidRDefault="0014583A" w:rsidP="0014583A">
      <w:pPr>
        <w:pStyle w:val="Akapitzlist"/>
        <w:numPr>
          <w:ilvl w:val="0"/>
          <w:numId w:val="29"/>
        </w:numPr>
        <w:spacing w:after="20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 xml:space="preserve">Wyświetli średnie kroczące wartości transakcji w kolejnych miesiącach w latach 2012 </w:t>
      </w:r>
      <w:r>
        <w:rPr>
          <w:rFonts w:ascii="Times New Roman" w:hAnsi="Times New Roman"/>
          <w:sz w:val="24"/>
          <w:szCs w:val="24"/>
        </w:rPr>
        <w:t>i </w:t>
      </w:r>
      <w:r w:rsidRPr="00A577C4">
        <w:rPr>
          <w:rFonts w:ascii="Times New Roman" w:hAnsi="Times New Roman"/>
          <w:sz w:val="24"/>
          <w:szCs w:val="24"/>
        </w:rPr>
        <w:t xml:space="preserve">2013 (funkcja </w:t>
      </w:r>
      <w:r w:rsidRPr="00A577C4">
        <w:rPr>
          <w:rFonts w:ascii="Courier New" w:hAnsi="Courier New" w:cs="Courier New"/>
          <w:sz w:val="24"/>
          <w:szCs w:val="24"/>
        </w:rPr>
        <w:t>LastPeriod</w:t>
      </w:r>
      <w:r w:rsidRPr="00A577C4">
        <w:rPr>
          <w:rFonts w:ascii="Times New Roman" w:hAnsi="Times New Roman"/>
          <w:sz w:val="24"/>
          <w:szCs w:val="24"/>
        </w:rPr>
        <w:t xml:space="preserve"> i </w:t>
      </w:r>
      <w:r w:rsidRPr="00A577C4">
        <w:rPr>
          <w:rFonts w:ascii="Courier New" w:hAnsi="Courier New" w:cs="Courier New"/>
          <w:sz w:val="24"/>
          <w:szCs w:val="24"/>
        </w:rPr>
        <w:t>Avg</w:t>
      </w:r>
      <w:r w:rsidRPr="00A577C4">
        <w:rPr>
          <w:rFonts w:ascii="Times New Roman" w:hAnsi="Times New Roman"/>
          <w:sz w:val="24"/>
          <w:szCs w:val="24"/>
        </w:rPr>
        <w:t>).</w:t>
      </w:r>
    </w:p>
    <w:p w14:paraId="2AA07821" w14:textId="77777777" w:rsidR="0014583A" w:rsidRDefault="0014583A" w:rsidP="0014583A">
      <w:pPr>
        <w:jc w:val="both"/>
        <w:rPr>
          <w:rFonts w:ascii="Times New Roman" w:hAnsi="Times New Roman"/>
          <w:b/>
        </w:rPr>
      </w:pPr>
    </w:p>
    <w:p w14:paraId="692D4302" w14:textId="77777777" w:rsidR="0014583A" w:rsidRPr="009D6C0C" w:rsidRDefault="0014583A" w:rsidP="0014583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3</w:t>
      </w:r>
      <w:r w:rsidRPr="009D6C0C">
        <w:rPr>
          <w:rFonts w:ascii="Times New Roman" w:hAnsi="Times New Roman"/>
          <w:b/>
        </w:rPr>
        <w:t>. Zapytania SQL</w:t>
      </w:r>
    </w:p>
    <w:p w14:paraId="08708656" w14:textId="77777777" w:rsidR="0014583A" w:rsidRPr="009D6C0C" w:rsidRDefault="0014583A" w:rsidP="0014583A">
      <w:pPr>
        <w:jc w:val="both"/>
        <w:rPr>
          <w:rFonts w:ascii="Times New Roman" w:hAnsi="Times New Roman"/>
        </w:rPr>
      </w:pPr>
      <w:r w:rsidRPr="009D6C0C">
        <w:rPr>
          <w:rFonts w:ascii="Times New Roman" w:hAnsi="Times New Roman"/>
        </w:rPr>
        <w:t>Korzy</w:t>
      </w:r>
      <w:r>
        <w:rPr>
          <w:rFonts w:ascii="Times New Roman" w:hAnsi="Times New Roman"/>
        </w:rPr>
        <w:t>stając z bazy AdventureWorks</w:t>
      </w:r>
      <w:r w:rsidRPr="009D6C0C">
        <w:rPr>
          <w:rFonts w:ascii="Times New Roman" w:hAnsi="Times New Roman"/>
        </w:rPr>
        <w:t xml:space="preserve"> napisać zapytania SQL, które dadzą analogiczny wyn</w:t>
      </w:r>
      <w:r>
        <w:rPr>
          <w:rFonts w:ascii="Times New Roman" w:hAnsi="Times New Roman"/>
        </w:rPr>
        <w:t>ik jak w zadaniu 2</w:t>
      </w:r>
      <w:r w:rsidRPr="009D6C0C">
        <w:rPr>
          <w:rFonts w:ascii="Times New Roman" w:hAnsi="Times New Roman"/>
        </w:rPr>
        <w:t>.</w:t>
      </w:r>
    </w:p>
    <w:p w14:paraId="5FDE4637" w14:textId="77777777" w:rsidR="0014583A" w:rsidRPr="003501A4" w:rsidRDefault="0014583A" w:rsidP="0014583A">
      <w:pPr>
        <w:jc w:val="both"/>
        <w:rPr>
          <w:rFonts w:ascii="Times New Roman" w:hAnsi="Times New Roman"/>
        </w:rPr>
      </w:pPr>
    </w:p>
    <w:p w14:paraId="6D3895ED" w14:textId="77777777" w:rsidR="0014583A" w:rsidRPr="003501A4" w:rsidRDefault="0014583A" w:rsidP="0014583A">
      <w:pPr>
        <w:jc w:val="both"/>
        <w:rPr>
          <w:rFonts w:ascii="Times New Roman" w:hAnsi="Times New Roman"/>
        </w:rPr>
      </w:pPr>
    </w:p>
    <w:p w14:paraId="2F61FAB0" w14:textId="77777777" w:rsidR="007C0165" w:rsidRDefault="007C016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EDC9F28" w14:textId="01121FFE" w:rsidR="0014583A" w:rsidRPr="00A577C4" w:rsidRDefault="0014583A" w:rsidP="0014583A">
      <w:pPr>
        <w:jc w:val="both"/>
        <w:rPr>
          <w:rFonts w:ascii="Times New Roman" w:hAnsi="Times New Roman"/>
          <w:b/>
        </w:rPr>
      </w:pPr>
      <w:r w:rsidRPr="00A577C4">
        <w:rPr>
          <w:rFonts w:ascii="Times New Roman" w:hAnsi="Times New Roman"/>
          <w:b/>
        </w:rPr>
        <w:lastRenderedPageBreak/>
        <w:t xml:space="preserve">Zad. </w:t>
      </w:r>
      <w:r>
        <w:rPr>
          <w:rFonts w:ascii="Times New Roman" w:hAnsi="Times New Roman"/>
          <w:b/>
        </w:rPr>
        <w:t>4</w:t>
      </w:r>
      <w:r w:rsidRPr="00A577C4">
        <w:rPr>
          <w:rFonts w:ascii="Times New Roman" w:hAnsi="Times New Roman"/>
          <w:b/>
        </w:rPr>
        <w:t>.</w:t>
      </w:r>
    </w:p>
    <w:p w14:paraId="60D29753" w14:textId="77777777" w:rsidR="0014583A" w:rsidRPr="00A577C4" w:rsidRDefault="0014583A" w:rsidP="0014583A">
      <w:pPr>
        <w:jc w:val="both"/>
        <w:rPr>
          <w:rFonts w:ascii="Times New Roman" w:hAnsi="Times New Roman"/>
        </w:rPr>
      </w:pPr>
      <w:r w:rsidRPr="00A577C4">
        <w:rPr>
          <w:rFonts w:ascii="Times New Roman" w:hAnsi="Times New Roman"/>
        </w:rPr>
        <w:t xml:space="preserve">Znaleźć dzień w roku 2013, w którym sprzedano największą liczbę produktów (użyć funkcji </w:t>
      </w:r>
      <w:r w:rsidRPr="00A577C4">
        <w:rPr>
          <w:rFonts w:ascii="Courier New" w:hAnsi="Courier New" w:cs="Courier New"/>
        </w:rPr>
        <w:t>descendants</w:t>
      </w:r>
      <w:r w:rsidRPr="00A577C4">
        <w:rPr>
          <w:rFonts w:ascii="Times New Roman" w:hAnsi="Times New Roman"/>
        </w:rPr>
        <w:t xml:space="preserve"> i </w:t>
      </w:r>
      <w:r w:rsidRPr="00A577C4">
        <w:rPr>
          <w:rFonts w:ascii="Courier New" w:hAnsi="Courier New" w:cs="Courier New"/>
        </w:rPr>
        <w:t>head</w:t>
      </w:r>
      <w:r w:rsidRPr="00A577C4">
        <w:rPr>
          <w:rFonts w:ascii="Times New Roman" w:hAnsi="Times New Roman"/>
        </w:rPr>
        <w:t xml:space="preserve">). Do wyświetlenia numeru miesiąca użyć następującej definicji typu </w:t>
      </w:r>
      <w:r w:rsidRPr="00A577C4">
        <w:rPr>
          <w:rFonts w:ascii="Courier New" w:hAnsi="Courier New" w:cs="Courier New"/>
        </w:rPr>
        <w:t>calculated member</w:t>
      </w:r>
      <w:r w:rsidRPr="00A577C4">
        <w:rPr>
          <w:rFonts w:ascii="Times New Roman" w:hAnsi="Times New Roman"/>
        </w:rPr>
        <w:t xml:space="preserve">: </w:t>
      </w:r>
    </w:p>
    <w:p w14:paraId="0A04242C" w14:textId="77777777" w:rsidR="0014583A" w:rsidRPr="00A577C4" w:rsidRDefault="0014583A" w:rsidP="0014583A">
      <w:pPr>
        <w:ind w:left="851"/>
        <w:jc w:val="both"/>
        <w:rPr>
          <w:rFonts w:ascii="Times New Roman" w:hAnsi="Times New Roman"/>
          <w:lang w:val="en-US"/>
        </w:rPr>
      </w:pPr>
      <w:r w:rsidRPr="00A577C4">
        <w:rPr>
          <w:rFonts w:ascii="Times New Roman" w:hAnsi="Times New Roman"/>
          <w:lang w:val="en-US"/>
        </w:rPr>
        <w:t xml:space="preserve">with member [Measures].[NazwaMiesiaca] </w:t>
      </w:r>
    </w:p>
    <w:p w14:paraId="5BEC575E" w14:textId="77777777" w:rsidR="0014583A" w:rsidRPr="00A577C4" w:rsidRDefault="0014583A" w:rsidP="0014583A">
      <w:pPr>
        <w:ind w:left="851"/>
        <w:jc w:val="both"/>
        <w:rPr>
          <w:rFonts w:ascii="Times New Roman" w:hAnsi="Times New Roman"/>
          <w:lang w:val="en-US"/>
        </w:rPr>
      </w:pPr>
      <w:r w:rsidRPr="00A577C4">
        <w:rPr>
          <w:rFonts w:ascii="Times New Roman" w:hAnsi="Times New Roman"/>
          <w:lang w:val="en-US"/>
        </w:rPr>
        <w:t xml:space="preserve">as '[ORDERDATE].[OrderMonth].CurrentMember.Name'. </w:t>
      </w:r>
    </w:p>
    <w:p w14:paraId="14E09182" w14:textId="77777777" w:rsidR="0014583A" w:rsidRPr="00A577C4" w:rsidRDefault="0014583A" w:rsidP="0014583A">
      <w:pPr>
        <w:jc w:val="both"/>
        <w:rPr>
          <w:rFonts w:ascii="Times New Roman" w:hAnsi="Times New Roman"/>
        </w:rPr>
      </w:pPr>
      <w:r w:rsidRPr="00A577C4">
        <w:rPr>
          <w:rFonts w:ascii="Times New Roman" w:hAnsi="Times New Roman"/>
        </w:rPr>
        <w:t xml:space="preserve">Powyższa definicja powinna się znaleźć przed słowem kluczowym </w:t>
      </w:r>
      <w:r w:rsidRPr="00A577C4">
        <w:rPr>
          <w:rFonts w:ascii="Courier New" w:hAnsi="Courier New" w:cs="Courier New"/>
        </w:rPr>
        <w:t>select</w:t>
      </w:r>
      <w:r w:rsidRPr="00A577C4">
        <w:rPr>
          <w:rFonts w:ascii="Times New Roman" w:hAnsi="Times New Roman"/>
        </w:rPr>
        <w:t>. Umożliwia ona odwołanie się do miary, która wyświetli nazwę miesiąca, w ten sam sposób, w jaki wyświetla się inne miary.</w:t>
      </w:r>
    </w:p>
    <w:p w14:paraId="063AF256" w14:textId="77777777" w:rsidR="0014583A" w:rsidRPr="00A577C4" w:rsidRDefault="0014583A" w:rsidP="0014583A">
      <w:pPr>
        <w:jc w:val="both"/>
        <w:rPr>
          <w:rFonts w:ascii="Times New Roman" w:hAnsi="Times New Roman"/>
        </w:rPr>
      </w:pPr>
    </w:p>
    <w:p w14:paraId="1E6F7302" w14:textId="77777777" w:rsidR="0014583A" w:rsidRDefault="0014583A" w:rsidP="0014583A">
      <w:pPr>
        <w:jc w:val="both"/>
        <w:rPr>
          <w:rFonts w:ascii="Times New Roman" w:hAnsi="Times New Roman"/>
          <w:b/>
        </w:rPr>
      </w:pPr>
    </w:p>
    <w:p w14:paraId="349BDC2F" w14:textId="77777777" w:rsidR="0014583A" w:rsidRPr="00A577C4" w:rsidRDefault="0014583A" w:rsidP="0014583A">
      <w:pPr>
        <w:jc w:val="both"/>
        <w:rPr>
          <w:rFonts w:ascii="Times New Roman" w:hAnsi="Times New Roman"/>
          <w:b/>
        </w:rPr>
      </w:pPr>
      <w:r w:rsidRPr="00A577C4">
        <w:rPr>
          <w:rFonts w:ascii="Times New Roman" w:hAnsi="Times New Roman"/>
          <w:b/>
        </w:rPr>
        <w:t xml:space="preserve">Zad. </w:t>
      </w:r>
      <w:r>
        <w:rPr>
          <w:rFonts w:ascii="Times New Roman" w:hAnsi="Times New Roman"/>
          <w:b/>
        </w:rPr>
        <w:t>5</w:t>
      </w:r>
      <w:r w:rsidRPr="00A577C4">
        <w:rPr>
          <w:rFonts w:ascii="Times New Roman" w:hAnsi="Times New Roman"/>
          <w:b/>
        </w:rPr>
        <w:t>. Reporting Services</w:t>
      </w:r>
    </w:p>
    <w:p w14:paraId="5A5AC35A" w14:textId="77777777" w:rsidR="0014583A" w:rsidRPr="00A577C4" w:rsidRDefault="0014583A" w:rsidP="0014583A">
      <w:pPr>
        <w:jc w:val="both"/>
        <w:rPr>
          <w:rFonts w:ascii="Times New Roman" w:hAnsi="Times New Roman"/>
        </w:rPr>
      </w:pPr>
      <w:r w:rsidRPr="00A577C4">
        <w:rPr>
          <w:rFonts w:ascii="Times New Roman" w:hAnsi="Times New Roman"/>
        </w:rPr>
        <w:t>W środowisku Business Intelligence Studio utworzyć now</w:t>
      </w:r>
      <w:r>
        <w:rPr>
          <w:rFonts w:ascii="Times New Roman" w:hAnsi="Times New Roman"/>
        </w:rPr>
        <w:t>y projekt Reporting Services, a </w:t>
      </w:r>
      <w:r w:rsidRPr="00A577C4">
        <w:rPr>
          <w:rFonts w:ascii="Times New Roman" w:hAnsi="Times New Roman"/>
        </w:rPr>
        <w:t>następnie:</w:t>
      </w:r>
    </w:p>
    <w:p w14:paraId="67052A16" w14:textId="77777777" w:rsidR="0014583A" w:rsidRPr="00A577C4" w:rsidRDefault="0014583A" w:rsidP="0014583A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>Utworzyć nowe współdzielone źródło danych (w sekcji Connection Properties jako źródło danych wybrać MS SQL Server Analysis Services)</w:t>
      </w:r>
    </w:p>
    <w:p w14:paraId="4C2C7864" w14:textId="77777777" w:rsidR="0014583A" w:rsidRPr="00A577C4" w:rsidRDefault="0014583A" w:rsidP="0014583A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577C4">
        <w:rPr>
          <w:rFonts w:ascii="Times New Roman" w:hAnsi="Times New Roman"/>
          <w:sz w:val="24"/>
          <w:szCs w:val="24"/>
          <w:lang w:val="en-US"/>
        </w:rPr>
        <w:t>Wygenerować raport z użyciem kreatora raportów (Solution Explorer-&gt;Reports-&gt;Add New Report)</w:t>
      </w:r>
    </w:p>
    <w:p w14:paraId="61136B78" w14:textId="77777777" w:rsidR="0014583A" w:rsidRDefault="0014583A" w:rsidP="0014583A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 xml:space="preserve">Zweryfikować poprawność wygenerowanego raportu za pomocą podglądu raportu (Preview). </w:t>
      </w:r>
    </w:p>
    <w:p w14:paraId="410EBDF3" w14:textId="77777777" w:rsidR="0014583A" w:rsidRPr="00A577C4" w:rsidRDefault="0014583A" w:rsidP="0014583A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77C4">
        <w:rPr>
          <w:rFonts w:ascii="Times New Roman" w:hAnsi="Times New Roman"/>
          <w:sz w:val="24"/>
          <w:szCs w:val="24"/>
        </w:rPr>
        <w:t>Uzasadnić przydatność przygotowanego raportu.</w:t>
      </w:r>
    </w:p>
    <w:p w14:paraId="6D99E792" w14:textId="77777777" w:rsidR="0014583A" w:rsidRPr="00A577C4" w:rsidRDefault="0014583A" w:rsidP="0014583A">
      <w:pPr>
        <w:jc w:val="both"/>
        <w:rPr>
          <w:rFonts w:ascii="Times New Roman" w:hAnsi="Times New Roman"/>
        </w:rPr>
      </w:pPr>
    </w:p>
    <w:p w14:paraId="4455B324" w14:textId="77777777" w:rsidR="0014583A" w:rsidRPr="00A577C4" w:rsidRDefault="0014583A" w:rsidP="0014583A">
      <w:pPr>
        <w:rPr>
          <w:rFonts w:ascii="Times New Roman" w:hAnsi="Times New Roman"/>
          <w:b/>
        </w:rPr>
      </w:pPr>
    </w:p>
    <w:p w14:paraId="26C64385" w14:textId="77777777" w:rsidR="0014583A" w:rsidRPr="00A577C4" w:rsidRDefault="0014583A" w:rsidP="0014583A">
      <w:pPr>
        <w:jc w:val="both"/>
        <w:rPr>
          <w:rFonts w:ascii="Times New Roman" w:hAnsi="Times New Roman"/>
          <w:b/>
        </w:rPr>
      </w:pPr>
      <w:r w:rsidRPr="00A577C4">
        <w:rPr>
          <w:rFonts w:ascii="Times New Roman" w:hAnsi="Times New Roman"/>
          <w:b/>
        </w:rPr>
        <w:t>Rozwiązania:</w:t>
      </w:r>
    </w:p>
    <w:p w14:paraId="32464F89" w14:textId="5CDAFA3E" w:rsidR="0014583A" w:rsidRPr="007C0165" w:rsidRDefault="0014583A" w:rsidP="0014583A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7C0165">
        <w:rPr>
          <w:rFonts w:ascii="Times New Roman" w:hAnsi="Times New Roman"/>
          <w:b/>
          <w:bCs/>
        </w:rPr>
        <w:t>Zad.1</w:t>
      </w:r>
    </w:p>
    <w:p w14:paraId="6DC026E4" w14:textId="59AF9F2F" w:rsidR="007C0165" w:rsidRDefault="007C0165" w:rsidP="007C0165">
      <w:pPr>
        <w:pStyle w:val="Akapitzlist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4630F01" w14:textId="47439751" w:rsidR="007C0165" w:rsidRDefault="007C0165" w:rsidP="007C0165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710E53B" w14:textId="726A6184" w:rsidR="007C0165" w:rsidRDefault="00E10B87" w:rsidP="00E10B87">
      <w:pPr>
        <w:pStyle w:val="Akapitzlist"/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E10B87">
        <w:rPr>
          <w:rFonts w:ascii="Times New Roman" w:hAnsi="Times New Roman"/>
        </w:rPr>
        <w:drawing>
          <wp:inline distT="0" distB="0" distL="0" distR="0" wp14:anchorId="762C0274" wp14:editId="6A76ECA5">
            <wp:extent cx="2493264" cy="2601667"/>
            <wp:effectExtent l="0" t="0" r="254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188" cy="26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1D5A" w14:textId="77777777" w:rsidR="007C0165" w:rsidRDefault="007C0165" w:rsidP="007C0165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CEEC01E" w14:textId="6F61571F" w:rsidR="00E10B87" w:rsidRDefault="00E10B8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45830A8" w14:textId="77777777" w:rsidR="007C0165" w:rsidRDefault="007C0165" w:rsidP="0014583A">
      <w:pPr>
        <w:pStyle w:val="Akapitzlist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31B5EAD" w14:textId="0C0BE75F" w:rsidR="007C0165" w:rsidRDefault="007C0165" w:rsidP="007C0165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FB7D6CB" w14:textId="0AB7F4D4" w:rsidR="007C0165" w:rsidRDefault="007C0165" w:rsidP="007C0165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E381CA4" w14:textId="77777777" w:rsidR="007C0165" w:rsidRPr="007C0165" w:rsidRDefault="007C0165" w:rsidP="007C0165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B5FCB4C" w14:textId="68AB6377" w:rsidR="0014583A" w:rsidRDefault="0014583A" w:rsidP="0014583A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7C0165">
        <w:rPr>
          <w:rFonts w:ascii="Times New Roman" w:hAnsi="Times New Roman"/>
          <w:b/>
          <w:bCs/>
        </w:rPr>
        <w:t>Zad.2</w:t>
      </w:r>
    </w:p>
    <w:p w14:paraId="1213B0DD" w14:textId="7FE94686" w:rsidR="007C0165" w:rsidRPr="007C0165" w:rsidRDefault="007C0165" w:rsidP="007C0165">
      <w:pPr>
        <w:pStyle w:val="Akapitzlist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1031BF7F" w14:textId="3B9BF24E" w:rsidR="0014583A" w:rsidRDefault="0014583A" w:rsidP="00E10B87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14583A">
        <w:rPr>
          <w:rFonts w:ascii="Times New Roman" w:hAnsi="Times New Roman"/>
        </w:rPr>
        <w:drawing>
          <wp:inline distT="0" distB="0" distL="0" distR="0" wp14:anchorId="2778A4AA" wp14:editId="703FC19D">
            <wp:extent cx="2377440" cy="1621820"/>
            <wp:effectExtent l="0" t="0" r="381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566" cy="16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CD60" w14:textId="21E4C17B" w:rsidR="0014583A" w:rsidRDefault="0014583A" w:rsidP="0014583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8E39B58" w14:textId="25B32C78" w:rsidR="0014583A" w:rsidRDefault="0014583A" w:rsidP="00E10B87">
      <w:pPr>
        <w:pStyle w:val="Akapitzlist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1A369679" w14:textId="3B376395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6F40F20" w14:textId="1EF6E029" w:rsidR="00E10B87" w:rsidRDefault="00E10B87" w:rsidP="00E10B87">
      <w:pPr>
        <w:pStyle w:val="Akapitzlist"/>
        <w:autoSpaceDE w:val="0"/>
        <w:autoSpaceDN w:val="0"/>
        <w:adjustRightInd w:val="0"/>
        <w:ind w:left="0"/>
        <w:jc w:val="center"/>
        <w:rPr>
          <w:rFonts w:ascii="Times New Roman" w:hAnsi="Times New Roman"/>
        </w:rPr>
      </w:pPr>
      <w:r w:rsidRPr="00E10B87">
        <w:rPr>
          <w:rFonts w:ascii="Times New Roman" w:hAnsi="Times New Roman"/>
        </w:rPr>
        <w:drawing>
          <wp:inline distT="0" distB="0" distL="0" distR="0" wp14:anchorId="0002402B" wp14:editId="50732BEB">
            <wp:extent cx="2414016" cy="1888611"/>
            <wp:effectExtent l="0" t="0" r="5715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650" cy="19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A888" w14:textId="77777777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6C8C73F" w14:textId="01019212" w:rsidR="00E10B87" w:rsidRDefault="00E10B87" w:rsidP="00E10B87">
      <w:pPr>
        <w:pStyle w:val="Akapitzlist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A27DE36" w14:textId="2684918A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6D01F64" w14:textId="5B88A49B" w:rsidR="00E10B87" w:rsidRDefault="00E10B87" w:rsidP="00E10B87">
      <w:pPr>
        <w:pStyle w:val="Akapitzlist"/>
        <w:autoSpaceDE w:val="0"/>
        <w:autoSpaceDN w:val="0"/>
        <w:adjustRightInd w:val="0"/>
        <w:ind w:left="0"/>
        <w:jc w:val="center"/>
        <w:rPr>
          <w:rFonts w:ascii="Times New Roman" w:hAnsi="Times New Roman"/>
        </w:rPr>
      </w:pPr>
      <w:r w:rsidRPr="00E10B87">
        <w:rPr>
          <w:rFonts w:ascii="Times New Roman" w:hAnsi="Times New Roman"/>
        </w:rPr>
        <w:drawing>
          <wp:inline distT="0" distB="0" distL="0" distR="0" wp14:anchorId="241FC84B" wp14:editId="6B51D3CB">
            <wp:extent cx="2560320" cy="2411226"/>
            <wp:effectExtent l="0" t="0" r="0" b="8255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023" cy="24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B7D6" w14:textId="5CF1B3EC" w:rsidR="008269E4" w:rsidRDefault="008269E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F905B45" w14:textId="77777777" w:rsidR="00E10B87" w:rsidRDefault="00E10B87" w:rsidP="00E10B87">
      <w:pPr>
        <w:pStyle w:val="Akapitzlist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AFB241" w14:textId="26563A7C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0E7CD7" w14:textId="1DA4F372" w:rsidR="00E10B87" w:rsidRDefault="008269E4" w:rsidP="008269E4">
      <w:pPr>
        <w:pStyle w:val="Akapitzlist"/>
        <w:autoSpaceDE w:val="0"/>
        <w:autoSpaceDN w:val="0"/>
        <w:adjustRightInd w:val="0"/>
        <w:ind w:left="0"/>
        <w:jc w:val="center"/>
        <w:rPr>
          <w:rFonts w:ascii="Times New Roman" w:hAnsi="Times New Roman"/>
        </w:rPr>
      </w:pPr>
      <w:r w:rsidRPr="008269E4">
        <w:rPr>
          <w:rFonts w:ascii="Times New Roman" w:hAnsi="Times New Roman"/>
        </w:rPr>
        <w:drawing>
          <wp:inline distT="0" distB="0" distL="0" distR="0" wp14:anchorId="5C1C1489" wp14:editId="3ED38AFB">
            <wp:extent cx="2804160" cy="4780206"/>
            <wp:effectExtent l="0" t="0" r="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940" cy="47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0003" w14:textId="77777777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DFC7158" w14:textId="6E00597B" w:rsidR="00E10B87" w:rsidRDefault="00E10B87" w:rsidP="00E10B87">
      <w:pPr>
        <w:pStyle w:val="Akapitzlist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63C9C4C" w14:textId="7B7F004B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3B3E6C" w14:textId="3C2D7D8C" w:rsidR="00E10B87" w:rsidRDefault="008269E4" w:rsidP="008269E4">
      <w:pPr>
        <w:pStyle w:val="Akapitzlist"/>
        <w:autoSpaceDE w:val="0"/>
        <w:autoSpaceDN w:val="0"/>
        <w:adjustRightInd w:val="0"/>
        <w:ind w:left="0"/>
        <w:jc w:val="center"/>
        <w:rPr>
          <w:rFonts w:ascii="Times New Roman" w:hAnsi="Times New Roman"/>
        </w:rPr>
      </w:pPr>
      <w:r w:rsidRPr="008269E4">
        <w:rPr>
          <w:rFonts w:ascii="Times New Roman" w:hAnsi="Times New Roman"/>
        </w:rPr>
        <w:drawing>
          <wp:inline distT="0" distB="0" distL="0" distR="0" wp14:anchorId="38363F6C" wp14:editId="13CFDCA4">
            <wp:extent cx="4315968" cy="2148469"/>
            <wp:effectExtent l="0" t="0" r="889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028" cy="21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13BF" w14:textId="77777777" w:rsidR="00E10B87" w:rsidRP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7A0F350" w14:textId="77777777" w:rsidR="008269E4" w:rsidRDefault="008269E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5C337FD3" w14:textId="28503228" w:rsidR="0014583A" w:rsidRPr="007C0165" w:rsidRDefault="0014583A" w:rsidP="0014583A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7C0165">
        <w:rPr>
          <w:rFonts w:ascii="Times New Roman" w:hAnsi="Times New Roman"/>
          <w:b/>
          <w:bCs/>
        </w:rPr>
        <w:lastRenderedPageBreak/>
        <w:t>Zad.3</w:t>
      </w:r>
    </w:p>
    <w:p w14:paraId="6A0D572D" w14:textId="77777777" w:rsidR="00E10B87" w:rsidRPr="007C0165" w:rsidRDefault="00E10B87" w:rsidP="00E10B87">
      <w:pPr>
        <w:pStyle w:val="Akapitzlist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1CD63D74" w14:textId="10528D78" w:rsidR="00E10B87" w:rsidRDefault="00582B68" w:rsidP="00E10B87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582B68">
        <w:rPr>
          <w:rFonts w:ascii="Times New Roman" w:hAnsi="Times New Roman"/>
        </w:rPr>
        <w:drawing>
          <wp:inline distT="0" distB="0" distL="0" distR="0" wp14:anchorId="4A09DF74" wp14:editId="069D5E5D">
            <wp:extent cx="4626864" cy="1126625"/>
            <wp:effectExtent l="0" t="0" r="254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470" cy="11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5864" w14:textId="77777777" w:rsidR="00E10B87" w:rsidRDefault="00E10B87" w:rsidP="00E10B87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24BD895" w14:textId="77777777" w:rsidR="00E10B87" w:rsidRDefault="00E10B87" w:rsidP="00E10B87">
      <w:pPr>
        <w:pStyle w:val="Akapitzlist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2C0A750" w14:textId="77777777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DFAA70" w14:textId="4D6DCEBF" w:rsidR="00E10B87" w:rsidRDefault="00582B68" w:rsidP="00582B68">
      <w:pPr>
        <w:pStyle w:val="Akapitzlist"/>
        <w:autoSpaceDE w:val="0"/>
        <w:autoSpaceDN w:val="0"/>
        <w:adjustRightInd w:val="0"/>
        <w:ind w:left="0"/>
        <w:jc w:val="center"/>
        <w:rPr>
          <w:rFonts w:ascii="Times New Roman" w:hAnsi="Times New Roman"/>
        </w:rPr>
      </w:pPr>
      <w:r w:rsidRPr="00582B68">
        <w:rPr>
          <w:rFonts w:ascii="Times New Roman" w:hAnsi="Times New Roman"/>
        </w:rPr>
        <w:drawing>
          <wp:inline distT="0" distB="0" distL="0" distR="0" wp14:anchorId="08A15260" wp14:editId="5A7FE2E0">
            <wp:extent cx="4608576" cy="1941068"/>
            <wp:effectExtent l="0" t="0" r="1905" b="254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103" cy="19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66A1" w14:textId="77777777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C5FDD18" w14:textId="77777777" w:rsidR="00E10B87" w:rsidRDefault="00E10B87" w:rsidP="00E10B87">
      <w:pPr>
        <w:pStyle w:val="Akapitzlist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4B1BACF" w14:textId="77777777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1586FE9" w14:textId="248CADB4" w:rsidR="00E10B87" w:rsidRDefault="00582B68" w:rsidP="00582B68">
      <w:pPr>
        <w:pStyle w:val="Akapitzlist"/>
        <w:autoSpaceDE w:val="0"/>
        <w:autoSpaceDN w:val="0"/>
        <w:adjustRightInd w:val="0"/>
        <w:ind w:left="0"/>
        <w:jc w:val="center"/>
        <w:rPr>
          <w:rFonts w:ascii="Times New Roman" w:hAnsi="Times New Roman"/>
        </w:rPr>
      </w:pPr>
      <w:r w:rsidRPr="00582B68">
        <w:rPr>
          <w:rFonts w:ascii="Times New Roman" w:hAnsi="Times New Roman"/>
        </w:rPr>
        <w:drawing>
          <wp:inline distT="0" distB="0" distL="0" distR="0" wp14:anchorId="43F0A363" wp14:editId="72AF9A4A">
            <wp:extent cx="5157216" cy="2221605"/>
            <wp:effectExtent l="0" t="0" r="5715" b="7620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141" cy="22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403E" w14:textId="77777777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AA83BD" w14:textId="58FF0F7A" w:rsidR="00F37B90" w:rsidRDefault="00F37B9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C01942F" w14:textId="77777777" w:rsidR="007C0165" w:rsidRDefault="007C0165" w:rsidP="0014583A">
      <w:pPr>
        <w:pStyle w:val="Akapitzlist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9FD107" w14:textId="2F4808F8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14AF0A46" w14:textId="22B40397" w:rsidR="00E10B87" w:rsidRDefault="00F37B90" w:rsidP="00F37B90">
      <w:pPr>
        <w:pStyle w:val="Akapitzlist"/>
        <w:autoSpaceDE w:val="0"/>
        <w:autoSpaceDN w:val="0"/>
        <w:adjustRightInd w:val="0"/>
        <w:ind w:left="0"/>
        <w:jc w:val="center"/>
        <w:rPr>
          <w:rFonts w:ascii="Times New Roman" w:hAnsi="Times New Roman"/>
        </w:rPr>
      </w:pPr>
      <w:r w:rsidRPr="00F37B90">
        <w:rPr>
          <w:rFonts w:ascii="Times New Roman" w:hAnsi="Times New Roman"/>
        </w:rPr>
        <w:drawing>
          <wp:inline distT="0" distB="0" distL="0" distR="0" wp14:anchorId="737AAB97" wp14:editId="1BD9E0AD">
            <wp:extent cx="4578096" cy="3105556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996" cy="31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9B8E" w14:textId="4FBDB05B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73E5055" w14:textId="518736DF" w:rsidR="007C0165" w:rsidRDefault="007C0165" w:rsidP="0014583A">
      <w:pPr>
        <w:pStyle w:val="Akapitzlist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167DD6C" w14:textId="08A618AF" w:rsid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70D97A3" w14:textId="096A7178" w:rsidR="00E10B87" w:rsidRDefault="00D418BD" w:rsidP="00D418BD">
      <w:pPr>
        <w:pStyle w:val="Akapitzlist"/>
        <w:autoSpaceDE w:val="0"/>
        <w:autoSpaceDN w:val="0"/>
        <w:adjustRightInd w:val="0"/>
        <w:ind w:left="0"/>
        <w:jc w:val="center"/>
        <w:rPr>
          <w:rFonts w:ascii="Times New Roman" w:hAnsi="Times New Roman"/>
        </w:rPr>
      </w:pPr>
      <w:r w:rsidRPr="00D418BD">
        <w:rPr>
          <w:rFonts w:ascii="Times New Roman" w:hAnsi="Times New Roman"/>
        </w:rPr>
        <w:drawing>
          <wp:inline distT="0" distB="0" distL="0" distR="0" wp14:anchorId="538FB6D3" wp14:editId="71FF73C1">
            <wp:extent cx="4291584" cy="2618377"/>
            <wp:effectExtent l="0" t="0" r="0" b="0"/>
            <wp:docPr id="36" name="Obraz 3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565" cy="26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ED7" w14:textId="77777777" w:rsidR="00E10B87" w:rsidRPr="00E10B87" w:rsidRDefault="00E10B87" w:rsidP="00E10B87">
      <w:pPr>
        <w:pStyle w:val="Akapitzlist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AE2286D" w14:textId="4FAFE433" w:rsidR="007C0165" w:rsidRDefault="007C0165" w:rsidP="0014583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Zad.4</w:t>
      </w:r>
    </w:p>
    <w:p w14:paraId="29D24B1A" w14:textId="0397DE5E" w:rsidR="007C0165" w:rsidRDefault="007C0165" w:rsidP="0014583A">
      <w:pPr>
        <w:jc w:val="both"/>
        <w:rPr>
          <w:rFonts w:ascii="Times New Roman" w:hAnsi="Times New Roman"/>
          <w:b/>
        </w:rPr>
      </w:pPr>
    </w:p>
    <w:p w14:paraId="6366937A" w14:textId="482A438B" w:rsidR="007C0165" w:rsidRDefault="007A59E3" w:rsidP="007A59E3">
      <w:pPr>
        <w:jc w:val="center"/>
        <w:rPr>
          <w:rFonts w:ascii="Times New Roman" w:hAnsi="Times New Roman"/>
          <w:b/>
        </w:rPr>
      </w:pPr>
      <w:r w:rsidRPr="007A59E3">
        <w:rPr>
          <w:rFonts w:ascii="Times New Roman" w:hAnsi="Times New Roman"/>
          <w:b/>
        </w:rPr>
        <w:drawing>
          <wp:inline distT="0" distB="0" distL="0" distR="0" wp14:anchorId="6A42397B" wp14:editId="55F58CE0">
            <wp:extent cx="4840224" cy="1375452"/>
            <wp:effectExtent l="0" t="0" r="0" b="0"/>
            <wp:docPr id="42" name="Obraz 4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az 42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346" cy="137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C4B9" w14:textId="1C2A0ED5" w:rsidR="007C0165" w:rsidRDefault="007C0165" w:rsidP="0014583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Zad.5</w:t>
      </w:r>
    </w:p>
    <w:p w14:paraId="2C6426A9" w14:textId="0B93A9FE" w:rsidR="007C0165" w:rsidRDefault="007C0165" w:rsidP="0014583A">
      <w:pPr>
        <w:jc w:val="both"/>
        <w:rPr>
          <w:rFonts w:ascii="Times New Roman" w:hAnsi="Times New Roman"/>
          <w:b/>
        </w:rPr>
      </w:pPr>
    </w:p>
    <w:p w14:paraId="08AF6DDD" w14:textId="53CB840D" w:rsidR="007C0165" w:rsidRDefault="007C0165" w:rsidP="00193CEE">
      <w:pPr>
        <w:jc w:val="center"/>
        <w:rPr>
          <w:rFonts w:ascii="Times New Roman" w:hAnsi="Times New Roman"/>
          <w:b/>
        </w:rPr>
      </w:pPr>
    </w:p>
    <w:p w14:paraId="305A5A42" w14:textId="304D5F6C" w:rsidR="00193CEE" w:rsidRDefault="00007137" w:rsidP="00193CEE">
      <w:pPr>
        <w:rPr>
          <w:rFonts w:ascii="Times New Roman" w:hAnsi="Times New Roman"/>
          <w:b/>
        </w:rPr>
      </w:pPr>
      <w:r w:rsidRPr="00193CEE">
        <w:rPr>
          <w:rFonts w:ascii="Times New Roman" w:hAnsi="Times New Roman"/>
          <w:b/>
        </w:rPr>
        <w:drawing>
          <wp:anchor distT="0" distB="0" distL="114300" distR="114300" simplePos="0" relativeHeight="251658240" behindDoc="1" locked="0" layoutInCell="1" allowOverlap="1" wp14:anchorId="11E9C4E6" wp14:editId="21DDB346">
            <wp:simplePos x="0" y="0"/>
            <wp:positionH relativeFrom="column">
              <wp:posOffset>-265430</wp:posOffset>
            </wp:positionH>
            <wp:positionV relativeFrom="paragraph">
              <wp:posOffset>-387985</wp:posOffset>
            </wp:positionV>
            <wp:extent cx="2914015" cy="2096770"/>
            <wp:effectExtent l="0" t="0" r="635" b="0"/>
            <wp:wrapNone/>
            <wp:docPr id="37" name="Obraz 3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 descr="Obraz zawierający stół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CEE">
        <w:rPr>
          <w:rFonts w:ascii="Times New Roman" w:hAnsi="Times New Roman"/>
          <w:b/>
        </w:rPr>
        <w:drawing>
          <wp:anchor distT="0" distB="0" distL="114300" distR="114300" simplePos="0" relativeHeight="251659264" behindDoc="1" locked="0" layoutInCell="1" allowOverlap="1" wp14:anchorId="79C0BE32" wp14:editId="5F301726">
            <wp:simplePos x="0" y="0"/>
            <wp:positionH relativeFrom="page">
              <wp:posOffset>3883025</wp:posOffset>
            </wp:positionH>
            <wp:positionV relativeFrom="paragraph">
              <wp:posOffset>-393700</wp:posOffset>
            </wp:positionV>
            <wp:extent cx="3252470" cy="1998980"/>
            <wp:effectExtent l="0" t="0" r="5080" b="1270"/>
            <wp:wrapNone/>
            <wp:docPr id="38" name="Obraz 3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 descr="Obraz zawierający stół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CEE">
        <w:rPr>
          <w:rFonts w:ascii="Times New Roman" w:hAnsi="Times New Roman"/>
          <w:b/>
        </w:rPr>
        <w:drawing>
          <wp:anchor distT="0" distB="0" distL="114300" distR="114300" simplePos="0" relativeHeight="251660288" behindDoc="1" locked="0" layoutInCell="1" allowOverlap="1" wp14:anchorId="3ABEAC05" wp14:editId="02FA80E9">
            <wp:simplePos x="0" y="0"/>
            <wp:positionH relativeFrom="column">
              <wp:posOffset>-265430</wp:posOffset>
            </wp:positionH>
            <wp:positionV relativeFrom="paragraph">
              <wp:posOffset>1958340</wp:posOffset>
            </wp:positionV>
            <wp:extent cx="3121025" cy="2129790"/>
            <wp:effectExtent l="0" t="0" r="3175" b="3810"/>
            <wp:wrapNone/>
            <wp:docPr id="39" name="Obraz 3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raz 39" descr="Obraz zawierający stół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3BE48" w14:textId="16714DFE" w:rsidR="00193CEE" w:rsidRDefault="00193CEE" w:rsidP="00193CEE">
      <w:pPr>
        <w:jc w:val="center"/>
        <w:rPr>
          <w:rFonts w:ascii="Times New Roman" w:hAnsi="Times New Roman"/>
          <w:b/>
        </w:rPr>
      </w:pPr>
    </w:p>
    <w:p w14:paraId="458BD2E7" w14:textId="41AFE6AE" w:rsidR="007C0165" w:rsidRDefault="007C0165" w:rsidP="00193CEE">
      <w:pPr>
        <w:jc w:val="center"/>
        <w:rPr>
          <w:rFonts w:ascii="Times New Roman" w:hAnsi="Times New Roman"/>
          <w:b/>
        </w:rPr>
      </w:pPr>
    </w:p>
    <w:p w14:paraId="6AAD4A17" w14:textId="1B259DC0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47C46E9D" w14:textId="1433FA1C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4EC4F928" w14:textId="2A48A007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4B010A58" w14:textId="40E71C54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26F00811" w14:textId="23527B4B" w:rsidR="00193CEE" w:rsidRDefault="000732AC" w:rsidP="0014583A">
      <w:pPr>
        <w:jc w:val="both"/>
        <w:rPr>
          <w:rFonts w:ascii="Times New Roman" w:hAnsi="Times New Roman"/>
          <w:b/>
        </w:rPr>
      </w:pPr>
      <w:r w:rsidRPr="00193CEE">
        <w:rPr>
          <w:rFonts w:ascii="Times New Roman" w:hAnsi="Times New Roman"/>
          <w:b/>
        </w:rPr>
        <w:drawing>
          <wp:anchor distT="0" distB="0" distL="114300" distR="114300" simplePos="0" relativeHeight="251661312" behindDoc="1" locked="0" layoutInCell="1" allowOverlap="1" wp14:anchorId="3784E998" wp14:editId="46A85998">
            <wp:simplePos x="0" y="0"/>
            <wp:positionH relativeFrom="column">
              <wp:posOffset>2934335</wp:posOffset>
            </wp:positionH>
            <wp:positionV relativeFrom="paragraph">
              <wp:posOffset>15621</wp:posOffset>
            </wp:positionV>
            <wp:extent cx="3212465" cy="2001520"/>
            <wp:effectExtent l="0" t="0" r="6985" b="0"/>
            <wp:wrapNone/>
            <wp:docPr id="40" name="Obraz 4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az 40" descr="Obraz zawierający stół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F429E" w14:textId="77777777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3172BD50" w14:textId="77777777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2D4B2198" w14:textId="77777777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6415DB97" w14:textId="77777777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599CB0B6" w14:textId="77777777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4A519946" w14:textId="77777777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2AE34953" w14:textId="77777777" w:rsidR="00193CEE" w:rsidRDefault="00193CEE" w:rsidP="0014583A">
      <w:pPr>
        <w:jc w:val="both"/>
        <w:rPr>
          <w:rFonts w:ascii="Times New Roman" w:hAnsi="Times New Roman"/>
          <w:b/>
        </w:rPr>
      </w:pPr>
    </w:p>
    <w:p w14:paraId="21A7B4E3" w14:textId="61EC5FA5" w:rsidR="0014583A" w:rsidRDefault="0014583A" w:rsidP="0014583A">
      <w:pPr>
        <w:jc w:val="both"/>
        <w:rPr>
          <w:rFonts w:ascii="Times New Roman" w:hAnsi="Times New Roman"/>
          <w:b/>
        </w:rPr>
      </w:pPr>
      <w:r w:rsidRPr="00A577C4">
        <w:rPr>
          <w:rFonts w:ascii="Times New Roman" w:hAnsi="Times New Roman"/>
          <w:b/>
        </w:rPr>
        <w:t>Wnioski:</w:t>
      </w:r>
    </w:p>
    <w:p w14:paraId="0460BBB9" w14:textId="358084A3" w:rsidR="003F73A7" w:rsidRDefault="003F73A7" w:rsidP="008A0CD4">
      <w:pPr>
        <w:ind w:firstLine="708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Język MDX pozwala na wygodne pozyskiwanie wyników – można zauważyć, że zapytania w SQL’u odpowiadające zapytaniom MDX są zdecydowanie dłuższe i bardziej złożone.</w:t>
      </w:r>
    </w:p>
    <w:p w14:paraId="581413CC" w14:textId="2F950EAC" w:rsidR="00393BBF" w:rsidRPr="00593BFE" w:rsidRDefault="000732AC" w:rsidP="008A0CD4">
      <w:pPr>
        <w:ind w:firstLine="708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 raporcie widzimy, że największa różnorodność kupowanych produktów występuje dla kategorii rowery. Widzimy także, że z roku na rok we wszystkich regionach występuje coraz większa różnorodność jeśli chodzi o wszystkie kategorie, która w roku 2011 jest bardzo niska, biorąc pod uwagę, że dla 3 z 4 kategorii w 4 regionach nie był kupiony żaden produkt. </w:t>
      </w:r>
    </w:p>
    <w:sectPr w:rsidR="00393BBF" w:rsidRPr="00593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2F03" w14:textId="77777777" w:rsidR="00352EE7" w:rsidRDefault="00352EE7" w:rsidP="00237BED">
      <w:pPr>
        <w:spacing w:after="0" w:line="240" w:lineRule="auto"/>
      </w:pPr>
      <w:r>
        <w:separator/>
      </w:r>
    </w:p>
  </w:endnote>
  <w:endnote w:type="continuationSeparator" w:id="0">
    <w:p w14:paraId="3F49DE07" w14:textId="77777777" w:rsidR="00352EE7" w:rsidRDefault="00352EE7" w:rsidP="0023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1917" w14:textId="77777777" w:rsidR="00352EE7" w:rsidRDefault="00352EE7" w:rsidP="00237BED">
      <w:pPr>
        <w:spacing w:after="0" w:line="240" w:lineRule="auto"/>
      </w:pPr>
      <w:r>
        <w:separator/>
      </w:r>
    </w:p>
  </w:footnote>
  <w:footnote w:type="continuationSeparator" w:id="0">
    <w:p w14:paraId="664B75E7" w14:textId="77777777" w:rsidR="00352EE7" w:rsidRDefault="00352EE7" w:rsidP="0023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EE6"/>
    <w:multiLevelType w:val="hybridMultilevel"/>
    <w:tmpl w:val="E72E8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AB14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3C5"/>
    <w:multiLevelType w:val="hybridMultilevel"/>
    <w:tmpl w:val="3740D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145A"/>
    <w:multiLevelType w:val="hybridMultilevel"/>
    <w:tmpl w:val="FF1E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32BBC"/>
    <w:multiLevelType w:val="hybridMultilevel"/>
    <w:tmpl w:val="95A213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97D69"/>
    <w:multiLevelType w:val="hybridMultilevel"/>
    <w:tmpl w:val="02D63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03739"/>
    <w:multiLevelType w:val="hybridMultilevel"/>
    <w:tmpl w:val="7CB813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60269"/>
    <w:multiLevelType w:val="hybridMultilevel"/>
    <w:tmpl w:val="5A2A8E36"/>
    <w:lvl w:ilvl="0" w:tplc="FE7EECB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5088"/>
    <w:multiLevelType w:val="hybridMultilevel"/>
    <w:tmpl w:val="729A1F9C"/>
    <w:lvl w:ilvl="0" w:tplc="CF9C2E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540B8"/>
    <w:multiLevelType w:val="hybridMultilevel"/>
    <w:tmpl w:val="43F45DC4"/>
    <w:lvl w:ilvl="0" w:tplc="0415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C0628"/>
    <w:multiLevelType w:val="hybridMultilevel"/>
    <w:tmpl w:val="93582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410F0"/>
    <w:multiLevelType w:val="hybridMultilevel"/>
    <w:tmpl w:val="F59E569C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>
      <w:start w:val="1"/>
      <w:numFmt w:val="lowerRoman"/>
      <w:lvlText w:val="%3."/>
      <w:lvlJc w:val="right"/>
      <w:pPr>
        <w:ind w:left="2586" w:hanging="180"/>
      </w:p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>
      <w:start w:val="1"/>
      <w:numFmt w:val="lowerRoman"/>
      <w:lvlText w:val="%6."/>
      <w:lvlJc w:val="right"/>
      <w:pPr>
        <w:ind w:left="4746" w:hanging="180"/>
      </w:pPr>
    </w:lvl>
    <w:lvl w:ilvl="6" w:tplc="0415000F">
      <w:start w:val="1"/>
      <w:numFmt w:val="decimal"/>
      <w:lvlText w:val="%7."/>
      <w:lvlJc w:val="left"/>
      <w:pPr>
        <w:ind w:left="5466" w:hanging="360"/>
      </w:pPr>
    </w:lvl>
    <w:lvl w:ilvl="7" w:tplc="04150019">
      <w:start w:val="1"/>
      <w:numFmt w:val="lowerLetter"/>
      <w:lvlText w:val="%8."/>
      <w:lvlJc w:val="left"/>
      <w:pPr>
        <w:ind w:left="6186" w:hanging="360"/>
      </w:pPr>
    </w:lvl>
    <w:lvl w:ilvl="8" w:tplc="0415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26E3319"/>
    <w:multiLevelType w:val="hybridMultilevel"/>
    <w:tmpl w:val="EEA245C6"/>
    <w:lvl w:ilvl="0" w:tplc="EF54FB26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836CB"/>
    <w:multiLevelType w:val="hybridMultilevel"/>
    <w:tmpl w:val="0B10D2BA"/>
    <w:lvl w:ilvl="0" w:tplc="9CAE6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067FE"/>
    <w:multiLevelType w:val="hybridMultilevel"/>
    <w:tmpl w:val="48A451D0"/>
    <w:lvl w:ilvl="0" w:tplc="04150017">
      <w:start w:val="1"/>
      <w:numFmt w:val="lowerLetter"/>
      <w:lvlText w:val="%1)"/>
      <w:lvlJc w:val="left"/>
      <w:pPr>
        <w:ind w:left="780" w:hanging="360"/>
      </w:pPr>
      <w:rPr>
        <w:lang w:val="cs-CZ"/>
      </w:rPr>
    </w:lvl>
    <w:lvl w:ilvl="1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57BED"/>
    <w:multiLevelType w:val="hybridMultilevel"/>
    <w:tmpl w:val="6A9A1F52"/>
    <w:lvl w:ilvl="0" w:tplc="D7F207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B729E"/>
    <w:multiLevelType w:val="hybridMultilevel"/>
    <w:tmpl w:val="82E85B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52952"/>
    <w:multiLevelType w:val="hybridMultilevel"/>
    <w:tmpl w:val="B8F8B6F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14567"/>
    <w:multiLevelType w:val="hybridMultilevel"/>
    <w:tmpl w:val="6EAC55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572C8"/>
    <w:multiLevelType w:val="hybridMultilevel"/>
    <w:tmpl w:val="9DB8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40A88"/>
    <w:multiLevelType w:val="hybridMultilevel"/>
    <w:tmpl w:val="DBD89E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83F9B"/>
    <w:multiLevelType w:val="hybridMultilevel"/>
    <w:tmpl w:val="0B10D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E2A9A"/>
    <w:multiLevelType w:val="hybridMultilevel"/>
    <w:tmpl w:val="0546975A"/>
    <w:lvl w:ilvl="0" w:tplc="D7A20D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805BB"/>
    <w:multiLevelType w:val="hybridMultilevel"/>
    <w:tmpl w:val="07E652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E1B2A"/>
    <w:multiLevelType w:val="hybridMultilevel"/>
    <w:tmpl w:val="FCEA4C72"/>
    <w:lvl w:ilvl="0" w:tplc="2FECE8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924705">
    <w:abstractNumId w:val="13"/>
  </w:num>
  <w:num w:numId="2" w16cid:durableId="844591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09959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9335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34855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4169634">
    <w:abstractNumId w:val="25"/>
  </w:num>
  <w:num w:numId="7" w16cid:durableId="996882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3021552">
    <w:abstractNumId w:val="11"/>
  </w:num>
  <w:num w:numId="9" w16cid:durableId="1495536111">
    <w:abstractNumId w:val="27"/>
  </w:num>
  <w:num w:numId="10" w16cid:durableId="1189610850">
    <w:abstractNumId w:val="21"/>
  </w:num>
  <w:num w:numId="11" w16cid:durableId="359748373">
    <w:abstractNumId w:val="10"/>
  </w:num>
  <w:num w:numId="12" w16cid:durableId="824392254">
    <w:abstractNumId w:val="17"/>
  </w:num>
  <w:num w:numId="13" w16cid:durableId="1286083053">
    <w:abstractNumId w:val="24"/>
  </w:num>
  <w:num w:numId="14" w16cid:durableId="5147299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6639267">
    <w:abstractNumId w:val="12"/>
  </w:num>
  <w:num w:numId="16" w16cid:durableId="1664317980">
    <w:abstractNumId w:val="4"/>
  </w:num>
  <w:num w:numId="17" w16cid:durableId="1191793914">
    <w:abstractNumId w:val="6"/>
  </w:num>
  <w:num w:numId="18" w16cid:durableId="797574163">
    <w:abstractNumId w:val="1"/>
  </w:num>
  <w:num w:numId="19" w16cid:durableId="2019382061">
    <w:abstractNumId w:val="22"/>
  </w:num>
  <w:num w:numId="20" w16cid:durableId="911891420">
    <w:abstractNumId w:val="23"/>
  </w:num>
  <w:num w:numId="21" w16cid:durableId="758411432">
    <w:abstractNumId w:val="0"/>
  </w:num>
  <w:num w:numId="22" w16cid:durableId="1666935417">
    <w:abstractNumId w:val="28"/>
  </w:num>
  <w:num w:numId="23" w16cid:durableId="382947565">
    <w:abstractNumId w:val="8"/>
  </w:num>
  <w:num w:numId="24" w16cid:durableId="2124571311">
    <w:abstractNumId w:val="29"/>
  </w:num>
  <w:num w:numId="25" w16cid:durableId="1710563797">
    <w:abstractNumId w:val="7"/>
  </w:num>
  <w:num w:numId="26" w16cid:durableId="930774986">
    <w:abstractNumId w:val="15"/>
  </w:num>
  <w:num w:numId="27" w16cid:durableId="31079310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79027360">
    <w:abstractNumId w:val="5"/>
  </w:num>
  <w:num w:numId="29" w16cid:durableId="1407535034">
    <w:abstractNumId w:val="3"/>
  </w:num>
  <w:num w:numId="30" w16cid:durableId="2125341313">
    <w:abstractNumId w:val="19"/>
  </w:num>
  <w:num w:numId="31" w16cid:durableId="327446313">
    <w:abstractNumId w:val="16"/>
  </w:num>
  <w:num w:numId="32" w16cid:durableId="150832649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7"/>
    <w:rsid w:val="00007137"/>
    <w:rsid w:val="00034DB9"/>
    <w:rsid w:val="00045D7E"/>
    <w:rsid w:val="00053C9B"/>
    <w:rsid w:val="00063EF6"/>
    <w:rsid w:val="000732AC"/>
    <w:rsid w:val="00080973"/>
    <w:rsid w:val="000A2C03"/>
    <w:rsid w:val="000A4897"/>
    <w:rsid w:val="000C0E2D"/>
    <w:rsid w:val="000C33A0"/>
    <w:rsid w:val="000E4CCF"/>
    <w:rsid w:val="00105BEC"/>
    <w:rsid w:val="0014203B"/>
    <w:rsid w:val="0014583A"/>
    <w:rsid w:val="001655B2"/>
    <w:rsid w:val="00193CEE"/>
    <w:rsid w:val="001C1DD4"/>
    <w:rsid w:val="001F7A6D"/>
    <w:rsid w:val="002238D7"/>
    <w:rsid w:val="00227E42"/>
    <w:rsid w:val="002310BB"/>
    <w:rsid w:val="00237BED"/>
    <w:rsid w:val="002415E3"/>
    <w:rsid w:val="0024476A"/>
    <w:rsid w:val="002619D8"/>
    <w:rsid w:val="002628B3"/>
    <w:rsid w:val="002B2936"/>
    <w:rsid w:val="002B71E3"/>
    <w:rsid w:val="002C537E"/>
    <w:rsid w:val="002D01F5"/>
    <w:rsid w:val="002D71B6"/>
    <w:rsid w:val="002F0D88"/>
    <w:rsid w:val="0030137B"/>
    <w:rsid w:val="00312B0B"/>
    <w:rsid w:val="003363F7"/>
    <w:rsid w:val="00352EE7"/>
    <w:rsid w:val="00354809"/>
    <w:rsid w:val="003608B4"/>
    <w:rsid w:val="00390412"/>
    <w:rsid w:val="00393BBF"/>
    <w:rsid w:val="003A1A26"/>
    <w:rsid w:val="003A3FEB"/>
    <w:rsid w:val="003A40B2"/>
    <w:rsid w:val="003C2D2B"/>
    <w:rsid w:val="003C53D6"/>
    <w:rsid w:val="003E43E7"/>
    <w:rsid w:val="003E5745"/>
    <w:rsid w:val="003E578E"/>
    <w:rsid w:val="003E76C2"/>
    <w:rsid w:val="003F73A7"/>
    <w:rsid w:val="00434B4B"/>
    <w:rsid w:val="004573D6"/>
    <w:rsid w:val="00477AA7"/>
    <w:rsid w:val="004930EF"/>
    <w:rsid w:val="0049722D"/>
    <w:rsid w:val="004A75B1"/>
    <w:rsid w:val="004B234F"/>
    <w:rsid w:val="004D4A83"/>
    <w:rsid w:val="004E6705"/>
    <w:rsid w:val="004E7727"/>
    <w:rsid w:val="004F382B"/>
    <w:rsid w:val="00500E75"/>
    <w:rsid w:val="00510BAB"/>
    <w:rsid w:val="00533526"/>
    <w:rsid w:val="00553D1C"/>
    <w:rsid w:val="00572055"/>
    <w:rsid w:val="00582B68"/>
    <w:rsid w:val="00583C11"/>
    <w:rsid w:val="00593BFE"/>
    <w:rsid w:val="005C6019"/>
    <w:rsid w:val="005D61CB"/>
    <w:rsid w:val="00600935"/>
    <w:rsid w:val="00614E8D"/>
    <w:rsid w:val="00620D70"/>
    <w:rsid w:val="006213C9"/>
    <w:rsid w:val="00653062"/>
    <w:rsid w:val="0067457E"/>
    <w:rsid w:val="00677296"/>
    <w:rsid w:val="00695D1B"/>
    <w:rsid w:val="006B4548"/>
    <w:rsid w:val="006D5AF3"/>
    <w:rsid w:val="006E0358"/>
    <w:rsid w:val="006F1705"/>
    <w:rsid w:val="00714688"/>
    <w:rsid w:val="0073026E"/>
    <w:rsid w:val="007310A8"/>
    <w:rsid w:val="00764D84"/>
    <w:rsid w:val="00767CFF"/>
    <w:rsid w:val="0077754C"/>
    <w:rsid w:val="00781D53"/>
    <w:rsid w:val="007973F5"/>
    <w:rsid w:val="007A1ED7"/>
    <w:rsid w:val="007A59E3"/>
    <w:rsid w:val="007A75D1"/>
    <w:rsid w:val="007C0165"/>
    <w:rsid w:val="008025B9"/>
    <w:rsid w:val="00811B3F"/>
    <w:rsid w:val="008241C1"/>
    <w:rsid w:val="008269E4"/>
    <w:rsid w:val="00832C93"/>
    <w:rsid w:val="00845361"/>
    <w:rsid w:val="00850ECF"/>
    <w:rsid w:val="00861367"/>
    <w:rsid w:val="00875EBB"/>
    <w:rsid w:val="008A0CD4"/>
    <w:rsid w:val="008A3A0C"/>
    <w:rsid w:val="008B2135"/>
    <w:rsid w:val="008D3D43"/>
    <w:rsid w:val="008E0022"/>
    <w:rsid w:val="008E1523"/>
    <w:rsid w:val="00907A51"/>
    <w:rsid w:val="0091139B"/>
    <w:rsid w:val="00916505"/>
    <w:rsid w:val="00917067"/>
    <w:rsid w:val="009273C1"/>
    <w:rsid w:val="009425C8"/>
    <w:rsid w:val="00967386"/>
    <w:rsid w:val="009908E0"/>
    <w:rsid w:val="00996030"/>
    <w:rsid w:val="009B5BB1"/>
    <w:rsid w:val="009B5C82"/>
    <w:rsid w:val="009C33C8"/>
    <w:rsid w:val="009D1957"/>
    <w:rsid w:val="009F4335"/>
    <w:rsid w:val="00A10155"/>
    <w:rsid w:val="00A16A6C"/>
    <w:rsid w:val="00A21BA7"/>
    <w:rsid w:val="00A26FFD"/>
    <w:rsid w:val="00A4125B"/>
    <w:rsid w:val="00A60E7E"/>
    <w:rsid w:val="00A952F9"/>
    <w:rsid w:val="00AB0BC4"/>
    <w:rsid w:val="00AD5D38"/>
    <w:rsid w:val="00AF1D72"/>
    <w:rsid w:val="00AF3C65"/>
    <w:rsid w:val="00AF5192"/>
    <w:rsid w:val="00B04A6C"/>
    <w:rsid w:val="00B42E03"/>
    <w:rsid w:val="00B47F17"/>
    <w:rsid w:val="00B678A8"/>
    <w:rsid w:val="00B809DE"/>
    <w:rsid w:val="00B876D6"/>
    <w:rsid w:val="00B8793F"/>
    <w:rsid w:val="00B902F0"/>
    <w:rsid w:val="00B916AD"/>
    <w:rsid w:val="00B977CF"/>
    <w:rsid w:val="00BB10E4"/>
    <w:rsid w:val="00BB56EA"/>
    <w:rsid w:val="00BD2234"/>
    <w:rsid w:val="00BF48EE"/>
    <w:rsid w:val="00BF686F"/>
    <w:rsid w:val="00C170D4"/>
    <w:rsid w:val="00C25AF3"/>
    <w:rsid w:val="00C27F89"/>
    <w:rsid w:val="00C366BC"/>
    <w:rsid w:val="00C425C5"/>
    <w:rsid w:val="00C855E9"/>
    <w:rsid w:val="00CB1345"/>
    <w:rsid w:val="00CB1C72"/>
    <w:rsid w:val="00CC63D5"/>
    <w:rsid w:val="00CC7949"/>
    <w:rsid w:val="00CD4E65"/>
    <w:rsid w:val="00CE02C9"/>
    <w:rsid w:val="00CF6149"/>
    <w:rsid w:val="00D06AAA"/>
    <w:rsid w:val="00D06E9E"/>
    <w:rsid w:val="00D10D2E"/>
    <w:rsid w:val="00D17CB9"/>
    <w:rsid w:val="00D418BD"/>
    <w:rsid w:val="00D81CF6"/>
    <w:rsid w:val="00DA7A38"/>
    <w:rsid w:val="00DB50ED"/>
    <w:rsid w:val="00DE34B6"/>
    <w:rsid w:val="00E10B87"/>
    <w:rsid w:val="00E14A76"/>
    <w:rsid w:val="00E16022"/>
    <w:rsid w:val="00E22C06"/>
    <w:rsid w:val="00E25886"/>
    <w:rsid w:val="00E35C3A"/>
    <w:rsid w:val="00E54FFA"/>
    <w:rsid w:val="00E678C8"/>
    <w:rsid w:val="00E84333"/>
    <w:rsid w:val="00E95AD1"/>
    <w:rsid w:val="00EA0CF8"/>
    <w:rsid w:val="00EB698B"/>
    <w:rsid w:val="00EB76D6"/>
    <w:rsid w:val="00EE48E8"/>
    <w:rsid w:val="00EF23B4"/>
    <w:rsid w:val="00EF461C"/>
    <w:rsid w:val="00F37B90"/>
    <w:rsid w:val="00F57B98"/>
    <w:rsid w:val="00F6025C"/>
    <w:rsid w:val="00F662EC"/>
    <w:rsid w:val="00F757B4"/>
    <w:rsid w:val="00F82CF6"/>
    <w:rsid w:val="00F8646F"/>
    <w:rsid w:val="00FB198B"/>
    <w:rsid w:val="00FB6052"/>
    <w:rsid w:val="00FC0F73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6130"/>
  <w15:chartTrackingRefBased/>
  <w15:docId w15:val="{C093E6FC-E1AE-43E7-9521-48326A2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F73"/>
    <w:pPr>
      <w:ind w:left="720"/>
      <w:contextualSpacing/>
    </w:pPr>
  </w:style>
  <w:style w:type="table" w:styleId="Tabela-Siatka">
    <w:name w:val="Table Grid"/>
    <w:basedOn w:val="Standardowy"/>
    <w:uiPriority w:val="59"/>
    <w:rsid w:val="00AB0BC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37BE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37BE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37B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462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6</cp:revision>
  <cp:lastPrinted>2022-04-13T09:48:00Z</cp:lastPrinted>
  <dcterms:created xsi:type="dcterms:W3CDTF">2022-04-20T17:09:00Z</dcterms:created>
  <dcterms:modified xsi:type="dcterms:W3CDTF">2022-04-20T22:56:00Z</dcterms:modified>
</cp:coreProperties>
</file>