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000" w:firstRow="0" w:lastRow="0" w:firstColumn="0" w:lastColumn="0" w:noHBand="0" w:noVBand="0"/>
      </w:tblPr>
      <w:tblGrid>
        <w:gridCol w:w="8306"/>
      </w:tblGrid>
      <w:tr w:rsidR="00E02E10" w:rsidTr="001345FF">
        <w:trPr>
          <w:trHeight w:val="5812"/>
          <w:jc w:val="center"/>
        </w:trPr>
        <w:tc>
          <w:tcPr>
            <w:tcW w:w="8306" w:type="dxa"/>
          </w:tcPr>
          <w:p w:rsidR="00E02E10" w:rsidRDefault="00E02E10" w:rsidP="001345FF">
            <w:pPr>
              <w:spacing w:before="100" w:beforeAutospacing="1" w:after="100" w:afterAutospacing="1" w:line="360" w:lineRule="auto"/>
              <w:jc w:val="center"/>
              <w:rPr>
                <w:rFonts w:ascii="黑体" w:eastAsia="黑体"/>
                <w:b/>
                <w:spacing w:val="20"/>
                <w:sz w:val="24"/>
                <w:szCs w:val="44"/>
              </w:rPr>
            </w:pPr>
          </w:p>
          <w:p w:rsidR="00E02E10" w:rsidRDefault="00E02E10" w:rsidP="001345FF">
            <w:pPr>
              <w:spacing w:before="100" w:beforeAutospacing="1" w:after="100" w:afterAutospacing="1" w:line="360" w:lineRule="auto"/>
              <w:jc w:val="center"/>
              <w:rPr>
                <w:rFonts w:ascii="黑体" w:eastAsia="黑体" w:cs="宋体"/>
                <w:b/>
                <w:bCs/>
                <w:color w:val="000000"/>
                <w:kern w:val="0"/>
                <w:sz w:val="52"/>
                <w:szCs w:val="28"/>
                <w:lang w:val="zh-CN"/>
              </w:rPr>
            </w:pPr>
            <w:r>
              <w:rPr>
                <w:rFonts w:ascii="黑体" w:eastAsia="黑体" w:cs="宋体"/>
                <w:b/>
                <w:noProof/>
                <w:color w:val="000000"/>
                <w:kern w:val="0"/>
                <w:sz w:val="52"/>
                <w:szCs w:val="28"/>
              </w:rPr>
              <w:drawing>
                <wp:inline distT="0" distB="0" distL="0" distR="0">
                  <wp:extent cx="2971800" cy="409575"/>
                  <wp:effectExtent l="0" t="0" r="0" b="9525"/>
                  <wp:docPr id="1" name="图片 1" descr="d:\users\wsg\Desktop\QST青软实训l-透明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d:\users\wsg\Desktop\QST青软实训l-透明底.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409575"/>
                          </a:xfrm>
                          <a:prstGeom prst="rect">
                            <a:avLst/>
                          </a:prstGeom>
                          <a:noFill/>
                          <a:ln>
                            <a:noFill/>
                          </a:ln>
                        </pic:spPr>
                      </pic:pic>
                    </a:graphicData>
                  </a:graphic>
                </wp:inline>
              </w:drawing>
            </w:r>
          </w:p>
          <w:p w:rsidR="00E02E10" w:rsidRDefault="00E02E10" w:rsidP="001345FF">
            <w:pPr>
              <w:spacing w:before="100" w:beforeAutospacing="1" w:after="100" w:afterAutospacing="1" w:line="360" w:lineRule="auto"/>
              <w:jc w:val="center"/>
              <w:rPr>
                <w:rFonts w:ascii="黑体" w:eastAsia="黑体" w:cs="宋体"/>
                <w:color w:val="000000"/>
                <w:kern w:val="0"/>
                <w:sz w:val="84"/>
                <w:szCs w:val="28"/>
                <w:lang w:val="zh-CN"/>
              </w:rPr>
            </w:pPr>
            <w:r>
              <w:rPr>
                <w:rFonts w:ascii="黑体" w:eastAsia="黑体" w:cs="宋体" w:hint="eastAsia"/>
                <w:color w:val="000000"/>
                <w:kern w:val="0"/>
                <w:sz w:val="84"/>
                <w:szCs w:val="28"/>
                <w:lang w:val="zh-CN"/>
              </w:rPr>
              <w:t>二手</w:t>
            </w:r>
            <w:r>
              <w:rPr>
                <w:rFonts w:ascii="黑体" w:eastAsia="黑体" w:cs="宋体"/>
                <w:color w:val="000000"/>
                <w:kern w:val="0"/>
                <w:sz w:val="84"/>
                <w:szCs w:val="28"/>
                <w:lang w:val="zh-CN"/>
              </w:rPr>
              <w:t>交易</w:t>
            </w:r>
            <w:r>
              <w:rPr>
                <w:rFonts w:ascii="黑体" w:eastAsia="黑体" w:cs="宋体" w:hint="eastAsia"/>
                <w:color w:val="000000"/>
                <w:kern w:val="0"/>
                <w:sz w:val="84"/>
                <w:szCs w:val="28"/>
                <w:lang w:val="zh-CN"/>
              </w:rPr>
              <w:t>项目</w:t>
            </w:r>
          </w:p>
          <w:p w:rsidR="00E02E10" w:rsidRDefault="00E02E10" w:rsidP="001345FF">
            <w:pPr>
              <w:spacing w:before="100" w:beforeAutospacing="1" w:after="100" w:afterAutospacing="1" w:line="360" w:lineRule="auto"/>
              <w:jc w:val="center"/>
              <w:rPr>
                <w:rFonts w:ascii="黑体" w:eastAsia="黑体" w:hAnsi="宋体"/>
                <w:sz w:val="24"/>
                <w:szCs w:val="52"/>
              </w:rPr>
            </w:pPr>
            <w:r>
              <w:rPr>
                <w:rFonts w:ascii="黑体" w:eastAsia="黑体" w:cs="宋体" w:hint="eastAsia"/>
                <w:color w:val="000000"/>
                <w:kern w:val="0"/>
                <w:sz w:val="84"/>
                <w:szCs w:val="28"/>
                <w:lang w:val="zh-CN"/>
              </w:rPr>
              <w:t>软件需求规格说明书</w:t>
            </w:r>
          </w:p>
          <w:p w:rsidR="00E02E10" w:rsidRDefault="00E02E10" w:rsidP="001345FF">
            <w:pPr>
              <w:widowControl/>
              <w:adjustRightInd w:val="0"/>
              <w:spacing w:line="290" w:lineRule="auto"/>
              <w:jc w:val="center"/>
              <w:textAlignment w:val="baseline"/>
              <w:rPr>
                <w:b/>
                <w:spacing w:val="20"/>
                <w:sz w:val="44"/>
                <w:szCs w:val="44"/>
              </w:rPr>
            </w:pPr>
          </w:p>
        </w:tc>
      </w:tr>
      <w:tr w:rsidR="00E02E10" w:rsidTr="001345FF">
        <w:trPr>
          <w:trHeight w:val="5280"/>
          <w:jc w:val="center"/>
        </w:trPr>
        <w:tc>
          <w:tcPr>
            <w:tcW w:w="8306" w:type="dxa"/>
          </w:tcPr>
          <w:p w:rsidR="00E02E10" w:rsidRDefault="00E02E10" w:rsidP="001345FF">
            <w:pPr>
              <w:spacing w:before="100" w:beforeAutospacing="1" w:after="100" w:afterAutospacing="1" w:line="360" w:lineRule="auto"/>
              <w:jc w:val="center"/>
              <w:rPr>
                <w:rFonts w:ascii="黑体" w:eastAsia="黑体"/>
                <w:b/>
                <w:spacing w:val="20"/>
                <w:sz w:val="24"/>
                <w:szCs w:val="44"/>
              </w:rPr>
            </w:pPr>
          </w:p>
          <w:p w:rsidR="00E02E10" w:rsidRDefault="00E02E10" w:rsidP="001345FF">
            <w:pPr>
              <w:spacing w:before="100" w:beforeAutospacing="1" w:after="100" w:afterAutospacing="1" w:line="360" w:lineRule="auto"/>
              <w:rPr>
                <w:rFonts w:ascii="黑体" w:eastAsia="黑体"/>
                <w:b/>
                <w:spacing w:val="20"/>
                <w:sz w:val="24"/>
                <w:szCs w:val="44"/>
              </w:rPr>
            </w:pPr>
          </w:p>
          <w:p w:rsidR="00E02E10" w:rsidRDefault="00E02E10" w:rsidP="001345FF">
            <w:pPr>
              <w:spacing w:before="100" w:beforeAutospacing="1" w:after="100" w:afterAutospacing="1" w:line="360" w:lineRule="auto"/>
              <w:jc w:val="center"/>
              <w:rPr>
                <w:rFonts w:ascii="黑体" w:eastAsia="黑体"/>
                <w:b/>
                <w:spacing w:val="20"/>
                <w:sz w:val="24"/>
                <w:szCs w:val="44"/>
              </w:rPr>
            </w:pPr>
          </w:p>
          <w:p w:rsidR="00E02E10" w:rsidRDefault="00E02E10" w:rsidP="001345FF">
            <w:pPr>
              <w:spacing w:before="100" w:beforeAutospacing="1" w:after="100" w:afterAutospacing="1" w:line="360" w:lineRule="auto"/>
              <w:jc w:val="center"/>
              <w:rPr>
                <w:rFonts w:ascii="黑体" w:eastAsia="黑体"/>
                <w:b/>
                <w:spacing w:val="20"/>
                <w:sz w:val="24"/>
                <w:szCs w:val="44"/>
              </w:rPr>
            </w:pPr>
          </w:p>
          <w:p w:rsidR="00E02E10" w:rsidRDefault="00E02E10" w:rsidP="001345FF">
            <w:pPr>
              <w:spacing w:before="100" w:beforeAutospacing="1" w:after="100" w:afterAutospacing="1" w:line="360" w:lineRule="auto"/>
              <w:jc w:val="center"/>
              <w:rPr>
                <w:rFonts w:ascii="黑体" w:eastAsia="黑体"/>
                <w:b/>
                <w:spacing w:val="20"/>
                <w:sz w:val="24"/>
                <w:szCs w:val="44"/>
              </w:rPr>
            </w:pPr>
          </w:p>
          <w:p w:rsidR="00E02E10" w:rsidRDefault="00E02E10" w:rsidP="001345FF">
            <w:pPr>
              <w:pStyle w:val="a7"/>
              <w:jc w:val="both"/>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11"/>
              <w:gridCol w:w="1038"/>
              <w:gridCol w:w="3229"/>
              <w:gridCol w:w="2012"/>
            </w:tblGrid>
            <w:tr w:rsidR="00E02E10" w:rsidTr="001345FF">
              <w:tc>
                <w:tcPr>
                  <w:tcW w:w="2011" w:type="dxa"/>
                </w:tcPr>
                <w:p w:rsidR="00E02E10" w:rsidRDefault="00E02E10" w:rsidP="001345FF">
                  <w:pPr>
                    <w:pStyle w:val="Tabletext"/>
                    <w:jc w:val="center"/>
                    <w:rPr>
                      <w:b/>
                    </w:rPr>
                  </w:pPr>
                  <w:r>
                    <w:rPr>
                      <w:rFonts w:hint="eastAsia"/>
                      <w:b/>
                    </w:rPr>
                    <w:t>日期</w:t>
                  </w:r>
                </w:p>
              </w:tc>
              <w:tc>
                <w:tcPr>
                  <w:tcW w:w="1038" w:type="dxa"/>
                </w:tcPr>
                <w:p w:rsidR="00E02E10" w:rsidRDefault="00E02E10" w:rsidP="001345FF">
                  <w:pPr>
                    <w:pStyle w:val="Tabletext"/>
                    <w:jc w:val="center"/>
                    <w:rPr>
                      <w:b/>
                    </w:rPr>
                  </w:pPr>
                  <w:r>
                    <w:rPr>
                      <w:rFonts w:hint="eastAsia"/>
                      <w:b/>
                    </w:rPr>
                    <w:t>版本</w:t>
                  </w:r>
                </w:p>
              </w:tc>
              <w:tc>
                <w:tcPr>
                  <w:tcW w:w="3229" w:type="dxa"/>
                </w:tcPr>
                <w:p w:rsidR="00E02E10" w:rsidRDefault="00E02E10" w:rsidP="001345FF">
                  <w:pPr>
                    <w:pStyle w:val="Tabletext"/>
                    <w:jc w:val="center"/>
                    <w:rPr>
                      <w:b/>
                    </w:rPr>
                  </w:pPr>
                  <w:r>
                    <w:rPr>
                      <w:rFonts w:hint="eastAsia"/>
                      <w:b/>
                    </w:rPr>
                    <w:t>说明</w:t>
                  </w:r>
                </w:p>
              </w:tc>
              <w:tc>
                <w:tcPr>
                  <w:tcW w:w="2012" w:type="dxa"/>
                </w:tcPr>
                <w:p w:rsidR="00E02E10" w:rsidRDefault="00E02E10" w:rsidP="001345FF">
                  <w:pPr>
                    <w:pStyle w:val="Tabletext"/>
                    <w:jc w:val="center"/>
                    <w:rPr>
                      <w:b/>
                    </w:rPr>
                  </w:pPr>
                  <w:r>
                    <w:rPr>
                      <w:rFonts w:hint="eastAsia"/>
                      <w:b/>
                    </w:rPr>
                    <w:t>作者</w:t>
                  </w:r>
                </w:p>
              </w:tc>
            </w:tr>
            <w:tr w:rsidR="00E02E10" w:rsidTr="001345FF">
              <w:tc>
                <w:tcPr>
                  <w:tcW w:w="2011" w:type="dxa"/>
                </w:tcPr>
                <w:p w:rsidR="00E02E10" w:rsidRDefault="00E02E10" w:rsidP="00E02E10">
                  <w:pPr>
                    <w:pStyle w:val="Tabletext"/>
                  </w:pPr>
                  <w:r>
                    <w:rPr>
                      <w:rFonts w:hint="eastAsia"/>
                    </w:rPr>
                    <w:t>2017/9/14</w:t>
                  </w:r>
                </w:p>
              </w:tc>
              <w:tc>
                <w:tcPr>
                  <w:tcW w:w="1038" w:type="dxa"/>
                </w:tcPr>
                <w:p w:rsidR="00E02E10" w:rsidRDefault="00E02E10" w:rsidP="00E02E10">
                  <w:pPr>
                    <w:pStyle w:val="Tabletext"/>
                  </w:pPr>
                  <w:r>
                    <w:rPr>
                      <w:rFonts w:hint="eastAsia"/>
                    </w:rPr>
                    <w:t>1.0</w:t>
                  </w:r>
                </w:p>
              </w:tc>
              <w:tc>
                <w:tcPr>
                  <w:tcW w:w="3229" w:type="dxa"/>
                </w:tcPr>
                <w:p w:rsidR="00E02E10" w:rsidRDefault="00E02E10" w:rsidP="00E02E10">
                  <w:pPr>
                    <w:pStyle w:val="Tabletext"/>
                  </w:pPr>
                  <w:r>
                    <w:rPr>
                      <w:rFonts w:hint="eastAsia"/>
                    </w:rPr>
                    <w:t>主题需求框架编写</w:t>
                  </w:r>
                </w:p>
              </w:tc>
              <w:tc>
                <w:tcPr>
                  <w:tcW w:w="2012" w:type="dxa"/>
                </w:tcPr>
                <w:p w:rsidR="00E02E10" w:rsidRDefault="00E02E10" w:rsidP="00E02E10">
                  <w:pPr>
                    <w:pStyle w:val="Tabletext"/>
                  </w:pPr>
                  <w:r>
                    <w:rPr>
                      <w:rFonts w:hint="eastAsia"/>
                    </w:rPr>
                    <w:t>刘惠莹</w:t>
                  </w:r>
                </w:p>
              </w:tc>
            </w:tr>
            <w:tr w:rsidR="00E02E10" w:rsidTr="001345FF">
              <w:tc>
                <w:tcPr>
                  <w:tcW w:w="2011" w:type="dxa"/>
                </w:tcPr>
                <w:p w:rsidR="00E02E10" w:rsidRDefault="00E02E10" w:rsidP="00E02E10">
                  <w:pPr>
                    <w:pStyle w:val="Tabletext"/>
                  </w:pPr>
                  <w:r>
                    <w:rPr>
                      <w:rFonts w:hint="eastAsia"/>
                    </w:rPr>
                    <w:t>2017/9/14</w:t>
                  </w:r>
                </w:p>
              </w:tc>
              <w:tc>
                <w:tcPr>
                  <w:tcW w:w="1038" w:type="dxa"/>
                </w:tcPr>
                <w:p w:rsidR="00E02E10" w:rsidRDefault="00E02E10" w:rsidP="00E02E10">
                  <w:pPr>
                    <w:pStyle w:val="Tabletext"/>
                  </w:pPr>
                  <w:r>
                    <w:rPr>
                      <w:rFonts w:hint="eastAsia"/>
                    </w:rPr>
                    <w:t>1.</w:t>
                  </w:r>
                  <w:r>
                    <w:t>1</w:t>
                  </w:r>
                </w:p>
              </w:tc>
              <w:tc>
                <w:tcPr>
                  <w:tcW w:w="3229" w:type="dxa"/>
                </w:tcPr>
                <w:p w:rsidR="00E02E10" w:rsidRDefault="00E02E10" w:rsidP="00E02E10">
                  <w:pPr>
                    <w:pStyle w:val="Tabletext"/>
                  </w:pPr>
                  <w:r>
                    <w:t>完善、细化需求，划分模块</w:t>
                  </w:r>
                  <w:r>
                    <w:rPr>
                      <w:rFonts w:hint="eastAsia"/>
                    </w:rPr>
                    <w:t>;</w:t>
                  </w:r>
                </w:p>
              </w:tc>
              <w:tc>
                <w:tcPr>
                  <w:tcW w:w="2012" w:type="dxa"/>
                </w:tcPr>
                <w:p w:rsidR="00E02E10" w:rsidRDefault="00E02E10" w:rsidP="00E02E10">
                  <w:pPr>
                    <w:pStyle w:val="Tabletext"/>
                  </w:pPr>
                  <w:r>
                    <w:rPr>
                      <w:rFonts w:hint="eastAsia"/>
                    </w:rPr>
                    <w:t>张可</w:t>
                  </w:r>
                </w:p>
              </w:tc>
            </w:tr>
            <w:tr w:rsidR="00E02E10" w:rsidTr="001345FF">
              <w:tc>
                <w:tcPr>
                  <w:tcW w:w="2011" w:type="dxa"/>
                </w:tcPr>
                <w:p w:rsidR="00E02E10" w:rsidRPr="00F95B06" w:rsidRDefault="00E02E10" w:rsidP="00E02E10">
                  <w:pPr>
                    <w:pStyle w:val="Tabletext"/>
                    <w:rPr>
                      <w:color w:val="FF0000"/>
                    </w:rPr>
                  </w:pPr>
                  <w:r w:rsidRPr="00F95B06">
                    <w:rPr>
                      <w:rFonts w:hint="eastAsia"/>
                      <w:color w:val="FF0000"/>
                    </w:rPr>
                    <w:t>2017/9/19</w:t>
                  </w:r>
                </w:p>
              </w:tc>
              <w:tc>
                <w:tcPr>
                  <w:tcW w:w="1038" w:type="dxa"/>
                </w:tcPr>
                <w:p w:rsidR="00E02E10" w:rsidRPr="00F95B06" w:rsidRDefault="00E02E10" w:rsidP="00E02E10">
                  <w:pPr>
                    <w:pStyle w:val="Tabletext"/>
                    <w:rPr>
                      <w:color w:val="FF0000"/>
                    </w:rPr>
                  </w:pPr>
                  <w:r w:rsidRPr="00F95B06">
                    <w:rPr>
                      <w:rFonts w:hint="eastAsia"/>
                      <w:color w:val="FF0000"/>
                    </w:rPr>
                    <w:t>1.2</w:t>
                  </w:r>
                </w:p>
              </w:tc>
              <w:tc>
                <w:tcPr>
                  <w:tcW w:w="3229" w:type="dxa"/>
                </w:tcPr>
                <w:p w:rsidR="00E02E10" w:rsidRPr="00F95B06" w:rsidRDefault="00E02E10" w:rsidP="00E02E10">
                  <w:pPr>
                    <w:pStyle w:val="Tabletext"/>
                    <w:rPr>
                      <w:color w:val="FF0000"/>
                    </w:rPr>
                  </w:pPr>
                  <w:r w:rsidRPr="00F95B06">
                    <w:rPr>
                      <w:color w:val="FF0000"/>
                    </w:rPr>
                    <w:t>修改邮箱长度</w:t>
                  </w:r>
                </w:p>
              </w:tc>
              <w:tc>
                <w:tcPr>
                  <w:tcW w:w="2012" w:type="dxa"/>
                </w:tcPr>
                <w:p w:rsidR="00E02E10" w:rsidRPr="00F95B06" w:rsidRDefault="00E02E10" w:rsidP="00E02E10">
                  <w:pPr>
                    <w:pStyle w:val="Tabletext"/>
                    <w:rPr>
                      <w:color w:val="FF0000"/>
                    </w:rPr>
                  </w:pPr>
                  <w:r w:rsidRPr="00F95B06">
                    <w:rPr>
                      <w:color w:val="FF0000"/>
                    </w:rPr>
                    <w:t>张可</w:t>
                  </w:r>
                </w:p>
              </w:tc>
            </w:tr>
            <w:tr w:rsidR="00E02E10" w:rsidTr="001345FF">
              <w:tc>
                <w:tcPr>
                  <w:tcW w:w="2011" w:type="dxa"/>
                </w:tcPr>
                <w:p w:rsidR="00E02E10" w:rsidRDefault="00E02E10" w:rsidP="00E02E10">
                  <w:pPr>
                    <w:pStyle w:val="Tabletext"/>
                  </w:pPr>
                  <w:r>
                    <w:t>2017/10/7</w:t>
                  </w:r>
                </w:p>
              </w:tc>
              <w:tc>
                <w:tcPr>
                  <w:tcW w:w="1038" w:type="dxa"/>
                </w:tcPr>
                <w:p w:rsidR="00E02E10" w:rsidRDefault="00E02E10" w:rsidP="00E02E10">
                  <w:pPr>
                    <w:pStyle w:val="Tabletext"/>
                  </w:pPr>
                  <w:r>
                    <w:rPr>
                      <w:rFonts w:hint="eastAsia"/>
                    </w:rPr>
                    <w:t>1.3</w:t>
                  </w:r>
                </w:p>
              </w:tc>
              <w:tc>
                <w:tcPr>
                  <w:tcW w:w="3229" w:type="dxa"/>
                </w:tcPr>
                <w:p w:rsidR="00E02E10" w:rsidRDefault="00E02E10" w:rsidP="00E02E10">
                  <w:pPr>
                    <w:pStyle w:val="Tabletext"/>
                  </w:pPr>
                  <w:r>
                    <w:rPr>
                      <w:rFonts w:hint="eastAsia"/>
                    </w:rPr>
                    <w:t>完善</w:t>
                  </w:r>
                  <w:r>
                    <w:t>文档细节</w:t>
                  </w:r>
                </w:p>
              </w:tc>
              <w:tc>
                <w:tcPr>
                  <w:tcW w:w="2012" w:type="dxa"/>
                </w:tcPr>
                <w:p w:rsidR="00E02E10" w:rsidRDefault="00E02E10" w:rsidP="00E02E10">
                  <w:pPr>
                    <w:pStyle w:val="Tabletext"/>
                  </w:pPr>
                  <w:r>
                    <w:rPr>
                      <w:rFonts w:hint="eastAsia"/>
                    </w:rPr>
                    <w:t>刘</w:t>
                  </w:r>
                  <w:r>
                    <w:t>惠莹</w:t>
                  </w:r>
                </w:p>
              </w:tc>
            </w:tr>
          </w:tbl>
          <w:p w:rsidR="00E02E10" w:rsidRDefault="00E02E10" w:rsidP="001345FF">
            <w:pPr>
              <w:spacing w:before="100" w:beforeAutospacing="1" w:after="100" w:afterAutospacing="1" w:line="360" w:lineRule="auto"/>
              <w:rPr>
                <w:rFonts w:ascii="黑体" w:eastAsia="黑体"/>
                <w:b/>
                <w:spacing w:val="20"/>
                <w:sz w:val="24"/>
                <w:szCs w:val="44"/>
              </w:rPr>
            </w:pPr>
          </w:p>
        </w:tc>
      </w:tr>
    </w:tbl>
    <w:p w:rsidR="00C906E8" w:rsidRDefault="00C906E8" w:rsidP="00C906E8">
      <w:pPr>
        <w:jc w:val="center"/>
        <w:rPr>
          <w:rFonts w:ascii="宋体" w:hAnsi="宋体"/>
          <w:b/>
          <w:bCs/>
          <w:sz w:val="32"/>
        </w:rPr>
      </w:pPr>
    </w:p>
    <w:p w:rsidR="00C906E8" w:rsidRDefault="00C906E8" w:rsidP="00C906E8">
      <w:pPr>
        <w:jc w:val="center"/>
        <w:rPr>
          <w:rFonts w:ascii="宋体" w:hAnsi="宋体"/>
          <w:b/>
          <w:bCs/>
          <w:sz w:val="32"/>
        </w:rPr>
      </w:pPr>
    </w:p>
    <w:p w:rsidR="00C906E8" w:rsidRDefault="00C906E8" w:rsidP="00C906E8">
      <w:pPr>
        <w:jc w:val="center"/>
        <w:rPr>
          <w:rFonts w:ascii="宋体" w:hAnsi="宋体"/>
          <w:b/>
          <w:bCs/>
          <w:sz w:val="32"/>
        </w:rPr>
      </w:pPr>
      <w:r>
        <w:rPr>
          <w:rFonts w:ascii="宋体" w:hAnsi="宋体" w:hint="eastAsia"/>
          <w:b/>
          <w:bCs/>
          <w:sz w:val="32"/>
        </w:rPr>
        <w:lastRenderedPageBreak/>
        <w:t>目 录</w:t>
      </w:r>
    </w:p>
    <w:p w:rsidR="001E3138" w:rsidRDefault="00C906E8">
      <w:pPr>
        <w:pStyle w:val="11"/>
        <w:tabs>
          <w:tab w:val="right" w:leader="dot" w:pos="8296"/>
        </w:tabs>
        <w:rPr>
          <w:rFonts w:asciiTheme="minorHAnsi" w:eastAsiaTheme="minorEastAsia" w:hAnsiTheme="minorHAnsi" w:cstheme="minorBidi"/>
          <w:noProof/>
          <w:szCs w:val="22"/>
        </w:rPr>
      </w:pPr>
      <w:r>
        <w:rPr>
          <w:b/>
          <w:bCs/>
          <w:sz w:val="24"/>
        </w:rPr>
        <w:fldChar w:fldCharType="begin"/>
      </w:r>
      <w:r>
        <w:rPr>
          <w:b/>
          <w:bCs/>
          <w:sz w:val="24"/>
        </w:rPr>
        <w:instrText xml:space="preserve"> TOC \o "1-3" \h \z \u </w:instrText>
      </w:r>
      <w:r>
        <w:rPr>
          <w:b/>
          <w:bCs/>
          <w:sz w:val="24"/>
        </w:rPr>
        <w:fldChar w:fldCharType="separate"/>
      </w:r>
      <w:hyperlink w:anchor="_Toc495222565" w:history="1">
        <w:r w:rsidR="001E3138" w:rsidRPr="00271B75">
          <w:rPr>
            <w:rStyle w:val="a9"/>
            <w:rFonts w:ascii="黑体" w:eastAsia="黑体"/>
            <w:noProof/>
          </w:rPr>
          <w:t>1. 引言</w:t>
        </w:r>
        <w:r w:rsidR="001E3138">
          <w:rPr>
            <w:noProof/>
            <w:webHidden/>
          </w:rPr>
          <w:tab/>
        </w:r>
        <w:r w:rsidR="001E3138">
          <w:rPr>
            <w:noProof/>
            <w:webHidden/>
          </w:rPr>
          <w:fldChar w:fldCharType="begin"/>
        </w:r>
        <w:r w:rsidR="001E3138">
          <w:rPr>
            <w:noProof/>
            <w:webHidden/>
          </w:rPr>
          <w:instrText xml:space="preserve"> PAGEREF _Toc495222565 \h </w:instrText>
        </w:r>
        <w:r w:rsidR="001E3138">
          <w:rPr>
            <w:noProof/>
            <w:webHidden/>
          </w:rPr>
        </w:r>
        <w:r w:rsidR="001E3138">
          <w:rPr>
            <w:noProof/>
            <w:webHidden/>
          </w:rPr>
          <w:fldChar w:fldCharType="separate"/>
        </w:r>
        <w:r w:rsidR="001E3138">
          <w:rPr>
            <w:noProof/>
            <w:webHidden/>
          </w:rPr>
          <w:t>3</w:t>
        </w:r>
        <w:r w:rsidR="001E3138">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66" w:history="1">
        <w:r w:rsidRPr="00271B75">
          <w:rPr>
            <w:rStyle w:val="a9"/>
            <w:noProof/>
          </w:rPr>
          <w:t xml:space="preserve">1.1 </w:t>
        </w:r>
        <w:r w:rsidRPr="00271B75">
          <w:rPr>
            <w:rStyle w:val="a9"/>
            <w:noProof/>
          </w:rPr>
          <w:t>目的</w:t>
        </w:r>
        <w:r>
          <w:rPr>
            <w:noProof/>
            <w:webHidden/>
          </w:rPr>
          <w:tab/>
        </w:r>
        <w:r>
          <w:rPr>
            <w:noProof/>
            <w:webHidden/>
          </w:rPr>
          <w:fldChar w:fldCharType="begin"/>
        </w:r>
        <w:r>
          <w:rPr>
            <w:noProof/>
            <w:webHidden/>
          </w:rPr>
          <w:instrText xml:space="preserve"> PAGEREF _Toc495222566 \h </w:instrText>
        </w:r>
        <w:r>
          <w:rPr>
            <w:noProof/>
            <w:webHidden/>
          </w:rPr>
        </w:r>
        <w:r>
          <w:rPr>
            <w:noProof/>
            <w:webHidden/>
          </w:rPr>
          <w:fldChar w:fldCharType="separate"/>
        </w:r>
        <w:r>
          <w:rPr>
            <w:noProof/>
            <w:webHidden/>
          </w:rPr>
          <w:t>3</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67" w:history="1">
        <w:r w:rsidRPr="00271B75">
          <w:rPr>
            <w:rStyle w:val="a9"/>
            <w:noProof/>
          </w:rPr>
          <w:t xml:space="preserve">1.2 </w:t>
        </w:r>
        <w:r w:rsidRPr="00271B75">
          <w:rPr>
            <w:rStyle w:val="a9"/>
            <w:noProof/>
          </w:rPr>
          <w:t>文档格式</w:t>
        </w:r>
        <w:r>
          <w:rPr>
            <w:noProof/>
            <w:webHidden/>
          </w:rPr>
          <w:tab/>
        </w:r>
        <w:r>
          <w:rPr>
            <w:noProof/>
            <w:webHidden/>
          </w:rPr>
          <w:fldChar w:fldCharType="begin"/>
        </w:r>
        <w:r>
          <w:rPr>
            <w:noProof/>
            <w:webHidden/>
          </w:rPr>
          <w:instrText xml:space="preserve"> PAGEREF _Toc495222567 \h </w:instrText>
        </w:r>
        <w:r>
          <w:rPr>
            <w:noProof/>
            <w:webHidden/>
          </w:rPr>
        </w:r>
        <w:r>
          <w:rPr>
            <w:noProof/>
            <w:webHidden/>
          </w:rPr>
          <w:fldChar w:fldCharType="separate"/>
        </w:r>
        <w:r>
          <w:rPr>
            <w:noProof/>
            <w:webHidden/>
          </w:rPr>
          <w:t>3</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68" w:history="1">
        <w:r w:rsidRPr="00271B75">
          <w:rPr>
            <w:rStyle w:val="a9"/>
            <w:noProof/>
          </w:rPr>
          <w:t xml:space="preserve">1.3 </w:t>
        </w:r>
        <w:r w:rsidRPr="00271B75">
          <w:rPr>
            <w:rStyle w:val="a9"/>
            <w:noProof/>
          </w:rPr>
          <w:t>预期的读者和阅读建议</w:t>
        </w:r>
        <w:r>
          <w:rPr>
            <w:noProof/>
            <w:webHidden/>
          </w:rPr>
          <w:tab/>
        </w:r>
        <w:r>
          <w:rPr>
            <w:noProof/>
            <w:webHidden/>
          </w:rPr>
          <w:fldChar w:fldCharType="begin"/>
        </w:r>
        <w:r>
          <w:rPr>
            <w:noProof/>
            <w:webHidden/>
          </w:rPr>
          <w:instrText xml:space="preserve"> PAGEREF _Toc495222568 \h </w:instrText>
        </w:r>
        <w:r>
          <w:rPr>
            <w:noProof/>
            <w:webHidden/>
          </w:rPr>
        </w:r>
        <w:r>
          <w:rPr>
            <w:noProof/>
            <w:webHidden/>
          </w:rPr>
          <w:fldChar w:fldCharType="separate"/>
        </w:r>
        <w:r>
          <w:rPr>
            <w:noProof/>
            <w:webHidden/>
          </w:rPr>
          <w:t>3</w:t>
        </w:r>
        <w:r>
          <w:rPr>
            <w:noProof/>
            <w:webHidden/>
          </w:rPr>
          <w:fldChar w:fldCharType="end"/>
        </w:r>
      </w:hyperlink>
    </w:p>
    <w:p w:rsidR="001E3138" w:rsidRDefault="001E3138">
      <w:pPr>
        <w:pStyle w:val="11"/>
        <w:tabs>
          <w:tab w:val="right" w:leader="dot" w:pos="8296"/>
        </w:tabs>
        <w:rPr>
          <w:rFonts w:asciiTheme="minorHAnsi" w:eastAsiaTheme="minorEastAsia" w:hAnsiTheme="minorHAnsi" w:cstheme="minorBidi"/>
          <w:noProof/>
          <w:szCs w:val="22"/>
        </w:rPr>
      </w:pPr>
      <w:hyperlink w:anchor="_Toc495222569" w:history="1">
        <w:r w:rsidRPr="00271B75">
          <w:rPr>
            <w:rStyle w:val="a9"/>
            <w:rFonts w:ascii="黑体" w:eastAsia="黑体" w:hAnsi="黑体"/>
            <w:noProof/>
          </w:rPr>
          <w:t>2</w:t>
        </w:r>
        <w:r w:rsidRPr="00271B75">
          <w:rPr>
            <w:rStyle w:val="a9"/>
            <w:rFonts w:ascii="黑体" w:eastAsia="黑体"/>
            <w:noProof/>
          </w:rPr>
          <w:t>.</w:t>
        </w:r>
        <w:r w:rsidRPr="00271B75">
          <w:rPr>
            <w:rStyle w:val="a9"/>
            <w:rFonts w:ascii="黑体" w:eastAsia="黑体" w:hAnsi="黑体"/>
            <w:noProof/>
          </w:rPr>
          <w:t xml:space="preserve"> 系统概述</w:t>
        </w:r>
        <w:r>
          <w:rPr>
            <w:noProof/>
            <w:webHidden/>
          </w:rPr>
          <w:tab/>
        </w:r>
        <w:r>
          <w:rPr>
            <w:noProof/>
            <w:webHidden/>
          </w:rPr>
          <w:fldChar w:fldCharType="begin"/>
        </w:r>
        <w:r>
          <w:rPr>
            <w:noProof/>
            <w:webHidden/>
          </w:rPr>
          <w:instrText xml:space="preserve"> PAGEREF _Toc495222569 \h </w:instrText>
        </w:r>
        <w:r>
          <w:rPr>
            <w:noProof/>
            <w:webHidden/>
          </w:rPr>
        </w:r>
        <w:r>
          <w:rPr>
            <w:noProof/>
            <w:webHidden/>
          </w:rPr>
          <w:fldChar w:fldCharType="separate"/>
        </w:r>
        <w:r>
          <w:rPr>
            <w:noProof/>
            <w:webHidden/>
          </w:rPr>
          <w:t>4</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70" w:history="1">
        <w:r w:rsidRPr="00271B75">
          <w:rPr>
            <w:rStyle w:val="a9"/>
            <w:noProof/>
          </w:rPr>
          <w:t xml:space="preserve">2.1 </w:t>
        </w:r>
        <w:r w:rsidRPr="00271B75">
          <w:rPr>
            <w:rStyle w:val="a9"/>
            <w:noProof/>
          </w:rPr>
          <w:t>概述</w:t>
        </w:r>
        <w:r>
          <w:rPr>
            <w:noProof/>
            <w:webHidden/>
          </w:rPr>
          <w:tab/>
        </w:r>
        <w:r>
          <w:rPr>
            <w:noProof/>
            <w:webHidden/>
          </w:rPr>
          <w:fldChar w:fldCharType="begin"/>
        </w:r>
        <w:r>
          <w:rPr>
            <w:noProof/>
            <w:webHidden/>
          </w:rPr>
          <w:instrText xml:space="preserve"> PAGEREF _Toc495222570 \h </w:instrText>
        </w:r>
        <w:r>
          <w:rPr>
            <w:noProof/>
            <w:webHidden/>
          </w:rPr>
        </w:r>
        <w:r>
          <w:rPr>
            <w:noProof/>
            <w:webHidden/>
          </w:rPr>
          <w:fldChar w:fldCharType="separate"/>
        </w:r>
        <w:r>
          <w:rPr>
            <w:noProof/>
            <w:webHidden/>
          </w:rPr>
          <w:t>4</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71" w:history="1">
        <w:r w:rsidRPr="00271B75">
          <w:rPr>
            <w:rStyle w:val="a9"/>
            <w:noProof/>
          </w:rPr>
          <w:t xml:space="preserve">2.2 </w:t>
        </w:r>
        <w:r w:rsidRPr="00271B75">
          <w:rPr>
            <w:rStyle w:val="a9"/>
            <w:noProof/>
          </w:rPr>
          <w:t>功能</w:t>
        </w:r>
        <w:r>
          <w:rPr>
            <w:noProof/>
            <w:webHidden/>
          </w:rPr>
          <w:tab/>
        </w:r>
        <w:r>
          <w:rPr>
            <w:noProof/>
            <w:webHidden/>
          </w:rPr>
          <w:fldChar w:fldCharType="begin"/>
        </w:r>
        <w:r>
          <w:rPr>
            <w:noProof/>
            <w:webHidden/>
          </w:rPr>
          <w:instrText xml:space="preserve"> PAGEREF _Toc495222571 \h </w:instrText>
        </w:r>
        <w:r>
          <w:rPr>
            <w:noProof/>
            <w:webHidden/>
          </w:rPr>
        </w:r>
        <w:r>
          <w:rPr>
            <w:noProof/>
            <w:webHidden/>
          </w:rPr>
          <w:fldChar w:fldCharType="separate"/>
        </w:r>
        <w:r>
          <w:rPr>
            <w:noProof/>
            <w:webHidden/>
          </w:rPr>
          <w:t>5</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72" w:history="1">
        <w:r w:rsidRPr="00271B75">
          <w:rPr>
            <w:rStyle w:val="a9"/>
            <w:noProof/>
          </w:rPr>
          <w:t xml:space="preserve">2.3 </w:t>
        </w:r>
        <w:r w:rsidRPr="00271B75">
          <w:rPr>
            <w:rStyle w:val="a9"/>
            <w:noProof/>
          </w:rPr>
          <w:t>运行环境</w:t>
        </w:r>
        <w:r>
          <w:rPr>
            <w:noProof/>
            <w:webHidden/>
          </w:rPr>
          <w:tab/>
        </w:r>
        <w:r>
          <w:rPr>
            <w:noProof/>
            <w:webHidden/>
          </w:rPr>
          <w:fldChar w:fldCharType="begin"/>
        </w:r>
        <w:r>
          <w:rPr>
            <w:noProof/>
            <w:webHidden/>
          </w:rPr>
          <w:instrText xml:space="preserve"> PAGEREF _Toc495222572 \h </w:instrText>
        </w:r>
        <w:r>
          <w:rPr>
            <w:noProof/>
            <w:webHidden/>
          </w:rPr>
        </w:r>
        <w:r>
          <w:rPr>
            <w:noProof/>
            <w:webHidden/>
          </w:rPr>
          <w:fldChar w:fldCharType="separate"/>
        </w:r>
        <w:r>
          <w:rPr>
            <w:noProof/>
            <w:webHidden/>
          </w:rPr>
          <w:t>5</w:t>
        </w:r>
        <w:r>
          <w:rPr>
            <w:noProof/>
            <w:webHidden/>
          </w:rPr>
          <w:fldChar w:fldCharType="end"/>
        </w:r>
      </w:hyperlink>
    </w:p>
    <w:p w:rsidR="001E3138" w:rsidRDefault="001E3138">
      <w:pPr>
        <w:pStyle w:val="11"/>
        <w:tabs>
          <w:tab w:val="right" w:leader="dot" w:pos="8296"/>
        </w:tabs>
        <w:rPr>
          <w:rFonts w:asciiTheme="minorHAnsi" w:eastAsiaTheme="minorEastAsia" w:hAnsiTheme="minorHAnsi" w:cstheme="minorBidi"/>
          <w:noProof/>
          <w:szCs w:val="22"/>
        </w:rPr>
      </w:pPr>
      <w:hyperlink w:anchor="_Toc495222573" w:history="1">
        <w:r w:rsidRPr="00271B75">
          <w:rPr>
            <w:rStyle w:val="a9"/>
            <w:rFonts w:ascii="黑体" w:eastAsia="黑体" w:hAnsi="黑体"/>
            <w:noProof/>
          </w:rPr>
          <w:t>3</w:t>
        </w:r>
        <w:r w:rsidRPr="00271B75">
          <w:rPr>
            <w:rStyle w:val="a9"/>
            <w:rFonts w:ascii="黑体" w:eastAsia="黑体"/>
            <w:noProof/>
          </w:rPr>
          <w:t>.</w:t>
        </w:r>
        <w:r w:rsidRPr="00271B75">
          <w:rPr>
            <w:rStyle w:val="a9"/>
            <w:rFonts w:ascii="黑体" w:eastAsia="黑体" w:hAnsi="黑体"/>
            <w:noProof/>
          </w:rPr>
          <w:t xml:space="preserve"> 需求描述</w:t>
        </w:r>
        <w:r>
          <w:rPr>
            <w:noProof/>
            <w:webHidden/>
          </w:rPr>
          <w:tab/>
        </w:r>
        <w:r>
          <w:rPr>
            <w:noProof/>
            <w:webHidden/>
          </w:rPr>
          <w:fldChar w:fldCharType="begin"/>
        </w:r>
        <w:r>
          <w:rPr>
            <w:noProof/>
            <w:webHidden/>
          </w:rPr>
          <w:instrText xml:space="preserve"> PAGEREF _Toc495222573 \h </w:instrText>
        </w:r>
        <w:r>
          <w:rPr>
            <w:noProof/>
            <w:webHidden/>
          </w:rPr>
        </w:r>
        <w:r>
          <w:rPr>
            <w:noProof/>
            <w:webHidden/>
          </w:rPr>
          <w:fldChar w:fldCharType="separate"/>
        </w:r>
        <w:r>
          <w:rPr>
            <w:noProof/>
            <w:webHidden/>
          </w:rPr>
          <w:t>6</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74" w:history="1">
        <w:r w:rsidRPr="00271B75">
          <w:rPr>
            <w:rStyle w:val="a9"/>
            <w:noProof/>
          </w:rPr>
          <w:t xml:space="preserve">3.1 </w:t>
        </w:r>
        <w:r w:rsidRPr="00271B75">
          <w:rPr>
            <w:rStyle w:val="a9"/>
            <w:noProof/>
          </w:rPr>
          <w:t>系统角色</w:t>
        </w:r>
        <w:r>
          <w:rPr>
            <w:noProof/>
            <w:webHidden/>
          </w:rPr>
          <w:tab/>
        </w:r>
        <w:r>
          <w:rPr>
            <w:noProof/>
            <w:webHidden/>
          </w:rPr>
          <w:fldChar w:fldCharType="begin"/>
        </w:r>
        <w:r>
          <w:rPr>
            <w:noProof/>
            <w:webHidden/>
          </w:rPr>
          <w:instrText xml:space="preserve"> PAGEREF _Toc495222574 \h </w:instrText>
        </w:r>
        <w:r>
          <w:rPr>
            <w:noProof/>
            <w:webHidden/>
          </w:rPr>
        </w:r>
        <w:r>
          <w:rPr>
            <w:noProof/>
            <w:webHidden/>
          </w:rPr>
          <w:fldChar w:fldCharType="separate"/>
        </w:r>
        <w:r>
          <w:rPr>
            <w:noProof/>
            <w:webHidden/>
          </w:rPr>
          <w:t>6</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75" w:history="1">
        <w:r w:rsidRPr="00271B75">
          <w:rPr>
            <w:rStyle w:val="a9"/>
            <w:noProof/>
          </w:rPr>
          <w:t xml:space="preserve">3.2 </w:t>
        </w:r>
        <w:r w:rsidRPr="00271B75">
          <w:rPr>
            <w:rStyle w:val="a9"/>
            <w:noProof/>
          </w:rPr>
          <w:t>个人信息管理</w:t>
        </w:r>
        <w:r>
          <w:rPr>
            <w:noProof/>
            <w:webHidden/>
          </w:rPr>
          <w:tab/>
        </w:r>
        <w:r>
          <w:rPr>
            <w:noProof/>
            <w:webHidden/>
          </w:rPr>
          <w:fldChar w:fldCharType="begin"/>
        </w:r>
        <w:r>
          <w:rPr>
            <w:noProof/>
            <w:webHidden/>
          </w:rPr>
          <w:instrText xml:space="preserve"> PAGEREF _Toc495222575 \h </w:instrText>
        </w:r>
        <w:r>
          <w:rPr>
            <w:noProof/>
            <w:webHidden/>
          </w:rPr>
        </w:r>
        <w:r>
          <w:rPr>
            <w:noProof/>
            <w:webHidden/>
          </w:rPr>
          <w:fldChar w:fldCharType="separate"/>
        </w:r>
        <w:r>
          <w:rPr>
            <w:noProof/>
            <w:webHidden/>
          </w:rPr>
          <w:t>6</w:t>
        </w:r>
        <w:r>
          <w:rPr>
            <w:noProof/>
            <w:webHidden/>
          </w:rPr>
          <w:fldChar w:fldCharType="end"/>
        </w:r>
      </w:hyperlink>
    </w:p>
    <w:p w:rsidR="001E3138" w:rsidRDefault="001E3138">
      <w:pPr>
        <w:pStyle w:val="31"/>
        <w:tabs>
          <w:tab w:val="right" w:leader="dot" w:pos="8296"/>
        </w:tabs>
        <w:rPr>
          <w:rFonts w:asciiTheme="minorHAnsi" w:eastAsiaTheme="minorEastAsia" w:hAnsiTheme="minorHAnsi" w:cstheme="minorBidi"/>
          <w:noProof/>
          <w:szCs w:val="22"/>
        </w:rPr>
      </w:pPr>
      <w:hyperlink w:anchor="_Toc495222576" w:history="1">
        <w:r w:rsidRPr="00271B75">
          <w:rPr>
            <w:rStyle w:val="a9"/>
            <w:rFonts w:ascii="黑体" w:eastAsia="黑体"/>
            <w:noProof/>
          </w:rPr>
          <w:t>3.2.1 用户登录</w:t>
        </w:r>
        <w:r>
          <w:rPr>
            <w:noProof/>
            <w:webHidden/>
          </w:rPr>
          <w:tab/>
        </w:r>
        <w:r>
          <w:rPr>
            <w:noProof/>
            <w:webHidden/>
          </w:rPr>
          <w:fldChar w:fldCharType="begin"/>
        </w:r>
        <w:r>
          <w:rPr>
            <w:noProof/>
            <w:webHidden/>
          </w:rPr>
          <w:instrText xml:space="preserve"> PAGEREF _Toc495222576 \h </w:instrText>
        </w:r>
        <w:r>
          <w:rPr>
            <w:noProof/>
            <w:webHidden/>
          </w:rPr>
        </w:r>
        <w:r>
          <w:rPr>
            <w:noProof/>
            <w:webHidden/>
          </w:rPr>
          <w:fldChar w:fldCharType="separate"/>
        </w:r>
        <w:r>
          <w:rPr>
            <w:noProof/>
            <w:webHidden/>
          </w:rPr>
          <w:t>6</w:t>
        </w:r>
        <w:r>
          <w:rPr>
            <w:noProof/>
            <w:webHidden/>
          </w:rPr>
          <w:fldChar w:fldCharType="end"/>
        </w:r>
      </w:hyperlink>
    </w:p>
    <w:p w:rsidR="001E3138" w:rsidRDefault="001E3138">
      <w:pPr>
        <w:pStyle w:val="31"/>
        <w:tabs>
          <w:tab w:val="right" w:leader="dot" w:pos="8296"/>
        </w:tabs>
        <w:rPr>
          <w:rFonts w:asciiTheme="minorHAnsi" w:eastAsiaTheme="minorEastAsia" w:hAnsiTheme="minorHAnsi" w:cstheme="minorBidi"/>
          <w:noProof/>
          <w:szCs w:val="22"/>
        </w:rPr>
      </w:pPr>
      <w:hyperlink w:anchor="_Toc495222577" w:history="1">
        <w:r w:rsidRPr="00271B75">
          <w:rPr>
            <w:rStyle w:val="a9"/>
            <w:rFonts w:ascii="黑体" w:eastAsia="黑体"/>
            <w:noProof/>
          </w:rPr>
          <w:t>3.2.2 用户注册</w:t>
        </w:r>
        <w:r>
          <w:rPr>
            <w:noProof/>
            <w:webHidden/>
          </w:rPr>
          <w:tab/>
        </w:r>
        <w:r>
          <w:rPr>
            <w:noProof/>
            <w:webHidden/>
          </w:rPr>
          <w:fldChar w:fldCharType="begin"/>
        </w:r>
        <w:r>
          <w:rPr>
            <w:noProof/>
            <w:webHidden/>
          </w:rPr>
          <w:instrText xml:space="preserve"> PAGEREF _Toc495222577 \h </w:instrText>
        </w:r>
        <w:r>
          <w:rPr>
            <w:noProof/>
            <w:webHidden/>
          </w:rPr>
        </w:r>
        <w:r>
          <w:rPr>
            <w:noProof/>
            <w:webHidden/>
          </w:rPr>
          <w:fldChar w:fldCharType="separate"/>
        </w:r>
        <w:r>
          <w:rPr>
            <w:noProof/>
            <w:webHidden/>
          </w:rPr>
          <w:t>7</w:t>
        </w:r>
        <w:r>
          <w:rPr>
            <w:noProof/>
            <w:webHidden/>
          </w:rPr>
          <w:fldChar w:fldCharType="end"/>
        </w:r>
      </w:hyperlink>
    </w:p>
    <w:p w:rsidR="001E3138" w:rsidRDefault="001E3138">
      <w:pPr>
        <w:pStyle w:val="31"/>
        <w:tabs>
          <w:tab w:val="right" w:leader="dot" w:pos="8296"/>
        </w:tabs>
        <w:rPr>
          <w:rFonts w:asciiTheme="minorHAnsi" w:eastAsiaTheme="minorEastAsia" w:hAnsiTheme="minorHAnsi" w:cstheme="minorBidi"/>
          <w:noProof/>
          <w:szCs w:val="22"/>
        </w:rPr>
      </w:pPr>
      <w:hyperlink w:anchor="_Toc495222578" w:history="1">
        <w:r w:rsidRPr="00271B75">
          <w:rPr>
            <w:rStyle w:val="a9"/>
            <w:rFonts w:ascii="黑体" w:eastAsia="黑体"/>
            <w:noProof/>
          </w:rPr>
          <w:t>3.2.3 管理个人信息</w:t>
        </w:r>
        <w:r>
          <w:rPr>
            <w:noProof/>
            <w:webHidden/>
          </w:rPr>
          <w:tab/>
        </w:r>
        <w:r>
          <w:rPr>
            <w:noProof/>
            <w:webHidden/>
          </w:rPr>
          <w:fldChar w:fldCharType="begin"/>
        </w:r>
        <w:r>
          <w:rPr>
            <w:noProof/>
            <w:webHidden/>
          </w:rPr>
          <w:instrText xml:space="preserve"> PAGEREF _Toc495222578 \h </w:instrText>
        </w:r>
        <w:r>
          <w:rPr>
            <w:noProof/>
            <w:webHidden/>
          </w:rPr>
        </w:r>
        <w:r>
          <w:rPr>
            <w:noProof/>
            <w:webHidden/>
          </w:rPr>
          <w:fldChar w:fldCharType="separate"/>
        </w:r>
        <w:r>
          <w:rPr>
            <w:noProof/>
            <w:webHidden/>
          </w:rPr>
          <w:t>7</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79" w:history="1">
        <w:r w:rsidRPr="00271B75">
          <w:rPr>
            <w:rStyle w:val="a9"/>
            <w:noProof/>
          </w:rPr>
          <w:t xml:space="preserve">3.3 </w:t>
        </w:r>
        <w:r w:rsidRPr="00271B75">
          <w:rPr>
            <w:rStyle w:val="a9"/>
            <w:noProof/>
          </w:rPr>
          <w:t>交易管理</w:t>
        </w:r>
        <w:r>
          <w:rPr>
            <w:noProof/>
            <w:webHidden/>
          </w:rPr>
          <w:tab/>
        </w:r>
        <w:r>
          <w:rPr>
            <w:noProof/>
            <w:webHidden/>
          </w:rPr>
          <w:fldChar w:fldCharType="begin"/>
        </w:r>
        <w:r>
          <w:rPr>
            <w:noProof/>
            <w:webHidden/>
          </w:rPr>
          <w:instrText xml:space="preserve"> PAGEREF _Toc495222579 \h </w:instrText>
        </w:r>
        <w:r>
          <w:rPr>
            <w:noProof/>
            <w:webHidden/>
          </w:rPr>
        </w:r>
        <w:r>
          <w:rPr>
            <w:noProof/>
            <w:webHidden/>
          </w:rPr>
          <w:fldChar w:fldCharType="separate"/>
        </w:r>
        <w:r>
          <w:rPr>
            <w:noProof/>
            <w:webHidden/>
          </w:rPr>
          <w:t>8</w:t>
        </w:r>
        <w:r>
          <w:rPr>
            <w:noProof/>
            <w:webHidden/>
          </w:rPr>
          <w:fldChar w:fldCharType="end"/>
        </w:r>
      </w:hyperlink>
    </w:p>
    <w:p w:rsidR="001E3138" w:rsidRDefault="001E3138">
      <w:pPr>
        <w:pStyle w:val="31"/>
        <w:tabs>
          <w:tab w:val="right" w:leader="dot" w:pos="8296"/>
        </w:tabs>
        <w:rPr>
          <w:rFonts w:asciiTheme="minorHAnsi" w:eastAsiaTheme="minorEastAsia" w:hAnsiTheme="minorHAnsi" w:cstheme="minorBidi"/>
          <w:noProof/>
          <w:szCs w:val="22"/>
        </w:rPr>
      </w:pPr>
      <w:hyperlink w:anchor="_Toc495222580" w:history="1">
        <w:r w:rsidRPr="00271B75">
          <w:rPr>
            <w:rStyle w:val="a9"/>
            <w:rFonts w:ascii="黑体" w:eastAsia="黑体"/>
            <w:noProof/>
          </w:rPr>
          <w:t>3.3.1 查看我的购买</w:t>
        </w:r>
        <w:r>
          <w:rPr>
            <w:noProof/>
            <w:webHidden/>
          </w:rPr>
          <w:tab/>
        </w:r>
        <w:r>
          <w:rPr>
            <w:noProof/>
            <w:webHidden/>
          </w:rPr>
          <w:fldChar w:fldCharType="begin"/>
        </w:r>
        <w:r>
          <w:rPr>
            <w:noProof/>
            <w:webHidden/>
          </w:rPr>
          <w:instrText xml:space="preserve"> PAGEREF _Toc495222580 \h </w:instrText>
        </w:r>
        <w:r>
          <w:rPr>
            <w:noProof/>
            <w:webHidden/>
          </w:rPr>
        </w:r>
        <w:r>
          <w:rPr>
            <w:noProof/>
            <w:webHidden/>
          </w:rPr>
          <w:fldChar w:fldCharType="separate"/>
        </w:r>
        <w:r>
          <w:rPr>
            <w:noProof/>
            <w:webHidden/>
          </w:rPr>
          <w:t>8</w:t>
        </w:r>
        <w:r>
          <w:rPr>
            <w:noProof/>
            <w:webHidden/>
          </w:rPr>
          <w:fldChar w:fldCharType="end"/>
        </w:r>
      </w:hyperlink>
    </w:p>
    <w:p w:rsidR="001E3138" w:rsidRDefault="001E3138">
      <w:pPr>
        <w:pStyle w:val="31"/>
        <w:tabs>
          <w:tab w:val="right" w:leader="dot" w:pos="8296"/>
        </w:tabs>
        <w:rPr>
          <w:rFonts w:asciiTheme="minorHAnsi" w:eastAsiaTheme="minorEastAsia" w:hAnsiTheme="minorHAnsi" w:cstheme="minorBidi"/>
          <w:noProof/>
          <w:szCs w:val="22"/>
        </w:rPr>
      </w:pPr>
      <w:hyperlink w:anchor="_Toc495222581" w:history="1">
        <w:r w:rsidRPr="00271B75">
          <w:rPr>
            <w:rStyle w:val="a9"/>
            <w:rFonts w:ascii="黑体" w:eastAsia="黑体"/>
            <w:noProof/>
          </w:rPr>
          <w:t>3.3.2 查看我的发布</w:t>
        </w:r>
        <w:r>
          <w:rPr>
            <w:noProof/>
            <w:webHidden/>
          </w:rPr>
          <w:tab/>
        </w:r>
        <w:r>
          <w:rPr>
            <w:noProof/>
            <w:webHidden/>
          </w:rPr>
          <w:fldChar w:fldCharType="begin"/>
        </w:r>
        <w:r>
          <w:rPr>
            <w:noProof/>
            <w:webHidden/>
          </w:rPr>
          <w:instrText xml:space="preserve"> PAGEREF _Toc495222581 \h </w:instrText>
        </w:r>
        <w:r>
          <w:rPr>
            <w:noProof/>
            <w:webHidden/>
          </w:rPr>
        </w:r>
        <w:r>
          <w:rPr>
            <w:noProof/>
            <w:webHidden/>
          </w:rPr>
          <w:fldChar w:fldCharType="separate"/>
        </w:r>
        <w:r>
          <w:rPr>
            <w:noProof/>
            <w:webHidden/>
          </w:rPr>
          <w:t>8</w:t>
        </w:r>
        <w:r>
          <w:rPr>
            <w:noProof/>
            <w:webHidden/>
          </w:rPr>
          <w:fldChar w:fldCharType="end"/>
        </w:r>
      </w:hyperlink>
    </w:p>
    <w:p w:rsidR="001E3138" w:rsidRDefault="001E3138">
      <w:pPr>
        <w:pStyle w:val="31"/>
        <w:tabs>
          <w:tab w:val="right" w:leader="dot" w:pos="8296"/>
        </w:tabs>
        <w:rPr>
          <w:rFonts w:asciiTheme="minorHAnsi" w:eastAsiaTheme="minorEastAsia" w:hAnsiTheme="minorHAnsi" w:cstheme="minorBidi"/>
          <w:noProof/>
          <w:szCs w:val="22"/>
        </w:rPr>
      </w:pPr>
      <w:hyperlink w:anchor="_Toc495222582" w:history="1">
        <w:r w:rsidRPr="00271B75">
          <w:rPr>
            <w:rStyle w:val="a9"/>
            <w:rFonts w:ascii="黑体" w:eastAsia="黑体"/>
            <w:noProof/>
          </w:rPr>
          <w:t>3.3.3 收货地址管理</w:t>
        </w:r>
        <w:r>
          <w:rPr>
            <w:noProof/>
            <w:webHidden/>
          </w:rPr>
          <w:tab/>
        </w:r>
        <w:r>
          <w:rPr>
            <w:noProof/>
            <w:webHidden/>
          </w:rPr>
          <w:fldChar w:fldCharType="begin"/>
        </w:r>
        <w:r>
          <w:rPr>
            <w:noProof/>
            <w:webHidden/>
          </w:rPr>
          <w:instrText xml:space="preserve"> PAGEREF _Toc495222582 \h </w:instrText>
        </w:r>
        <w:r>
          <w:rPr>
            <w:noProof/>
            <w:webHidden/>
          </w:rPr>
        </w:r>
        <w:r>
          <w:rPr>
            <w:noProof/>
            <w:webHidden/>
          </w:rPr>
          <w:fldChar w:fldCharType="separate"/>
        </w:r>
        <w:r>
          <w:rPr>
            <w:noProof/>
            <w:webHidden/>
          </w:rPr>
          <w:t>9</w:t>
        </w:r>
        <w:r>
          <w:rPr>
            <w:noProof/>
            <w:webHidden/>
          </w:rPr>
          <w:fldChar w:fldCharType="end"/>
        </w:r>
      </w:hyperlink>
    </w:p>
    <w:p w:rsidR="001E3138" w:rsidRDefault="001E3138">
      <w:pPr>
        <w:pStyle w:val="31"/>
        <w:tabs>
          <w:tab w:val="right" w:leader="dot" w:pos="8296"/>
        </w:tabs>
        <w:rPr>
          <w:rFonts w:asciiTheme="minorHAnsi" w:eastAsiaTheme="minorEastAsia" w:hAnsiTheme="minorHAnsi" w:cstheme="minorBidi"/>
          <w:noProof/>
          <w:szCs w:val="22"/>
        </w:rPr>
      </w:pPr>
      <w:hyperlink w:anchor="_Toc495222583" w:history="1">
        <w:r w:rsidRPr="00271B75">
          <w:rPr>
            <w:rStyle w:val="a9"/>
            <w:rFonts w:ascii="黑体" w:eastAsia="黑体"/>
            <w:noProof/>
          </w:rPr>
          <w:t>3.3.4密码找回</w:t>
        </w:r>
        <w:r>
          <w:rPr>
            <w:noProof/>
            <w:webHidden/>
          </w:rPr>
          <w:tab/>
        </w:r>
        <w:r>
          <w:rPr>
            <w:noProof/>
            <w:webHidden/>
          </w:rPr>
          <w:fldChar w:fldCharType="begin"/>
        </w:r>
        <w:r>
          <w:rPr>
            <w:noProof/>
            <w:webHidden/>
          </w:rPr>
          <w:instrText xml:space="preserve"> PAGEREF _Toc495222583 \h </w:instrText>
        </w:r>
        <w:r>
          <w:rPr>
            <w:noProof/>
            <w:webHidden/>
          </w:rPr>
        </w:r>
        <w:r>
          <w:rPr>
            <w:noProof/>
            <w:webHidden/>
          </w:rPr>
          <w:fldChar w:fldCharType="separate"/>
        </w:r>
        <w:r>
          <w:rPr>
            <w:noProof/>
            <w:webHidden/>
          </w:rPr>
          <w:t>9</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84" w:history="1">
        <w:r w:rsidRPr="00271B75">
          <w:rPr>
            <w:rStyle w:val="a9"/>
            <w:noProof/>
          </w:rPr>
          <w:t xml:space="preserve">3.4 </w:t>
        </w:r>
        <w:r w:rsidRPr="00271B75">
          <w:rPr>
            <w:rStyle w:val="a9"/>
            <w:noProof/>
          </w:rPr>
          <w:t>首页（浏览商品）</w:t>
        </w:r>
        <w:r>
          <w:rPr>
            <w:noProof/>
            <w:webHidden/>
          </w:rPr>
          <w:tab/>
        </w:r>
        <w:r>
          <w:rPr>
            <w:noProof/>
            <w:webHidden/>
          </w:rPr>
          <w:fldChar w:fldCharType="begin"/>
        </w:r>
        <w:r>
          <w:rPr>
            <w:noProof/>
            <w:webHidden/>
          </w:rPr>
          <w:instrText xml:space="preserve"> PAGEREF _Toc495222584 \h </w:instrText>
        </w:r>
        <w:r>
          <w:rPr>
            <w:noProof/>
            <w:webHidden/>
          </w:rPr>
        </w:r>
        <w:r>
          <w:rPr>
            <w:noProof/>
            <w:webHidden/>
          </w:rPr>
          <w:fldChar w:fldCharType="separate"/>
        </w:r>
        <w:r>
          <w:rPr>
            <w:noProof/>
            <w:webHidden/>
          </w:rPr>
          <w:t>9</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85" w:history="1">
        <w:r w:rsidRPr="00271B75">
          <w:rPr>
            <w:rStyle w:val="a9"/>
            <w:noProof/>
          </w:rPr>
          <w:t xml:space="preserve">3.5 </w:t>
        </w:r>
        <w:r w:rsidRPr="00271B75">
          <w:rPr>
            <w:rStyle w:val="a9"/>
            <w:noProof/>
          </w:rPr>
          <w:t>后台管理</w:t>
        </w:r>
        <w:r>
          <w:rPr>
            <w:noProof/>
            <w:webHidden/>
          </w:rPr>
          <w:tab/>
        </w:r>
        <w:r>
          <w:rPr>
            <w:noProof/>
            <w:webHidden/>
          </w:rPr>
          <w:fldChar w:fldCharType="begin"/>
        </w:r>
        <w:r>
          <w:rPr>
            <w:noProof/>
            <w:webHidden/>
          </w:rPr>
          <w:instrText xml:space="preserve"> PAGEREF _Toc495222585 \h </w:instrText>
        </w:r>
        <w:r>
          <w:rPr>
            <w:noProof/>
            <w:webHidden/>
          </w:rPr>
        </w:r>
        <w:r>
          <w:rPr>
            <w:noProof/>
            <w:webHidden/>
          </w:rPr>
          <w:fldChar w:fldCharType="separate"/>
        </w:r>
        <w:r>
          <w:rPr>
            <w:noProof/>
            <w:webHidden/>
          </w:rPr>
          <w:t>10</w:t>
        </w:r>
        <w:r>
          <w:rPr>
            <w:noProof/>
            <w:webHidden/>
          </w:rPr>
          <w:fldChar w:fldCharType="end"/>
        </w:r>
      </w:hyperlink>
    </w:p>
    <w:p w:rsidR="001E3138" w:rsidRDefault="001E3138">
      <w:pPr>
        <w:pStyle w:val="11"/>
        <w:tabs>
          <w:tab w:val="right" w:leader="dot" w:pos="8296"/>
        </w:tabs>
        <w:rPr>
          <w:rFonts w:asciiTheme="minorHAnsi" w:eastAsiaTheme="minorEastAsia" w:hAnsiTheme="minorHAnsi" w:cstheme="minorBidi"/>
          <w:noProof/>
          <w:szCs w:val="22"/>
        </w:rPr>
      </w:pPr>
      <w:hyperlink w:anchor="_Toc495222586" w:history="1">
        <w:r w:rsidRPr="00271B75">
          <w:rPr>
            <w:rStyle w:val="a9"/>
            <w:rFonts w:ascii="黑体" w:eastAsia="黑体" w:hAnsi="黑体"/>
            <w:noProof/>
          </w:rPr>
          <w:t>4</w:t>
        </w:r>
        <w:r w:rsidRPr="00271B75">
          <w:rPr>
            <w:rStyle w:val="a9"/>
            <w:rFonts w:ascii="黑体" w:eastAsia="黑体"/>
            <w:noProof/>
          </w:rPr>
          <w:t>.</w:t>
        </w:r>
        <w:r w:rsidRPr="00271B75">
          <w:rPr>
            <w:rStyle w:val="a9"/>
            <w:rFonts w:ascii="黑体" w:eastAsia="黑体" w:hAnsi="黑体"/>
            <w:noProof/>
          </w:rPr>
          <w:t xml:space="preserve"> 非功能性需求</w:t>
        </w:r>
        <w:r>
          <w:rPr>
            <w:noProof/>
            <w:webHidden/>
          </w:rPr>
          <w:tab/>
        </w:r>
        <w:r>
          <w:rPr>
            <w:noProof/>
            <w:webHidden/>
          </w:rPr>
          <w:fldChar w:fldCharType="begin"/>
        </w:r>
        <w:r>
          <w:rPr>
            <w:noProof/>
            <w:webHidden/>
          </w:rPr>
          <w:instrText xml:space="preserve"> PAGEREF _Toc495222586 \h </w:instrText>
        </w:r>
        <w:r>
          <w:rPr>
            <w:noProof/>
            <w:webHidden/>
          </w:rPr>
        </w:r>
        <w:r>
          <w:rPr>
            <w:noProof/>
            <w:webHidden/>
          </w:rPr>
          <w:fldChar w:fldCharType="separate"/>
        </w:r>
        <w:r>
          <w:rPr>
            <w:noProof/>
            <w:webHidden/>
          </w:rPr>
          <w:t>10</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87" w:history="1">
        <w:r w:rsidRPr="00271B75">
          <w:rPr>
            <w:rStyle w:val="a9"/>
            <w:rFonts w:ascii="黑体"/>
            <w:noProof/>
          </w:rPr>
          <w:t xml:space="preserve">4.1 </w:t>
        </w:r>
        <w:r w:rsidRPr="00271B75">
          <w:rPr>
            <w:rStyle w:val="a9"/>
            <w:rFonts w:ascii="黑体"/>
            <w:noProof/>
          </w:rPr>
          <w:t>性能需求</w:t>
        </w:r>
        <w:r>
          <w:rPr>
            <w:noProof/>
            <w:webHidden/>
          </w:rPr>
          <w:tab/>
        </w:r>
        <w:r>
          <w:rPr>
            <w:noProof/>
            <w:webHidden/>
          </w:rPr>
          <w:fldChar w:fldCharType="begin"/>
        </w:r>
        <w:r>
          <w:rPr>
            <w:noProof/>
            <w:webHidden/>
          </w:rPr>
          <w:instrText xml:space="preserve"> PAGEREF _Toc495222587 \h </w:instrText>
        </w:r>
        <w:r>
          <w:rPr>
            <w:noProof/>
            <w:webHidden/>
          </w:rPr>
        </w:r>
        <w:r>
          <w:rPr>
            <w:noProof/>
            <w:webHidden/>
          </w:rPr>
          <w:fldChar w:fldCharType="separate"/>
        </w:r>
        <w:r>
          <w:rPr>
            <w:noProof/>
            <w:webHidden/>
          </w:rPr>
          <w:t>10</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88" w:history="1">
        <w:r w:rsidRPr="00271B75">
          <w:rPr>
            <w:rStyle w:val="a9"/>
            <w:noProof/>
          </w:rPr>
          <w:t xml:space="preserve">4.2 </w:t>
        </w:r>
        <w:r w:rsidRPr="00271B75">
          <w:rPr>
            <w:rStyle w:val="a9"/>
            <w:noProof/>
          </w:rPr>
          <w:t>安全性需求</w:t>
        </w:r>
        <w:r>
          <w:rPr>
            <w:noProof/>
            <w:webHidden/>
          </w:rPr>
          <w:tab/>
        </w:r>
        <w:r>
          <w:rPr>
            <w:noProof/>
            <w:webHidden/>
          </w:rPr>
          <w:fldChar w:fldCharType="begin"/>
        </w:r>
        <w:r>
          <w:rPr>
            <w:noProof/>
            <w:webHidden/>
          </w:rPr>
          <w:instrText xml:space="preserve"> PAGEREF _Toc495222588 \h </w:instrText>
        </w:r>
        <w:r>
          <w:rPr>
            <w:noProof/>
            <w:webHidden/>
          </w:rPr>
        </w:r>
        <w:r>
          <w:rPr>
            <w:noProof/>
            <w:webHidden/>
          </w:rPr>
          <w:fldChar w:fldCharType="separate"/>
        </w:r>
        <w:r>
          <w:rPr>
            <w:noProof/>
            <w:webHidden/>
          </w:rPr>
          <w:t>10</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89" w:history="1">
        <w:r w:rsidRPr="00271B75">
          <w:rPr>
            <w:rStyle w:val="a9"/>
            <w:noProof/>
          </w:rPr>
          <w:t xml:space="preserve">4.3 </w:t>
        </w:r>
        <w:r w:rsidRPr="00271B75">
          <w:rPr>
            <w:rStyle w:val="a9"/>
            <w:noProof/>
          </w:rPr>
          <w:t>可用性需求</w:t>
        </w:r>
        <w:r>
          <w:rPr>
            <w:noProof/>
            <w:webHidden/>
          </w:rPr>
          <w:tab/>
        </w:r>
        <w:r>
          <w:rPr>
            <w:noProof/>
            <w:webHidden/>
          </w:rPr>
          <w:fldChar w:fldCharType="begin"/>
        </w:r>
        <w:r>
          <w:rPr>
            <w:noProof/>
            <w:webHidden/>
          </w:rPr>
          <w:instrText xml:space="preserve"> PAGEREF _Toc495222589 \h </w:instrText>
        </w:r>
        <w:r>
          <w:rPr>
            <w:noProof/>
            <w:webHidden/>
          </w:rPr>
        </w:r>
        <w:r>
          <w:rPr>
            <w:noProof/>
            <w:webHidden/>
          </w:rPr>
          <w:fldChar w:fldCharType="separate"/>
        </w:r>
        <w:r>
          <w:rPr>
            <w:noProof/>
            <w:webHidden/>
          </w:rPr>
          <w:t>11</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90" w:history="1">
        <w:r w:rsidRPr="00271B75">
          <w:rPr>
            <w:rStyle w:val="a9"/>
            <w:noProof/>
          </w:rPr>
          <w:t xml:space="preserve">4.4 </w:t>
        </w:r>
        <w:r w:rsidRPr="00271B75">
          <w:rPr>
            <w:rStyle w:val="a9"/>
            <w:noProof/>
          </w:rPr>
          <w:t>用户文档</w:t>
        </w:r>
        <w:r>
          <w:rPr>
            <w:noProof/>
            <w:webHidden/>
          </w:rPr>
          <w:tab/>
        </w:r>
        <w:r>
          <w:rPr>
            <w:noProof/>
            <w:webHidden/>
          </w:rPr>
          <w:fldChar w:fldCharType="begin"/>
        </w:r>
        <w:r>
          <w:rPr>
            <w:noProof/>
            <w:webHidden/>
          </w:rPr>
          <w:instrText xml:space="preserve"> PAGEREF _Toc495222590 \h </w:instrText>
        </w:r>
        <w:r>
          <w:rPr>
            <w:noProof/>
            <w:webHidden/>
          </w:rPr>
        </w:r>
        <w:r>
          <w:rPr>
            <w:noProof/>
            <w:webHidden/>
          </w:rPr>
          <w:fldChar w:fldCharType="separate"/>
        </w:r>
        <w:r>
          <w:rPr>
            <w:noProof/>
            <w:webHidden/>
          </w:rPr>
          <w:t>11</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91" w:history="1">
        <w:r w:rsidRPr="00271B75">
          <w:rPr>
            <w:rStyle w:val="a9"/>
            <w:noProof/>
          </w:rPr>
          <w:t xml:space="preserve">4.5 </w:t>
        </w:r>
        <w:r w:rsidRPr="00271B75">
          <w:rPr>
            <w:rStyle w:val="a9"/>
            <w:noProof/>
          </w:rPr>
          <w:t>其它需求</w:t>
        </w:r>
        <w:r>
          <w:rPr>
            <w:noProof/>
            <w:webHidden/>
          </w:rPr>
          <w:tab/>
        </w:r>
        <w:r>
          <w:rPr>
            <w:noProof/>
            <w:webHidden/>
          </w:rPr>
          <w:fldChar w:fldCharType="begin"/>
        </w:r>
        <w:r>
          <w:rPr>
            <w:noProof/>
            <w:webHidden/>
          </w:rPr>
          <w:instrText xml:space="preserve"> PAGEREF _Toc495222591 \h </w:instrText>
        </w:r>
        <w:r>
          <w:rPr>
            <w:noProof/>
            <w:webHidden/>
          </w:rPr>
        </w:r>
        <w:r>
          <w:rPr>
            <w:noProof/>
            <w:webHidden/>
          </w:rPr>
          <w:fldChar w:fldCharType="separate"/>
        </w:r>
        <w:r>
          <w:rPr>
            <w:noProof/>
            <w:webHidden/>
          </w:rPr>
          <w:t>11</w:t>
        </w:r>
        <w:r>
          <w:rPr>
            <w:noProof/>
            <w:webHidden/>
          </w:rPr>
          <w:fldChar w:fldCharType="end"/>
        </w:r>
      </w:hyperlink>
    </w:p>
    <w:p w:rsidR="001E3138" w:rsidRDefault="001E3138">
      <w:pPr>
        <w:pStyle w:val="11"/>
        <w:tabs>
          <w:tab w:val="right" w:leader="dot" w:pos="8296"/>
        </w:tabs>
        <w:rPr>
          <w:rFonts w:asciiTheme="minorHAnsi" w:eastAsiaTheme="minorEastAsia" w:hAnsiTheme="minorHAnsi" w:cstheme="minorBidi"/>
          <w:noProof/>
          <w:szCs w:val="22"/>
        </w:rPr>
      </w:pPr>
      <w:hyperlink w:anchor="_Toc495222592" w:history="1">
        <w:r w:rsidRPr="00271B75">
          <w:rPr>
            <w:rStyle w:val="a9"/>
            <w:rFonts w:ascii="黑体" w:eastAsia="黑体" w:hAnsi="黑体"/>
            <w:noProof/>
          </w:rPr>
          <w:t>5</w:t>
        </w:r>
        <w:r w:rsidRPr="00271B75">
          <w:rPr>
            <w:rStyle w:val="a9"/>
            <w:rFonts w:ascii="黑体" w:eastAsia="黑体"/>
            <w:noProof/>
          </w:rPr>
          <w:t>.</w:t>
        </w:r>
        <w:r w:rsidRPr="00271B75">
          <w:rPr>
            <w:rStyle w:val="a9"/>
            <w:rFonts w:ascii="黑体" w:eastAsia="黑体" w:hAnsi="黑体"/>
            <w:noProof/>
          </w:rPr>
          <w:t xml:space="preserve"> 外部接口需求</w:t>
        </w:r>
        <w:r>
          <w:rPr>
            <w:noProof/>
            <w:webHidden/>
          </w:rPr>
          <w:tab/>
        </w:r>
        <w:r>
          <w:rPr>
            <w:noProof/>
            <w:webHidden/>
          </w:rPr>
          <w:fldChar w:fldCharType="begin"/>
        </w:r>
        <w:r>
          <w:rPr>
            <w:noProof/>
            <w:webHidden/>
          </w:rPr>
          <w:instrText xml:space="preserve"> PAGEREF _Toc495222592 \h </w:instrText>
        </w:r>
        <w:r>
          <w:rPr>
            <w:noProof/>
            <w:webHidden/>
          </w:rPr>
        </w:r>
        <w:r>
          <w:rPr>
            <w:noProof/>
            <w:webHidden/>
          </w:rPr>
          <w:fldChar w:fldCharType="separate"/>
        </w:r>
        <w:r>
          <w:rPr>
            <w:noProof/>
            <w:webHidden/>
          </w:rPr>
          <w:t>12</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93" w:history="1">
        <w:r w:rsidRPr="00271B75">
          <w:rPr>
            <w:rStyle w:val="a9"/>
            <w:noProof/>
          </w:rPr>
          <w:t xml:space="preserve">5.1 </w:t>
        </w:r>
        <w:r w:rsidRPr="00271B75">
          <w:rPr>
            <w:rStyle w:val="a9"/>
            <w:noProof/>
          </w:rPr>
          <w:t>用户接口</w:t>
        </w:r>
        <w:r>
          <w:rPr>
            <w:noProof/>
            <w:webHidden/>
          </w:rPr>
          <w:tab/>
        </w:r>
        <w:r>
          <w:rPr>
            <w:noProof/>
            <w:webHidden/>
          </w:rPr>
          <w:fldChar w:fldCharType="begin"/>
        </w:r>
        <w:r>
          <w:rPr>
            <w:noProof/>
            <w:webHidden/>
          </w:rPr>
          <w:instrText xml:space="preserve"> PAGEREF _Toc495222593 \h </w:instrText>
        </w:r>
        <w:r>
          <w:rPr>
            <w:noProof/>
            <w:webHidden/>
          </w:rPr>
        </w:r>
        <w:r>
          <w:rPr>
            <w:noProof/>
            <w:webHidden/>
          </w:rPr>
          <w:fldChar w:fldCharType="separate"/>
        </w:r>
        <w:r>
          <w:rPr>
            <w:noProof/>
            <w:webHidden/>
          </w:rPr>
          <w:t>12</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94" w:history="1">
        <w:r w:rsidRPr="00271B75">
          <w:rPr>
            <w:rStyle w:val="a9"/>
            <w:noProof/>
          </w:rPr>
          <w:t xml:space="preserve">5.2 </w:t>
        </w:r>
        <w:r w:rsidRPr="00271B75">
          <w:rPr>
            <w:rStyle w:val="a9"/>
            <w:noProof/>
          </w:rPr>
          <w:t>硬件接口</w:t>
        </w:r>
        <w:r>
          <w:rPr>
            <w:noProof/>
            <w:webHidden/>
          </w:rPr>
          <w:tab/>
        </w:r>
        <w:r>
          <w:rPr>
            <w:noProof/>
            <w:webHidden/>
          </w:rPr>
          <w:fldChar w:fldCharType="begin"/>
        </w:r>
        <w:r>
          <w:rPr>
            <w:noProof/>
            <w:webHidden/>
          </w:rPr>
          <w:instrText xml:space="preserve"> PAGEREF _Toc495222594 \h </w:instrText>
        </w:r>
        <w:r>
          <w:rPr>
            <w:noProof/>
            <w:webHidden/>
          </w:rPr>
        </w:r>
        <w:r>
          <w:rPr>
            <w:noProof/>
            <w:webHidden/>
          </w:rPr>
          <w:fldChar w:fldCharType="separate"/>
        </w:r>
        <w:r>
          <w:rPr>
            <w:noProof/>
            <w:webHidden/>
          </w:rPr>
          <w:t>12</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95" w:history="1">
        <w:r w:rsidRPr="00271B75">
          <w:rPr>
            <w:rStyle w:val="a9"/>
            <w:noProof/>
          </w:rPr>
          <w:t xml:space="preserve">5.3 </w:t>
        </w:r>
        <w:r w:rsidRPr="00271B75">
          <w:rPr>
            <w:rStyle w:val="a9"/>
            <w:noProof/>
          </w:rPr>
          <w:t>软件接口</w:t>
        </w:r>
        <w:r>
          <w:rPr>
            <w:noProof/>
            <w:webHidden/>
          </w:rPr>
          <w:tab/>
        </w:r>
        <w:r>
          <w:rPr>
            <w:noProof/>
            <w:webHidden/>
          </w:rPr>
          <w:fldChar w:fldCharType="begin"/>
        </w:r>
        <w:r>
          <w:rPr>
            <w:noProof/>
            <w:webHidden/>
          </w:rPr>
          <w:instrText xml:space="preserve"> PAGEREF _Toc495222595 \h </w:instrText>
        </w:r>
        <w:r>
          <w:rPr>
            <w:noProof/>
            <w:webHidden/>
          </w:rPr>
        </w:r>
        <w:r>
          <w:rPr>
            <w:noProof/>
            <w:webHidden/>
          </w:rPr>
          <w:fldChar w:fldCharType="separate"/>
        </w:r>
        <w:r>
          <w:rPr>
            <w:noProof/>
            <w:webHidden/>
          </w:rPr>
          <w:t>12</w:t>
        </w:r>
        <w:r>
          <w:rPr>
            <w:noProof/>
            <w:webHidden/>
          </w:rPr>
          <w:fldChar w:fldCharType="end"/>
        </w:r>
      </w:hyperlink>
    </w:p>
    <w:p w:rsidR="001E3138" w:rsidRDefault="001E3138">
      <w:pPr>
        <w:pStyle w:val="21"/>
        <w:rPr>
          <w:rFonts w:asciiTheme="minorHAnsi" w:eastAsiaTheme="minorEastAsia" w:hAnsiTheme="minorHAnsi" w:cstheme="minorBidi"/>
          <w:noProof/>
          <w:szCs w:val="22"/>
        </w:rPr>
      </w:pPr>
      <w:hyperlink w:anchor="_Toc495222596" w:history="1">
        <w:r w:rsidRPr="00271B75">
          <w:rPr>
            <w:rStyle w:val="a9"/>
            <w:noProof/>
          </w:rPr>
          <w:t xml:space="preserve">5.4 </w:t>
        </w:r>
        <w:r w:rsidRPr="00271B75">
          <w:rPr>
            <w:rStyle w:val="a9"/>
            <w:noProof/>
          </w:rPr>
          <w:t>通信接口</w:t>
        </w:r>
        <w:r>
          <w:rPr>
            <w:noProof/>
            <w:webHidden/>
          </w:rPr>
          <w:tab/>
        </w:r>
        <w:r>
          <w:rPr>
            <w:noProof/>
            <w:webHidden/>
          </w:rPr>
          <w:fldChar w:fldCharType="begin"/>
        </w:r>
        <w:r>
          <w:rPr>
            <w:noProof/>
            <w:webHidden/>
          </w:rPr>
          <w:instrText xml:space="preserve"> PAGEREF _Toc495222596 \h </w:instrText>
        </w:r>
        <w:r>
          <w:rPr>
            <w:noProof/>
            <w:webHidden/>
          </w:rPr>
        </w:r>
        <w:r>
          <w:rPr>
            <w:noProof/>
            <w:webHidden/>
          </w:rPr>
          <w:fldChar w:fldCharType="separate"/>
        </w:r>
        <w:r>
          <w:rPr>
            <w:noProof/>
            <w:webHidden/>
          </w:rPr>
          <w:t>12</w:t>
        </w:r>
        <w:r>
          <w:rPr>
            <w:noProof/>
            <w:webHidden/>
          </w:rPr>
          <w:fldChar w:fldCharType="end"/>
        </w:r>
      </w:hyperlink>
    </w:p>
    <w:p w:rsidR="00C906E8" w:rsidRDefault="00C906E8" w:rsidP="00C906E8">
      <w:pPr>
        <w:rPr>
          <w:rFonts w:hint="eastAsia"/>
          <w:b/>
          <w:bCs/>
        </w:rPr>
      </w:pPr>
      <w:r>
        <w:rPr>
          <w:b/>
          <w:bCs/>
        </w:rPr>
        <w:lastRenderedPageBreak/>
        <w:fldChar w:fldCharType="end"/>
      </w:r>
    </w:p>
    <w:p w:rsidR="00C906E8" w:rsidRDefault="00C906E8" w:rsidP="00C906E8">
      <w:pPr>
        <w:pStyle w:val="1"/>
        <w:rPr>
          <w:rFonts w:ascii="黑体" w:eastAsia="黑体"/>
          <w:sz w:val="30"/>
          <w:szCs w:val="30"/>
        </w:rPr>
      </w:pPr>
      <w:bookmarkStart w:id="0" w:name="_Toc495222565"/>
      <w:r>
        <w:rPr>
          <w:rFonts w:ascii="黑体" w:eastAsia="黑体" w:hint="eastAsia"/>
          <w:sz w:val="30"/>
          <w:szCs w:val="30"/>
        </w:rPr>
        <w:t>1. 引言</w:t>
      </w:r>
      <w:bookmarkEnd w:id="0"/>
    </w:p>
    <w:p w:rsidR="00C906E8" w:rsidRDefault="00C906E8" w:rsidP="00C906E8">
      <w:pPr>
        <w:pStyle w:val="2"/>
        <w:rPr>
          <w:sz w:val="28"/>
          <w:szCs w:val="28"/>
        </w:rPr>
      </w:pPr>
      <w:bookmarkStart w:id="1" w:name="_Toc495222566"/>
      <w:r>
        <w:rPr>
          <w:rFonts w:hint="eastAsia"/>
          <w:sz w:val="28"/>
          <w:szCs w:val="28"/>
        </w:rPr>
        <w:t xml:space="preserve">1.1 </w:t>
      </w:r>
      <w:r>
        <w:rPr>
          <w:rFonts w:hint="eastAsia"/>
          <w:sz w:val="28"/>
          <w:szCs w:val="28"/>
        </w:rPr>
        <w:t>目的</w:t>
      </w:r>
      <w:bookmarkEnd w:id="1"/>
    </w:p>
    <w:p w:rsidR="00C906E8" w:rsidRDefault="00C906E8" w:rsidP="00C906E8">
      <w:pPr>
        <w:spacing w:line="400" w:lineRule="atLeast"/>
        <w:ind w:firstLineChars="200" w:firstLine="480"/>
        <w:rPr>
          <w:rFonts w:ascii="宋体" w:hAnsi="宋体"/>
          <w:sz w:val="24"/>
        </w:rPr>
      </w:pPr>
      <w:r>
        <w:rPr>
          <w:rFonts w:ascii="宋体" w:hAnsi="宋体" w:hint="eastAsia"/>
          <w:sz w:val="24"/>
        </w:rPr>
        <w:t>该文档首先给出了整个系统的整体网络结构和功能结构的概貌，试图从总体架构上给出整个系统的轮廓，然后又对功能需求、性能需求和其它非功能性需求进行了详细的描述。其中对功能需求的描述采用了UML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p>
    <w:p w:rsidR="00C906E8" w:rsidRDefault="00C906E8" w:rsidP="00C906E8">
      <w:pPr>
        <w:spacing w:line="400" w:lineRule="atLeast"/>
        <w:ind w:firstLineChars="200" w:firstLine="480"/>
        <w:rPr>
          <w:rFonts w:ascii="宋体" w:hAnsi="宋体"/>
          <w:sz w:val="24"/>
        </w:rPr>
      </w:pPr>
      <w:r>
        <w:rPr>
          <w:rFonts w:ascii="宋体" w:hAnsi="宋体" w:hint="eastAsia"/>
          <w:sz w:val="24"/>
        </w:rPr>
        <w:t>该文档详尽说明了这一软件产品的需求和规格，这些规格说明是进行设计的基础，也是编写测试用例和进行系统测试的主要依据。同时，该文档也是用户确定软件功能需求的主要依据。</w:t>
      </w:r>
    </w:p>
    <w:p w:rsidR="00C906E8" w:rsidRDefault="00C906E8" w:rsidP="00C906E8">
      <w:pPr>
        <w:pStyle w:val="2"/>
        <w:rPr>
          <w:sz w:val="28"/>
        </w:rPr>
      </w:pPr>
      <w:bookmarkStart w:id="2" w:name="_Toc495222567"/>
      <w:r>
        <w:rPr>
          <w:rFonts w:hint="eastAsia"/>
          <w:sz w:val="28"/>
        </w:rPr>
        <w:t xml:space="preserve">1.2 </w:t>
      </w:r>
      <w:r>
        <w:rPr>
          <w:rFonts w:hint="eastAsia"/>
          <w:sz w:val="28"/>
        </w:rPr>
        <w:t>文档格式</w:t>
      </w:r>
      <w:bookmarkEnd w:id="2"/>
    </w:p>
    <w:p w:rsidR="00C906E8" w:rsidRDefault="00C906E8" w:rsidP="00C906E8">
      <w:pPr>
        <w:spacing w:line="400" w:lineRule="atLeast"/>
        <w:ind w:firstLineChars="200" w:firstLine="480"/>
        <w:rPr>
          <w:rFonts w:ascii="宋体" w:hAnsi="宋体"/>
          <w:sz w:val="24"/>
        </w:rPr>
      </w:pPr>
      <w:r>
        <w:rPr>
          <w:rFonts w:ascii="宋体" w:hAnsi="宋体" w:hint="eastAsia"/>
          <w:sz w:val="24"/>
        </w:rPr>
        <w:t>本文档按以下要求和约定进行书写：</w:t>
      </w:r>
    </w:p>
    <w:p w:rsidR="00C906E8" w:rsidRDefault="00C906E8" w:rsidP="00C906E8">
      <w:pPr>
        <w:spacing w:line="400" w:lineRule="atLeast"/>
        <w:ind w:firstLineChars="200" w:firstLine="480"/>
        <w:rPr>
          <w:rFonts w:ascii="宋体" w:hAnsi="宋体"/>
          <w:sz w:val="24"/>
        </w:rPr>
      </w:pPr>
      <w:r>
        <w:rPr>
          <w:rFonts w:ascii="宋体" w:hAnsi="宋体" w:hint="eastAsia"/>
          <w:sz w:val="24"/>
        </w:rPr>
        <w:t>（1）页面的左边距为2.5cm，右边距为2.0cm，装订线靠左，行距为最小值20磅。</w:t>
      </w:r>
    </w:p>
    <w:p w:rsidR="00C906E8" w:rsidRDefault="00C906E8" w:rsidP="00C906E8">
      <w:pPr>
        <w:spacing w:line="400" w:lineRule="atLeast"/>
        <w:ind w:firstLineChars="200" w:firstLine="480"/>
        <w:rPr>
          <w:rFonts w:ascii="宋体" w:hAnsi="宋体"/>
          <w:sz w:val="24"/>
        </w:rPr>
      </w:pPr>
      <w:r>
        <w:rPr>
          <w:rFonts w:ascii="宋体" w:hAnsi="宋体" w:hint="eastAsia"/>
          <w:sz w:val="24"/>
        </w:rPr>
        <w:t>（2）标题最多分三级，分别为黑体小三、黑体四号、黑体小四，标题均加粗。</w:t>
      </w:r>
    </w:p>
    <w:p w:rsidR="00C906E8" w:rsidRDefault="00C906E8" w:rsidP="00C906E8">
      <w:pPr>
        <w:spacing w:line="400" w:lineRule="atLeast"/>
        <w:ind w:firstLineChars="200" w:firstLine="480"/>
        <w:rPr>
          <w:rFonts w:ascii="宋体" w:hAnsi="宋体"/>
          <w:sz w:val="24"/>
        </w:rPr>
      </w:pPr>
      <w:r>
        <w:rPr>
          <w:rFonts w:ascii="宋体" w:hAnsi="宋体" w:hint="eastAsia"/>
          <w:sz w:val="24"/>
        </w:rPr>
        <w:t>（3）正文字体为宋体小四号，无特殊情况下，字体颜色均采用黑色。</w:t>
      </w:r>
    </w:p>
    <w:p w:rsidR="00C906E8" w:rsidRDefault="00C906E8" w:rsidP="00C906E8">
      <w:pPr>
        <w:spacing w:line="400" w:lineRule="atLeast"/>
        <w:ind w:firstLineChars="200" w:firstLine="480"/>
        <w:rPr>
          <w:rFonts w:ascii="宋体" w:hAnsi="宋体"/>
          <w:sz w:val="24"/>
        </w:rPr>
      </w:pPr>
      <w:r>
        <w:rPr>
          <w:rFonts w:ascii="宋体" w:hAnsi="宋体" w:hint="eastAsia"/>
          <w:sz w:val="24"/>
        </w:rPr>
        <w:t>（4）出现序号的段落不采用自动编号功能而采用人工编号，各级别的序号依次为（1）、1）、a)等，特殊情况另作规定。</w:t>
      </w:r>
    </w:p>
    <w:p w:rsidR="00C906E8" w:rsidRDefault="00C906E8" w:rsidP="00C906E8">
      <w:pPr>
        <w:pStyle w:val="2"/>
        <w:rPr>
          <w:sz w:val="28"/>
        </w:rPr>
      </w:pPr>
      <w:bookmarkStart w:id="3" w:name="_Toc495222568"/>
      <w:r>
        <w:rPr>
          <w:rFonts w:hint="eastAsia"/>
          <w:sz w:val="28"/>
        </w:rPr>
        <w:t xml:space="preserve">1.3 </w:t>
      </w:r>
      <w:r>
        <w:rPr>
          <w:rFonts w:hint="eastAsia"/>
          <w:sz w:val="28"/>
        </w:rPr>
        <w:t>预期的读者和阅读建议</w:t>
      </w:r>
      <w:bookmarkEnd w:id="3"/>
    </w:p>
    <w:p w:rsidR="00C906E8" w:rsidRDefault="00C906E8" w:rsidP="00C906E8">
      <w:pPr>
        <w:spacing w:line="400" w:lineRule="atLeast"/>
        <w:ind w:firstLineChars="200" w:firstLine="480"/>
        <w:rPr>
          <w:rFonts w:ascii="宋体" w:hAnsi="宋体"/>
          <w:sz w:val="24"/>
        </w:rPr>
      </w:pPr>
      <w:r>
        <w:rPr>
          <w:rFonts w:ascii="宋体" w:hAnsi="宋体" w:hint="eastAsia"/>
          <w:sz w:val="24"/>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C906E8" w:rsidRDefault="00C906E8" w:rsidP="00C906E8">
      <w:pPr>
        <w:spacing w:line="400" w:lineRule="atLeast"/>
        <w:ind w:firstLineChars="200" w:firstLine="480"/>
        <w:rPr>
          <w:rFonts w:ascii="宋体" w:hAnsi="宋体"/>
          <w:sz w:val="24"/>
        </w:rPr>
      </w:pPr>
      <w:r>
        <w:rPr>
          <w:rFonts w:ascii="宋体" w:hAnsi="宋体" w:hint="eastAsia"/>
          <w:sz w:val="24"/>
        </w:rPr>
        <w:lastRenderedPageBreak/>
        <w:t>本文档面向多种读者对象：</w:t>
      </w:r>
    </w:p>
    <w:p w:rsidR="00C906E8" w:rsidRDefault="00C906E8" w:rsidP="00C906E8">
      <w:pPr>
        <w:spacing w:line="400" w:lineRule="atLeast"/>
        <w:ind w:firstLineChars="200" w:firstLine="480"/>
        <w:rPr>
          <w:rFonts w:ascii="宋体" w:hAnsi="宋体"/>
          <w:sz w:val="24"/>
        </w:rPr>
      </w:pPr>
      <w:r>
        <w:rPr>
          <w:rFonts w:ascii="宋体" w:hAnsi="宋体" w:hint="eastAsia"/>
          <w:sz w:val="24"/>
        </w:rPr>
        <w:t>（1）项目经理：项目经理可以根据该文档了解预期产品的功能，并据此进行系统设计、项目管理。</w:t>
      </w:r>
    </w:p>
    <w:p w:rsidR="00C906E8" w:rsidRDefault="00C906E8" w:rsidP="00C906E8">
      <w:pPr>
        <w:spacing w:line="400" w:lineRule="atLeast"/>
        <w:ind w:firstLineChars="200" w:firstLine="480"/>
        <w:rPr>
          <w:rFonts w:ascii="宋体" w:hAnsi="宋体"/>
          <w:sz w:val="24"/>
        </w:rPr>
      </w:pPr>
      <w:r>
        <w:rPr>
          <w:rFonts w:ascii="宋体" w:hAnsi="宋体" w:hint="eastAsia"/>
          <w:sz w:val="24"/>
        </w:rPr>
        <w:t>（2）设计员：对需求进行分析，并设计出系统，包括数据库的设计。</w:t>
      </w:r>
    </w:p>
    <w:p w:rsidR="00C906E8" w:rsidRDefault="00C906E8" w:rsidP="00C906E8">
      <w:pPr>
        <w:spacing w:line="400" w:lineRule="atLeast"/>
        <w:ind w:firstLineChars="200" w:firstLine="480"/>
        <w:rPr>
          <w:rFonts w:ascii="宋体" w:hAnsi="宋体"/>
          <w:sz w:val="24"/>
        </w:rPr>
      </w:pPr>
      <w:r>
        <w:rPr>
          <w:rFonts w:ascii="宋体" w:hAnsi="宋体" w:hint="eastAsia"/>
          <w:sz w:val="24"/>
        </w:rPr>
        <w:t>（3）程序员：配合《设计报告》，了解系统功能，编写《用户手册》。</w:t>
      </w:r>
    </w:p>
    <w:p w:rsidR="00C906E8" w:rsidRDefault="00C906E8" w:rsidP="00C906E8">
      <w:pPr>
        <w:spacing w:line="400" w:lineRule="atLeast"/>
        <w:ind w:firstLineChars="200" w:firstLine="480"/>
        <w:rPr>
          <w:rFonts w:ascii="宋体" w:hAnsi="宋体"/>
          <w:sz w:val="24"/>
        </w:rPr>
      </w:pPr>
      <w:r>
        <w:rPr>
          <w:rFonts w:ascii="宋体" w:hAnsi="宋体" w:hint="eastAsia"/>
          <w:sz w:val="24"/>
        </w:rPr>
        <w:t>（4）测试员：根据本文档编写测试用例，并对软件产品进行功能性测试和非功能性测试。</w:t>
      </w:r>
    </w:p>
    <w:p w:rsidR="00C906E8" w:rsidRDefault="00C906E8" w:rsidP="00C906E8">
      <w:pPr>
        <w:spacing w:line="400" w:lineRule="atLeast"/>
        <w:ind w:firstLineChars="200" w:firstLine="480"/>
        <w:rPr>
          <w:rFonts w:ascii="宋体" w:hAnsi="宋体"/>
          <w:sz w:val="24"/>
        </w:rPr>
      </w:pPr>
      <w:r>
        <w:rPr>
          <w:rFonts w:ascii="宋体" w:hAnsi="宋体" w:hint="eastAsia"/>
          <w:sz w:val="24"/>
        </w:rPr>
        <w:t>（5）销售人员：了解预期产品的功能和性能。</w:t>
      </w:r>
    </w:p>
    <w:p w:rsidR="00C906E8" w:rsidRDefault="00C906E8" w:rsidP="00C906E8">
      <w:pPr>
        <w:spacing w:line="400" w:lineRule="atLeast"/>
        <w:ind w:firstLineChars="200" w:firstLine="480"/>
        <w:rPr>
          <w:rFonts w:ascii="宋体" w:hAnsi="宋体"/>
          <w:sz w:val="24"/>
        </w:rPr>
      </w:pPr>
      <w:r>
        <w:rPr>
          <w:rFonts w:ascii="宋体" w:hAnsi="宋体" w:hint="eastAsia"/>
          <w:sz w:val="24"/>
        </w:rPr>
        <w:t>（6）用户：了解预期产品的功能和性能，并与分析人员一起对整个需求进行讨论和协商。</w:t>
      </w:r>
    </w:p>
    <w:p w:rsidR="00C906E8" w:rsidRDefault="00C906E8" w:rsidP="00C906E8">
      <w:pPr>
        <w:spacing w:line="400" w:lineRule="atLeast"/>
        <w:ind w:firstLineChars="200" w:firstLine="480"/>
        <w:rPr>
          <w:rFonts w:ascii="宋体" w:hAnsi="宋体"/>
          <w:sz w:val="24"/>
        </w:rPr>
      </w:pPr>
      <w:r>
        <w:rPr>
          <w:rFonts w:ascii="宋体" w:hAnsi="宋体" w:hint="eastAsia"/>
          <w:sz w:val="24"/>
        </w:rPr>
        <w:t>（7）其他人员：如部门领导、公司领导等可以据此了解产品的功能和性能。</w:t>
      </w:r>
    </w:p>
    <w:p w:rsidR="00C906E8" w:rsidRDefault="00C906E8" w:rsidP="00C906E8">
      <w:pPr>
        <w:spacing w:line="400" w:lineRule="atLeast"/>
        <w:ind w:firstLineChars="200" w:firstLine="480"/>
        <w:rPr>
          <w:rFonts w:ascii="宋体" w:hAnsi="宋体"/>
          <w:sz w:val="24"/>
        </w:rPr>
      </w:pPr>
      <w:r>
        <w:rPr>
          <w:rFonts w:ascii="宋体" w:hAnsi="宋体" w:hint="eastAsia"/>
          <w:sz w:val="24"/>
        </w:rPr>
        <w:t>在阅读本文档时，首先要了解产品的功能概貌，然后可以根据自身的需要对每一功能进行适当的了解。</w:t>
      </w:r>
    </w:p>
    <w:p w:rsidR="00C906E8" w:rsidRDefault="00C906E8" w:rsidP="00C906E8">
      <w:pPr>
        <w:pStyle w:val="1"/>
        <w:rPr>
          <w:rFonts w:ascii="黑体" w:eastAsia="黑体" w:hAnsi="黑体"/>
          <w:sz w:val="30"/>
        </w:rPr>
      </w:pPr>
      <w:bookmarkStart w:id="4" w:name="_Toc495222569"/>
      <w:r>
        <w:rPr>
          <w:rFonts w:ascii="黑体" w:eastAsia="黑体" w:hAnsi="黑体" w:hint="eastAsia"/>
          <w:sz w:val="30"/>
        </w:rPr>
        <w:t>2</w:t>
      </w:r>
      <w:r>
        <w:rPr>
          <w:rFonts w:ascii="黑体" w:eastAsia="黑体" w:hint="eastAsia"/>
          <w:sz w:val="30"/>
          <w:szCs w:val="30"/>
        </w:rPr>
        <w:t>.</w:t>
      </w:r>
      <w:r>
        <w:rPr>
          <w:rFonts w:ascii="黑体" w:eastAsia="黑体" w:hAnsi="黑体" w:hint="eastAsia"/>
          <w:sz w:val="30"/>
        </w:rPr>
        <w:t xml:space="preserve"> 系统概述</w:t>
      </w:r>
      <w:bookmarkEnd w:id="4"/>
    </w:p>
    <w:p w:rsidR="00C906E8" w:rsidRDefault="00C906E8" w:rsidP="00C906E8">
      <w:pPr>
        <w:pStyle w:val="2"/>
        <w:rPr>
          <w:sz w:val="28"/>
        </w:rPr>
      </w:pPr>
      <w:bookmarkStart w:id="5" w:name="_Toc495222570"/>
      <w:r>
        <w:rPr>
          <w:rFonts w:hint="eastAsia"/>
          <w:sz w:val="28"/>
        </w:rPr>
        <w:t xml:space="preserve">2.1 </w:t>
      </w:r>
      <w:r>
        <w:rPr>
          <w:rFonts w:hint="eastAsia"/>
          <w:sz w:val="28"/>
        </w:rPr>
        <w:t>概述</w:t>
      </w:r>
      <w:bookmarkEnd w:id="5"/>
    </w:p>
    <w:p w:rsidR="00C906E8" w:rsidRDefault="00C906E8" w:rsidP="00C906E8">
      <w:pPr>
        <w:spacing w:line="420" w:lineRule="atLeast"/>
        <w:ind w:firstLineChars="200" w:firstLine="482"/>
        <w:rPr>
          <w:rFonts w:ascii="宋体" w:hAnsi="宋体"/>
          <w:b/>
          <w:bCs/>
          <w:sz w:val="24"/>
        </w:rPr>
      </w:pPr>
      <w:r>
        <w:rPr>
          <w:rFonts w:ascii="宋体" w:hAnsi="宋体" w:hint="eastAsia"/>
          <w:b/>
          <w:bCs/>
          <w:sz w:val="24"/>
        </w:rPr>
        <w:t>2.1.1 场景描述</w:t>
      </w:r>
    </w:p>
    <w:p w:rsidR="00C906E8" w:rsidRDefault="00166900" w:rsidP="00AF77B2">
      <w:pPr>
        <w:spacing w:line="400" w:lineRule="atLeast"/>
        <w:ind w:firstLineChars="200" w:firstLine="480"/>
        <w:rPr>
          <w:rFonts w:ascii="宋体" w:hAnsi="宋体"/>
          <w:sz w:val="24"/>
        </w:rPr>
      </w:pPr>
      <w:r w:rsidRPr="00166900">
        <w:rPr>
          <w:rFonts w:ascii="宋体" w:hAnsi="宋体"/>
          <w:sz w:val="24"/>
        </w:rPr>
        <w:t>我们一定有过此类烦恼，比如：我们的一些家电使用了很久，已经变旧了，或者某些功能已经不能满足于你，但是还可以正常使用，为了满足你的喜新厌旧或者追求更多实用功能。此时的你就会想添置新的家电，但是烦恼来了，买来了新的家电，那旧的家电该如何处理呢，想当废品卖了又不舍，毕竟那还可以正常使用，而且当废品卖也不值钱，不卖搁在家里又占地方。此时就应该想到何不卖给有需要它的人呢，这样不但可以充分利用资源，保护环境，还可以卖个合理的价钱，最重要的是二手交易的双方都能得到彼此的需求。 买卖二手物品有如下好处，卖二手：不再烦恼旧物放在家里占用地方和资源，还可以卖一个合理的价钱。 　买二手：可以用低廉的价钱买到满意的物品。 最重要的是交易的双方都在有效利用资源，可以促进环境保护和国民经济的发展。 二手交易链中的卖家和买家都有了，二手交易市场也就此形成。</w:t>
      </w:r>
    </w:p>
    <w:p w:rsidR="00166900" w:rsidRDefault="00166900" w:rsidP="00166900">
      <w:pPr>
        <w:spacing w:line="420" w:lineRule="atLeast"/>
        <w:ind w:firstLineChars="200" w:firstLine="482"/>
        <w:rPr>
          <w:rFonts w:ascii="宋体" w:hAnsi="宋体"/>
          <w:b/>
          <w:bCs/>
          <w:sz w:val="24"/>
        </w:rPr>
      </w:pPr>
      <w:r>
        <w:rPr>
          <w:rFonts w:ascii="宋体" w:hAnsi="宋体" w:hint="eastAsia"/>
          <w:b/>
          <w:bCs/>
          <w:sz w:val="24"/>
        </w:rPr>
        <w:t>2.1.2系统简介</w:t>
      </w:r>
      <w:bookmarkStart w:id="6" w:name="_GoBack"/>
      <w:bookmarkEnd w:id="6"/>
    </w:p>
    <w:p w:rsidR="00166900" w:rsidRDefault="00166900" w:rsidP="004656B8">
      <w:pPr>
        <w:spacing w:line="400" w:lineRule="atLeast"/>
        <w:ind w:firstLineChars="200" w:firstLine="480"/>
        <w:rPr>
          <w:rFonts w:ascii="宋体" w:hAnsi="宋体"/>
          <w:sz w:val="24"/>
        </w:rPr>
      </w:pPr>
      <w:r w:rsidRPr="00166900">
        <w:rPr>
          <w:rFonts w:ascii="宋体" w:hAnsi="宋体"/>
          <w:sz w:val="24"/>
        </w:rPr>
        <w:t>随着网络的普及，传统的二手交易市场也出现在了网络中，由于网络信息的遍布性，改变了人们的生活习惯。如今由传统的买卖二手物品要去二手交易市场，只需打来电脑就能在全国各地发布你出售二手或者求购二手的信息，极大的方便</w:t>
      </w:r>
      <w:r w:rsidRPr="00166900">
        <w:rPr>
          <w:rFonts w:ascii="宋体" w:hAnsi="宋体"/>
          <w:sz w:val="24"/>
        </w:rPr>
        <w:lastRenderedPageBreak/>
        <w:t>了广大老百姓。网络也极大的促进了二手交易的发展，网络的方便性也使得越来越多的人习惯于在网络上买卖二手物品，而不再需要逛传统的二手交易市场。那么要在哪里发布二手交易信息才能最大限度利用网络的方便性呢？那就需要一个专门提供发布信息的平台了，此时二手交易网也因此诞生了。</w:t>
      </w:r>
    </w:p>
    <w:p w:rsidR="00166900" w:rsidRDefault="00166900" w:rsidP="004656B8">
      <w:pPr>
        <w:spacing w:line="400" w:lineRule="atLeast"/>
        <w:ind w:firstLineChars="200" w:firstLine="480"/>
        <w:rPr>
          <w:rFonts w:ascii="宋体" w:hAnsi="宋体"/>
          <w:sz w:val="24"/>
        </w:rPr>
      </w:pPr>
      <w:r>
        <w:rPr>
          <w:rFonts w:ascii="宋体" w:hAnsi="宋体" w:hint="eastAsia"/>
          <w:sz w:val="24"/>
        </w:rPr>
        <w:t>本</w:t>
      </w:r>
      <w:r>
        <w:rPr>
          <w:rFonts w:ascii="宋体" w:hAnsi="宋体"/>
          <w:sz w:val="24"/>
        </w:rPr>
        <w:t>系统分为前台和后台。前台</w:t>
      </w:r>
      <w:r>
        <w:rPr>
          <w:rFonts w:ascii="宋体" w:hAnsi="宋体" w:hint="eastAsia"/>
          <w:sz w:val="24"/>
        </w:rPr>
        <w:t>为</w:t>
      </w:r>
      <w:r>
        <w:rPr>
          <w:rFonts w:ascii="宋体" w:hAnsi="宋体"/>
          <w:sz w:val="24"/>
        </w:rPr>
        <w:t>用户的主战场，用户可以买卖二手商品；后台则是管理前台，为用户更新和下载二手物品。</w:t>
      </w:r>
    </w:p>
    <w:p w:rsidR="00166900" w:rsidRDefault="00166900" w:rsidP="00166900">
      <w:pPr>
        <w:pStyle w:val="2"/>
        <w:rPr>
          <w:sz w:val="28"/>
        </w:rPr>
      </w:pPr>
      <w:bookmarkStart w:id="7" w:name="_Toc495222571"/>
      <w:r>
        <w:rPr>
          <w:rFonts w:hint="eastAsia"/>
          <w:sz w:val="28"/>
        </w:rPr>
        <w:t xml:space="preserve">2.2 </w:t>
      </w:r>
      <w:r>
        <w:rPr>
          <w:rFonts w:hint="eastAsia"/>
          <w:sz w:val="28"/>
        </w:rPr>
        <w:t>功能</w:t>
      </w:r>
      <w:bookmarkEnd w:id="7"/>
    </w:p>
    <w:p w:rsidR="00166900" w:rsidRDefault="004656B8" w:rsidP="00C906E8">
      <w:pPr>
        <w:rPr>
          <w:rFonts w:ascii="宋体" w:hAnsi="宋体"/>
          <w:sz w:val="24"/>
        </w:rPr>
      </w:pPr>
      <w:r>
        <w:rPr>
          <w:rFonts w:ascii="宋体" w:hAnsi="宋体" w:hint="eastAsia"/>
          <w:noProof/>
          <w:sz w:val="24"/>
        </w:rPr>
        <w:drawing>
          <wp:inline distT="0" distB="0" distL="0" distR="0">
            <wp:extent cx="5274310" cy="32048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T二手交易网站.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04845"/>
                    </a:xfrm>
                    <a:prstGeom prst="rect">
                      <a:avLst/>
                    </a:prstGeom>
                  </pic:spPr>
                </pic:pic>
              </a:graphicData>
            </a:graphic>
          </wp:inline>
        </w:drawing>
      </w:r>
    </w:p>
    <w:p w:rsidR="00597D72" w:rsidRDefault="00597D72" w:rsidP="00597D72">
      <w:pPr>
        <w:jc w:val="center"/>
        <w:rPr>
          <w:rFonts w:ascii="宋体" w:hAnsi="宋体"/>
          <w:b/>
        </w:rPr>
      </w:pPr>
      <w:r>
        <w:rPr>
          <w:rFonts w:ascii="宋体" w:hAnsi="宋体" w:hint="eastAsia"/>
          <w:b/>
        </w:rPr>
        <w:t xml:space="preserve">图 </w:t>
      </w:r>
      <w:r>
        <w:rPr>
          <w:rFonts w:ascii="宋体" w:hAnsi="宋体"/>
          <w:b/>
        </w:rPr>
        <w:fldChar w:fldCharType="begin"/>
      </w:r>
      <w:r>
        <w:rPr>
          <w:rFonts w:ascii="宋体" w:hAnsi="宋体"/>
          <w:b/>
        </w:rPr>
        <w:instrText xml:space="preserve"> </w:instrText>
      </w:r>
      <w:r>
        <w:rPr>
          <w:rFonts w:ascii="宋体" w:hAnsi="宋体" w:hint="eastAsia"/>
          <w:b/>
        </w:rPr>
        <w:instrText>SEQ 图 \* ARABIC</w:instrText>
      </w:r>
      <w:r>
        <w:rPr>
          <w:rFonts w:ascii="宋体" w:hAnsi="宋体"/>
          <w:b/>
        </w:rPr>
        <w:instrText xml:space="preserve"> </w:instrText>
      </w:r>
      <w:r>
        <w:rPr>
          <w:rFonts w:ascii="宋体" w:hAnsi="宋体"/>
          <w:b/>
        </w:rPr>
        <w:fldChar w:fldCharType="separate"/>
      </w:r>
      <w:r>
        <w:rPr>
          <w:rFonts w:ascii="宋体" w:hAnsi="宋体"/>
          <w:b/>
        </w:rPr>
        <w:t>1</w:t>
      </w:r>
      <w:r>
        <w:rPr>
          <w:rFonts w:ascii="宋体" w:hAnsi="宋体"/>
          <w:b/>
        </w:rPr>
        <w:fldChar w:fldCharType="end"/>
      </w:r>
      <w:r>
        <w:rPr>
          <w:rFonts w:ascii="宋体" w:hAnsi="宋体" w:hint="eastAsia"/>
          <w:b/>
        </w:rPr>
        <w:t xml:space="preserve">  SHT</w:t>
      </w:r>
      <w:r>
        <w:rPr>
          <w:rFonts w:ascii="宋体" w:hAnsi="宋体"/>
          <w:b/>
        </w:rPr>
        <w:t>二手交易网站</w:t>
      </w:r>
      <w:r>
        <w:rPr>
          <w:rFonts w:ascii="宋体" w:hAnsi="宋体" w:hint="eastAsia"/>
          <w:b/>
        </w:rPr>
        <w:t>功能（前台 + 后台）</w:t>
      </w:r>
    </w:p>
    <w:p w:rsidR="00597D72" w:rsidRDefault="00597D72" w:rsidP="00597D72">
      <w:pPr>
        <w:pStyle w:val="2"/>
        <w:rPr>
          <w:sz w:val="28"/>
        </w:rPr>
      </w:pPr>
      <w:bookmarkStart w:id="8" w:name="_Toc495222572"/>
      <w:r>
        <w:rPr>
          <w:rFonts w:hint="eastAsia"/>
          <w:sz w:val="28"/>
        </w:rPr>
        <w:t xml:space="preserve">2.3 </w:t>
      </w:r>
      <w:r>
        <w:rPr>
          <w:rFonts w:hint="eastAsia"/>
          <w:sz w:val="28"/>
        </w:rPr>
        <w:t>运行环境</w:t>
      </w:r>
      <w:bookmarkEnd w:id="8"/>
    </w:p>
    <w:p w:rsidR="00597D72" w:rsidRDefault="00597D72" w:rsidP="00597D72">
      <w:pPr>
        <w:spacing w:line="400" w:lineRule="atLeast"/>
        <w:ind w:firstLineChars="200" w:firstLine="480"/>
        <w:rPr>
          <w:rFonts w:ascii="宋体" w:hAnsi="宋体"/>
          <w:sz w:val="24"/>
        </w:rPr>
      </w:pPr>
      <w:r>
        <w:rPr>
          <w:rFonts w:ascii="宋体" w:hAnsi="宋体" w:hint="eastAsia"/>
          <w:sz w:val="24"/>
        </w:rPr>
        <w:t>该系统为B/S三层结构，它的运行环境分客户端、应用服务器端和数据库服务器端三部分。</w:t>
      </w:r>
    </w:p>
    <w:p w:rsidR="00597D72" w:rsidRDefault="00597D72" w:rsidP="00597D72">
      <w:pPr>
        <w:spacing w:line="400" w:lineRule="atLeast"/>
        <w:ind w:firstLineChars="200" w:firstLine="480"/>
        <w:rPr>
          <w:rFonts w:ascii="宋体" w:hAnsi="宋体"/>
          <w:sz w:val="24"/>
        </w:rPr>
      </w:pPr>
      <w:r>
        <w:rPr>
          <w:rFonts w:ascii="宋体" w:hAnsi="宋体" w:hint="eastAsia"/>
          <w:sz w:val="24"/>
        </w:rPr>
        <w:t>以下是系统的软件环境。</w:t>
      </w:r>
    </w:p>
    <w:p w:rsidR="00597D72" w:rsidRDefault="00597D72" w:rsidP="00597D72">
      <w:pPr>
        <w:spacing w:line="400" w:lineRule="atLeast"/>
        <w:ind w:firstLineChars="200" w:firstLine="480"/>
        <w:rPr>
          <w:rFonts w:ascii="宋体" w:hAnsi="宋体"/>
          <w:sz w:val="24"/>
        </w:rPr>
      </w:pPr>
      <w:r>
        <w:rPr>
          <w:rFonts w:ascii="宋体" w:hAnsi="宋体" w:hint="eastAsia"/>
          <w:sz w:val="24"/>
        </w:rPr>
        <w:t>（1）客户端</w:t>
      </w:r>
    </w:p>
    <w:p w:rsidR="00597D72" w:rsidRDefault="00597D72" w:rsidP="00597D72">
      <w:pPr>
        <w:spacing w:line="400" w:lineRule="atLeast"/>
        <w:ind w:firstLineChars="200" w:firstLine="480"/>
        <w:rPr>
          <w:rFonts w:ascii="宋体" w:hAnsi="宋体"/>
          <w:sz w:val="24"/>
        </w:rPr>
      </w:pPr>
      <w:r>
        <w:rPr>
          <w:rFonts w:ascii="宋体" w:hAnsi="宋体" w:hint="eastAsia"/>
          <w:sz w:val="24"/>
        </w:rPr>
        <w:t>操作系统：</w:t>
      </w:r>
    </w:p>
    <w:p w:rsidR="00597D72" w:rsidRDefault="00597D72" w:rsidP="00597D72">
      <w:pPr>
        <w:spacing w:line="400" w:lineRule="atLeast"/>
        <w:ind w:firstLineChars="374" w:firstLine="898"/>
        <w:rPr>
          <w:rFonts w:ascii="宋体" w:hAnsi="宋体"/>
          <w:sz w:val="24"/>
        </w:rPr>
      </w:pPr>
      <w:r>
        <w:rPr>
          <w:rFonts w:ascii="宋体" w:hAnsi="宋体" w:hint="eastAsia"/>
          <w:sz w:val="24"/>
        </w:rPr>
        <w:t>PC端：Windows7或更新版本；</w:t>
      </w:r>
    </w:p>
    <w:p w:rsidR="00597D72" w:rsidRDefault="00597D72" w:rsidP="00597D72">
      <w:pPr>
        <w:spacing w:line="400" w:lineRule="atLeast"/>
        <w:ind w:firstLineChars="200" w:firstLine="480"/>
        <w:rPr>
          <w:rFonts w:ascii="宋体" w:hAnsi="宋体"/>
          <w:sz w:val="24"/>
        </w:rPr>
      </w:pPr>
      <w:r>
        <w:rPr>
          <w:rFonts w:ascii="宋体" w:hAnsi="宋体" w:hint="eastAsia"/>
          <w:sz w:val="24"/>
        </w:rPr>
        <w:t>浏览器：IE8以上，其它常见浏览器如Chrome。</w:t>
      </w:r>
    </w:p>
    <w:p w:rsidR="00597D72" w:rsidRDefault="00597D72" w:rsidP="00597D72">
      <w:pPr>
        <w:spacing w:line="400" w:lineRule="atLeast"/>
        <w:ind w:firstLineChars="200" w:firstLine="480"/>
        <w:rPr>
          <w:rFonts w:ascii="宋体" w:hAnsi="宋体"/>
          <w:sz w:val="24"/>
        </w:rPr>
      </w:pPr>
      <w:r>
        <w:rPr>
          <w:rFonts w:ascii="宋体" w:hAnsi="宋体" w:hint="eastAsia"/>
          <w:sz w:val="24"/>
        </w:rPr>
        <w:t>（2）应用服务器端</w:t>
      </w:r>
    </w:p>
    <w:p w:rsidR="00597D72" w:rsidRDefault="00597D72" w:rsidP="00597D72">
      <w:pPr>
        <w:spacing w:line="400" w:lineRule="atLeast"/>
        <w:ind w:firstLineChars="200" w:firstLine="480"/>
        <w:rPr>
          <w:rFonts w:ascii="宋体" w:hAnsi="宋体"/>
          <w:sz w:val="24"/>
        </w:rPr>
      </w:pPr>
      <w:r>
        <w:rPr>
          <w:rFonts w:ascii="宋体" w:hAnsi="宋体" w:hint="eastAsia"/>
          <w:sz w:val="24"/>
        </w:rPr>
        <w:t>操作系统：Windows2008 Server或更新版本。</w:t>
      </w:r>
    </w:p>
    <w:p w:rsidR="00597D72" w:rsidRDefault="00597D72" w:rsidP="00597D72">
      <w:pPr>
        <w:spacing w:line="400" w:lineRule="atLeast"/>
        <w:ind w:firstLineChars="200" w:firstLine="480"/>
        <w:rPr>
          <w:rFonts w:ascii="宋体" w:hAnsi="宋体"/>
          <w:sz w:val="24"/>
        </w:rPr>
      </w:pPr>
      <w:r>
        <w:rPr>
          <w:rFonts w:ascii="宋体" w:hAnsi="宋体" w:hint="eastAsia"/>
          <w:sz w:val="24"/>
        </w:rPr>
        <w:lastRenderedPageBreak/>
        <w:t>应用服务器：Tomcat 7或更新版本。</w:t>
      </w:r>
    </w:p>
    <w:p w:rsidR="00597D72" w:rsidRDefault="00597D72" w:rsidP="00597D72">
      <w:pPr>
        <w:spacing w:line="400" w:lineRule="atLeast"/>
        <w:ind w:firstLineChars="200" w:firstLine="480"/>
        <w:rPr>
          <w:rFonts w:ascii="宋体" w:hAnsi="宋体"/>
          <w:sz w:val="24"/>
        </w:rPr>
      </w:pPr>
      <w:r>
        <w:rPr>
          <w:rFonts w:ascii="宋体" w:hAnsi="宋体" w:hint="eastAsia"/>
          <w:sz w:val="24"/>
        </w:rPr>
        <w:t>数据库访问：JDBC。</w:t>
      </w:r>
    </w:p>
    <w:p w:rsidR="00597D72" w:rsidRDefault="00597D72" w:rsidP="00597D72">
      <w:pPr>
        <w:spacing w:line="400" w:lineRule="atLeast"/>
        <w:ind w:firstLineChars="200" w:firstLine="480"/>
        <w:rPr>
          <w:rFonts w:ascii="宋体" w:hAnsi="宋体"/>
          <w:sz w:val="24"/>
        </w:rPr>
      </w:pPr>
      <w:r>
        <w:rPr>
          <w:rFonts w:ascii="宋体" w:hAnsi="宋体" w:hint="eastAsia"/>
          <w:sz w:val="24"/>
        </w:rPr>
        <w:t>（3）数据库服务器端</w:t>
      </w:r>
    </w:p>
    <w:p w:rsidR="00597D72" w:rsidRDefault="00597D72" w:rsidP="00597D72">
      <w:pPr>
        <w:spacing w:line="400" w:lineRule="atLeast"/>
        <w:ind w:firstLineChars="200" w:firstLine="480"/>
        <w:rPr>
          <w:rFonts w:ascii="宋体" w:hAnsi="宋体"/>
          <w:sz w:val="24"/>
        </w:rPr>
      </w:pPr>
      <w:r>
        <w:rPr>
          <w:rFonts w:ascii="宋体" w:hAnsi="宋体" w:hint="eastAsia"/>
          <w:sz w:val="24"/>
        </w:rPr>
        <w:t>操作系统：Windows2008 Server或更新版本。</w:t>
      </w:r>
    </w:p>
    <w:p w:rsidR="00597D72" w:rsidRDefault="00597D72" w:rsidP="00597D72">
      <w:pPr>
        <w:spacing w:line="400" w:lineRule="atLeast"/>
        <w:ind w:firstLineChars="200" w:firstLine="480"/>
        <w:rPr>
          <w:rFonts w:ascii="宋体" w:hAnsi="宋体"/>
          <w:sz w:val="24"/>
        </w:rPr>
      </w:pPr>
      <w:r>
        <w:rPr>
          <w:rFonts w:ascii="宋体" w:hAnsi="宋体" w:hint="eastAsia"/>
          <w:sz w:val="24"/>
        </w:rPr>
        <w:t>数据库系统：Mysql5.0以上或Oracle11g以上。</w:t>
      </w:r>
    </w:p>
    <w:p w:rsidR="00597D72" w:rsidRPr="00597D72" w:rsidRDefault="00597D72" w:rsidP="00597D72">
      <w:pPr>
        <w:jc w:val="center"/>
        <w:rPr>
          <w:rFonts w:ascii="宋体" w:hAnsi="宋体"/>
          <w:b/>
        </w:rPr>
      </w:pPr>
    </w:p>
    <w:p w:rsidR="00597D72" w:rsidRDefault="00597D72" w:rsidP="00597D72">
      <w:pPr>
        <w:pStyle w:val="1"/>
        <w:rPr>
          <w:rFonts w:ascii="黑体" w:eastAsia="黑体" w:hAnsi="黑体"/>
          <w:sz w:val="30"/>
        </w:rPr>
      </w:pPr>
      <w:bookmarkStart w:id="9" w:name="_Toc495222573"/>
      <w:r>
        <w:rPr>
          <w:rFonts w:ascii="黑体" w:eastAsia="黑体" w:hAnsi="黑体" w:hint="eastAsia"/>
          <w:sz w:val="30"/>
        </w:rPr>
        <w:t>3</w:t>
      </w:r>
      <w:r>
        <w:rPr>
          <w:rFonts w:ascii="黑体" w:eastAsia="黑体" w:hint="eastAsia"/>
          <w:sz w:val="30"/>
          <w:szCs w:val="30"/>
        </w:rPr>
        <w:t>.</w:t>
      </w:r>
      <w:r>
        <w:rPr>
          <w:rFonts w:ascii="黑体" w:eastAsia="黑体" w:hAnsi="黑体" w:hint="eastAsia"/>
          <w:sz w:val="30"/>
        </w:rPr>
        <w:t xml:space="preserve"> 需求描述</w:t>
      </w:r>
      <w:bookmarkEnd w:id="9"/>
    </w:p>
    <w:p w:rsidR="00597D72" w:rsidRDefault="00597D72" w:rsidP="00597D72">
      <w:pPr>
        <w:pStyle w:val="2"/>
        <w:rPr>
          <w:sz w:val="28"/>
        </w:rPr>
      </w:pPr>
      <w:bookmarkStart w:id="10" w:name="_Toc495222574"/>
      <w:r>
        <w:rPr>
          <w:rFonts w:hint="eastAsia"/>
          <w:sz w:val="28"/>
        </w:rPr>
        <w:t xml:space="preserve">3.1 </w:t>
      </w:r>
      <w:r>
        <w:rPr>
          <w:rFonts w:hint="eastAsia"/>
          <w:sz w:val="28"/>
        </w:rPr>
        <w:t>系统角色</w:t>
      </w:r>
      <w:bookmarkEnd w:id="10"/>
    </w:p>
    <w:p w:rsidR="00597D72" w:rsidRDefault="00597D72" w:rsidP="00597D72">
      <w:pPr>
        <w:spacing w:line="400" w:lineRule="atLeast"/>
        <w:ind w:firstLineChars="200" w:firstLine="480"/>
        <w:rPr>
          <w:rFonts w:ascii="宋体" w:hAnsi="宋体"/>
          <w:sz w:val="24"/>
        </w:rPr>
      </w:pPr>
      <w:r>
        <w:rPr>
          <w:rFonts w:ascii="宋体" w:hAnsi="宋体" w:hint="eastAsia"/>
          <w:sz w:val="24"/>
        </w:rPr>
        <w:t>本系统适用于各类对二手交易有需求的人员，主要分为管理员和普通用户：</w:t>
      </w:r>
    </w:p>
    <w:p w:rsidR="00597D72" w:rsidRDefault="00597D72" w:rsidP="00597D72">
      <w:pPr>
        <w:numPr>
          <w:ilvl w:val="0"/>
          <w:numId w:val="1"/>
        </w:numPr>
        <w:spacing w:line="400" w:lineRule="atLeast"/>
        <w:ind w:firstLineChars="200" w:firstLine="480"/>
        <w:rPr>
          <w:rFonts w:ascii="宋体" w:hAnsi="宋体"/>
          <w:sz w:val="24"/>
        </w:rPr>
      </w:pPr>
      <w:r>
        <w:rPr>
          <w:rFonts w:ascii="宋体" w:hAnsi="宋体" w:hint="eastAsia"/>
          <w:sz w:val="24"/>
        </w:rPr>
        <w:t>系统管理员：完成系统管理与维护，如管理</w:t>
      </w:r>
      <w:r>
        <w:rPr>
          <w:rFonts w:ascii="宋体" w:hAnsi="宋体"/>
          <w:sz w:val="24"/>
        </w:rPr>
        <w:t>非法交易，</w:t>
      </w:r>
      <w:r>
        <w:rPr>
          <w:rFonts w:ascii="宋体" w:hAnsi="宋体" w:hint="eastAsia"/>
          <w:sz w:val="24"/>
        </w:rPr>
        <w:t>管理用户信息。</w:t>
      </w:r>
    </w:p>
    <w:p w:rsidR="00597D72" w:rsidRDefault="00597D72" w:rsidP="00597D72">
      <w:pPr>
        <w:numPr>
          <w:ilvl w:val="0"/>
          <w:numId w:val="1"/>
        </w:numPr>
        <w:spacing w:line="400" w:lineRule="atLeast"/>
        <w:ind w:firstLineChars="200" w:firstLine="480"/>
        <w:rPr>
          <w:rFonts w:ascii="宋体" w:hAnsi="宋体"/>
          <w:sz w:val="24"/>
        </w:rPr>
      </w:pPr>
      <w:r>
        <w:rPr>
          <w:rFonts w:ascii="宋体" w:hAnsi="宋体" w:hint="eastAsia"/>
          <w:sz w:val="24"/>
        </w:rPr>
        <w:t>普通用户：包括注册账号，登录，浏览</w:t>
      </w:r>
      <w:r>
        <w:rPr>
          <w:rFonts w:ascii="宋体" w:hAnsi="宋体"/>
          <w:sz w:val="24"/>
        </w:rPr>
        <w:t>商品</w:t>
      </w:r>
      <w:r>
        <w:rPr>
          <w:rFonts w:ascii="宋体" w:hAnsi="宋体" w:hint="eastAsia"/>
          <w:sz w:val="24"/>
        </w:rPr>
        <w:t>，查看</w:t>
      </w:r>
      <w:r>
        <w:rPr>
          <w:rFonts w:ascii="宋体" w:hAnsi="宋体"/>
          <w:sz w:val="24"/>
        </w:rPr>
        <w:t>商品</w:t>
      </w:r>
      <w:r>
        <w:rPr>
          <w:rFonts w:ascii="宋体" w:hAnsi="宋体" w:hint="eastAsia"/>
          <w:sz w:val="24"/>
        </w:rPr>
        <w:t>、购买</w:t>
      </w:r>
      <w:r>
        <w:rPr>
          <w:rFonts w:ascii="宋体" w:hAnsi="宋体"/>
          <w:sz w:val="24"/>
        </w:rPr>
        <w:t>商品</w:t>
      </w:r>
      <w:r>
        <w:rPr>
          <w:rFonts w:ascii="宋体" w:hAnsi="宋体" w:hint="eastAsia"/>
          <w:sz w:val="24"/>
        </w:rPr>
        <w:t>，发布</w:t>
      </w:r>
      <w:r>
        <w:rPr>
          <w:rFonts w:ascii="宋体" w:hAnsi="宋体"/>
          <w:sz w:val="24"/>
        </w:rPr>
        <w:t>交易商品，</w:t>
      </w:r>
      <w:r>
        <w:rPr>
          <w:rFonts w:ascii="宋体" w:hAnsi="宋体" w:hint="eastAsia"/>
          <w:sz w:val="24"/>
        </w:rPr>
        <w:t>本系统功能需注册之后才可以使用。</w:t>
      </w:r>
    </w:p>
    <w:p w:rsidR="00F5689D" w:rsidRDefault="00F5689D" w:rsidP="00F5689D">
      <w:pPr>
        <w:pStyle w:val="2"/>
        <w:rPr>
          <w:sz w:val="28"/>
        </w:rPr>
      </w:pPr>
      <w:bookmarkStart w:id="11" w:name="_Toc495222575"/>
      <w:r>
        <w:rPr>
          <w:rFonts w:hint="eastAsia"/>
          <w:sz w:val="28"/>
        </w:rPr>
        <w:t xml:space="preserve">3.2 </w:t>
      </w:r>
      <w:r>
        <w:rPr>
          <w:rFonts w:hint="eastAsia"/>
          <w:sz w:val="28"/>
        </w:rPr>
        <w:t>个人信息管理</w:t>
      </w:r>
      <w:bookmarkEnd w:id="11"/>
    </w:p>
    <w:p w:rsidR="00F5689D" w:rsidRDefault="00F5689D" w:rsidP="00F5689D">
      <w:pPr>
        <w:spacing w:line="400" w:lineRule="atLeast"/>
        <w:ind w:left="480"/>
        <w:rPr>
          <w:rFonts w:ascii="宋体" w:hAnsi="宋体"/>
          <w:sz w:val="24"/>
        </w:rPr>
      </w:pPr>
      <w:r>
        <w:rPr>
          <w:rFonts w:ascii="宋体" w:hAnsi="宋体" w:hint="eastAsia"/>
          <w:noProof/>
          <w:sz w:val="24"/>
        </w:rPr>
        <w:drawing>
          <wp:inline distT="0" distB="0" distL="0" distR="0">
            <wp:extent cx="3133725" cy="1847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png"/>
                    <pic:cNvPicPr/>
                  </pic:nvPicPr>
                  <pic:blipFill>
                    <a:blip r:embed="rId9">
                      <a:extLst>
                        <a:ext uri="{28A0092B-C50C-407E-A947-70E740481C1C}">
                          <a14:useLocalDpi xmlns:a14="http://schemas.microsoft.com/office/drawing/2010/main" val="0"/>
                        </a:ext>
                      </a:extLst>
                    </a:blip>
                    <a:stretch>
                      <a:fillRect/>
                    </a:stretch>
                  </pic:blipFill>
                  <pic:spPr>
                    <a:xfrm>
                      <a:off x="0" y="0"/>
                      <a:ext cx="3133725" cy="1847850"/>
                    </a:xfrm>
                    <a:prstGeom prst="rect">
                      <a:avLst/>
                    </a:prstGeom>
                  </pic:spPr>
                </pic:pic>
              </a:graphicData>
            </a:graphic>
          </wp:inline>
        </w:drawing>
      </w:r>
    </w:p>
    <w:p w:rsidR="00F5689D" w:rsidRDefault="00F5689D" w:rsidP="00F5689D">
      <w:pPr>
        <w:pStyle w:val="3"/>
        <w:rPr>
          <w:rFonts w:ascii="黑体" w:eastAsia="黑体" w:hAnsi="宋体"/>
          <w:sz w:val="24"/>
          <w:szCs w:val="24"/>
        </w:rPr>
      </w:pPr>
      <w:bookmarkStart w:id="12" w:name="_Toc495222576"/>
      <w:r>
        <w:rPr>
          <w:rFonts w:ascii="黑体" w:eastAsia="黑体" w:hint="eastAsia"/>
          <w:sz w:val="24"/>
          <w:szCs w:val="24"/>
        </w:rPr>
        <w:t>3.2.1 用户登录</w:t>
      </w:r>
      <w:bookmarkEnd w:id="12"/>
    </w:p>
    <w:p w:rsidR="00F5689D" w:rsidRDefault="00F5689D" w:rsidP="00F5689D">
      <w:pPr>
        <w:spacing w:line="400" w:lineRule="atLeast"/>
        <w:ind w:left="420"/>
        <w:rPr>
          <w:rFonts w:ascii="宋体" w:hAnsi="宋体"/>
          <w:b/>
          <w:bCs/>
          <w:sz w:val="24"/>
        </w:rPr>
      </w:pPr>
      <w:r>
        <w:rPr>
          <w:rFonts w:ascii="宋体" w:hAnsi="宋体" w:hint="eastAsia"/>
          <w:b/>
          <w:bCs/>
          <w:sz w:val="24"/>
        </w:rPr>
        <w:t>使用者：</w:t>
      </w:r>
      <w:r>
        <w:rPr>
          <w:rFonts w:ascii="宋体" w:hAnsi="宋体" w:hint="eastAsia"/>
          <w:sz w:val="24"/>
        </w:rPr>
        <w:t>普通用户。</w:t>
      </w:r>
    </w:p>
    <w:p w:rsidR="00F5689D" w:rsidRDefault="00F5689D" w:rsidP="00F5689D">
      <w:pPr>
        <w:spacing w:line="400" w:lineRule="atLeast"/>
        <w:ind w:left="420"/>
        <w:rPr>
          <w:rFonts w:ascii="宋体" w:hAnsi="宋体"/>
          <w:sz w:val="24"/>
        </w:rPr>
      </w:pPr>
      <w:r>
        <w:rPr>
          <w:rFonts w:ascii="宋体" w:hAnsi="宋体" w:hint="eastAsia"/>
          <w:b/>
          <w:bCs/>
          <w:sz w:val="24"/>
        </w:rPr>
        <w:t>目的：</w:t>
      </w:r>
      <w:r w:rsidR="00DE6D71">
        <w:rPr>
          <w:rFonts w:ascii="宋体" w:hAnsi="宋体" w:hint="eastAsia"/>
          <w:sz w:val="24"/>
        </w:rPr>
        <w:t>登录网站</w:t>
      </w:r>
      <w:r>
        <w:rPr>
          <w:rFonts w:ascii="宋体" w:hAnsi="宋体" w:hint="eastAsia"/>
          <w:sz w:val="24"/>
        </w:rPr>
        <w:t>，</w:t>
      </w:r>
      <w:r w:rsidR="00DE6D71">
        <w:rPr>
          <w:rFonts w:ascii="宋体" w:hAnsi="宋体" w:hint="eastAsia"/>
          <w:sz w:val="24"/>
        </w:rPr>
        <w:t>使用二手</w:t>
      </w:r>
      <w:r w:rsidR="00DE6D71">
        <w:rPr>
          <w:rFonts w:ascii="宋体" w:hAnsi="宋体"/>
          <w:sz w:val="24"/>
        </w:rPr>
        <w:t>交易网站</w:t>
      </w:r>
      <w:r>
        <w:rPr>
          <w:rFonts w:ascii="宋体" w:hAnsi="宋体" w:hint="eastAsia"/>
          <w:sz w:val="24"/>
        </w:rPr>
        <w:t>功能。</w:t>
      </w:r>
    </w:p>
    <w:p w:rsidR="00F5689D" w:rsidRDefault="00F5689D" w:rsidP="00F5689D">
      <w:pPr>
        <w:spacing w:line="400" w:lineRule="atLeast"/>
        <w:ind w:left="420"/>
        <w:rPr>
          <w:rFonts w:ascii="宋体" w:hAnsi="宋体"/>
          <w:b/>
          <w:bCs/>
          <w:sz w:val="24"/>
        </w:rPr>
      </w:pPr>
      <w:r>
        <w:rPr>
          <w:rFonts w:ascii="宋体" w:hAnsi="宋体" w:hint="eastAsia"/>
          <w:b/>
          <w:bCs/>
          <w:sz w:val="24"/>
        </w:rPr>
        <w:t>基本事件流：</w:t>
      </w:r>
    </w:p>
    <w:p w:rsidR="00F5689D" w:rsidRDefault="00F5689D" w:rsidP="00F5689D">
      <w:pPr>
        <w:spacing w:line="400" w:lineRule="atLeast"/>
        <w:ind w:left="420"/>
        <w:jc w:val="left"/>
        <w:rPr>
          <w:rFonts w:ascii="宋体" w:hAnsi="宋体"/>
          <w:b/>
          <w:bCs/>
          <w:sz w:val="24"/>
        </w:rPr>
      </w:pPr>
      <w:r>
        <w:rPr>
          <w:rFonts w:ascii="宋体" w:hAnsi="宋体" w:hint="eastAsia"/>
          <w:sz w:val="24"/>
        </w:rPr>
        <w:t>1、点击“登录”按钮，本用例开始；</w:t>
      </w:r>
    </w:p>
    <w:p w:rsidR="00F5689D" w:rsidRDefault="00F5689D" w:rsidP="00F5689D">
      <w:pPr>
        <w:spacing w:line="400" w:lineRule="atLeast"/>
        <w:ind w:left="420"/>
        <w:jc w:val="left"/>
        <w:rPr>
          <w:rFonts w:ascii="宋体" w:hAnsi="宋体"/>
          <w:sz w:val="24"/>
        </w:rPr>
      </w:pPr>
      <w:r>
        <w:rPr>
          <w:rFonts w:ascii="宋体" w:hAnsi="宋体" w:hint="eastAsia"/>
          <w:sz w:val="24"/>
        </w:rPr>
        <w:t>2、系统显示登录界面；</w:t>
      </w:r>
    </w:p>
    <w:p w:rsidR="00F5689D" w:rsidRDefault="00F5689D" w:rsidP="00F5689D">
      <w:pPr>
        <w:spacing w:line="400" w:lineRule="atLeast"/>
        <w:ind w:left="420"/>
        <w:jc w:val="left"/>
        <w:rPr>
          <w:rFonts w:ascii="宋体" w:hAnsi="宋体"/>
          <w:sz w:val="24"/>
        </w:rPr>
      </w:pPr>
      <w:r>
        <w:rPr>
          <w:rFonts w:ascii="宋体" w:hAnsi="宋体" w:hint="eastAsia"/>
          <w:sz w:val="24"/>
        </w:rPr>
        <w:t>3、用户输入</w:t>
      </w:r>
      <w:r w:rsidR="00DE6D71">
        <w:rPr>
          <w:rFonts w:ascii="宋体" w:hAnsi="宋体" w:hint="eastAsia"/>
          <w:sz w:val="24"/>
        </w:rPr>
        <w:t>用户名</w:t>
      </w:r>
      <w:r w:rsidR="00DE6D71">
        <w:rPr>
          <w:rFonts w:ascii="宋体" w:hAnsi="宋体"/>
          <w:sz w:val="24"/>
        </w:rPr>
        <w:t>、</w:t>
      </w:r>
      <w:r w:rsidR="00DE6D71">
        <w:rPr>
          <w:rFonts w:ascii="宋体" w:hAnsi="宋体" w:hint="eastAsia"/>
          <w:sz w:val="24"/>
        </w:rPr>
        <w:t>邮箱</w:t>
      </w:r>
      <w:r>
        <w:rPr>
          <w:rFonts w:ascii="宋体" w:hAnsi="宋体" w:hint="eastAsia"/>
          <w:sz w:val="24"/>
        </w:rPr>
        <w:t>、密码后点击登录</w:t>
      </w:r>
    </w:p>
    <w:p w:rsidR="00F5689D" w:rsidRDefault="00F5689D" w:rsidP="00F5689D">
      <w:pPr>
        <w:spacing w:line="400" w:lineRule="atLeast"/>
        <w:ind w:left="420"/>
        <w:jc w:val="left"/>
        <w:rPr>
          <w:rFonts w:ascii="宋体" w:hAnsi="宋体"/>
          <w:sz w:val="24"/>
        </w:rPr>
      </w:pPr>
      <w:r>
        <w:rPr>
          <w:rFonts w:ascii="宋体" w:hAnsi="宋体"/>
          <w:sz w:val="24"/>
        </w:rPr>
        <w:lastRenderedPageBreak/>
        <w:t>4</w:t>
      </w:r>
      <w:r>
        <w:rPr>
          <w:rFonts w:ascii="宋体" w:hAnsi="宋体" w:hint="eastAsia"/>
          <w:sz w:val="24"/>
        </w:rPr>
        <w:t>、系统核实账号信息，若正确则显示主界面，本用例结束。否则，提示重新登录。</w:t>
      </w:r>
    </w:p>
    <w:p w:rsidR="000C43E7" w:rsidRDefault="000C43E7" w:rsidP="000C43E7">
      <w:pPr>
        <w:pStyle w:val="3"/>
        <w:rPr>
          <w:rFonts w:ascii="黑体" w:eastAsia="黑体" w:hAnsi="宋体" w:hint="eastAsia"/>
          <w:sz w:val="24"/>
          <w:szCs w:val="24"/>
        </w:rPr>
      </w:pPr>
      <w:bookmarkStart w:id="13" w:name="_Toc495222577"/>
      <w:r>
        <w:rPr>
          <w:rFonts w:ascii="黑体" w:eastAsia="黑体" w:hint="eastAsia"/>
          <w:sz w:val="24"/>
          <w:szCs w:val="24"/>
        </w:rPr>
        <w:t>3.2.2 用户注册</w:t>
      </w:r>
      <w:bookmarkEnd w:id="13"/>
    </w:p>
    <w:p w:rsidR="000C43E7" w:rsidRDefault="000C43E7" w:rsidP="000C43E7">
      <w:pPr>
        <w:spacing w:line="400" w:lineRule="atLeast"/>
        <w:ind w:left="420"/>
        <w:rPr>
          <w:rFonts w:ascii="宋体" w:hAnsi="宋体" w:hint="eastAsia"/>
          <w:b/>
          <w:bCs/>
          <w:sz w:val="24"/>
        </w:rPr>
      </w:pPr>
      <w:r>
        <w:rPr>
          <w:rFonts w:ascii="宋体" w:hAnsi="宋体" w:hint="eastAsia"/>
          <w:b/>
          <w:bCs/>
          <w:sz w:val="24"/>
        </w:rPr>
        <w:t>使用者：</w:t>
      </w:r>
      <w:r>
        <w:rPr>
          <w:rFonts w:ascii="宋体" w:hAnsi="宋体" w:hint="eastAsia"/>
          <w:sz w:val="24"/>
        </w:rPr>
        <w:t>普通用户。</w:t>
      </w:r>
    </w:p>
    <w:p w:rsidR="000C43E7" w:rsidRDefault="000C43E7" w:rsidP="000C43E7">
      <w:pPr>
        <w:spacing w:line="400" w:lineRule="atLeast"/>
        <w:ind w:left="420"/>
        <w:rPr>
          <w:rFonts w:ascii="宋体" w:hAnsi="宋体" w:hint="eastAsia"/>
          <w:sz w:val="24"/>
        </w:rPr>
      </w:pPr>
      <w:r>
        <w:rPr>
          <w:rFonts w:ascii="宋体" w:hAnsi="宋体" w:hint="eastAsia"/>
          <w:b/>
          <w:bCs/>
          <w:sz w:val="24"/>
        </w:rPr>
        <w:t>目的：</w:t>
      </w:r>
      <w:r>
        <w:rPr>
          <w:rFonts w:ascii="宋体" w:hAnsi="宋体" w:hint="eastAsia"/>
          <w:sz w:val="24"/>
        </w:rPr>
        <w:t>创建用户账号，登录后方可</w:t>
      </w:r>
      <w:r w:rsidR="00995FB6">
        <w:rPr>
          <w:rFonts w:ascii="宋体" w:hAnsi="宋体" w:hint="eastAsia"/>
          <w:sz w:val="24"/>
        </w:rPr>
        <w:t>使用网站</w:t>
      </w:r>
      <w:r w:rsidR="00995FB6">
        <w:rPr>
          <w:rFonts w:ascii="宋体" w:hAnsi="宋体"/>
          <w:sz w:val="24"/>
        </w:rPr>
        <w:t>核心功能</w:t>
      </w:r>
      <w:r>
        <w:rPr>
          <w:rFonts w:ascii="宋体" w:hAnsi="宋体" w:hint="eastAsia"/>
          <w:sz w:val="24"/>
        </w:rPr>
        <w:t>。</w:t>
      </w:r>
    </w:p>
    <w:p w:rsidR="000C43E7" w:rsidRDefault="000C43E7" w:rsidP="000C43E7">
      <w:pPr>
        <w:spacing w:line="400" w:lineRule="atLeast"/>
        <w:ind w:left="420"/>
        <w:rPr>
          <w:rFonts w:ascii="宋体" w:hAnsi="宋体" w:hint="eastAsia"/>
          <w:b/>
          <w:bCs/>
          <w:sz w:val="24"/>
        </w:rPr>
      </w:pPr>
      <w:r>
        <w:rPr>
          <w:rFonts w:ascii="宋体" w:hAnsi="宋体" w:hint="eastAsia"/>
          <w:b/>
          <w:bCs/>
          <w:sz w:val="24"/>
        </w:rPr>
        <w:t>基本事件流：</w:t>
      </w:r>
    </w:p>
    <w:p w:rsidR="000C43E7" w:rsidRDefault="000C43E7" w:rsidP="000C43E7">
      <w:pPr>
        <w:spacing w:line="400" w:lineRule="atLeast"/>
        <w:ind w:left="420"/>
        <w:jc w:val="left"/>
        <w:rPr>
          <w:rFonts w:ascii="宋体" w:hAnsi="宋体" w:hint="eastAsia"/>
          <w:sz w:val="24"/>
        </w:rPr>
      </w:pPr>
      <w:r>
        <w:rPr>
          <w:rFonts w:ascii="宋体" w:hAnsi="宋体" w:hint="eastAsia"/>
          <w:sz w:val="24"/>
        </w:rPr>
        <w:t>1、在登录界面点击“注册”按钮，本用例开始；</w:t>
      </w:r>
    </w:p>
    <w:p w:rsidR="000C43E7" w:rsidRDefault="000C43E7" w:rsidP="000C43E7">
      <w:pPr>
        <w:spacing w:line="400" w:lineRule="atLeast"/>
        <w:ind w:left="420"/>
        <w:jc w:val="left"/>
        <w:rPr>
          <w:rFonts w:ascii="宋体" w:hAnsi="宋体"/>
          <w:sz w:val="24"/>
        </w:rPr>
      </w:pPr>
      <w:r>
        <w:rPr>
          <w:rFonts w:ascii="宋体" w:hAnsi="宋体" w:hint="eastAsia"/>
          <w:sz w:val="24"/>
        </w:rPr>
        <w:t>2、系统显示创建用户界面；</w:t>
      </w:r>
    </w:p>
    <w:p w:rsidR="000C43E7" w:rsidRDefault="000C43E7" w:rsidP="000C43E7">
      <w:pPr>
        <w:spacing w:line="400" w:lineRule="atLeast"/>
        <w:ind w:left="420"/>
        <w:jc w:val="left"/>
        <w:rPr>
          <w:rFonts w:ascii="宋体" w:hAnsi="宋体" w:hint="eastAsia"/>
          <w:sz w:val="24"/>
        </w:rPr>
      </w:pPr>
      <w:r>
        <w:rPr>
          <w:rFonts w:ascii="宋体" w:hAnsi="宋体" w:hint="eastAsia"/>
          <w:sz w:val="24"/>
        </w:rPr>
        <w:t>3</w:t>
      </w:r>
      <w:r w:rsidR="00995FB6">
        <w:rPr>
          <w:rFonts w:ascii="宋体" w:hAnsi="宋体" w:hint="eastAsia"/>
          <w:sz w:val="24"/>
        </w:rPr>
        <w:t>、用户输入邮箱、昵称、密码后点击“注册</w:t>
      </w:r>
      <w:r>
        <w:rPr>
          <w:rFonts w:ascii="宋体" w:hAnsi="宋体" w:hint="eastAsia"/>
          <w:sz w:val="24"/>
        </w:rPr>
        <w:t>”按钮；</w:t>
      </w:r>
    </w:p>
    <w:p w:rsidR="000C43E7" w:rsidRDefault="000C43E7" w:rsidP="000C43E7">
      <w:pPr>
        <w:spacing w:line="400" w:lineRule="atLeast"/>
        <w:ind w:left="420"/>
        <w:jc w:val="left"/>
        <w:rPr>
          <w:rFonts w:ascii="宋体" w:hAnsi="宋体" w:hint="eastAsia"/>
          <w:sz w:val="24"/>
        </w:rPr>
      </w:pPr>
      <w:r>
        <w:rPr>
          <w:rFonts w:ascii="宋体" w:hAnsi="宋体"/>
          <w:sz w:val="24"/>
        </w:rPr>
        <w:t>4</w:t>
      </w:r>
      <w:r>
        <w:rPr>
          <w:rFonts w:ascii="宋体" w:hAnsi="宋体" w:hint="eastAsia"/>
          <w:sz w:val="24"/>
        </w:rPr>
        <w:t>、系统核实账号信息后，若正确进入登录页面，本用例结束。否则，提示重新输入。</w:t>
      </w:r>
    </w:p>
    <w:p w:rsidR="00995FB6" w:rsidRDefault="00995FB6" w:rsidP="00995FB6">
      <w:pPr>
        <w:pStyle w:val="3"/>
        <w:rPr>
          <w:rFonts w:ascii="黑体" w:eastAsia="黑体" w:hAnsi="宋体" w:hint="eastAsia"/>
          <w:sz w:val="24"/>
          <w:szCs w:val="24"/>
        </w:rPr>
      </w:pPr>
      <w:bookmarkStart w:id="14" w:name="_Toc495222578"/>
      <w:r>
        <w:rPr>
          <w:rFonts w:ascii="黑体" w:eastAsia="黑体" w:hint="eastAsia"/>
          <w:sz w:val="24"/>
          <w:szCs w:val="24"/>
        </w:rPr>
        <w:t>3.2.3 管理个人信息</w:t>
      </w:r>
      <w:bookmarkEnd w:id="14"/>
    </w:p>
    <w:p w:rsidR="00995FB6" w:rsidRDefault="00995FB6" w:rsidP="00995FB6">
      <w:pPr>
        <w:spacing w:line="400" w:lineRule="atLeast"/>
        <w:ind w:left="420"/>
        <w:rPr>
          <w:rFonts w:ascii="宋体" w:hAnsi="宋体" w:hint="eastAsia"/>
          <w:b/>
          <w:bCs/>
          <w:sz w:val="24"/>
        </w:rPr>
      </w:pPr>
      <w:r>
        <w:rPr>
          <w:rFonts w:ascii="宋体" w:hAnsi="宋体" w:hint="eastAsia"/>
          <w:b/>
          <w:bCs/>
          <w:sz w:val="24"/>
        </w:rPr>
        <w:t>使用者：</w:t>
      </w:r>
      <w:r>
        <w:rPr>
          <w:rFonts w:ascii="宋体" w:hAnsi="宋体" w:hint="eastAsia"/>
          <w:sz w:val="24"/>
        </w:rPr>
        <w:t>普通用户。</w:t>
      </w:r>
    </w:p>
    <w:p w:rsidR="00995FB6" w:rsidRDefault="00995FB6" w:rsidP="00995FB6">
      <w:pPr>
        <w:spacing w:line="400" w:lineRule="atLeast"/>
        <w:ind w:left="420"/>
        <w:rPr>
          <w:rFonts w:ascii="宋体" w:hAnsi="宋体" w:hint="eastAsia"/>
          <w:sz w:val="24"/>
        </w:rPr>
      </w:pPr>
      <w:r>
        <w:rPr>
          <w:rFonts w:ascii="宋体" w:hAnsi="宋体" w:hint="eastAsia"/>
          <w:b/>
          <w:bCs/>
          <w:sz w:val="24"/>
        </w:rPr>
        <w:t>目的：</w:t>
      </w:r>
      <w:r>
        <w:rPr>
          <w:rFonts w:ascii="宋体" w:hAnsi="宋体" w:hint="eastAsia"/>
          <w:sz w:val="24"/>
        </w:rPr>
        <w:t>用户登录后可以修改自己的信息。</w:t>
      </w:r>
    </w:p>
    <w:p w:rsidR="00995FB6" w:rsidRDefault="00995FB6" w:rsidP="00995FB6">
      <w:pPr>
        <w:spacing w:line="400" w:lineRule="atLeast"/>
        <w:ind w:left="420"/>
        <w:rPr>
          <w:rFonts w:ascii="宋体" w:hAnsi="宋体" w:hint="eastAsia"/>
          <w:b/>
          <w:bCs/>
          <w:sz w:val="24"/>
        </w:rPr>
      </w:pPr>
      <w:r>
        <w:rPr>
          <w:rFonts w:ascii="宋体" w:hAnsi="宋体" w:hint="eastAsia"/>
          <w:b/>
          <w:bCs/>
          <w:sz w:val="24"/>
        </w:rPr>
        <w:t>基本事件流：</w:t>
      </w:r>
    </w:p>
    <w:p w:rsidR="00995FB6" w:rsidRDefault="00995FB6" w:rsidP="00995FB6">
      <w:pPr>
        <w:spacing w:line="400" w:lineRule="atLeast"/>
        <w:ind w:left="420"/>
        <w:jc w:val="left"/>
        <w:rPr>
          <w:rFonts w:ascii="宋体" w:hAnsi="宋体" w:hint="eastAsia"/>
          <w:b/>
          <w:bCs/>
          <w:sz w:val="24"/>
        </w:rPr>
      </w:pPr>
      <w:r>
        <w:rPr>
          <w:rFonts w:ascii="宋体" w:hAnsi="宋体" w:hint="eastAsia"/>
          <w:sz w:val="24"/>
        </w:rPr>
        <w:t>1、在主界面导航中选择“个人</w:t>
      </w:r>
      <w:r>
        <w:rPr>
          <w:rFonts w:ascii="宋体" w:hAnsi="宋体"/>
          <w:sz w:val="24"/>
        </w:rPr>
        <w:t>中心</w:t>
      </w:r>
      <w:r>
        <w:rPr>
          <w:rFonts w:ascii="宋体" w:hAnsi="宋体" w:hint="eastAsia"/>
          <w:sz w:val="24"/>
        </w:rPr>
        <w:t>”，本用例开始；</w:t>
      </w:r>
    </w:p>
    <w:p w:rsidR="00995FB6" w:rsidRDefault="00995FB6" w:rsidP="00995FB6">
      <w:pPr>
        <w:spacing w:line="400" w:lineRule="atLeast"/>
        <w:ind w:left="420"/>
        <w:jc w:val="left"/>
        <w:rPr>
          <w:rFonts w:ascii="宋体" w:hAnsi="宋体"/>
          <w:sz w:val="24"/>
        </w:rPr>
      </w:pPr>
      <w:r>
        <w:rPr>
          <w:rFonts w:ascii="宋体" w:hAnsi="宋体" w:hint="eastAsia"/>
          <w:sz w:val="24"/>
        </w:rPr>
        <w:t>2、系统显示用户个人信息界面；</w:t>
      </w:r>
    </w:p>
    <w:p w:rsidR="00995FB6" w:rsidRDefault="00995FB6" w:rsidP="00995FB6">
      <w:pPr>
        <w:spacing w:line="400" w:lineRule="atLeast"/>
        <w:ind w:left="420"/>
        <w:jc w:val="left"/>
        <w:rPr>
          <w:rFonts w:ascii="宋体" w:hAnsi="宋体"/>
          <w:sz w:val="24"/>
        </w:rPr>
      </w:pPr>
      <w:r>
        <w:rPr>
          <w:rFonts w:ascii="宋体" w:hAnsi="宋体" w:hint="eastAsia"/>
          <w:sz w:val="24"/>
        </w:rPr>
        <w:t>3、用户可更换头像，修改邮箱、昵称、密码</w:t>
      </w:r>
      <w:r w:rsidR="00C70A9E">
        <w:rPr>
          <w:rFonts w:ascii="宋体" w:hAnsi="宋体" w:hint="eastAsia"/>
          <w:sz w:val="24"/>
        </w:rPr>
        <w:t>，用户介绍</w:t>
      </w:r>
      <w:r>
        <w:rPr>
          <w:rFonts w:ascii="宋体" w:hAnsi="宋体" w:hint="eastAsia"/>
          <w:sz w:val="24"/>
        </w:rPr>
        <w:t>后点击“保存”按钮；</w:t>
      </w:r>
    </w:p>
    <w:p w:rsidR="00995FB6" w:rsidRDefault="00995FB6" w:rsidP="00995FB6">
      <w:pPr>
        <w:spacing w:line="400" w:lineRule="atLeast"/>
        <w:ind w:left="420"/>
        <w:jc w:val="left"/>
        <w:rPr>
          <w:rFonts w:hint="eastAsia"/>
          <w:sz w:val="24"/>
        </w:rPr>
      </w:pPr>
      <w:r>
        <w:rPr>
          <w:rFonts w:ascii="宋体" w:hAnsi="宋体"/>
          <w:sz w:val="24"/>
        </w:rPr>
        <w:t>4</w:t>
      </w:r>
      <w:r>
        <w:rPr>
          <w:rFonts w:ascii="宋体" w:hAnsi="宋体" w:hint="eastAsia"/>
          <w:sz w:val="24"/>
        </w:rPr>
        <w:t>、系统核实账号信息后，若正确返回主界面，本用例结束。否则，提示重新输入。</w:t>
      </w:r>
    </w:p>
    <w:p w:rsidR="00C70A9E" w:rsidRDefault="00C70A9E" w:rsidP="00C70A9E">
      <w:pPr>
        <w:pStyle w:val="2"/>
        <w:rPr>
          <w:rFonts w:hint="eastAsia"/>
          <w:sz w:val="28"/>
        </w:rPr>
      </w:pPr>
      <w:bookmarkStart w:id="15" w:name="_Toc495222579"/>
      <w:r>
        <w:rPr>
          <w:rFonts w:hint="eastAsia"/>
          <w:sz w:val="28"/>
        </w:rPr>
        <w:lastRenderedPageBreak/>
        <w:t xml:space="preserve">3.3 </w:t>
      </w:r>
      <w:r>
        <w:rPr>
          <w:rFonts w:hint="eastAsia"/>
          <w:sz w:val="28"/>
        </w:rPr>
        <w:t>交易管理</w:t>
      </w:r>
      <w:bookmarkEnd w:id="15"/>
    </w:p>
    <w:p w:rsidR="00597D72" w:rsidRDefault="003F6238" w:rsidP="00C906E8">
      <w:pPr>
        <w:rPr>
          <w:rFonts w:ascii="宋体" w:hAnsi="宋体"/>
          <w:sz w:val="24"/>
        </w:rPr>
      </w:pPr>
      <w:r>
        <w:rPr>
          <w:rFonts w:ascii="宋体" w:hAnsi="宋体"/>
          <w:noProof/>
          <w:sz w:val="24"/>
        </w:rPr>
        <w:drawing>
          <wp:inline distT="0" distB="0" distL="0" distR="0">
            <wp:extent cx="5274310" cy="2626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的交易管理.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26995"/>
                    </a:xfrm>
                    <a:prstGeom prst="rect">
                      <a:avLst/>
                    </a:prstGeom>
                  </pic:spPr>
                </pic:pic>
              </a:graphicData>
            </a:graphic>
          </wp:inline>
        </w:drawing>
      </w:r>
    </w:p>
    <w:p w:rsidR="003F6238" w:rsidRDefault="003F6238" w:rsidP="00C906E8">
      <w:pPr>
        <w:rPr>
          <w:rFonts w:ascii="宋体" w:hAnsi="宋体" w:hint="eastAsia"/>
          <w:sz w:val="24"/>
        </w:rPr>
      </w:pPr>
    </w:p>
    <w:p w:rsidR="00C04C1E" w:rsidRDefault="00C04C1E" w:rsidP="00C04C1E">
      <w:pPr>
        <w:pStyle w:val="3"/>
        <w:rPr>
          <w:rFonts w:ascii="黑体" w:eastAsia="黑体" w:hAnsi="宋体" w:hint="eastAsia"/>
          <w:sz w:val="24"/>
          <w:szCs w:val="24"/>
        </w:rPr>
      </w:pPr>
      <w:bookmarkStart w:id="16" w:name="_Toc495222580"/>
      <w:r>
        <w:rPr>
          <w:rFonts w:ascii="黑体" w:eastAsia="黑体" w:hint="eastAsia"/>
          <w:sz w:val="24"/>
          <w:szCs w:val="24"/>
        </w:rPr>
        <w:t>3.3.1 查看</w:t>
      </w:r>
      <w:r>
        <w:rPr>
          <w:rFonts w:ascii="黑体" w:eastAsia="黑体"/>
          <w:sz w:val="24"/>
          <w:szCs w:val="24"/>
        </w:rPr>
        <w:t>我的购买</w:t>
      </w:r>
      <w:bookmarkEnd w:id="16"/>
    </w:p>
    <w:p w:rsidR="00C04C1E" w:rsidRDefault="00C04C1E" w:rsidP="00C04C1E">
      <w:pPr>
        <w:spacing w:line="400" w:lineRule="atLeast"/>
        <w:ind w:left="420"/>
        <w:rPr>
          <w:rFonts w:ascii="宋体" w:hAnsi="宋体" w:hint="eastAsia"/>
          <w:b/>
          <w:bCs/>
          <w:sz w:val="24"/>
        </w:rPr>
      </w:pPr>
      <w:r>
        <w:rPr>
          <w:rFonts w:ascii="宋体" w:hAnsi="宋体" w:hint="eastAsia"/>
          <w:b/>
          <w:bCs/>
          <w:sz w:val="24"/>
        </w:rPr>
        <w:t>使用者：</w:t>
      </w:r>
      <w:r>
        <w:rPr>
          <w:rFonts w:ascii="宋体" w:hAnsi="宋体" w:hint="eastAsia"/>
          <w:sz w:val="24"/>
        </w:rPr>
        <w:t>普通用户。</w:t>
      </w:r>
    </w:p>
    <w:p w:rsidR="00C04C1E" w:rsidRDefault="00C04C1E" w:rsidP="00C04C1E">
      <w:pPr>
        <w:spacing w:line="400" w:lineRule="atLeast"/>
        <w:ind w:left="420"/>
        <w:rPr>
          <w:rFonts w:ascii="宋体" w:hAnsi="宋体" w:hint="eastAsia"/>
          <w:sz w:val="24"/>
        </w:rPr>
      </w:pPr>
      <w:r>
        <w:rPr>
          <w:rFonts w:ascii="宋体" w:hAnsi="宋体" w:hint="eastAsia"/>
          <w:b/>
          <w:bCs/>
          <w:sz w:val="24"/>
        </w:rPr>
        <w:t>目的：</w:t>
      </w:r>
      <w:r>
        <w:rPr>
          <w:rFonts w:ascii="宋体" w:hAnsi="宋体" w:hint="eastAsia"/>
          <w:sz w:val="24"/>
        </w:rPr>
        <w:t>用户登录后，可以</w:t>
      </w:r>
      <w:r w:rsidR="003F6238">
        <w:rPr>
          <w:rFonts w:ascii="宋体" w:hAnsi="宋体"/>
          <w:sz w:val="24"/>
        </w:rPr>
        <w:t>看到自己</w:t>
      </w:r>
      <w:r w:rsidR="003F6238">
        <w:rPr>
          <w:rFonts w:ascii="宋体" w:hAnsi="宋体" w:hint="eastAsia"/>
          <w:sz w:val="24"/>
        </w:rPr>
        <w:t>的</w:t>
      </w:r>
      <w:r>
        <w:rPr>
          <w:rFonts w:ascii="宋体" w:hAnsi="宋体"/>
          <w:sz w:val="24"/>
        </w:rPr>
        <w:t>购买</w:t>
      </w:r>
      <w:r w:rsidR="003F6238">
        <w:rPr>
          <w:rFonts w:ascii="宋体" w:hAnsi="宋体" w:hint="eastAsia"/>
          <w:sz w:val="24"/>
        </w:rPr>
        <w:t>痕迹</w:t>
      </w:r>
      <w:r w:rsidR="003F6238">
        <w:rPr>
          <w:rFonts w:ascii="宋体" w:hAnsi="宋体"/>
          <w:sz w:val="24"/>
        </w:rPr>
        <w:t>，进行</w:t>
      </w:r>
      <w:r w:rsidR="003F6238">
        <w:rPr>
          <w:rFonts w:ascii="宋体" w:hAnsi="宋体" w:hint="eastAsia"/>
          <w:sz w:val="24"/>
        </w:rPr>
        <w:t>修改</w:t>
      </w:r>
      <w:r w:rsidR="003F6238">
        <w:rPr>
          <w:rFonts w:ascii="宋体" w:hAnsi="宋体"/>
          <w:sz w:val="24"/>
        </w:rPr>
        <w:t>等操作</w:t>
      </w:r>
      <w:r>
        <w:rPr>
          <w:rFonts w:ascii="宋体" w:hAnsi="宋体" w:hint="eastAsia"/>
          <w:sz w:val="24"/>
        </w:rPr>
        <w:t>。</w:t>
      </w:r>
    </w:p>
    <w:p w:rsidR="00C04C1E" w:rsidRDefault="00C04C1E" w:rsidP="00C04C1E">
      <w:pPr>
        <w:spacing w:line="400" w:lineRule="atLeast"/>
        <w:ind w:left="420"/>
        <w:rPr>
          <w:rFonts w:ascii="宋体" w:hAnsi="宋体" w:hint="eastAsia"/>
          <w:b/>
          <w:bCs/>
          <w:sz w:val="24"/>
        </w:rPr>
      </w:pPr>
      <w:r>
        <w:rPr>
          <w:rFonts w:ascii="宋体" w:hAnsi="宋体" w:hint="eastAsia"/>
          <w:b/>
          <w:bCs/>
          <w:sz w:val="24"/>
        </w:rPr>
        <w:t>基本事件流：</w:t>
      </w:r>
    </w:p>
    <w:p w:rsidR="00C04C1E" w:rsidRDefault="00C04C1E" w:rsidP="00C04C1E">
      <w:pPr>
        <w:spacing w:line="400" w:lineRule="atLeast"/>
        <w:ind w:left="420"/>
        <w:jc w:val="left"/>
        <w:rPr>
          <w:rFonts w:ascii="宋体" w:hAnsi="宋体" w:hint="eastAsia"/>
          <w:b/>
          <w:bCs/>
          <w:sz w:val="24"/>
        </w:rPr>
      </w:pPr>
      <w:r>
        <w:rPr>
          <w:rFonts w:ascii="宋体" w:hAnsi="宋体" w:hint="eastAsia"/>
          <w:sz w:val="24"/>
        </w:rPr>
        <w:t>1、系统首页，点击“个人</w:t>
      </w:r>
      <w:r>
        <w:rPr>
          <w:rFonts w:ascii="宋体" w:hAnsi="宋体"/>
          <w:sz w:val="24"/>
        </w:rPr>
        <w:t>中心-</w:t>
      </w:r>
      <w:r>
        <w:rPr>
          <w:rFonts w:ascii="宋体" w:hAnsi="宋体" w:hint="eastAsia"/>
          <w:sz w:val="24"/>
        </w:rPr>
        <w:t>&gt;我</w:t>
      </w:r>
      <w:r>
        <w:rPr>
          <w:rFonts w:ascii="宋体" w:hAnsi="宋体"/>
          <w:sz w:val="24"/>
        </w:rPr>
        <w:t>的购买</w:t>
      </w:r>
      <w:r>
        <w:rPr>
          <w:rFonts w:ascii="宋体" w:hAnsi="宋体" w:hint="eastAsia"/>
          <w:sz w:val="24"/>
        </w:rPr>
        <w:t>”按钮，本用例开始；</w:t>
      </w:r>
    </w:p>
    <w:p w:rsidR="00C04C1E" w:rsidRDefault="00C04C1E" w:rsidP="00C04C1E">
      <w:pPr>
        <w:spacing w:line="400" w:lineRule="atLeast"/>
        <w:ind w:left="420"/>
        <w:jc w:val="left"/>
        <w:rPr>
          <w:rFonts w:ascii="宋体" w:hAnsi="宋体"/>
          <w:sz w:val="24"/>
        </w:rPr>
      </w:pPr>
      <w:r>
        <w:rPr>
          <w:rFonts w:ascii="宋体" w:hAnsi="宋体" w:hint="eastAsia"/>
          <w:sz w:val="24"/>
        </w:rPr>
        <w:t>2、</w:t>
      </w:r>
      <w:r w:rsidR="00443A9C">
        <w:rPr>
          <w:rFonts w:ascii="宋体" w:hAnsi="宋体" w:hint="eastAsia"/>
          <w:sz w:val="24"/>
        </w:rPr>
        <w:t>如果</w:t>
      </w:r>
      <w:r w:rsidR="00443A9C">
        <w:rPr>
          <w:rFonts w:ascii="宋体" w:hAnsi="宋体"/>
          <w:sz w:val="24"/>
        </w:rPr>
        <w:t>购买次数多，页面提供分页查看</w:t>
      </w:r>
      <w:r>
        <w:rPr>
          <w:rFonts w:ascii="宋体" w:hAnsi="宋体" w:hint="eastAsia"/>
          <w:sz w:val="24"/>
        </w:rPr>
        <w:t>；</w:t>
      </w:r>
    </w:p>
    <w:p w:rsidR="00C04C1E" w:rsidRDefault="00C04C1E" w:rsidP="00C04C1E">
      <w:pPr>
        <w:spacing w:line="400" w:lineRule="atLeast"/>
        <w:ind w:left="420"/>
        <w:jc w:val="left"/>
        <w:rPr>
          <w:rFonts w:ascii="宋体" w:hAnsi="宋体"/>
          <w:sz w:val="24"/>
        </w:rPr>
      </w:pPr>
      <w:r>
        <w:rPr>
          <w:rFonts w:ascii="宋体" w:hAnsi="宋体" w:hint="eastAsia"/>
          <w:sz w:val="24"/>
        </w:rPr>
        <w:t>3、</w:t>
      </w:r>
      <w:r w:rsidR="00443A9C">
        <w:rPr>
          <w:rFonts w:ascii="宋体" w:hAnsi="宋体" w:hint="eastAsia"/>
          <w:sz w:val="24"/>
        </w:rPr>
        <w:t>可以</w:t>
      </w:r>
      <w:r w:rsidR="00443A9C">
        <w:rPr>
          <w:rFonts w:ascii="宋体" w:hAnsi="宋体"/>
          <w:sz w:val="24"/>
        </w:rPr>
        <w:t>进行单例删除或全部删除</w:t>
      </w:r>
      <w:r>
        <w:rPr>
          <w:rFonts w:ascii="宋体" w:hAnsi="宋体" w:hint="eastAsia"/>
          <w:sz w:val="24"/>
        </w:rPr>
        <w:t>；</w:t>
      </w:r>
    </w:p>
    <w:p w:rsidR="003F6238" w:rsidRDefault="003F6238" w:rsidP="003F6238">
      <w:pPr>
        <w:spacing w:line="400" w:lineRule="atLeast"/>
        <w:jc w:val="left"/>
        <w:rPr>
          <w:rFonts w:ascii="宋体" w:hAnsi="宋体"/>
          <w:sz w:val="24"/>
        </w:rPr>
      </w:pPr>
      <w:r>
        <w:rPr>
          <w:rFonts w:ascii="宋体" w:hAnsi="宋体"/>
          <w:sz w:val="24"/>
        </w:rPr>
        <w:tab/>
        <w:t>4</w:t>
      </w:r>
      <w:r>
        <w:rPr>
          <w:rFonts w:ascii="宋体" w:hAnsi="宋体" w:hint="eastAsia"/>
          <w:sz w:val="24"/>
        </w:rPr>
        <w:t>、用户刚</w:t>
      </w:r>
      <w:r>
        <w:rPr>
          <w:rFonts w:ascii="宋体" w:hAnsi="宋体"/>
          <w:sz w:val="24"/>
        </w:rPr>
        <w:t>下订单或误下订单等情况时可以取消订单</w:t>
      </w:r>
      <w:r>
        <w:rPr>
          <w:rFonts w:ascii="宋体" w:hAnsi="宋体" w:hint="eastAsia"/>
          <w:sz w:val="24"/>
        </w:rPr>
        <w:t>，</w:t>
      </w:r>
      <w:r>
        <w:rPr>
          <w:rFonts w:ascii="宋体" w:hAnsi="宋体"/>
          <w:sz w:val="24"/>
        </w:rPr>
        <w:t>已发货的商品无法取消。</w:t>
      </w:r>
    </w:p>
    <w:p w:rsidR="003F6238" w:rsidRPr="003F6238" w:rsidRDefault="003F6238" w:rsidP="003F6238">
      <w:pPr>
        <w:spacing w:line="400" w:lineRule="atLeast"/>
        <w:jc w:val="left"/>
        <w:rPr>
          <w:rFonts w:ascii="宋体" w:hAnsi="宋体" w:hint="eastAsia"/>
          <w:sz w:val="24"/>
        </w:rPr>
      </w:pPr>
      <w:r>
        <w:rPr>
          <w:rFonts w:ascii="宋体" w:hAnsi="宋体"/>
          <w:sz w:val="24"/>
        </w:rPr>
        <w:tab/>
        <w:t>5</w:t>
      </w:r>
      <w:r>
        <w:rPr>
          <w:rFonts w:ascii="宋体" w:hAnsi="宋体" w:hint="eastAsia"/>
          <w:sz w:val="24"/>
        </w:rPr>
        <w:t>、</w:t>
      </w:r>
      <w:r>
        <w:rPr>
          <w:rFonts w:ascii="宋体" w:hAnsi="宋体"/>
          <w:sz w:val="24"/>
        </w:rPr>
        <w:t>用户在收到货时需点击</w:t>
      </w:r>
      <w:r>
        <w:rPr>
          <w:rFonts w:ascii="宋体" w:hAnsi="宋体" w:hint="eastAsia"/>
          <w:sz w:val="24"/>
        </w:rPr>
        <w:t>“确认</w:t>
      </w:r>
      <w:r>
        <w:rPr>
          <w:rFonts w:ascii="宋体" w:hAnsi="宋体"/>
          <w:sz w:val="24"/>
        </w:rPr>
        <w:t>收货</w:t>
      </w:r>
      <w:r>
        <w:rPr>
          <w:rFonts w:ascii="宋体" w:hAnsi="宋体" w:hint="eastAsia"/>
          <w:sz w:val="24"/>
        </w:rPr>
        <w:t>”</w:t>
      </w:r>
      <w:r>
        <w:rPr>
          <w:rFonts w:ascii="宋体" w:hAnsi="宋体"/>
          <w:sz w:val="24"/>
        </w:rPr>
        <w:t>，不然，七天</w:t>
      </w:r>
      <w:r>
        <w:rPr>
          <w:rFonts w:ascii="宋体" w:hAnsi="宋体" w:hint="eastAsia"/>
          <w:sz w:val="24"/>
        </w:rPr>
        <w:t>自动</w:t>
      </w:r>
      <w:r>
        <w:rPr>
          <w:rFonts w:ascii="宋体" w:hAnsi="宋体"/>
          <w:sz w:val="24"/>
        </w:rPr>
        <w:t>收货</w:t>
      </w:r>
      <w:r>
        <w:rPr>
          <w:rFonts w:ascii="宋体" w:hAnsi="宋体" w:hint="eastAsia"/>
          <w:sz w:val="24"/>
        </w:rPr>
        <w:t>，只有</w:t>
      </w:r>
      <w:r>
        <w:rPr>
          <w:rFonts w:ascii="宋体" w:hAnsi="宋体"/>
          <w:sz w:val="24"/>
        </w:rPr>
        <w:t>收货了，钱才到卖家账号里。</w:t>
      </w:r>
    </w:p>
    <w:p w:rsidR="00C04C1E" w:rsidRDefault="003F6238" w:rsidP="00C04C1E">
      <w:pPr>
        <w:spacing w:line="400" w:lineRule="atLeast"/>
        <w:ind w:left="420"/>
        <w:jc w:val="left"/>
        <w:rPr>
          <w:rFonts w:ascii="宋体" w:hAnsi="宋体"/>
          <w:sz w:val="24"/>
        </w:rPr>
      </w:pPr>
      <w:r>
        <w:rPr>
          <w:rFonts w:ascii="宋体" w:hAnsi="宋体"/>
          <w:sz w:val="24"/>
        </w:rPr>
        <w:t>6</w:t>
      </w:r>
      <w:r w:rsidR="00C04C1E">
        <w:rPr>
          <w:rFonts w:ascii="宋体" w:hAnsi="宋体" w:hint="eastAsia"/>
          <w:sz w:val="24"/>
        </w:rPr>
        <w:t>、</w:t>
      </w:r>
      <w:r w:rsidR="00443A9C">
        <w:rPr>
          <w:rFonts w:ascii="宋体" w:hAnsi="宋体" w:hint="eastAsia"/>
          <w:sz w:val="24"/>
        </w:rPr>
        <w:t>切换</w:t>
      </w:r>
      <w:r w:rsidR="00443A9C">
        <w:rPr>
          <w:rFonts w:ascii="宋体" w:hAnsi="宋体"/>
          <w:sz w:val="24"/>
        </w:rPr>
        <w:t>其他页面</w:t>
      </w:r>
      <w:r w:rsidR="00C04C1E">
        <w:rPr>
          <w:rFonts w:ascii="宋体" w:hAnsi="宋体" w:hint="eastAsia"/>
          <w:sz w:val="24"/>
        </w:rPr>
        <w:t>，本用例结束。</w:t>
      </w:r>
    </w:p>
    <w:p w:rsidR="00443A9C" w:rsidRDefault="00443A9C" w:rsidP="00443A9C">
      <w:pPr>
        <w:pStyle w:val="3"/>
        <w:rPr>
          <w:rFonts w:ascii="黑体" w:eastAsia="黑体" w:hAnsi="宋体" w:hint="eastAsia"/>
          <w:sz w:val="24"/>
          <w:szCs w:val="24"/>
        </w:rPr>
      </w:pPr>
      <w:bookmarkStart w:id="17" w:name="_Toc495222581"/>
      <w:r>
        <w:rPr>
          <w:rFonts w:ascii="黑体" w:eastAsia="黑体" w:hint="eastAsia"/>
          <w:sz w:val="24"/>
          <w:szCs w:val="24"/>
        </w:rPr>
        <w:t xml:space="preserve">3.3.2 </w:t>
      </w:r>
      <w:r w:rsidR="003F6238">
        <w:rPr>
          <w:rFonts w:ascii="黑体" w:eastAsia="黑体" w:hint="eastAsia"/>
          <w:sz w:val="24"/>
          <w:szCs w:val="24"/>
        </w:rPr>
        <w:t>查看</w:t>
      </w:r>
      <w:r w:rsidR="003F6238">
        <w:rPr>
          <w:rFonts w:ascii="黑体" w:eastAsia="黑体"/>
          <w:sz w:val="24"/>
          <w:szCs w:val="24"/>
        </w:rPr>
        <w:t>我的发布</w:t>
      </w:r>
      <w:bookmarkEnd w:id="17"/>
    </w:p>
    <w:p w:rsidR="00443A9C" w:rsidRDefault="00443A9C" w:rsidP="00443A9C">
      <w:pPr>
        <w:spacing w:line="400" w:lineRule="atLeast"/>
        <w:ind w:left="420"/>
        <w:rPr>
          <w:rFonts w:ascii="宋体" w:hAnsi="宋体" w:hint="eastAsia"/>
          <w:b/>
          <w:bCs/>
          <w:sz w:val="24"/>
        </w:rPr>
      </w:pPr>
      <w:r>
        <w:rPr>
          <w:rFonts w:ascii="宋体" w:hAnsi="宋体" w:hint="eastAsia"/>
          <w:b/>
          <w:bCs/>
          <w:sz w:val="24"/>
        </w:rPr>
        <w:t>使用者：</w:t>
      </w:r>
      <w:r>
        <w:rPr>
          <w:rFonts w:ascii="宋体" w:hAnsi="宋体" w:hint="eastAsia"/>
          <w:sz w:val="24"/>
        </w:rPr>
        <w:t>普通用户。</w:t>
      </w:r>
    </w:p>
    <w:p w:rsidR="00443A9C" w:rsidRDefault="00443A9C" w:rsidP="00443A9C">
      <w:pPr>
        <w:spacing w:line="400" w:lineRule="atLeast"/>
        <w:ind w:left="420"/>
        <w:rPr>
          <w:rFonts w:ascii="宋体" w:hAnsi="宋体" w:hint="eastAsia"/>
          <w:sz w:val="24"/>
        </w:rPr>
      </w:pPr>
      <w:r>
        <w:rPr>
          <w:rFonts w:ascii="宋体" w:hAnsi="宋体" w:hint="eastAsia"/>
          <w:b/>
          <w:bCs/>
          <w:sz w:val="24"/>
        </w:rPr>
        <w:t>目的：</w:t>
      </w:r>
      <w:r w:rsidR="003F6238">
        <w:rPr>
          <w:rFonts w:ascii="宋体" w:hAnsi="宋体" w:hint="eastAsia"/>
          <w:sz w:val="24"/>
        </w:rPr>
        <w:t>用户</w:t>
      </w:r>
      <w:r w:rsidR="003F6238">
        <w:rPr>
          <w:rFonts w:ascii="宋体" w:hAnsi="宋体"/>
          <w:sz w:val="24"/>
        </w:rPr>
        <w:t>可以查看和修改我的发布</w:t>
      </w:r>
      <w:r>
        <w:rPr>
          <w:rFonts w:ascii="宋体" w:hAnsi="宋体" w:hint="eastAsia"/>
          <w:sz w:val="24"/>
        </w:rPr>
        <w:t>。</w:t>
      </w:r>
    </w:p>
    <w:p w:rsidR="00443A9C" w:rsidRDefault="00443A9C" w:rsidP="00443A9C">
      <w:pPr>
        <w:spacing w:line="400" w:lineRule="atLeast"/>
        <w:ind w:left="420"/>
        <w:rPr>
          <w:rFonts w:ascii="宋体" w:hAnsi="宋体" w:hint="eastAsia"/>
          <w:b/>
          <w:bCs/>
          <w:sz w:val="24"/>
        </w:rPr>
      </w:pPr>
      <w:r>
        <w:rPr>
          <w:rFonts w:ascii="宋体" w:hAnsi="宋体" w:hint="eastAsia"/>
          <w:b/>
          <w:bCs/>
          <w:sz w:val="24"/>
        </w:rPr>
        <w:t>基本事件流：</w:t>
      </w:r>
    </w:p>
    <w:p w:rsidR="00443A9C" w:rsidRDefault="00443A9C" w:rsidP="00443A9C">
      <w:pPr>
        <w:spacing w:line="400" w:lineRule="atLeast"/>
        <w:ind w:left="420"/>
        <w:jc w:val="left"/>
        <w:rPr>
          <w:rFonts w:ascii="宋体" w:hAnsi="宋体" w:hint="eastAsia"/>
          <w:b/>
          <w:bCs/>
          <w:sz w:val="24"/>
        </w:rPr>
      </w:pPr>
      <w:r>
        <w:rPr>
          <w:rFonts w:ascii="宋体" w:hAnsi="宋体" w:hint="eastAsia"/>
          <w:sz w:val="24"/>
        </w:rPr>
        <w:t>1、系统首页，点击“个人</w:t>
      </w:r>
      <w:r>
        <w:rPr>
          <w:rFonts w:ascii="宋体" w:hAnsi="宋体"/>
          <w:sz w:val="24"/>
        </w:rPr>
        <w:t>中心-</w:t>
      </w:r>
      <w:r>
        <w:rPr>
          <w:rFonts w:ascii="宋体" w:hAnsi="宋体" w:hint="eastAsia"/>
          <w:sz w:val="24"/>
        </w:rPr>
        <w:t>&gt;</w:t>
      </w:r>
      <w:r w:rsidR="003F6238">
        <w:rPr>
          <w:rFonts w:ascii="宋体" w:hAnsi="宋体" w:hint="eastAsia"/>
          <w:sz w:val="24"/>
        </w:rPr>
        <w:t>查看</w:t>
      </w:r>
      <w:r w:rsidR="003F6238">
        <w:rPr>
          <w:rFonts w:ascii="宋体" w:hAnsi="宋体"/>
          <w:sz w:val="24"/>
        </w:rPr>
        <w:t>我的发布</w:t>
      </w:r>
      <w:r>
        <w:rPr>
          <w:rFonts w:ascii="宋体" w:hAnsi="宋体" w:hint="eastAsia"/>
          <w:sz w:val="24"/>
        </w:rPr>
        <w:t>”按钮，本用例开始；</w:t>
      </w:r>
    </w:p>
    <w:p w:rsidR="00443A9C" w:rsidRDefault="00443A9C" w:rsidP="00443A9C">
      <w:pPr>
        <w:spacing w:line="400" w:lineRule="atLeast"/>
        <w:ind w:left="420"/>
        <w:jc w:val="left"/>
        <w:rPr>
          <w:rFonts w:ascii="宋体" w:hAnsi="宋体"/>
          <w:sz w:val="24"/>
        </w:rPr>
      </w:pPr>
      <w:r>
        <w:rPr>
          <w:rFonts w:ascii="宋体" w:hAnsi="宋体" w:hint="eastAsia"/>
          <w:sz w:val="24"/>
        </w:rPr>
        <w:lastRenderedPageBreak/>
        <w:t>2、</w:t>
      </w:r>
      <w:r w:rsidR="0014766B">
        <w:rPr>
          <w:rFonts w:ascii="宋体" w:hAnsi="宋体" w:hint="eastAsia"/>
          <w:sz w:val="24"/>
        </w:rPr>
        <w:t>可以</w:t>
      </w:r>
      <w:r w:rsidR="0014766B">
        <w:rPr>
          <w:rFonts w:ascii="宋体" w:hAnsi="宋体"/>
          <w:sz w:val="24"/>
        </w:rPr>
        <w:t>修改我的发布，修改商品属性</w:t>
      </w:r>
      <w:r>
        <w:rPr>
          <w:rFonts w:ascii="宋体" w:hAnsi="宋体" w:hint="eastAsia"/>
          <w:sz w:val="24"/>
        </w:rPr>
        <w:t>；</w:t>
      </w:r>
    </w:p>
    <w:p w:rsidR="00443A9C" w:rsidRDefault="00443A9C" w:rsidP="00443A9C">
      <w:pPr>
        <w:spacing w:line="400" w:lineRule="atLeast"/>
        <w:ind w:left="420"/>
        <w:jc w:val="left"/>
        <w:rPr>
          <w:rFonts w:ascii="宋体" w:hAnsi="宋体" w:hint="eastAsia"/>
          <w:sz w:val="24"/>
        </w:rPr>
      </w:pPr>
      <w:r>
        <w:rPr>
          <w:rFonts w:ascii="宋体" w:hAnsi="宋体" w:hint="eastAsia"/>
          <w:sz w:val="24"/>
        </w:rPr>
        <w:t>3、</w:t>
      </w:r>
      <w:r w:rsidR="0014766B">
        <w:rPr>
          <w:rFonts w:ascii="宋体" w:hAnsi="宋体" w:hint="eastAsia"/>
          <w:sz w:val="24"/>
        </w:rPr>
        <w:t>取消</w:t>
      </w:r>
      <w:r w:rsidR="0014766B">
        <w:rPr>
          <w:rFonts w:ascii="宋体" w:hAnsi="宋体"/>
          <w:sz w:val="24"/>
        </w:rPr>
        <w:t>我的发布，已发货商品不能取消</w:t>
      </w:r>
      <w:r>
        <w:rPr>
          <w:rFonts w:ascii="宋体" w:hAnsi="宋体" w:hint="eastAsia"/>
          <w:sz w:val="24"/>
        </w:rPr>
        <w:t>；</w:t>
      </w:r>
    </w:p>
    <w:p w:rsidR="0014766B" w:rsidRDefault="0014766B" w:rsidP="0014766B">
      <w:pPr>
        <w:spacing w:line="400" w:lineRule="atLeast"/>
        <w:ind w:left="420"/>
        <w:jc w:val="left"/>
        <w:rPr>
          <w:rFonts w:ascii="宋体" w:hAnsi="宋体"/>
          <w:sz w:val="24"/>
        </w:rPr>
      </w:pPr>
      <w:r>
        <w:rPr>
          <w:rFonts w:ascii="宋体" w:hAnsi="宋体"/>
          <w:sz w:val="24"/>
        </w:rPr>
        <w:t>4</w:t>
      </w:r>
      <w:r>
        <w:rPr>
          <w:rFonts w:ascii="宋体" w:hAnsi="宋体" w:hint="eastAsia"/>
          <w:sz w:val="24"/>
        </w:rPr>
        <w:t>、切换</w:t>
      </w:r>
      <w:r>
        <w:rPr>
          <w:rFonts w:ascii="宋体" w:hAnsi="宋体"/>
          <w:sz w:val="24"/>
        </w:rPr>
        <w:t>其他页面</w:t>
      </w:r>
      <w:r>
        <w:rPr>
          <w:rFonts w:ascii="宋体" w:hAnsi="宋体" w:hint="eastAsia"/>
          <w:sz w:val="24"/>
        </w:rPr>
        <w:t>，本用例结束。</w:t>
      </w:r>
    </w:p>
    <w:p w:rsidR="0014766B" w:rsidRDefault="0014766B" w:rsidP="0014766B">
      <w:pPr>
        <w:pStyle w:val="3"/>
        <w:rPr>
          <w:rFonts w:ascii="黑体" w:eastAsia="黑体" w:hAnsi="宋体" w:hint="eastAsia"/>
          <w:sz w:val="24"/>
          <w:szCs w:val="24"/>
        </w:rPr>
      </w:pPr>
      <w:bookmarkStart w:id="18" w:name="_Toc495222582"/>
      <w:r>
        <w:rPr>
          <w:rFonts w:ascii="黑体" w:eastAsia="黑体" w:hint="eastAsia"/>
          <w:sz w:val="24"/>
          <w:szCs w:val="24"/>
        </w:rPr>
        <w:t>3.3.3 收货</w:t>
      </w:r>
      <w:r>
        <w:rPr>
          <w:rFonts w:ascii="黑体" w:eastAsia="黑体"/>
          <w:sz w:val="24"/>
          <w:szCs w:val="24"/>
        </w:rPr>
        <w:t>地址管理</w:t>
      </w:r>
      <w:bookmarkEnd w:id="18"/>
    </w:p>
    <w:p w:rsidR="0014766B" w:rsidRDefault="0014766B" w:rsidP="0014766B">
      <w:pPr>
        <w:spacing w:line="400" w:lineRule="atLeast"/>
        <w:ind w:left="420"/>
        <w:rPr>
          <w:rFonts w:ascii="宋体" w:hAnsi="宋体" w:hint="eastAsia"/>
          <w:b/>
          <w:bCs/>
          <w:sz w:val="24"/>
        </w:rPr>
      </w:pPr>
      <w:r>
        <w:rPr>
          <w:rFonts w:ascii="宋体" w:hAnsi="宋体" w:hint="eastAsia"/>
          <w:b/>
          <w:bCs/>
          <w:sz w:val="24"/>
        </w:rPr>
        <w:t>使用者：</w:t>
      </w:r>
      <w:r>
        <w:rPr>
          <w:rFonts w:ascii="宋体" w:hAnsi="宋体" w:hint="eastAsia"/>
          <w:sz w:val="24"/>
        </w:rPr>
        <w:t>普通用户。</w:t>
      </w:r>
    </w:p>
    <w:p w:rsidR="0014766B" w:rsidRDefault="0014766B" w:rsidP="0014766B">
      <w:pPr>
        <w:spacing w:line="400" w:lineRule="atLeast"/>
        <w:ind w:left="420"/>
        <w:rPr>
          <w:rFonts w:ascii="宋体" w:hAnsi="宋体" w:hint="eastAsia"/>
          <w:sz w:val="24"/>
        </w:rPr>
      </w:pPr>
      <w:r>
        <w:rPr>
          <w:rFonts w:ascii="宋体" w:hAnsi="宋体" w:hint="eastAsia"/>
          <w:b/>
          <w:bCs/>
          <w:sz w:val="24"/>
        </w:rPr>
        <w:t>目的：</w:t>
      </w:r>
      <w:r>
        <w:rPr>
          <w:rFonts w:ascii="宋体" w:hAnsi="宋体" w:hint="eastAsia"/>
          <w:sz w:val="24"/>
        </w:rPr>
        <w:t>用户</w:t>
      </w:r>
      <w:r>
        <w:rPr>
          <w:rFonts w:ascii="宋体" w:hAnsi="宋体"/>
          <w:sz w:val="24"/>
        </w:rPr>
        <w:t>可以</w:t>
      </w:r>
      <w:r>
        <w:rPr>
          <w:rFonts w:ascii="宋体" w:hAnsi="宋体" w:hint="eastAsia"/>
          <w:sz w:val="24"/>
        </w:rPr>
        <w:t>对</w:t>
      </w:r>
      <w:r>
        <w:rPr>
          <w:rFonts w:ascii="宋体" w:hAnsi="宋体"/>
          <w:sz w:val="24"/>
        </w:rPr>
        <w:t>收货地址进行增删查改</w:t>
      </w:r>
      <w:r>
        <w:rPr>
          <w:rFonts w:ascii="宋体" w:hAnsi="宋体" w:hint="eastAsia"/>
          <w:sz w:val="24"/>
        </w:rPr>
        <w:t>。</w:t>
      </w:r>
    </w:p>
    <w:p w:rsidR="0014766B" w:rsidRDefault="0014766B" w:rsidP="0014766B">
      <w:pPr>
        <w:spacing w:line="400" w:lineRule="atLeast"/>
        <w:ind w:left="420"/>
        <w:rPr>
          <w:rFonts w:ascii="宋体" w:hAnsi="宋体" w:hint="eastAsia"/>
          <w:b/>
          <w:bCs/>
          <w:sz w:val="24"/>
        </w:rPr>
      </w:pPr>
      <w:r>
        <w:rPr>
          <w:rFonts w:ascii="宋体" w:hAnsi="宋体" w:hint="eastAsia"/>
          <w:b/>
          <w:bCs/>
          <w:sz w:val="24"/>
        </w:rPr>
        <w:t>基本事件流：</w:t>
      </w:r>
    </w:p>
    <w:p w:rsidR="0014766B" w:rsidRDefault="0014766B" w:rsidP="0014766B">
      <w:pPr>
        <w:spacing w:line="400" w:lineRule="atLeast"/>
        <w:ind w:left="420"/>
        <w:jc w:val="left"/>
        <w:rPr>
          <w:rFonts w:ascii="宋体" w:hAnsi="宋体" w:hint="eastAsia"/>
          <w:b/>
          <w:bCs/>
          <w:sz w:val="24"/>
        </w:rPr>
      </w:pPr>
      <w:r>
        <w:rPr>
          <w:rFonts w:ascii="宋体" w:hAnsi="宋体" w:hint="eastAsia"/>
          <w:sz w:val="24"/>
        </w:rPr>
        <w:t>1、系统首页，点击“个人</w:t>
      </w:r>
      <w:r>
        <w:rPr>
          <w:rFonts w:ascii="宋体" w:hAnsi="宋体"/>
          <w:sz w:val="24"/>
        </w:rPr>
        <w:t>中心-</w:t>
      </w:r>
      <w:r>
        <w:rPr>
          <w:rFonts w:ascii="宋体" w:hAnsi="宋体" w:hint="eastAsia"/>
          <w:sz w:val="24"/>
        </w:rPr>
        <w:t>&gt;收货</w:t>
      </w:r>
      <w:r>
        <w:rPr>
          <w:rFonts w:ascii="宋体" w:hAnsi="宋体"/>
          <w:sz w:val="24"/>
        </w:rPr>
        <w:t>地址管理</w:t>
      </w:r>
      <w:r>
        <w:rPr>
          <w:rFonts w:ascii="宋体" w:hAnsi="宋体" w:hint="eastAsia"/>
          <w:sz w:val="24"/>
        </w:rPr>
        <w:t>”按钮，本用例开始；</w:t>
      </w:r>
    </w:p>
    <w:p w:rsidR="0014766B" w:rsidRDefault="0014766B" w:rsidP="0014766B">
      <w:pPr>
        <w:spacing w:line="400" w:lineRule="atLeast"/>
        <w:ind w:left="420"/>
        <w:jc w:val="left"/>
        <w:rPr>
          <w:rFonts w:ascii="宋体" w:hAnsi="宋体"/>
          <w:sz w:val="24"/>
        </w:rPr>
      </w:pPr>
      <w:r>
        <w:rPr>
          <w:rFonts w:ascii="宋体" w:hAnsi="宋体" w:hint="eastAsia"/>
          <w:sz w:val="24"/>
        </w:rPr>
        <w:t>2、收货</w:t>
      </w:r>
      <w:r>
        <w:rPr>
          <w:rFonts w:ascii="宋体" w:hAnsi="宋体"/>
          <w:sz w:val="24"/>
        </w:rPr>
        <w:t>地址最多</w:t>
      </w:r>
      <w:r>
        <w:rPr>
          <w:rFonts w:ascii="宋体" w:hAnsi="宋体" w:hint="eastAsia"/>
          <w:sz w:val="24"/>
        </w:rPr>
        <w:t>10个；</w:t>
      </w:r>
    </w:p>
    <w:p w:rsidR="0014766B" w:rsidRDefault="0014766B" w:rsidP="0014766B">
      <w:pPr>
        <w:spacing w:line="400" w:lineRule="atLeast"/>
        <w:ind w:left="420"/>
        <w:jc w:val="left"/>
        <w:rPr>
          <w:rFonts w:ascii="宋体" w:hAnsi="宋体" w:hint="eastAsia"/>
          <w:sz w:val="24"/>
        </w:rPr>
      </w:pPr>
      <w:r>
        <w:rPr>
          <w:rFonts w:ascii="宋体" w:hAnsi="宋体" w:hint="eastAsia"/>
          <w:sz w:val="24"/>
        </w:rPr>
        <w:t>3、收货</w:t>
      </w:r>
      <w:r>
        <w:rPr>
          <w:rFonts w:ascii="宋体" w:hAnsi="宋体"/>
          <w:sz w:val="24"/>
        </w:rPr>
        <w:t>地址属性：省-市-县-详细地址</w:t>
      </w:r>
      <w:r>
        <w:rPr>
          <w:rFonts w:ascii="宋体" w:hAnsi="宋体" w:hint="eastAsia"/>
          <w:sz w:val="24"/>
        </w:rPr>
        <w:t>信息、收货人</w:t>
      </w:r>
      <w:r>
        <w:rPr>
          <w:rFonts w:ascii="宋体" w:hAnsi="宋体"/>
          <w:sz w:val="24"/>
        </w:rPr>
        <w:t>姓名、手机号、是否设置为默认地址</w:t>
      </w:r>
      <w:r>
        <w:rPr>
          <w:rFonts w:ascii="宋体" w:hAnsi="宋体" w:hint="eastAsia"/>
          <w:sz w:val="24"/>
        </w:rPr>
        <w:t>；</w:t>
      </w:r>
    </w:p>
    <w:p w:rsidR="0014766B" w:rsidRDefault="0014766B" w:rsidP="0014766B">
      <w:pPr>
        <w:spacing w:line="400" w:lineRule="atLeast"/>
        <w:ind w:left="420"/>
        <w:jc w:val="left"/>
        <w:rPr>
          <w:rFonts w:ascii="宋体" w:hAnsi="宋体"/>
          <w:sz w:val="24"/>
        </w:rPr>
      </w:pPr>
      <w:r>
        <w:rPr>
          <w:rFonts w:ascii="宋体" w:hAnsi="宋体"/>
          <w:sz w:val="24"/>
        </w:rPr>
        <w:t>4</w:t>
      </w:r>
      <w:r>
        <w:rPr>
          <w:rFonts w:ascii="宋体" w:hAnsi="宋体" w:hint="eastAsia"/>
          <w:sz w:val="24"/>
        </w:rPr>
        <w:t>、切换</w:t>
      </w:r>
      <w:r>
        <w:rPr>
          <w:rFonts w:ascii="宋体" w:hAnsi="宋体"/>
          <w:sz w:val="24"/>
        </w:rPr>
        <w:t>其他页面</w:t>
      </w:r>
      <w:r>
        <w:rPr>
          <w:rFonts w:ascii="宋体" w:hAnsi="宋体" w:hint="eastAsia"/>
          <w:sz w:val="24"/>
        </w:rPr>
        <w:t>，本用例结束。</w:t>
      </w:r>
    </w:p>
    <w:p w:rsidR="0014766B" w:rsidRDefault="0014766B" w:rsidP="0014766B">
      <w:pPr>
        <w:pStyle w:val="3"/>
        <w:rPr>
          <w:rFonts w:ascii="黑体" w:eastAsia="黑体" w:hAnsi="宋体" w:hint="eastAsia"/>
          <w:sz w:val="24"/>
          <w:szCs w:val="24"/>
        </w:rPr>
      </w:pPr>
      <w:bookmarkStart w:id="19" w:name="_Toc495222583"/>
      <w:r>
        <w:rPr>
          <w:rFonts w:ascii="黑体" w:eastAsia="黑体" w:hint="eastAsia"/>
          <w:sz w:val="24"/>
          <w:szCs w:val="24"/>
        </w:rPr>
        <w:t>3.3</w:t>
      </w:r>
      <w:r w:rsidR="00224C3B">
        <w:rPr>
          <w:rFonts w:ascii="黑体" w:eastAsia="黑体" w:hint="eastAsia"/>
          <w:sz w:val="24"/>
          <w:szCs w:val="24"/>
        </w:rPr>
        <w:t>.4</w:t>
      </w:r>
      <w:r>
        <w:rPr>
          <w:rFonts w:ascii="黑体" w:eastAsia="黑体" w:hint="eastAsia"/>
          <w:sz w:val="24"/>
          <w:szCs w:val="24"/>
        </w:rPr>
        <w:t>密码</w:t>
      </w:r>
      <w:r>
        <w:rPr>
          <w:rFonts w:ascii="黑体" w:eastAsia="黑体"/>
          <w:sz w:val="24"/>
          <w:szCs w:val="24"/>
        </w:rPr>
        <w:t>找回</w:t>
      </w:r>
      <w:bookmarkEnd w:id="19"/>
    </w:p>
    <w:p w:rsidR="0014766B" w:rsidRDefault="0014766B" w:rsidP="0014766B">
      <w:pPr>
        <w:spacing w:line="400" w:lineRule="atLeast"/>
        <w:ind w:left="420"/>
        <w:rPr>
          <w:rFonts w:ascii="宋体" w:hAnsi="宋体" w:hint="eastAsia"/>
          <w:b/>
          <w:bCs/>
          <w:sz w:val="24"/>
        </w:rPr>
      </w:pPr>
      <w:r>
        <w:rPr>
          <w:rFonts w:ascii="宋体" w:hAnsi="宋体" w:hint="eastAsia"/>
          <w:b/>
          <w:bCs/>
          <w:sz w:val="24"/>
        </w:rPr>
        <w:t>使用者：</w:t>
      </w:r>
      <w:r>
        <w:rPr>
          <w:rFonts w:ascii="宋体" w:hAnsi="宋体" w:hint="eastAsia"/>
          <w:sz w:val="24"/>
        </w:rPr>
        <w:t>普通用户。</w:t>
      </w:r>
    </w:p>
    <w:p w:rsidR="0014766B" w:rsidRDefault="0014766B" w:rsidP="0014766B">
      <w:pPr>
        <w:spacing w:line="400" w:lineRule="atLeast"/>
        <w:ind w:left="420"/>
        <w:rPr>
          <w:rFonts w:ascii="宋体" w:hAnsi="宋体" w:hint="eastAsia"/>
          <w:sz w:val="24"/>
        </w:rPr>
      </w:pPr>
      <w:r>
        <w:rPr>
          <w:rFonts w:ascii="宋体" w:hAnsi="宋体" w:hint="eastAsia"/>
          <w:b/>
          <w:bCs/>
          <w:sz w:val="24"/>
        </w:rPr>
        <w:t>目的：</w:t>
      </w:r>
      <w:r>
        <w:rPr>
          <w:rFonts w:ascii="宋体" w:hAnsi="宋体" w:hint="eastAsia"/>
          <w:sz w:val="24"/>
        </w:rPr>
        <w:t>用户</w:t>
      </w:r>
      <w:r>
        <w:rPr>
          <w:rFonts w:ascii="宋体" w:hAnsi="宋体"/>
          <w:sz w:val="24"/>
        </w:rPr>
        <w:t>忘记密码可以找回</w:t>
      </w:r>
      <w:r>
        <w:rPr>
          <w:rFonts w:ascii="宋体" w:hAnsi="宋体" w:hint="eastAsia"/>
          <w:sz w:val="24"/>
        </w:rPr>
        <w:t>。</w:t>
      </w:r>
    </w:p>
    <w:p w:rsidR="0014766B" w:rsidRDefault="0014766B" w:rsidP="0014766B">
      <w:pPr>
        <w:spacing w:line="400" w:lineRule="atLeast"/>
        <w:ind w:left="420"/>
        <w:rPr>
          <w:rFonts w:ascii="宋体" w:hAnsi="宋体" w:hint="eastAsia"/>
          <w:b/>
          <w:bCs/>
          <w:sz w:val="24"/>
        </w:rPr>
      </w:pPr>
      <w:r>
        <w:rPr>
          <w:rFonts w:ascii="宋体" w:hAnsi="宋体" w:hint="eastAsia"/>
          <w:b/>
          <w:bCs/>
          <w:sz w:val="24"/>
        </w:rPr>
        <w:t>基本事件流：</w:t>
      </w:r>
    </w:p>
    <w:p w:rsidR="0014766B" w:rsidRDefault="0014766B" w:rsidP="0014766B">
      <w:pPr>
        <w:spacing w:line="400" w:lineRule="atLeast"/>
        <w:ind w:left="420"/>
        <w:jc w:val="left"/>
        <w:rPr>
          <w:rFonts w:ascii="宋体" w:hAnsi="宋体" w:hint="eastAsia"/>
          <w:b/>
          <w:bCs/>
          <w:sz w:val="24"/>
        </w:rPr>
      </w:pPr>
      <w:r>
        <w:rPr>
          <w:rFonts w:ascii="宋体" w:hAnsi="宋体" w:hint="eastAsia"/>
          <w:sz w:val="24"/>
        </w:rPr>
        <w:t>1、系统首页，点击“</w:t>
      </w:r>
      <w:r w:rsidR="00224C3B">
        <w:rPr>
          <w:rFonts w:ascii="宋体" w:hAnsi="宋体" w:hint="eastAsia"/>
          <w:sz w:val="24"/>
        </w:rPr>
        <w:t>登录</w:t>
      </w:r>
      <w:r>
        <w:rPr>
          <w:rFonts w:ascii="宋体" w:hAnsi="宋体"/>
          <w:sz w:val="24"/>
        </w:rPr>
        <w:t>-</w:t>
      </w:r>
      <w:r>
        <w:rPr>
          <w:rFonts w:ascii="宋体" w:hAnsi="宋体" w:hint="eastAsia"/>
          <w:sz w:val="24"/>
        </w:rPr>
        <w:t>&gt;</w:t>
      </w:r>
      <w:r w:rsidR="00224C3B">
        <w:rPr>
          <w:rFonts w:ascii="宋体" w:hAnsi="宋体" w:hint="eastAsia"/>
          <w:sz w:val="24"/>
        </w:rPr>
        <w:t>找回</w:t>
      </w:r>
      <w:r w:rsidR="00224C3B">
        <w:rPr>
          <w:rFonts w:ascii="宋体" w:hAnsi="宋体"/>
          <w:sz w:val="24"/>
        </w:rPr>
        <w:t>密码</w:t>
      </w:r>
      <w:r>
        <w:rPr>
          <w:rFonts w:ascii="宋体" w:hAnsi="宋体" w:hint="eastAsia"/>
          <w:sz w:val="24"/>
        </w:rPr>
        <w:t>”按钮，本用例开始；</w:t>
      </w:r>
    </w:p>
    <w:p w:rsidR="0014766B" w:rsidRDefault="0014766B" w:rsidP="00224C3B">
      <w:pPr>
        <w:ind w:firstLine="420"/>
        <w:rPr>
          <w:rFonts w:ascii="宋体" w:hAnsi="宋体"/>
          <w:sz w:val="24"/>
        </w:rPr>
      </w:pPr>
      <w:r>
        <w:rPr>
          <w:rFonts w:ascii="宋体" w:hAnsi="宋体" w:hint="eastAsia"/>
          <w:sz w:val="24"/>
        </w:rPr>
        <w:t>2、</w:t>
      </w:r>
      <w:r w:rsidR="00224C3B" w:rsidRPr="00224C3B">
        <w:rPr>
          <w:rFonts w:ascii="宋体" w:hAnsi="宋体" w:hint="eastAsia"/>
          <w:sz w:val="24"/>
        </w:rPr>
        <w:t>输入邮箱，验证是否与注册时邮箱一致，提示错误并重新输入</w:t>
      </w:r>
      <w:r>
        <w:rPr>
          <w:rFonts w:ascii="宋体" w:hAnsi="宋体" w:hint="eastAsia"/>
          <w:sz w:val="24"/>
        </w:rPr>
        <w:t>；</w:t>
      </w:r>
    </w:p>
    <w:p w:rsidR="0014766B" w:rsidRDefault="0014766B" w:rsidP="0014766B">
      <w:pPr>
        <w:spacing w:line="400" w:lineRule="atLeast"/>
        <w:ind w:left="420"/>
        <w:jc w:val="left"/>
        <w:rPr>
          <w:rFonts w:ascii="宋体" w:hAnsi="宋体"/>
          <w:sz w:val="24"/>
        </w:rPr>
      </w:pPr>
      <w:r>
        <w:rPr>
          <w:rFonts w:ascii="宋体" w:hAnsi="宋体" w:hint="eastAsia"/>
          <w:sz w:val="24"/>
        </w:rPr>
        <w:t>3、</w:t>
      </w:r>
      <w:r w:rsidR="00224C3B" w:rsidRPr="00224C3B">
        <w:rPr>
          <w:rFonts w:ascii="宋体" w:hAnsi="宋体" w:hint="eastAsia"/>
          <w:sz w:val="24"/>
        </w:rPr>
        <w:t>邮箱正确，发送修改密码链接到邮箱</w:t>
      </w:r>
      <w:r>
        <w:rPr>
          <w:rFonts w:ascii="宋体" w:hAnsi="宋体" w:hint="eastAsia"/>
          <w:sz w:val="24"/>
        </w:rPr>
        <w:t>；</w:t>
      </w:r>
    </w:p>
    <w:p w:rsidR="00224C3B" w:rsidRPr="00224C3B" w:rsidRDefault="00224C3B" w:rsidP="00224C3B">
      <w:pPr>
        <w:ind w:firstLine="420"/>
        <w:rPr>
          <w:rFonts w:ascii="宋体" w:hAnsi="宋体"/>
          <w:sz w:val="24"/>
        </w:rPr>
      </w:pPr>
      <w:r>
        <w:rPr>
          <w:rFonts w:ascii="宋体" w:hAnsi="宋体" w:hint="eastAsia"/>
          <w:sz w:val="24"/>
        </w:rPr>
        <w:t>4、</w:t>
      </w:r>
      <w:r w:rsidRPr="00224C3B">
        <w:rPr>
          <w:rFonts w:ascii="宋体" w:hAnsi="宋体" w:hint="eastAsia"/>
          <w:sz w:val="24"/>
        </w:rPr>
        <w:t>输入新密码</w:t>
      </w:r>
    </w:p>
    <w:p w:rsidR="00224C3B" w:rsidRPr="00224C3B" w:rsidRDefault="00224C3B" w:rsidP="0014766B">
      <w:pPr>
        <w:spacing w:line="400" w:lineRule="atLeast"/>
        <w:ind w:left="420"/>
        <w:jc w:val="left"/>
        <w:rPr>
          <w:rFonts w:ascii="宋体" w:hAnsi="宋体"/>
          <w:sz w:val="24"/>
        </w:rPr>
      </w:pPr>
      <w:r>
        <w:rPr>
          <w:rFonts w:ascii="宋体" w:hAnsi="宋体" w:hint="eastAsia"/>
          <w:sz w:val="24"/>
        </w:rPr>
        <w:t>5、</w:t>
      </w:r>
      <w:r w:rsidRPr="00224C3B">
        <w:rPr>
          <w:rFonts w:ascii="宋体" w:hAnsi="宋体" w:hint="eastAsia"/>
          <w:sz w:val="24"/>
        </w:rPr>
        <w:t>重新确认新密码</w:t>
      </w:r>
    </w:p>
    <w:p w:rsidR="00224C3B" w:rsidRDefault="00224C3B" w:rsidP="0014766B">
      <w:pPr>
        <w:spacing w:line="400" w:lineRule="atLeast"/>
        <w:ind w:left="420"/>
        <w:jc w:val="left"/>
        <w:rPr>
          <w:rFonts w:ascii="宋体" w:hAnsi="宋体" w:hint="eastAsia"/>
          <w:sz w:val="24"/>
        </w:rPr>
      </w:pPr>
      <w:r>
        <w:rPr>
          <w:rFonts w:ascii="宋体" w:hAnsi="宋体"/>
          <w:sz w:val="24"/>
        </w:rPr>
        <w:t>6</w:t>
      </w:r>
      <w:r>
        <w:rPr>
          <w:rFonts w:ascii="宋体" w:hAnsi="宋体" w:hint="eastAsia"/>
          <w:sz w:val="24"/>
        </w:rPr>
        <w:t>、</w:t>
      </w:r>
      <w:r w:rsidRPr="00224C3B">
        <w:rPr>
          <w:rFonts w:ascii="宋体" w:hAnsi="宋体" w:hint="eastAsia"/>
          <w:sz w:val="24"/>
        </w:rPr>
        <w:t>回到登录页面，使用新密码登陆</w:t>
      </w:r>
      <w:r>
        <w:rPr>
          <w:rFonts w:ascii="宋体" w:hAnsi="宋体" w:hint="eastAsia"/>
          <w:sz w:val="24"/>
        </w:rPr>
        <w:t>，本</w:t>
      </w:r>
      <w:r>
        <w:rPr>
          <w:rFonts w:ascii="宋体" w:hAnsi="宋体"/>
          <w:sz w:val="24"/>
        </w:rPr>
        <w:t>用例结束</w:t>
      </w:r>
    </w:p>
    <w:p w:rsidR="00CA303F" w:rsidRPr="00CA303F" w:rsidRDefault="00CA303F" w:rsidP="00CA303F">
      <w:pPr>
        <w:pStyle w:val="2"/>
        <w:rPr>
          <w:rFonts w:hint="eastAsia"/>
          <w:sz w:val="28"/>
        </w:rPr>
      </w:pPr>
      <w:bookmarkStart w:id="20" w:name="_Toc495222584"/>
      <w:r>
        <w:rPr>
          <w:rFonts w:hint="eastAsia"/>
          <w:sz w:val="28"/>
        </w:rPr>
        <w:t xml:space="preserve">3.4 </w:t>
      </w:r>
      <w:r>
        <w:rPr>
          <w:rFonts w:hint="eastAsia"/>
          <w:sz w:val="28"/>
        </w:rPr>
        <w:t>首页</w:t>
      </w:r>
      <w:r>
        <w:rPr>
          <w:sz w:val="28"/>
        </w:rPr>
        <w:t>（</w:t>
      </w:r>
      <w:r>
        <w:rPr>
          <w:rFonts w:hint="eastAsia"/>
          <w:sz w:val="28"/>
        </w:rPr>
        <w:t>浏览</w:t>
      </w:r>
      <w:r>
        <w:rPr>
          <w:sz w:val="28"/>
        </w:rPr>
        <w:t>商品）</w:t>
      </w:r>
      <w:bookmarkEnd w:id="20"/>
    </w:p>
    <w:p w:rsidR="00CA303F" w:rsidRDefault="00CA303F" w:rsidP="00CA303F">
      <w:pPr>
        <w:spacing w:line="400" w:lineRule="atLeast"/>
        <w:ind w:left="420"/>
        <w:rPr>
          <w:rFonts w:ascii="宋体" w:hAnsi="宋体" w:hint="eastAsia"/>
          <w:b/>
          <w:bCs/>
          <w:sz w:val="24"/>
        </w:rPr>
      </w:pPr>
      <w:r>
        <w:rPr>
          <w:rFonts w:ascii="宋体" w:hAnsi="宋体" w:hint="eastAsia"/>
          <w:b/>
          <w:bCs/>
          <w:sz w:val="24"/>
        </w:rPr>
        <w:t>使用者：</w:t>
      </w:r>
      <w:r>
        <w:rPr>
          <w:rFonts w:ascii="宋体" w:hAnsi="宋体" w:hint="eastAsia"/>
          <w:sz w:val="24"/>
        </w:rPr>
        <w:t>普通用户。</w:t>
      </w:r>
    </w:p>
    <w:p w:rsidR="00CA303F" w:rsidRDefault="00CA303F" w:rsidP="00CA303F">
      <w:pPr>
        <w:spacing w:line="400" w:lineRule="atLeast"/>
        <w:ind w:left="420"/>
        <w:rPr>
          <w:rFonts w:ascii="宋体" w:hAnsi="宋体" w:hint="eastAsia"/>
          <w:sz w:val="24"/>
        </w:rPr>
      </w:pPr>
      <w:r>
        <w:rPr>
          <w:rFonts w:ascii="宋体" w:hAnsi="宋体" w:hint="eastAsia"/>
          <w:b/>
          <w:bCs/>
          <w:sz w:val="24"/>
        </w:rPr>
        <w:t>目的：</w:t>
      </w:r>
      <w:r>
        <w:rPr>
          <w:rFonts w:ascii="宋体" w:hAnsi="宋体" w:hint="eastAsia"/>
          <w:sz w:val="24"/>
        </w:rPr>
        <w:t>用户登录后才</w:t>
      </w:r>
      <w:r>
        <w:rPr>
          <w:rFonts w:ascii="宋体" w:hAnsi="宋体"/>
          <w:sz w:val="24"/>
        </w:rPr>
        <w:t>可以</w:t>
      </w:r>
      <w:r>
        <w:rPr>
          <w:rFonts w:ascii="宋体" w:hAnsi="宋体" w:hint="eastAsia"/>
          <w:sz w:val="24"/>
        </w:rPr>
        <w:t>分类查询</w:t>
      </w:r>
      <w:r>
        <w:rPr>
          <w:rFonts w:ascii="宋体" w:hAnsi="宋体"/>
          <w:sz w:val="24"/>
        </w:rPr>
        <w:t>商品</w:t>
      </w:r>
      <w:r>
        <w:rPr>
          <w:rFonts w:ascii="宋体" w:hAnsi="宋体" w:hint="eastAsia"/>
          <w:sz w:val="24"/>
        </w:rPr>
        <w:t>。</w:t>
      </w:r>
    </w:p>
    <w:p w:rsidR="00CA303F" w:rsidRDefault="00CA303F" w:rsidP="00CA303F">
      <w:pPr>
        <w:spacing w:line="400" w:lineRule="atLeast"/>
        <w:ind w:left="420"/>
        <w:rPr>
          <w:rFonts w:ascii="宋体" w:hAnsi="宋体" w:hint="eastAsia"/>
          <w:b/>
          <w:bCs/>
          <w:sz w:val="24"/>
        </w:rPr>
      </w:pPr>
      <w:r>
        <w:rPr>
          <w:rFonts w:ascii="宋体" w:hAnsi="宋体" w:hint="eastAsia"/>
          <w:b/>
          <w:bCs/>
          <w:sz w:val="24"/>
        </w:rPr>
        <w:t>基本事件流：</w:t>
      </w:r>
    </w:p>
    <w:p w:rsidR="00CA303F" w:rsidRDefault="00CA303F" w:rsidP="00CA303F">
      <w:pPr>
        <w:spacing w:line="400" w:lineRule="atLeast"/>
        <w:ind w:left="420"/>
        <w:jc w:val="left"/>
        <w:rPr>
          <w:rFonts w:ascii="宋体" w:hAnsi="宋体" w:hint="eastAsia"/>
          <w:b/>
          <w:bCs/>
          <w:sz w:val="24"/>
        </w:rPr>
      </w:pPr>
      <w:r>
        <w:rPr>
          <w:rFonts w:ascii="宋体" w:hAnsi="宋体" w:hint="eastAsia"/>
          <w:sz w:val="24"/>
        </w:rPr>
        <w:t>1、系统首页，点击分类，本用例开始；</w:t>
      </w:r>
    </w:p>
    <w:p w:rsidR="00CA303F" w:rsidRDefault="00CA303F" w:rsidP="00CA303F">
      <w:pPr>
        <w:spacing w:line="400" w:lineRule="atLeast"/>
        <w:ind w:left="420"/>
        <w:jc w:val="left"/>
        <w:rPr>
          <w:rFonts w:ascii="宋体" w:hAnsi="宋体" w:hint="eastAsia"/>
          <w:sz w:val="24"/>
        </w:rPr>
      </w:pPr>
      <w:r>
        <w:rPr>
          <w:rFonts w:ascii="宋体" w:hAnsi="宋体" w:hint="eastAsia"/>
          <w:sz w:val="24"/>
        </w:rPr>
        <w:t>2、按</w:t>
      </w:r>
      <w:r>
        <w:rPr>
          <w:rFonts w:ascii="宋体" w:hAnsi="宋体"/>
          <w:sz w:val="24"/>
        </w:rPr>
        <w:t>地区</w:t>
      </w:r>
      <w:r>
        <w:rPr>
          <w:rFonts w:ascii="宋体" w:hAnsi="宋体" w:hint="eastAsia"/>
          <w:sz w:val="24"/>
        </w:rPr>
        <w:t xml:space="preserve"> 省</w:t>
      </w:r>
      <w:r>
        <w:rPr>
          <w:rFonts w:ascii="宋体" w:hAnsi="宋体"/>
          <w:sz w:val="24"/>
        </w:rPr>
        <w:t>-市-县</w:t>
      </w:r>
      <w:r>
        <w:rPr>
          <w:rFonts w:ascii="宋体" w:hAnsi="宋体" w:hint="eastAsia"/>
          <w:sz w:val="24"/>
        </w:rPr>
        <w:t>；</w:t>
      </w:r>
    </w:p>
    <w:p w:rsidR="00CA303F" w:rsidRDefault="00CA303F" w:rsidP="00CA303F">
      <w:pPr>
        <w:spacing w:line="400" w:lineRule="atLeast"/>
        <w:ind w:left="420"/>
        <w:jc w:val="left"/>
        <w:rPr>
          <w:rFonts w:ascii="宋体" w:hAnsi="宋体" w:hint="eastAsia"/>
          <w:sz w:val="24"/>
        </w:rPr>
      </w:pPr>
      <w:r>
        <w:rPr>
          <w:rFonts w:ascii="宋体" w:hAnsi="宋体" w:hint="eastAsia"/>
          <w:sz w:val="24"/>
        </w:rPr>
        <w:t>3、按</w:t>
      </w:r>
      <w:r>
        <w:rPr>
          <w:rFonts w:ascii="宋体" w:hAnsi="宋体"/>
          <w:sz w:val="24"/>
        </w:rPr>
        <w:t>发布时间</w:t>
      </w:r>
      <w:r>
        <w:rPr>
          <w:rFonts w:ascii="宋体" w:hAnsi="宋体" w:hint="eastAsia"/>
          <w:sz w:val="24"/>
        </w:rPr>
        <w:t xml:space="preserve"> 如</w:t>
      </w:r>
      <w:r>
        <w:rPr>
          <w:rFonts w:ascii="宋体" w:hAnsi="宋体"/>
          <w:sz w:val="24"/>
        </w:rPr>
        <w:t>最新，</w:t>
      </w:r>
      <w:r>
        <w:rPr>
          <w:rFonts w:ascii="宋体" w:hAnsi="宋体" w:hint="eastAsia"/>
          <w:sz w:val="24"/>
        </w:rPr>
        <w:t>近</w:t>
      </w:r>
      <w:r>
        <w:rPr>
          <w:rFonts w:ascii="宋体" w:hAnsi="宋体"/>
          <w:sz w:val="24"/>
        </w:rPr>
        <w:t>三天，近一周，近一个月</w:t>
      </w:r>
      <w:r>
        <w:rPr>
          <w:rFonts w:ascii="宋体" w:hAnsi="宋体" w:hint="eastAsia"/>
          <w:sz w:val="24"/>
        </w:rPr>
        <w:t>；</w:t>
      </w:r>
    </w:p>
    <w:p w:rsidR="00CA303F" w:rsidRDefault="00CA303F" w:rsidP="00CA303F">
      <w:pPr>
        <w:spacing w:line="400" w:lineRule="atLeast"/>
        <w:ind w:left="420"/>
        <w:jc w:val="left"/>
        <w:rPr>
          <w:rFonts w:ascii="宋体" w:hAnsi="宋体"/>
          <w:sz w:val="24"/>
        </w:rPr>
      </w:pPr>
      <w:r>
        <w:rPr>
          <w:rFonts w:ascii="宋体" w:hAnsi="宋体"/>
          <w:sz w:val="24"/>
        </w:rPr>
        <w:t>4</w:t>
      </w:r>
      <w:r>
        <w:rPr>
          <w:rFonts w:ascii="宋体" w:hAnsi="宋体" w:hint="eastAsia"/>
          <w:sz w:val="24"/>
        </w:rPr>
        <w:t>、按</w:t>
      </w:r>
      <w:r>
        <w:rPr>
          <w:rFonts w:ascii="宋体" w:hAnsi="宋体"/>
          <w:sz w:val="24"/>
        </w:rPr>
        <w:t>价格区间</w:t>
      </w:r>
      <w:r>
        <w:rPr>
          <w:rFonts w:ascii="宋体" w:hAnsi="宋体" w:hint="eastAsia"/>
          <w:sz w:val="24"/>
        </w:rPr>
        <w:t xml:space="preserve"> 如</w:t>
      </w:r>
      <w:r>
        <w:rPr>
          <w:rFonts w:ascii="宋体" w:hAnsi="宋体"/>
          <w:sz w:val="24"/>
        </w:rPr>
        <w:t>：</w:t>
      </w:r>
      <w:r>
        <w:rPr>
          <w:rFonts w:ascii="宋体" w:hAnsi="宋体" w:hint="eastAsia"/>
          <w:sz w:val="24"/>
        </w:rPr>
        <w:t>60</w:t>
      </w:r>
      <w:r>
        <w:rPr>
          <w:rFonts w:ascii="宋体" w:hAnsi="宋体"/>
          <w:sz w:val="24"/>
        </w:rPr>
        <w:t>-120</w:t>
      </w:r>
      <w:r>
        <w:rPr>
          <w:rFonts w:ascii="宋体" w:hAnsi="宋体" w:hint="eastAsia"/>
          <w:sz w:val="24"/>
        </w:rPr>
        <w:t>元</w:t>
      </w:r>
      <w:r w:rsidRPr="00CA303F">
        <w:rPr>
          <w:rFonts w:ascii="宋体" w:hAnsi="宋体" w:hint="eastAsia"/>
          <w:sz w:val="24"/>
        </w:rPr>
        <w:t>，区间大于0且小于Double.MAX_VALUE</w:t>
      </w:r>
    </w:p>
    <w:p w:rsidR="00CA303F" w:rsidRDefault="00CA303F" w:rsidP="00CA303F">
      <w:pPr>
        <w:spacing w:line="400" w:lineRule="atLeast"/>
        <w:ind w:left="420"/>
        <w:jc w:val="left"/>
        <w:rPr>
          <w:rFonts w:ascii="宋体" w:hAnsi="宋体"/>
          <w:sz w:val="24"/>
        </w:rPr>
      </w:pPr>
      <w:r>
        <w:rPr>
          <w:rFonts w:ascii="宋体" w:hAnsi="宋体"/>
          <w:sz w:val="24"/>
        </w:rPr>
        <w:lastRenderedPageBreak/>
        <w:t>5</w:t>
      </w:r>
      <w:r>
        <w:rPr>
          <w:rFonts w:ascii="宋体" w:hAnsi="宋体" w:hint="eastAsia"/>
          <w:sz w:val="24"/>
        </w:rPr>
        <w:t>、</w:t>
      </w:r>
      <w:r>
        <w:rPr>
          <w:rFonts w:ascii="宋体" w:hAnsi="宋体"/>
          <w:sz w:val="24"/>
        </w:rPr>
        <w:t>提供分页查看</w:t>
      </w:r>
    </w:p>
    <w:p w:rsidR="00CA303F" w:rsidRDefault="00CA303F" w:rsidP="00CA303F">
      <w:pPr>
        <w:spacing w:line="400" w:lineRule="atLeast"/>
        <w:ind w:left="420"/>
        <w:jc w:val="left"/>
        <w:rPr>
          <w:rFonts w:ascii="宋体" w:hAnsi="宋体" w:hint="eastAsia"/>
          <w:sz w:val="24"/>
        </w:rPr>
      </w:pPr>
      <w:r>
        <w:rPr>
          <w:rFonts w:ascii="宋体" w:hAnsi="宋体" w:hint="eastAsia"/>
          <w:sz w:val="24"/>
        </w:rPr>
        <w:t>6、</w:t>
      </w:r>
      <w:r>
        <w:rPr>
          <w:rFonts w:ascii="宋体" w:hAnsi="宋体"/>
          <w:sz w:val="24"/>
        </w:rPr>
        <w:t>商品属性：</w:t>
      </w:r>
      <w:r w:rsidRPr="00CA303F">
        <w:rPr>
          <w:rFonts w:ascii="宋体" w:hAnsi="宋体"/>
          <w:sz w:val="24"/>
        </w:rPr>
        <w:t>卖家名称</w:t>
      </w:r>
      <w:r w:rsidRPr="00CA303F">
        <w:rPr>
          <w:rFonts w:ascii="宋体" w:hAnsi="宋体" w:hint="eastAsia"/>
          <w:sz w:val="24"/>
        </w:rPr>
        <w:t>,卖家头像，卖家积分,商品主图，卖价，商品地址，留言数，商品介绍</w:t>
      </w:r>
      <w:r>
        <w:rPr>
          <w:rFonts w:ascii="宋体" w:hAnsi="宋体" w:hint="eastAsia"/>
          <w:sz w:val="24"/>
        </w:rPr>
        <w:t>；</w:t>
      </w:r>
    </w:p>
    <w:p w:rsidR="006A77CC" w:rsidRPr="00CA303F" w:rsidRDefault="006A77CC" w:rsidP="006A77CC">
      <w:pPr>
        <w:pStyle w:val="2"/>
        <w:rPr>
          <w:rFonts w:hint="eastAsia"/>
          <w:sz w:val="28"/>
        </w:rPr>
      </w:pPr>
      <w:bookmarkStart w:id="21" w:name="_Toc495222585"/>
      <w:r>
        <w:rPr>
          <w:rFonts w:hint="eastAsia"/>
          <w:sz w:val="28"/>
        </w:rPr>
        <w:t xml:space="preserve">3.5 </w:t>
      </w:r>
      <w:r>
        <w:rPr>
          <w:rFonts w:hint="eastAsia"/>
          <w:sz w:val="28"/>
        </w:rPr>
        <w:t>后台</w:t>
      </w:r>
      <w:r>
        <w:rPr>
          <w:sz w:val="28"/>
        </w:rPr>
        <w:t>管理</w:t>
      </w:r>
      <w:bookmarkEnd w:id="21"/>
    </w:p>
    <w:p w:rsidR="00CA303F" w:rsidRPr="00CA303F" w:rsidRDefault="006A77CC" w:rsidP="00CA303F">
      <w:pPr>
        <w:spacing w:line="400" w:lineRule="atLeast"/>
        <w:ind w:left="420"/>
        <w:jc w:val="left"/>
        <w:rPr>
          <w:rFonts w:ascii="宋体" w:hAnsi="宋体" w:hint="eastAsia"/>
          <w:sz w:val="24"/>
        </w:rPr>
      </w:pPr>
      <w:r>
        <w:rPr>
          <w:rFonts w:ascii="宋体" w:hAnsi="宋体" w:hint="eastAsia"/>
          <w:noProof/>
          <w:sz w:val="24"/>
        </w:rPr>
        <w:drawing>
          <wp:inline distT="0" distB="0" distL="0" distR="0">
            <wp:extent cx="5105400" cy="2266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后台管理.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2266950"/>
                    </a:xfrm>
                    <a:prstGeom prst="rect">
                      <a:avLst/>
                    </a:prstGeom>
                  </pic:spPr>
                </pic:pic>
              </a:graphicData>
            </a:graphic>
          </wp:inline>
        </w:drawing>
      </w:r>
    </w:p>
    <w:p w:rsidR="00CA303F" w:rsidRDefault="00CA303F" w:rsidP="00CA303F">
      <w:pPr>
        <w:pStyle w:val="1"/>
        <w:rPr>
          <w:rFonts w:ascii="黑体" w:eastAsia="黑体" w:hAnsi="黑体" w:hint="eastAsia"/>
          <w:sz w:val="30"/>
        </w:rPr>
      </w:pPr>
      <w:bookmarkStart w:id="22" w:name="_Toc495222586"/>
      <w:r>
        <w:rPr>
          <w:rFonts w:ascii="黑体" w:eastAsia="黑体" w:hAnsi="黑体" w:hint="eastAsia"/>
          <w:sz w:val="30"/>
        </w:rPr>
        <w:t>4</w:t>
      </w:r>
      <w:r>
        <w:rPr>
          <w:rFonts w:ascii="黑体" w:eastAsia="黑体" w:hint="eastAsia"/>
          <w:sz w:val="30"/>
          <w:szCs w:val="30"/>
        </w:rPr>
        <w:t>.</w:t>
      </w:r>
      <w:r>
        <w:rPr>
          <w:rFonts w:ascii="黑体" w:eastAsia="黑体" w:hAnsi="黑体" w:hint="eastAsia"/>
          <w:sz w:val="30"/>
        </w:rPr>
        <w:t xml:space="preserve"> 非功能性需求</w:t>
      </w:r>
      <w:bookmarkEnd w:id="22"/>
    </w:p>
    <w:p w:rsidR="00CA303F" w:rsidRDefault="00CA303F" w:rsidP="00CA303F">
      <w:pPr>
        <w:pStyle w:val="2"/>
        <w:rPr>
          <w:rFonts w:ascii="黑体" w:hint="eastAsia"/>
          <w:sz w:val="28"/>
        </w:rPr>
      </w:pPr>
      <w:bookmarkStart w:id="23" w:name="_Toc495222587"/>
      <w:r>
        <w:rPr>
          <w:rFonts w:ascii="黑体" w:hint="eastAsia"/>
          <w:sz w:val="28"/>
        </w:rPr>
        <w:t>4.1 性能需求</w:t>
      </w:r>
      <w:bookmarkEnd w:id="23"/>
    </w:p>
    <w:p w:rsidR="00CA303F" w:rsidRDefault="00CA303F" w:rsidP="00CA303F">
      <w:pPr>
        <w:numPr>
          <w:ilvl w:val="0"/>
          <w:numId w:val="2"/>
        </w:numPr>
        <w:spacing w:line="400" w:lineRule="atLeast"/>
        <w:ind w:firstLineChars="200" w:firstLine="480"/>
        <w:rPr>
          <w:rFonts w:ascii="宋体" w:hAnsi="宋体" w:hint="eastAsia"/>
          <w:sz w:val="24"/>
        </w:rPr>
      </w:pPr>
      <w:r>
        <w:rPr>
          <w:rFonts w:ascii="宋体" w:hAnsi="宋体" w:hint="eastAsia"/>
          <w:sz w:val="24"/>
        </w:rPr>
        <w:t>客户端一般响应时间不超过1秒，如遇网络或其他特殊原因，需及时提示；</w:t>
      </w:r>
    </w:p>
    <w:p w:rsidR="00CA303F" w:rsidRDefault="00CA303F" w:rsidP="00CA303F">
      <w:pPr>
        <w:numPr>
          <w:ilvl w:val="0"/>
          <w:numId w:val="2"/>
        </w:numPr>
        <w:spacing w:line="400" w:lineRule="atLeast"/>
        <w:ind w:firstLineChars="200" w:firstLine="480"/>
        <w:rPr>
          <w:rFonts w:ascii="宋体" w:hAnsi="宋体" w:hint="eastAsia"/>
          <w:sz w:val="24"/>
        </w:rPr>
      </w:pPr>
      <w:r>
        <w:rPr>
          <w:rFonts w:ascii="宋体" w:hAnsi="宋体" w:hint="eastAsia"/>
          <w:sz w:val="24"/>
        </w:rPr>
        <w:t>支持多终端操作；</w:t>
      </w:r>
    </w:p>
    <w:p w:rsidR="00CA303F" w:rsidRDefault="00CA303F" w:rsidP="00CA303F">
      <w:pPr>
        <w:numPr>
          <w:ilvl w:val="0"/>
          <w:numId w:val="2"/>
        </w:numPr>
        <w:spacing w:line="400" w:lineRule="atLeast"/>
        <w:ind w:firstLineChars="200" w:firstLine="480"/>
        <w:rPr>
          <w:rFonts w:ascii="宋体" w:hAnsi="宋体" w:hint="eastAsia"/>
          <w:sz w:val="24"/>
        </w:rPr>
      </w:pPr>
      <w:r>
        <w:rPr>
          <w:rFonts w:ascii="宋体" w:hAnsi="宋体" w:hint="eastAsia"/>
          <w:sz w:val="24"/>
        </w:rPr>
        <w:t>支持多并行操作的用户同时操作。</w:t>
      </w:r>
    </w:p>
    <w:p w:rsidR="00CA303F" w:rsidRDefault="00CA303F" w:rsidP="00CA303F">
      <w:pPr>
        <w:pStyle w:val="2"/>
        <w:rPr>
          <w:rFonts w:hint="eastAsia"/>
        </w:rPr>
      </w:pPr>
      <w:bookmarkStart w:id="24" w:name="_Toc495222588"/>
      <w:r>
        <w:rPr>
          <w:rFonts w:hint="eastAsia"/>
        </w:rPr>
        <w:t xml:space="preserve">4.2 </w:t>
      </w:r>
      <w:r>
        <w:rPr>
          <w:rFonts w:hint="eastAsia"/>
        </w:rPr>
        <w:t>安全性需求</w:t>
      </w:r>
      <w:bookmarkEnd w:id="24"/>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（1）权限控制</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根据不同用户角色，设置相应权限，用户的重要操作都做相应的日志记录以备查看，没有权限的用户禁止使用系统。</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（2）重要数据加密</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本系统对一些重要的数据按一定的算法进行加密，如用户口令、重要参数等。</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（3）数据备份</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允许用户进行数据的备份和恢复，以弥补数据的破坏和丢失。</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lastRenderedPageBreak/>
        <w:t>（4）记录日志</w:t>
      </w:r>
    </w:p>
    <w:p w:rsidR="00CA303F" w:rsidRDefault="00CA303F" w:rsidP="00CA303F">
      <w:pPr>
        <w:spacing w:line="420" w:lineRule="atLeast"/>
        <w:ind w:firstLineChars="200" w:firstLine="480"/>
        <w:rPr>
          <w:rFonts w:ascii="宋体" w:hAnsi="宋体" w:hint="eastAsia"/>
          <w:sz w:val="24"/>
        </w:rPr>
      </w:pPr>
      <w:r>
        <w:rPr>
          <w:rFonts w:ascii="宋体" w:hAnsi="宋体" w:hint="eastAsia"/>
          <w:sz w:val="24"/>
        </w:rPr>
        <w:t>本系统应该能够记录系统运行时所发生的所有错误，包括本机错误和网络错误。这些错误记录便于查找错误的原因。日志同时记录用户的关键性操作信息。</w:t>
      </w:r>
    </w:p>
    <w:p w:rsidR="00CA303F" w:rsidRDefault="00CA303F" w:rsidP="00CA303F">
      <w:pPr>
        <w:pStyle w:val="2"/>
        <w:rPr>
          <w:rFonts w:hint="eastAsia"/>
        </w:rPr>
      </w:pPr>
      <w:bookmarkStart w:id="25" w:name="_Toc495222589"/>
      <w:r>
        <w:rPr>
          <w:rFonts w:hint="eastAsia"/>
        </w:rPr>
        <w:t xml:space="preserve">4.3 </w:t>
      </w:r>
      <w:r>
        <w:rPr>
          <w:rFonts w:hint="eastAsia"/>
        </w:rPr>
        <w:t>可用性需求</w:t>
      </w:r>
      <w:bookmarkEnd w:id="25"/>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（1）方便操作，注重用户体验</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尽量从用户角度出发，以方便使用本产品。如：搜索时，自动补充用户可能输入的内容等。</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（2）支持没有计算机使用经验、计算机使用经验较少及有较多计算机使用经验的用户均能方便地使用本系统。</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（3）控制必录入项</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本系统能够对必须录入的项目进行控制，使用户能够确保信息录入的完整。同时对必录入项进行有效的统一的提示。</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（4）容错能力</w:t>
      </w:r>
    </w:p>
    <w:p w:rsidR="00CA303F" w:rsidRDefault="00CA303F" w:rsidP="00CA303F">
      <w:pPr>
        <w:spacing w:line="400" w:lineRule="atLeast"/>
        <w:ind w:firstLineChars="200" w:firstLine="480"/>
        <w:rPr>
          <w:rFonts w:hint="eastAsia"/>
          <w:sz w:val="24"/>
        </w:rPr>
      </w:pPr>
      <w:r>
        <w:rPr>
          <w:rFonts w:hint="eastAsia"/>
          <w:sz w:val="24"/>
        </w:rPr>
        <w:t>系统具有一定的容错和抗干扰能力，在非硬件故障或非通讯故障时，系统能够保证正常运行，并有足够的提示信息帮助用户有效正确地完成任务。</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（5）操作完成时有统一规范的提示信息</w:t>
      </w:r>
    </w:p>
    <w:p w:rsidR="00CA303F" w:rsidRDefault="00CA303F" w:rsidP="00CA303F">
      <w:pPr>
        <w:spacing w:line="400" w:lineRule="atLeast"/>
        <w:ind w:firstLineChars="200" w:firstLine="480"/>
        <w:rPr>
          <w:rFonts w:hint="eastAsia"/>
          <w:sz w:val="24"/>
        </w:rPr>
      </w:pPr>
      <w:r>
        <w:rPr>
          <w:rFonts w:hint="eastAsia"/>
          <w:sz w:val="24"/>
        </w:rPr>
        <w:t>例如删除操作时，系统可提示警示框“您确认删除记录吗？操作不可恢复！”，用户点击确认后，系统才执行删除操作，删除后可直接返回相关页面。</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（6）用户可自定义</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为了满足业务的不断变化，一些重要的参数应该可以灵活设置。</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（7）联机帮助与操作指南。</w:t>
      </w:r>
    </w:p>
    <w:p w:rsidR="00CA303F" w:rsidRDefault="00CA303F" w:rsidP="00CA303F">
      <w:pPr>
        <w:pStyle w:val="2"/>
        <w:rPr>
          <w:rFonts w:hint="eastAsia"/>
        </w:rPr>
      </w:pPr>
      <w:bookmarkStart w:id="26" w:name="_Toc495222590"/>
      <w:r>
        <w:rPr>
          <w:rFonts w:hint="eastAsia"/>
        </w:rPr>
        <w:t xml:space="preserve">4.4 </w:t>
      </w:r>
      <w:r>
        <w:rPr>
          <w:rFonts w:hint="eastAsia"/>
        </w:rPr>
        <w:t>用户文档</w:t>
      </w:r>
      <w:bookmarkEnd w:id="26"/>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同本软件一起发行的用户文档包括：</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（1）安装手册：Word格式文件。</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（2）用户手册：Word格式文件。</w:t>
      </w:r>
    </w:p>
    <w:p w:rsidR="00CA303F" w:rsidRDefault="00CA303F" w:rsidP="00CA303F">
      <w:pPr>
        <w:spacing w:line="400" w:lineRule="atLeast"/>
        <w:ind w:firstLineChars="200" w:firstLine="480"/>
        <w:rPr>
          <w:rFonts w:ascii="宋体" w:hAnsi="宋体" w:hint="eastAsia"/>
          <w:sz w:val="24"/>
        </w:rPr>
      </w:pPr>
      <w:r>
        <w:rPr>
          <w:rFonts w:ascii="宋体" w:hAnsi="宋体" w:hint="eastAsia"/>
          <w:sz w:val="24"/>
        </w:rPr>
        <w:t>（3）在线帮助：HTML Help格式文件，联机式。</w:t>
      </w:r>
    </w:p>
    <w:p w:rsidR="00CA303F" w:rsidRDefault="00CA303F" w:rsidP="00CA303F">
      <w:pPr>
        <w:spacing w:line="400" w:lineRule="atLeast"/>
        <w:ind w:firstLine="200"/>
        <w:rPr>
          <w:rFonts w:ascii="宋体" w:hAnsi="宋体" w:hint="eastAsia"/>
          <w:b/>
          <w:bCs/>
          <w:sz w:val="24"/>
        </w:rPr>
      </w:pPr>
    </w:p>
    <w:p w:rsidR="00CA303F" w:rsidRDefault="00CA303F" w:rsidP="00CA303F">
      <w:pPr>
        <w:pStyle w:val="2"/>
        <w:rPr>
          <w:rFonts w:hint="eastAsia"/>
        </w:rPr>
      </w:pPr>
      <w:bookmarkStart w:id="27" w:name="_Toc495222591"/>
      <w:r>
        <w:rPr>
          <w:rFonts w:hint="eastAsia"/>
        </w:rPr>
        <w:t xml:space="preserve">4.5 </w:t>
      </w:r>
      <w:r>
        <w:rPr>
          <w:rFonts w:hint="eastAsia"/>
        </w:rPr>
        <w:t>其它需求</w:t>
      </w:r>
      <w:bookmarkEnd w:id="27"/>
    </w:p>
    <w:p w:rsidR="00CA303F" w:rsidRDefault="00CA303F" w:rsidP="00CA303F">
      <w:pPr>
        <w:numPr>
          <w:ilvl w:val="0"/>
          <w:numId w:val="3"/>
        </w:numPr>
        <w:spacing w:line="400" w:lineRule="atLeast"/>
        <w:ind w:firstLineChars="200" w:firstLine="480"/>
        <w:rPr>
          <w:rFonts w:ascii="宋体" w:hint="eastAsia"/>
          <w:sz w:val="24"/>
        </w:rPr>
      </w:pPr>
      <w:r>
        <w:rPr>
          <w:rFonts w:ascii="宋体" w:hint="eastAsia"/>
          <w:sz w:val="24"/>
        </w:rPr>
        <w:t>PC端支持多浏览器。</w:t>
      </w:r>
    </w:p>
    <w:p w:rsidR="00CA303F" w:rsidRDefault="00CA303F" w:rsidP="00CA303F">
      <w:pPr>
        <w:spacing w:line="400" w:lineRule="atLeast"/>
        <w:ind w:firstLineChars="200" w:firstLine="480"/>
        <w:rPr>
          <w:rFonts w:ascii="宋体" w:hAnsi="宋体" w:hint="eastAsia"/>
          <w:b/>
          <w:bCs/>
        </w:rPr>
      </w:pPr>
      <w:r>
        <w:rPr>
          <w:rFonts w:ascii="宋体" w:hint="eastAsia"/>
          <w:sz w:val="24"/>
        </w:rPr>
        <w:lastRenderedPageBreak/>
        <w:t>（2</w:t>
      </w:r>
      <w:r w:rsidR="006A77CC">
        <w:rPr>
          <w:rFonts w:ascii="宋体" w:hint="eastAsia"/>
          <w:sz w:val="24"/>
        </w:rPr>
        <w:t>）网站</w:t>
      </w:r>
      <w:r>
        <w:rPr>
          <w:rFonts w:ascii="宋体" w:hint="eastAsia"/>
          <w:sz w:val="24"/>
        </w:rPr>
        <w:t>易于维护。</w:t>
      </w:r>
    </w:p>
    <w:p w:rsidR="00CA303F" w:rsidRDefault="00CA303F" w:rsidP="00CA303F">
      <w:pPr>
        <w:pStyle w:val="1"/>
        <w:rPr>
          <w:rFonts w:ascii="黑体" w:eastAsia="黑体" w:hAnsi="黑体" w:hint="eastAsia"/>
          <w:sz w:val="30"/>
        </w:rPr>
      </w:pPr>
      <w:bookmarkStart w:id="28" w:name="_Toc495222592"/>
      <w:r>
        <w:rPr>
          <w:rFonts w:ascii="黑体" w:eastAsia="黑体" w:hAnsi="黑体" w:hint="eastAsia"/>
          <w:sz w:val="30"/>
        </w:rPr>
        <w:t>5</w:t>
      </w:r>
      <w:r>
        <w:rPr>
          <w:rFonts w:ascii="黑体" w:eastAsia="黑体" w:hint="eastAsia"/>
          <w:sz w:val="30"/>
          <w:szCs w:val="30"/>
        </w:rPr>
        <w:t>.</w:t>
      </w:r>
      <w:r>
        <w:rPr>
          <w:rFonts w:ascii="黑体" w:eastAsia="黑体" w:hAnsi="黑体" w:hint="eastAsia"/>
          <w:sz w:val="30"/>
        </w:rPr>
        <w:t xml:space="preserve"> 外部接口需求</w:t>
      </w:r>
      <w:bookmarkEnd w:id="28"/>
    </w:p>
    <w:p w:rsidR="00CA303F" w:rsidRDefault="00CA303F" w:rsidP="00CA303F">
      <w:pPr>
        <w:pStyle w:val="2"/>
        <w:rPr>
          <w:rFonts w:hint="eastAsia"/>
          <w:sz w:val="28"/>
        </w:rPr>
      </w:pPr>
      <w:bookmarkStart w:id="29" w:name="_Toc495222593"/>
      <w:r>
        <w:rPr>
          <w:rFonts w:hint="eastAsia"/>
          <w:sz w:val="28"/>
        </w:rPr>
        <w:t xml:space="preserve">5.1 </w:t>
      </w:r>
      <w:r>
        <w:rPr>
          <w:rFonts w:hint="eastAsia"/>
          <w:sz w:val="28"/>
        </w:rPr>
        <w:t>用户接口</w:t>
      </w:r>
      <w:bookmarkEnd w:id="29"/>
    </w:p>
    <w:p w:rsidR="00CA303F" w:rsidRDefault="00CA303F" w:rsidP="00CA303F">
      <w:pPr>
        <w:spacing w:line="400" w:lineRule="atLeast"/>
        <w:ind w:firstLineChars="200" w:firstLine="480"/>
        <w:rPr>
          <w:rFonts w:ascii="宋体" w:hAnsi="宋体" w:hint="eastAsia"/>
          <w:b/>
          <w:bCs/>
        </w:rPr>
      </w:pPr>
      <w:r>
        <w:rPr>
          <w:rFonts w:ascii="宋体" w:hint="eastAsia"/>
          <w:sz w:val="24"/>
        </w:rPr>
        <w:t>本系统PC端采用B/S架构，后台开发过程中，需为安卓端提供接口，安卓端发送请求，与后台进行数据交互并做相关处理。</w:t>
      </w:r>
    </w:p>
    <w:p w:rsidR="00CA303F" w:rsidRDefault="00CA303F" w:rsidP="00CA303F">
      <w:pPr>
        <w:pStyle w:val="2"/>
        <w:rPr>
          <w:rFonts w:hint="eastAsia"/>
          <w:sz w:val="28"/>
        </w:rPr>
      </w:pPr>
      <w:bookmarkStart w:id="30" w:name="_Toc495222594"/>
      <w:r>
        <w:rPr>
          <w:rFonts w:hint="eastAsia"/>
          <w:sz w:val="28"/>
        </w:rPr>
        <w:t xml:space="preserve">5.2 </w:t>
      </w:r>
      <w:r>
        <w:rPr>
          <w:rFonts w:hint="eastAsia"/>
          <w:sz w:val="28"/>
        </w:rPr>
        <w:t>硬件接口</w:t>
      </w:r>
      <w:bookmarkEnd w:id="30"/>
    </w:p>
    <w:p w:rsidR="00CA303F" w:rsidRDefault="00CA303F" w:rsidP="00CA303F">
      <w:pPr>
        <w:ind w:firstLine="420"/>
        <w:rPr>
          <w:rFonts w:ascii="宋体" w:hAnsi="宋体" w:hint="eastAsia"/>
          <w:b/>
          <w:bCs/>
        </w:rPr>
      </w:pPr>
      <w:r>
        <w:rPr>
          <w:rFonts w:ascii="宋体" w:hint="eastAsia"/>
          <w:sz w:val="24"/>
        </w:rPr>
        <w:t>服务器端建议使用专用服务器。</w:t>
      </w:r>
    </w:p>
    <w:p w:rsidR="00CA303F" w:rsidRDefault="00CA303F" w:rsidP="00CA303F">
      <w:pPr>
        <w:pStyle w:val="2"/>
        <w:rPr>
          <w:rFonts w:hint="eastAsia"/>
          <w:sz w:val="28"/>
        </w:rPr>
      </w:pPr>
      <w:bookmarkStart w:id="31" w:name="_Toc495222595"/>
      <w:r>
        <w:rPr>
          <w:rFonts w:hint="eastAsia"/>
          <w:sz w:val="28"/>
        </w:rPr>
        <w:t xml:space="preserve">5.3 </w:t>
      </w:r>
      <w:r>
        <w:rPr>
          <w:rFonts w:hint="eastAsia"/>
          <w:sz w:val="28"/>
        </w:rPr>
        <w:t>软件接口</w:t>
      </w:r>
      <w:bookmarkEnd w:id="31"/>
    </w:p>
    <w:p w:rsidR="00CA303F" w:rsidRDefault="00CA303F" w:rsidP="00CA303F">
      <w:pPr>
        <w:spacing w:line="360" w:lineRule="auto"/>
        <w:ind w:firstLine="420"/>
        <w:rPr>
          <w:rFonts w:ascii="宋体" w:hint="eastAsia"/>
          <w:sz w:val="24"/>
        </w:rPr>
      </w:pPr>
      <w:r>
        <w:rPr>
          <w:rFonts w:hint="eastAsia"/>
          <w:sz w:val="24"/>
        </w:rPr>
        <w:t>各模块过程之间采用函数调用、参数传递、返回值的方式进行消息传递。接口传递的信息将是以数据结构封装了的数据，以参数传递或返回值的形式在模块之间传递。</w:t>
      </w:r>
    </w:p>
    <w:p w:rsidR="00CA303F" w:rsidRDefault="00CA303F" w:rsidP="00CA303F">
      <w:pPr>
        <w:ind w:firstLine="420"/>
        <w:rPr>
          <w:rFonts w:ascii="宋体" w:hAnsi="宋体" w:hint="eastAsia"/>
          <w:b/>
          <w:bCs/>
          <w:sz w:val="24"/>
        </w:rPr>
      </w:pPr>
    </w:p>
    <w:p w:rsidR="00CA303F" w:rsidRDefault="00CA303F" w:rsidP="00CA303F">
      <w:pPr>
        <w:pStyle w:val="2"/>
        <w:rPr>
          <w:rFonts w:hint="eastAsia"/>
          <w:sz w:val="28"/>
        </w:rPr>
      </w:pPr>
      <w:bookmarkStart w:id="32" w:name="_Toc495222596"/>
      <w:r>
        <w:rPr>
          <w:rFonts w:hint="eastAsia"/>
          <w:sz w:val="28"/>
        </w:rPr>
        <w:t xml:space="preserve">5.4 </w:t>
      </w:r>
      <w:r>
        <w:rPr>
          <w:rFonts w:hint="eastAsia"/>
          <w:sz w:val="28"/>
        </w:rPr>
        <w:t>通信接口</w:t>
      </w:r>
      <w:bookmarkEnd w:id="32"/>
    </w:p>
    <w:p w:rsidR="000F63C6" w:rsidRPr="006A77CC" w:rsidRDefault="00CA303F" w:rsidP="006A77CC">
      <w:pPr>
        <w:ind w:firstLine="420"/>
        <w:rPr>
          <w:rFonts w:ascii="宋体" w:hAnsi="宋体" w:hint="eastAsia"/>
          <w:b/>
          <w:bCs/>
        </w:rPr>
      </w:pPr>
      <w:r>
        <w:rPr>
          <w:rFonts w:ascii="宋体" w:hint="eastAsia"/>
          <w:sz w:val="24"/>
        </w:rPr>
        <w:t>无特殊需求。</w:t>
      </w:r>
    </w:p>
    <w:sectPr w:rsidR="000F63C6" w:rsidRPr="006A7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080" w:rsidRDefault="000A3080" w:rsidP="00E02E10">
      <w:r>
        <w:separator/>
      </w:r>
    </w:p>
  </w:endnote>
  <w:endnote w:type="continuationSeparator" w:id="0">
    <w:p w:rsidR="000A3080" w:rsidRDefault="000A3080" w:rsidP="00E02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080" w:rsidRDefault="000A3080" w:rsidP="00E02E10">
      <w:r>
        <w:separator/>
      </w:r>
    </w:p>
  </w:footnote>
  <w:footnote w:type="continuationSeparator" w:id="0">
    <w:p w:rsidR="000A3080" w:rsidRDefault="000A3080" w:rsidP="00E02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2DA04"/>
    <w:multiLevelType w:val="singleLevel"/>
    <w:tmpl w:val="5912DA04"/>
    <w:lvl w:ilvl="0">
      <w:start w:val="1"/>
      <w:numFmt w:val="decimal"/>
      <w:suff w:val="nothing"/>
      <w:lvlText w:val="（%1）"/>
      <w:lvlJc w:val="left"/>
    </w:lvl>
  </w:abstractNum>
  <w:abstractNum w:abstractNumId="1" w15:restartNumberingAfterBreak="0">
    <w:nsid w:val="5912DBD0"/>
    <w:multiLevelType w:val="singleLevel"/>
    <w:tmpl w:val="5912DBD0"/>
    <w:lvl w:ilvl="0">
      <w:start w:val="1"/>
      <w:numFmt w:val="decimal"/>
      <w:suff w:val="nothing"/>
      <w:lvlText w:val="（%1）"/>
      <w:lvlJc w:val="left"/>
    </w:lvl>
  </w:abstractNum>
  <w:abstractNum w:abstractNumId="2" w15:restartNumberingAfterBreak="0">
    <w:nsid w:val="5941E60E"/>
    <w:multiLevelType w:val="singleLevel"/>
    <w:tmpl w:val="5941E60E"/>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E3"/>
    <w:rsid w:val="000A3080"/>
    <w:rsid w:val="000C43E7"/>
    <w:rsid w:val="000F63C6"/>
    <w:rsid w:val="001345FF"/>
    <w:rsid w:val="0014766B"/>
    <w:rsid w:val="00166900"/>
    <w:rsid w:val="001E3138"/>
    <w:rsid w:val="00224C3B"/>
    <w:rsid w:val="003F6238"/>
    <w:rsid w:val="00443A9C"/>
    <w:rsid w:val="004656B8"/>
    <w:rsid w:val="004D2A9A"/>
    <w:rsid w:val="00525401"/>
    <w:rsid w:val="00597D72"/>
    <w:rsid w:val="006A77CC"/>
    <w:rsid w:val="008D2A4A"/>
    <w:rsid w:val="009757E3"/>
    <w:rsid w:val="00995FB6"/>
    <w:rsid w:val="00AF77B2"/>
    <w:rsid w:val="00C04C1E"/>
    <w:rsid w:val="00C70A9E"/>
    <w:rsid w:val="00C906E8"/>
    <w:rsid w:val="00CA303F"/>
    <w:rsid w:val="00DE6D71"/>
    <w:rsid w:val="00E02E10"/>
    <w:rsid w:val="00F5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E7757"/>
  <w15:chartTrackingRefBased/>
  <w15:docId w15:val="{6D71FEAF-EDB8-4BFF-8A4E-23C0B94E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2E10"/>
    <w:pPr>
      <w:widowControl w:val="0"/>
      <w:jc w:val="both"/>
    </w:pPr>
    <w:rPr>
      <w:rFonts w:ascii="Times New Roman" w:eastAsia="宋体" w:hAnsi="Times New Roman" w:cs="Times New Roman"/>
      <w:szCs w:val="24"/>
    </w:rPr>
  </w:style>
  <w:style w:type="paragraph" w:styleId="1">
    <w:name w:val="heading 1"/>
    <w:basedOn w:val="a"/>
    <w:next w:val="a"/>
    <w:link w:val="10"/>
    <w:qFormat/>
    <w:rsid w:val="00C906E8"/>
    <w:pPr>
      <w:keepNext/>
      <w:keepLines/>
      <w:spacing w:before="340" w:after="330" w:line="578" w:lineRule="auto"/>
      <w:outlineLvl w:val="0"/>
    </w:pPr>
    <w:rPr>
      <w:b/>
      <w:bCs/>
      <w:kern w:val="44"/>
      <w:sz w:val="44"/>
      <w:szCs w:val="44"/>
    </w:rPr>
  </w:style>
  <w:style w:type="paragraph" w:styleId="2">
    <w:name w:val="heading 2"/>
    <w:basedOn w:val="a"/>
    <w:next w:val="a"/>
    <w:link w:val="20"/>
    <w:qFormat/>
    <w:rsid w:val="00C906E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568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E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E10"/>
    <w:rPr>
      <w:sz w:val="18"/>
      <w:szCs w:val="18"/>
    </w:rPr>
  </w:style>
  <w:style w:type="paragraph" w:styleId="a5">
    <w:name w:val="footer"/>
    <w:basedOn w:val="a"/>
    <w:link w:val="a6"/>
    <w:uiPriority w:val="99"/>
    <w:unhideWhenUsed/>
    <w:rsid w:val="00E02E10"/>
    <w:pPr>
      <w:tabs>
        <w:tab w:val="center" w:pos="4153"/>
        <w:tab w:val="right" w:pos="8306"/>
      </w:tabs>
      <w:snapToGrid w:val="0"/>
      <w:jc w:val="left"/>
    </w:pPr>
    <w:rPr>
      <w:sz w:val="18"/>
      <w:szCs w:val="18"/>
    </w:rPr>
  </w:style>
  <w:style w:type="character" w:customStyle="1" w:styleId="a6">
    <w:name w:val="页脚 字符"/>
    <w:basedOn w:val="a0"/>
    <w:link w:val="a5"/>
    <w:uiPriority w:val="99"/>
    <w:rsid w:val="00E02E10"/>
    <w:rPr>
      <w:sz w:val="18"/>
      <w:szCs w:val="18"/>
    </w:rPr>
  </w:style>
  <w:style w:type="paragraph" w:styleId="a7">
    <w:name w:val="Title"/>
    <w:basedOn w:val="a"/>
    <w:next w:val="a"/>
    <w:link w:val="a8"/>
    <w:qFormat/>
    <w:rsid w:val="00E02E10"/>
    <w:pPr>
      <w:jc w:val="center"/>
    </w:pPr>
    <w:rPr>
      <w:rFonts w:ascii="宋体"/>
      <w:b/>
      <w:snapToGrid w:val="0"/>
      <w:kern w:val="0"/>
      <w:sz w:val="36"/>
      <w:szCs w:val="20"/>
    </w:rPr>
  </w:style>
  <w:style w:type="character" w:customStyle="1" w:styleId="a8">
    <w:name w:val="标题 字符"/>
    <w:basedOn w:val="a0"/>
    <w:link w:val="a7"/>
    <w:rsid w:val="00E02E10"/>
    <w:rPr>
      <w:rFonts w:ascii="宋体" w:eastAsia="宋体" w:hAnsi="Times New Roman" w:cs="Times New Roman"/>
      <w:b/>
      <w:snapToGrid w:val="0"/>
      <w:kern w:val="0"/>
      <w:sz w:val="36"/>
      <w:szCs w:val="20"/>
    </w:rPr>
  </w:style>
  <w:style w:type="paragraph" w:customStyle="1" w:styleId="Tabletext">
    <w:name w:val="Tabletext"/>
    <w:basedOn w:val="a"/>
    <w:qFormat/>
    <w:rsid w:val="00E02E10"/>
    <w:pPr>
      <w:keepLines/>
      <w:spacing w:after="120" w:line="240" w:lineRule="atLeast"/>
      <w:jc w:val="left"/>
    </w:pPr>
    <w:rPr>
      <w:rFonts w:ascii="宋体"/>
      <w:snapToGrid w:val="0"/>
      <w:kern w:val="0"/>
      <w:sz w:val="20"/>
      <w:szCs w:val="20"/>
    </w:rPr>
  </w:style>
  <w:style w:type="paragraph" w:styleId="11">
    <w:name w:val="toc 1"/>
    <w:basedOn w:val="a"/>
    <w:next w:val="a"/>
    <w:uiPriority w:val="39"/>
    <w:rsid w:val="00C906E8"/>
  </w:style>
  <w:style w:type="paragraph" w:styleId="31">
    <w:name w:val="toc 3"/>
    <w:basedOn w:val="a"/>
    <w:next w:val="a"/>
    <w:uiPriority w:val="39"/>
    <w:rsid w:val="00C906E8"/>
    <w:pPr>
      <w:ind w:leftChars="400" w:left="840"/>
    </w:pPr>
  </w:style>
  <w:style w:type="paragraph" w:styleId="21">
    <w:name w:val="toc 2"/>
    <w:basedOn w:val="a"/>
    <w:next w:val="a"/>
    <w:uiPriority w:val="39"/>
    <w:rsid w:val="00C906E8"/>
    <w:pPr>
      <w:tabs>
        <w:tab w:val="right" w:leader="dot" w:pos="8296"/>
      </w:tabs>
      <w:spacing w:line="360" w:lineRule="auto"/>
      <w:ind w:leftChars="200" w:left="420"/>
    </w:pPr>
  </w:style>
  <w:style w:type="character" w:customStyle="1" w:styleId="10">
    <w:name w:val="标题 1 字符"/>
    <w:basedOn w:val="a0"/>
    <w:link w:val="1"/>
    <w:rsid w:val="00C906E8"/>
    <w:rPr>
      <w:rFonts w:ascii="Times New Roman" w:eastAsia="宋体" w:hAnsi="Times New Roman" w:cs="Times New Roman"/>
      <w:b/>
      <w:bCs/>
      <w:kern w:val="44"/>
      <w:sz w:val="44"/>
      <w:szCs w:val="44"/>
    </w:rPr>
  </w:style>
  <w:style w:type="character" w:customStyle="1" w:styleId="20">
    <w:name w:val="标题 2 字符"/>
    <w:basedOn w:val="a0"/>
    <w:link w:val="2"/>
    <w:rsid w:val="00C906E8"/>
    <w:rPr>
      <w:rFonts w:ascii="Arial" w:eastAsia="黑体" w:hAnsi="Arial" w:cs="Times New Roman"/>
      <w:b/>
      <w:bCs/>
      <w:sz w:val="32"/>
      <w:szCs w:val="32"/>
    </w:rPr>
  </w:style>
  <w:style w:type="character" w:customStyle="1" w:styleId="30">
    <w:name w:val="标题 3 字符"/>
    <w:basedOn w:val="a0"/>
    <w:link w:val="3"/>
    <w:rsid w:val="00F5689D"/>
    <w:rPr>
      <w:rFonts w:ascii="Times New Roman" w:eastAsia="宋体" w:hAnsi="Times New Roman" w:cs="Times New Roman"/>
      <w:b/>
      <w:bCs/>
      <w:sz w:val="32"/>
      <w:szCs w:val="32"/>
    </w:rPr>
  </w:style>
  <w:style w:type="character" w:styleId="a9">
    <w:name w:val="Hyperlink"/>
    <w:basedOn w:val="a0"/>
    <w:uiPriority w:val="99"/>
    <w:unhideWhenUsed/>
    <w:rsid w:val="00134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刘惠莹</dc:creator>
  <cp:keywords/>
  <dc:description/>
  <cp:lastModifiedBy>刘惠莹</cp:lastModifiedBy>
  <cp:revision>6</cp:revision>
  <dcterms:created xsi:type="dcterms:W3CDTF">2017-10-07T02:05:00Z</dcterms:created>
  <dcterms:modified xsi:type="dcterms:W3CDTF">2017-10-08T02:41:00Z</dcterms:modified>
</cp:coreProperties>
</file>