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CEC3"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What does Web3Auth do?</w:t>
      </w:r>
    </w:p>
    <w:p w14:paraId="7BC9D6FE"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1) Mainstream Social Account Logins, &amp; </w:t>
      </w:r>
      <w:proofErr w:type="spellStart"/>
      <w:r w:rsidRPr="009554BA">
        <w:rPr>
          <w:rFonts w:asciiTheme="minorEastAsia" w:hAnsiTheme="minorEastAsia"/>
          <w:szCs w:val="20"/>
        </w:rPr>
        <w:t>Passwordless</w:t>
      </w:r>
      <w:proofErr w:type="spellEnd"/>
      <w:r w:rsidRPr="009554BA">
        <w:rPr>
          <w:rFonts w:asciiTheme="minorEastAsia" w:hAnsiTheme="minorEastAsia"/>
          <w:szCs w:val="20"/>
        </w:rPr>
        <w:t xml:space="preserve"> </w:t>
      </w:r>
      <w:proofErr w:type="gramStart"/>
      <w:r w:rsidRPr="009554BA">
        <w:rPr>
          <w:rFonts w:asciiTheme="minorEastAsia" w:hAnsiTheme="minorEastAsia"/>
          <w:szCs w:val="20"/>
        </w:rPr>
        <w:t>flows(</w:t>
      </w:r>
      <w:proofErr w:type="gramEnd"/>
      <w:r w:rsidRPr="009554BA">
        <w:rPr>
          <w:rFonts w:asciiTheme="minorEastAsia" w:hAnsiTheme="minorEastAsia"/>
          <w:szCs w:val="20"/>
        </w:rPr>
        <w:t>Google, Twitter, GitHub, and any other OAuth providers)</w:t>
      </w:r>
    </w:p>
    <w:p w14:paraId="0949CB68"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2) Holistic Web3 Wallet/Key Management Support</w:t>
      </w:r>
    </w:p>
    <w:p w14:paraId="6F0D157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Empower users to use their wallet or key management of choice. </w:t>
      </w:r>
    </w:p>
    <w:p w14:paraId="63FC86E3"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Using the Web3Auth suite, users can use their existing wallet or key management of choice and hook it up with your application directly.</w:t>
      </w:r>
    </w:p>
    <w:p w14:paraId="69CF8F99" w14:textId="77777777" w:rsidR="008533D4" w:rsidRPr="009554BA" w:rsidRDefault="008533D4" w:rsidP="008533D4">
      <w:pPr>
        <w:rPr>
          <w:rFonts w:asciiTheme="minorEastAsia" w:hAnsiTheme="minorEastAsia"/>
          <w:szCs w:val="20"/>
        </w:rPr>
      </w:pPr>
    </w:p>
    <w:p w14:paraId="5AC4D85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Features</w:t>
      </w:r>
    </w:p>
    <w:p w14:paraId="4CAB7F4E"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1) Non-custodial Public Key Infrastructure</w:t>
      </w:r>
    </w:p>
    <w:p w14:paraId="6A3FB20B"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2) Web and native mobile: Web3Auth works both on web as well as mobile out of the box, with native and hybrid applications supported.</w:t>
      </w:r>
    </w:p>
    <w:p w14:paraId="289E409D" w14:textId="77777777" w:rsidR="008533D4" w:rsidRPr="009554BA" w:rsidRDefault="008533D4" w:rsidP="008533D4">
      <w:pPr>
        <w:rPr>
          <w:rFonts w:asciiTheme="minorEastAsia" w:hAnsiTheme="minorEastAsia"/>
          <w:szCs w:val="20"/>
        </w:rPr>
      </w:pPr>
    </w:p>
    <w:p w14:paraId="5A21A119"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Our SDKs</w:t>
      </w:r>
    </w:p>
    <w:p w14:paraId="572E22A8"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1) Web3Auth JavaScript SDKs for Web</w:t>
      </w:r>
    </w:p>
    <w:p w14:paraId="1FF47A6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Web3Auth Plug and Play Modal SDK @web3auth/modal</w:t>
      </w:r>
    </w:p>
    <w:p w14:paraId="01095096"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Web3Auth Plug and Play Core SDK @web3auth/core</w:t>
      </w:r>
    </w:p>
    <w:p w14:paraId="5D654BAE" w14:textId="77777777" w:rsidR="008533D4" w:rsidRPr="009554BA" w:rsidRDefault="008533D4" w:rsidP="008533D4">
      <w:pPr>
        <w:rPr>
          <w:rFonts w:asciiTheme="minorEastAsia" w:hAnsiTheme="minorEastAsia"/>
          <w:szCs w:val="20"/>
        </w:rPr>
      </w:pPr>
    </w:p>
    <w:p w14:paraId="12152D1A"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2) Web3Auth Native SDK for Android</w:t>
      </w:r>
    </w:p>
    <w:p w14:paraId="51700A0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web3auth-android-sdk</w:t>
      </w:r>
    </w:p>
    <w:p w14:paraId="523E52C3"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3) Web3Auth Native SDK for iOS</w:t>
      </w:r>
    </w:p>
    <w:p w14:paraId="3BF9EBF7"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web3auth-swift-sdk</w:t>
      </w:r>
    </w:p>
    <w:p w14:paraId="7DDE367F"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4) Web3Auth SDK for React Native</w:t>
      </w:r>
    </w:p>
    <w:p w14:paraId="50DDA930"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web3auth-react-native-sdk</w:t>
      </w:r>
    </w:p>
    <w:p w14:paraId="62B06470"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5) Web3Auth SDK for Flutter</w:t>
      </w:r>
    </w:p>
    <w:p w14:paraId="2409F9E6"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web3auth-flutter-sdk</w:t>
      </w:r>
    </w:p>
    <w:p w14:paraId="2DC4C4E6" w14:textId="77777777" w:rsidR="008533D4" w:rsidRPr="009554BA" w:rsidRDefault="008533D4" w:rsidP="008533D4">
      <w:pPr>
        <w:rPr>
          <w:rFonts w:asciiTheme="minorEastAsia" w:hAnsiTheme="minorEastAsia"/>
          <w:szCs w:val="20"/>
        </w:rPr>
      </w:pPr>
    </w:p>
    <w:p w14:paraId="70C264F2"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6) Web3Auth SDK for Unity</w:t>
      </w:r>
    </w:p>
    <w:p w14:paraId="6CA79D5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-web3auth-unity-sdk</w:t>
      </w:r>
    </w:p>
    <w:p w14:paraId="754CBF97" w14:textId="77777777" w:rsidR="008533D4" w:rsidRPr="009554BA" w:rsidRDefault="008533D4" w:rsidP="008533D4">
      <w:pPr>
        <w:rPr>
          <w:rFonts w:asciiTheme="minorEastAsia" w:hAnsiTheme="minorEastAsia"/>
          <w:szCs w:val="20"/>
        </w:rPr>
      </w:pPr>
    </w:p>
    <w:p w14:paraId="02FCC2F1" w14:textId="77777777" w:rsidR="00875474" w:rsidRPr="009554BA" w:rsidRDefault="00875474" w:rsidP="00875474">
      <w:pPr>
        <w:rPr>
          <w:rFonts w:asciiTheme="minorEastAsia" w:hAnsiTheme="minorEastAsia"/>
          <w:szCs w:val="20"/>
        </w:rPr>
      </w:pPr>
      <w:r w:rsidRPr="009554BA">
        <w:rPr>
          <w:rFonts w:asciiTheme="minorEastAsia" w:hAnsiTheme="minorEastAsia"/>
          <w:szCs w:val="20"/>
        </w:rPr>
        <w:t>--------------------------------------------------------------------------------------------------------------</w:t>
      </w:r>
    </w:p>
    <w:p w14:paraId="022BDC38"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Replacing Seed Phrases with Multi Factor Keys</w:t>
      </w:r>
    </w:p>
    <w:p w14:paraId="67AC0EFB"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With Web3Auth, users handle keys similar to a multi-factor account, where they use their OAuth </w:t>
      </w:r>
      <w:proofErr w:type="gramStart"/>
      <w:r w:rsidRPr="009554BA">
        <w:rPr>
          <w:rFonts w:asciiTheme="minorEastAsia" w:hAnsiTheme="minorEastAsia"/>
          <w:szCs w:val="20"/>
        </w:rPr>
        <w:t>login</w:t>
      </w:r>
      <w:proofErr w:type="gramEnd"/>
    </w:p>
    <w:p w14:paraId="4EC7ADB1" w14:textId="77777777" w:rsidR="008533D4" w:rsidRPr="009554BA" w:rsidRDefault="008533D4" w:rsidP="008533D4">
      <w:pPr>
        <w:rPr>
          <w:rFonts w:asciiTheme="minorEastAsia" w:hAnsiTheme="minorEastAsia"/>
          <w:szCs w:val="20"/>
        </w:rPr>
      </w:pPr>
    </w:p>
    <w:p w14:paraId="5D5F4F78"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High Level Architecture</w:t>
      </w:r>
    </w:p>
    <w:p w14:paraId="2C788536"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1) user triggers login</w:t>
      </w:r>
    </w:p>
    <w:p w14:paraId="269B418F"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2) ID token </w:t>
      </w:r>
      <w:proofErr w:type="spellStart"/>
      <w:r w:rsidRPr="009554BA">
        <w:rPr>
          <w:rFonts w:asciiTheme="minorEastAsia" w:hAnsiTheme="minorEastAsia"/>
          <w:szCs w:val="20"/>
        </w:rPr>
        <w:t>submited</w:t>
      </w:r>
      <w:proofErr w:type="spellEnd"/>
      <w:r w:rsidRPr="009554BA">
        <w:rPr>
          <w:rFonts w:asciiTheme="minorEastAsia" w:hAnsiTheme="minorEastAsia"/>
          <w:szCs w:val="20"/>
        </w:rPr>
        <w:t xml:space="preserve"> to web3auth SDK (from </w:t>
      </w:r>
      <w:proofErr w:type="spellStart"/>
      <w:r w:rsidRPr="009554BA">
        <w:rPr>
          <w:rFonts w:asciiTheme="minorEastAsia" w:hAnsiTheme="minorEastAsia"/>
          <w:szCs w:val="20"/>
        </w:rPr>
        <w:t>Oauth</w:t>
      </w:r>
      <w:proofErr w:type="spellEnd"/>
      <w:r w:rsidRPr="009554BA">
        <w:rPr>
          <w:rFonts w:asciiTheme="minorEastAsia" w:hAnsiTheme="minorEastAsia"/>
          <w:szCs w:val="20"/>
        </w:rPr>
        <w:t xml:space="preserve"> to Web3auth SDK)</w:t>
      </w:r>
    </w:p>
    <w:p w14:paraId="2D2ED5BB"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3) ID token passed for validation (from Web3auth SDK to Web3auth network Server)</w:t>
      </w:r>
    </w:p>
    <w:p w14:paraId="78CA250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4) Private key </w:t>
      </w:r>
      <w:proofErr w:type="gramStart"/>
      <w:r w:rsidRPr="009554BA">
        <w:rPr>
          <w:rFonts w:asciiTheme="minorEastAsia" w:hAnsiTheme="minorEastAsia"/>
          <w:szCs w:val="20"/>
        </w:rPr>
        <w:t>share(</w:t>
      </w:r>
      <w:proofErr w:type="gramEnd"/>
      <w:r w:rsidRPr="009554BA">
        <w:rPr>
          <w:rFonts w:asciiTheme="minorEastAsia" w:hAnsiTheme="minorEastAsia"/>
          <w:szCs w:val="20"/>
        </w:rPr>
        <w:t>1/2) relayed (from Web3auth network Server to Web3auth SDK)</w:t>
      </w:r>
    </w:p>
    <w:p w14:paraId="7DFC2D73" w14:textId="77777777" w:rsidR="008533D4" w:rsidRPr="009554BA" w:rsidRDefault="008533D4" w:rsidP="008533D4">
      <w:pPr>
        <w:rPr>
          <w:rFonts w:asciiTheme="minorEastAsia" w:hAnsiTheme="minorEastAsia"/>
          <w:szCs w:val="20"/>
        </w:rPr>
      </w:pPr>
    </w:p>
    <w:p w14:paraId="4E688ACA"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https://web3auth.io/docs/overview/key-management/technical-architecture/</w:t>
      </w:r>
    </w:p>
    <w:p w14:paraId="1BA14485" w14:textId="61EDBD88" w:rsidR="008533D4" w:rsidRPr="009554BA" w:rsidRDefault="008533D4" w:rsidP="008533D4">
      <w:pPr>
        <w:rPr>
          <w:rFonts w:asciiTheme="minorEastAsia" w:hAnsiTheme="minorEastAsia"/>
          <w:szCs w:val="20"/>
        </w:rPr>
      </w:pPr>
      <w:r w:rsidRPr="009554BA">
        <w:rPr>
          <w:rFonts w:asciiTheme="minorEastAsia" w:hAnsiTheme="minorEastAsia"/>
          <w:szCs w:val="20"/>
        </w:rPr>
        <w:t>--------------------------------------------------------------------------------------------------------------</w:t>
      </w:r>
    </w:p>
    <w:p w14:paraId="14CE73B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Web3Auth for Wallets</w:t>
      </w:r>
    </w:p>
    <w:p w14:paraId="4F390AD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One of the most important use cases of Web3Auth is to integrate it within wallets. </w:t>
      </w:r>
    </w:p>
    <w:p w14:paraId="5A60D2A2"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This is because Web3Auth itself is not a wallet, it is wallet infrastructure that can be plugged into your own wallet.</w:t>
      </w:r>
    </w:p>
    <w:p w14:paraId="4F7D8178" w14:textId="77777777" w:rsidR="008533D4" w:rsidRPr="009554BA" w:rsidRDefault="008533D4" w:rsidP="008533D4">
      <w:pPr>
        <w:rPr>
          <w:rFonts w:asciiTheme="minorEastAsia" w:hAnsiTheme="minorEastAsia"/>
          <w:szCs w:val="20"/>
        </w:rPr>
      </w:pPr>
    </w:p>
    <w:p w14:paraId="1CDCB2A9"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Using Web3Auth to build your </w:t>
      </w:r>
      <w:proofErr w:type="gramStart"/>
      <w:r w:rsidRPr="009554BA">
        <w:rPr>
          <w:rFonts w:asciiTheme="minorEastAsia" w:hAnsiTheme="minorEastAsia"/>
          <w:szCs w:val="20"/>
        </w:rPr>
        <w:t>Wallet</w:t>
      </w:r>
      <w:proofErr w:type="gramEnd"/>
    </w:p>
    <w:p w14:paraId="59BEBD9B"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1) The wallet owns the whole experience, with minimal external branding. You can even surpass that (have zero Web3Auth Branding) if you use Web3Auth Self Host.</w:t>
      </w:r>
    </w:p>
    <w:p w14:paraId="057CD6B4"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2) You're even able to use your own OAuth 2.0 / Single Sign-On or any other flow for validating your user. You just need to provide Web3Auth with a JWT </w:t>
      </w:r>
      <w:proofErr w:type="spellStart"/>
      <w:r w:rsidRPr="009554BA">
        <w:rPr>
          <w:rFonts w:asciiTheme="minorEastAsia" w:hAnsiTheme="minorEastAsia"/>
          <w:szCs w:val="20"/>
        </w:rPr>
        <w:t>id_token</w:t>
      </w:r>
      <w:proofErr w:type="spellEnd"/>
      <w:r w:rsidRPr="009554BA">
        <w:rPr>
          <w:rFonts w:asciiTheme="minorEastAsia" w:hAnsiTheme="minorEastAsia"/>
          <w:szCs w:val="20"/>
        </w:rPr>
        <w:t xml:space="preserve"> and it will handle the key </w:t>
      </w:r>
      <w:r w:rsidRPr="009554BA">
        <w:rPr>
          <w:rFonts w:asciiTheme="minorEastAsia" w:hAnsiTheme="minorEastAsia"/>
          <w:szCs w:val="20"/>
        </w:rPr>
        <w:lastRenderedPageBreak/>
        <w:t>generation for you.</w:t>
      </w:r>
    </w:p>
    <w:p w14:paraId="2145606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3) You can create your wallet for any chain, depending on your needs. Web3Auth generates the private key which can be used for any chain.</w:t>
      </w:r>
    </w:p>
    <w:p w14:paraId="7D8F2A6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4) You can even use Web3Auth to create an </w:t>
      </w:r>
      <w:proofErr w:type="spellStart"/>
      <w:r w:rsidRPr="009554BA">
        <w:rPr>
          <w:rFonts w:asciiTheme="minorEastAsia" w:hAnsiTheme="minorEastAsia"/>
          <w:szCs w:val="20"/>
        </w:rPr>
        <w:t>HDKey</w:t>
      </w:r>
      <w:proofErr w:type="spellEnd"/>
      <w:r w:rsidRPr="009554BA">
        <w:rPr>
          <w:rFonts w:asciiTheme="minorEastAsia" w:hAnsiTheme="minorEastAsia"/>
          <w:szCs w:val="20"/>
        </w:rPr>
        <w:t xml:space="preserve"> and generate multiple sub accounts for your users. This is useful for wallets that support multiple accounts.</w:t>
      </w:r>
    </w:p>
    <w:p w14:paraId="785B727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5) You can choose a platform of your choice. Web3Auth SDKs are available for most mobile, web and gaming platforms.</w:t>
      </w:r>
    </w:p>
    <w:p w14:paraId="6743E59F" w14:textId="77777777" w:rsidR="008533D4" w:rsidRPr="009554BA" w:rsidRDefault="008533D4" w:rsidP="008533D4">
      <w:pPr>
        <w:rPr>
          <w:rFonts w:asciiTheme="minorEastAsia" w:hAnsiTheme="minorEastAsia"/>
          <w:szCs w:val="20"/>
        </w:rPr>
      </w:pPr>
    </w:p>
    <w:p w14:paraId="32CCF83A" w14:textId="77777777" w:rsidR="008533D4" w:rsidRPr="009554BA" w:rsidRDefault="008533D4" w:rsidP="008533D4">
      <w:pPr>
        <w:rPr>
          <w:rFonts w:asciiTheme="minorEastAsia" w:hAnsiTheme="minorEastAsia"/>
          <w:szCs w:val="20"/>
        </w:rPr>
      </w:pPr>
    </w:p>
    <w:p w14:paraId="3AFA6405" w14:textId="77777777" w:rsidR="00240BF4" w:rsidRPr="009554BA" w:rsidRDefault="00240BF4" w:rsidP="00240BF4">
      <w:pPr>
        <w:rPr>
          <w:rFonts w:asciiTheme="minorEastAsia" w:hAnsiTheme="minorEastAsia"/>
          <w:szCs w:val="20"/>
        </w:rPr>
      </w:pPr>
      <w:r w:rsidRPr="009554BA">
        <w:rPr>
          <w:rFonts w:asciiTheme="minorEastAsia" w:hAnsiTheme="minorEastAsia"/>
          <w:szCs w:val="20"/>
        </w:rPr>
        <w:t>--------------------------------------------------------------------------------------------------------------</w:t>
      </w:r>
    </w:p>
    <w:p w14:paraId="61FE7C65"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Improvements to key recovery and redundancy</w:t>
      </w:r>
    </w:p>
    <w:p w14:paraId="7AF70A07"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In the event of a lost device/share, there is redundancy built into the share </w:t>
      </w:r>
      <w:proofErr w:type="gramStart"/>
      <w:r w:rsidRPr="009554BA">
        <w:rPr>
          <w:rFonts w:asciiTheme="minorEastAsia" w:hAnsiTheme="minorEastAsia"/>
          <w:szCs w:val="20"/>
        </w:rPr>
        <w:t>threshold</w:t>
      </w:r>
      <w:proofErr w:type="gramEnd"/>
      <w:r w:rsidRPr="009554BA">
        <w:rPr>
          <w:rFonts w:asciiTheme="minorEastAsia" w:hAnsiTheme="minorEastAsia"/>
          <w:szCs w:val="20"/>
        </w:rPr>
        <w:t xml:space="preserve"> </w:t>
      </w:r>
    </w:p>
    <w:p w14:paraId="7248987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such that a user can still recover their key. It is also possible to refresh shares such that lost shares are revoked.</w:t>
      </w:r>
    </w:p>
    <w:p w14:paraId="660EED9E"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This is an improvement over writing down a seed phrase on a piece of paper, </w:t>
      </w:r>
    </w:p>
    <w:p w14:paraId="65BEAA20"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since losing the seed phrase gives complete access to the private key. Losing a share, </w:t>
      </w:r>
    </w:p>
    <w:p w14:paraId="5E9184C2"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however, is acceptable </w:t>
      </w:r>
      <w:proofErr w:type="gramStart"/>
      <w:r w:rsidRPr="009554BA">
        <w:rPr>
          <w:rFonts w:asciiTheme="minorEastAsia" w:hAnsiTheme="minorEastAsia"/>
          <w:szCs w:val="20"/>
        </w:rPr>
        <w:t>as long as</w:t>
      </w:r>
      <w:proofErr w:type="gramEnd"/>
      <w:r w:rsidRPr="009554BA">
        <w:rPr>
          <w:rFonts w:asciiTheme="minorEastAsia" w:hAnsiTheme="minorEastAsia"/>
          <w:szCs w:val="20"/>
        </w:rPr>
        <w:t xml:space="preserve"> the user does not lose more than one share without refreshing his existing shares.</w:t>
      </w:r>
    </w:p>
    <w:p w14:paraId="0F9EFF57" w14:textId="77777777" w:rsidR="008533D4" w:rsidRPr="009554BA" w:rsidRDefault="008533D4" w:rsidP="008533D4">
      <w:pPr>
        <w:rPr>
          <w:rFonts w:asciiTheme="minorEastAsia" w:hAnsiTheme="minorEastAsia"/>
          <w:szCs w:val="20"/>
        </w:rPr>
      </w:pPr>
    </w:p>
    <w:p w14:paraId="61B65F8E" w14:textId="77777777" w:rsidR="008533D4" w:rsidRPr="009554BA" w:rsidRDefault="008533D4" w:rsidP="008533D4">
      <w:pPr>
        <w:rPr>
          <w:rFonts w:asciiTheme="minorEastAsia" w:hAnsiTheme="minorEastAsia"/>
          <w:szCs w:val="20"/>
        </w:rPr>
      </w:pPr>
    </w:p>
    <w:p w14:paraId="2C7CB835"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Powered by the Auth Network</w:t>
      </w:r>
    </w:p>
    <w:p w14:paraId="47B3992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In no </w:t>
      </w:r>
      <w:proofErr w:type="gramStart"/>
      <w:r w:rsidRPr="009554BA">
        <w:rPr>
          <w:rFonts w:asciiTheme="minorEastAsia" w:hAnsiTheme="minorEastAsia"/>
          <w:szCs w:val="20"/>
        </w:rPr>
        <w:t>particular order</w:t>
      </w:r>
      <w:proofErr w:type="gramEnd"/>
      <w:r w:rsidRPr="009554BA">
        <w:rPr>
          <w:rFonts w:asciiTheme="minorEastAsia" w:hAnsiTheme="minorEastAsia"/>
          <w:szCs w:val="20"/>
        </w:rPr>
        <w:t>, current node operators are:</w:t>
      </w:r>
    </w:p>
    <w:p w14:paraId="50065297"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1) </w:t>
      </w:r>
      <w:proofErr w:type="spellStart"/>
      <w:r w:rsidRPr="009554BA">
        <w:rPr>
          <w:rFonts w:asciiTheme="minorEastAsia" w:hAnsiTheme="minorEastAsia"/>
          <w:szCs w:val="20"/>
        </w:rPr>
        <w:t>Binance</w:t>
      </w:r>
      <w:proofErr w:type="spellEnd"/>
    </w:p>
    <w:p w14:paraId="1D9B4F43"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2) Ethereum Name Service</w:t>
      </w:r>
    </w:p>
    <w:p w14:paraId="6A3C8019"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3) </w:t>
      </w:r>
      <w:proofErr w:type="spellStart"/>
      <w:r w:rsidRPr="009554BA">
        <w:rPr>
          <w:rFonts w:asciiTheme="minorEastAsia" w:hAnsiTheme="minorEastAsia"/>
          <w:szCs w:val="20"/>
        </w:rPr>
        <w:t>Etherscan</w:t>
      </w:r>
      <w:proofErr w:type="spellEnd"/>
    </w:p>
    <w:p w14:paraId="2E0B3937"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4) Polygon (MATIC)</w:t>
      </w:r>
    </w:p>
    <w:p w14:paraId="7F9ECFAA"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5) </w:t>
      </w:r>
      <w:proofErr w:type="spellStart"/>
      <w:r w:rsidRPr="009554BA">
        <w:rPr>
          <w:rFonts w:asciiTheme="minorEastAsia" w:hAnsiTheme="minorEastAsia"/>
          <w:szCs w:val="20"/>
        </w:rPr>
        <w:t>Zilliqa</w:t>
      </w:r>
      <w:proofErr w:type="spellEnd"/>
    </w:p>
    <w:p w14:paraId="0A91A10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lastRenderedPageBreak/>
        <w:t xml:space="preserve">6) </w:t>
      </w:r>
      <w:proofErr w:type="spellStart"/>
      <w:r w:rsidRPr="009554BA">
        <w:rPr>
          <w:rFonts w:asciiTheme="minorEastAsia" w:hAnsiTheme="minorEastAsia"/>
          <w:szCs w:val="20"/>
        </w:rPr>
        <w:t>Tendermint</w:t>
      </w:r>
      <w:proofErr w:type="spellEnd"/>
    </w:p>
    <w:p w14:paraId="0FDC1F9B"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7) Ontology</w:t>
      </w:r>
    </w:p>
    <w:p w14:paraId="0AB53369"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8) SKALE</w:t>
      </w:r>
    </w:p>
    <w:p w14:paraId="6481FC2A"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9) Torus</w:t>
      </w:r>
    </w:p>
    <w:p w14:paraId="69B3B9DC" w14:textId="77777777" w:rsidR="008533D4" w:rsidRPr="009554BA" w:rsidRDefault="008533D4" w:rsidP="008533D4">
      <w:pPr>
        <w:rPr>
          <w:rFonts w:asciiTheme="minorEastAsia" w:hAnsiTheme="minorEastAsia"/>
          <w:szCs w:val="20"/>
        </w:rPr>
      </w:pPr>
    </w:p>
    <w:p w14:paraId="2EEE2EA0" w14:textId="77777777" w:rsidR="008533D4" w:rsidRPr="009554BA" w:rsidRDefault="008533D4" w:rsidP="008533D4">
      <w:pPr>
        <w:rPr>
          <w:rFonts w:asciiTheme="minorEastAsia" w:hAnsiTheme="minorEastAsia"/>
          <w:szCs w:val="20"/>
        </w:rPr>
      </w:pPr>
    </w:p>
    <w:p w14:paraId="14734A50" w14:textId="77777777" w:rsidR="00431490" w:rsidRPr="009554BA" w:rsidRDefault="00431490" w:rsidP="00431490">
      <w:pPr>
        <w:rPr>
          <w:rFonts w:asciiTheme="minorEastAsia" w:hAnsiTheme="minorEastAsia"/>
          <w:szCs w:val="20"/>
        </w:rPr>
      </w:pPr>
      <w:r w:rsidRPr="009554BA">
        <w:rPr>
          <w:rFonts w:asciiTheme="minorEastAsia" w:hAnsiTheme="minorEastAsia"/>
          <w:szCs w:val="20"/>
        </w:rPr>
        <w:t>--------------------------------------------------------------------------------------------------------------</w:t>
      </w:r>
    </w:p>
    <w:p w14:paraId="6E86E0CF"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Key Assignments</w:t>
      </w:r>
    </w:p>
    <w:p w14:paraId="476B6148"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The keys are assigned to a combination of verifier (e.g., Google, Reddit, Discord) and </w:t>
      </w:r>
      <w:proofErr w:type="spellStart"/>
      <w:r w:rsidRPr="009554BA">
        <w:rPr>
          <w:rFonts w:asciiTheme="minorEastAsia" w:hAnsiTheme="minorEastAsia"/>
          <w:szCs w:val="20"/>
        </w:rPr>
        <w:t>verifier_id</w:t>
      </w:r>
      <w:proofErr w:type="spellEnd"/>
      <w:r w:rsidRPr="009554BA">
        <w:rPr>
          <w:rFonts w:asciiTheme="minorEastAsia" w:hAnsiTheme="minorEastAsia"/>
          <w:szCs w:val="20"/>
        </w:rPr>
        <w:t xml:space="preserve"> (e.g., email, username), </w:t>
      </w:r>
    </w:p>
    <w:p w14:paraId="7D7FF047"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which is a unique identifier respective to and provided by the verifier.‌ This assignment can be triggered by any </w:t>
      </w:r>
      <w:proofErr w:type="gramStart"/>
      <w:r w:rsidRPr="009554BA">
        <w:rPr>
          <w:rFonts w:asciiTheme="minorEastAsia" w:hAnsiTheme="minorEastAsia"/>
          <w:szCs w:val="20"/>
        </w:rPr>
        <w:t>node</w:t>
      </w:r>
      <w:proofErr w:type="gramEnd"/>
      <w:r w:rsidRPr="009554BA">
        <w:rPr>
          <w:rFonts w:asciiTheme="minorEastAsia" w:hAnsiTheme="minorEastAsia"/>
          <w:szCs w:val="20"/>
        </w:rPr>
        <w:t xml:space="preserve"> </w:t>
      </w:r>
    </w:p>
    <w:p w14:paraId="3031CDE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and is decided through the </w:t>
      </w:r>
      <w:proofErr w:type="gramStart"/>
      <w:r w:rsidRPr="009554BA">
        <w:rPr>
          <w:rFonts w:asciiTheme="minorEastAsia" w:hAnsiTheme="minorEastAsia"/>
          <w:szCs w:val="20"/>
        </w:rPr>
        <w:t>nodes</w:t>
      </w:r>
      <w:proofErr w:type="gramEnd"/>
      <w:r w:rsidRPr="009554BA">
        <w:rPr>
          <w:rFonts w:asciiTheme="minorEastAsia" w:hAnsiTheme="minorEastAsia"/>
          <w:szCs w:val="20"/>
        </w:rPr>
        <w:t xml:space="preserve"> consensus layer.</w:t>
      </w:r>
    </w:p>
    <w:p w14:paraId="01B5D9F0" w14:textId="77777777" w:rsidR="008533D4" w:rsidRPr="009554BA" w:rsidRDefault="008533D4" w:rsidP="008533D4">
      <w:pPr>
        <w:rPr>
          <w:rFonts w:asciiTheme="minorEastAsia" w:hAnsiTheme="minorEastAsia"/>
          <w:szCs w:val="20"/>
        </w:rPr>
      </w:pPr>
    </w:p>
    <w:p w14:paraId="387681B0" w14:textId="77777777" w:rsidR="008533D4" w:rsidRPr="009554BA" w:rsidRDefault="008533D4" w:rsidP="008533D4">
      <w:pPr>
        <w:rPr>
          <w:rFonts w:asciiTheme="minorEastAsia" w:hAnsiTheme="minorEastAsia"/>
          <w:szCs w:val="20"/>
        </w:rPr>
      </w:pPr>
    </w:p>
    <w:p w14:paraId="355A0AF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Verifiers and Key Retrieval</w:t>
      </w:r>
    </w:p>
    <w:p w14:paraId="5A628D66" w14:textId="77777777" w:rsidR="008533D4" w:rsidRPr="009554BA" w:rsidRDefault="008533D4" w:rsidP="008533D4">
      <w:pPr>
        <w:rPr>
          <w:rFonts w:asciiTheme="minorEastAsia" w:hAnsiTheme="minorEastAsia"/>
          <w:szCs w:val="20"/>
        </w:rPr>
      </w:pPr>
    </w:p>
    <w:p w14:paraId="11D777B2"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1. Your application gets the user to sign-in via their preferred method (OAuth / email password / </w:t>
      </w:r>
      <w:proofErr w:type="spellStart"/>
      <w:r w:rsidRPr="009554BA">
        <w:rPr>
          <w:rFonts w:asciiTheme="minorEastAsia" w:hAnsiTheme="minorEastAsia"/>
          <w:szCs w:val="20"/>
        </w:rPr>
        <w:t>passwordless</w:t>
      </w:r>
      <w:proofErr w:type="spellEnd"/>
      <w:r w:rsidRPr="009554BA">
        <w:rPr>
          <w:rFonts w:asciiTheme="minorEastAsia" w:hAnsiTheme="minorEastAsia"/>
          <w:szCs w:val="20"/>
        </w:rPr>
        <w:t xml:space="preserve"> / verification code).</w:t>
      </w:r>
    </w:p>
    <w:p w14:paraId="1217A1E3"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2. After the user gives consent/verifies his/her email, Torus SDK will receive an ID token and assign a key to the user depending on User Verifier ID from ID Token.</w:t>
      </w:r>
    </w:p>
    <w:p w14:paraId="2FAA3A1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3. The key is retrieved from the Torus network and exposed to Web3 provider (</w:t>
      </w:r>
      <w:proofErr w:type="spellStart"/>
      <w:r w:rsidRPr="009554BA">
        <w:rPr>
          <w:rFonts w:asciiTheme="minorEastAsia" w:hAnsiTheme="minorEastAsia"/>
          <w:szCs w:val="20"/>
        </w:rPr>
        <w:t>DApp</w:t>
      </w:r>
      <w:proofErr w:type="spellEnd"/>
      <w:r w:rsidRPr="009554BA">
        <w:rPr>
          <w:rFonts w:asciiTheme="minorEastAsia" w:hAnsiTheme="minorEastAsia"/>
          <w:szCs w:val="20"/>
        </w:rPr>
        <w:t>) to complete user sign-in request.</w:t>
      </w:r>
    </w:p>
    <w:p w14:paraId="30842A4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4. Torus uses this ID Token to check if the user’s profile information exists in the </w:t>
      </w:r>
      <w:proofErr w:type="spellStart"/>
      <w:r w:rsidRPr="009554BA">
        <w:rPr>
          <w:rFonts w:asciiTheme="minorEastAsia" w:hAnsiTheme="minorEastAsia"/>
          <w:szCs w:val="20"/>
        </w:rPr>
        <w:t>DApp</w:t>
      </w:r>
      <w:proofErr w:type="spellEnd"/>
      <w:r w:rsidRPr="009554BA">
        <w:rPr>
          <w:rFonts w:asciiTheme="minorEastAsia" w:hAnsiTheme="minorEastAsia"/>
          <w:szCs w:val="20"/>
        </w:rPr>
        <w:t>.</w:t>
      </w:r>
    </w:p>
    <w:p w14:paraId="5957958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If it does, the user will be signed in to the </w:t>
      </w:r>
      <w:proofErr w:type="spellStart"/>
      <w:r w:rsidRPr="009554BA">
        <w:rPr>
          <w:rFonts w:asciiTheme="minorEastAsia" w:hAnsiTheme="minorEastAsia"/>
          <w:szCs w:val="20"/>
        </w:rPr>
        <w:t>DApp</w:t>
      </w:r>
      <w:proofErr w:type="spellEnd"/>
      <w:r w:rsidRPr="009554BA">
        <w:rPr>
          <w:rFonts w:asciiTheme="minorEastAsia" w:hAnsiTheme="minorEastAsia"/>
          <w:szCs w:val="20"/>
        </w:rPr>
        <w:t xml:space="preserve"> with their preferred login.</w:t>
      </w:r>
    </w:p>
    <w:p w14:paraId="10112A4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 If it doesn’t, the user can create a new account on the </w:t>
      </w:r>
      <w:proofErr w:type="spellStart"/>
      <w:r w:rsidRPr="009554BA">
        <w:rPr>
          <w:rFonts w:asciiTheme="minorEastAsia" w:hAnsiTheme="minorEastAsia"/>
          <w:szCs w:val="20"/>
        </w:rPr>
        <w:t>DApp</w:t>
      </w:r>
      <w:proofErr w:type="spellEnd"/>
      <w:r w:rsidRPr="009554BA">
        <w:rPr>
          <w:rFonts w:asciiTheme="minorEastAsia" w:hAnsiTheme="minorEastAsia"/>
          <w:szCs w:val="20"/>
        </w:rPr>
        <w:t xml:space="preserve"> with their preferred login.</w:t>
      </w:r>
    </w:p>
    <w:p w14:paraId="7D908AE9" w14:textId="77777777" w:rsidR="008533D4" w:rsidRPr="009554BA" w:rsidRDefault="008533D4" w:rsidP="008533D4">
      <w:pPr>
        <w:rPr>
          <w:rFonts w:asciiTheme="minorEastAsia" w:hAnsiTheme="minorEastAsia"/>
          <w:szCs w:val="20"/>
        </w:rPr>
      </w:pPr>
    </w:p>
    <w:p w14:paraId="25F6AE7D" w14:textId="77777777" w:rsidR="00431490" w:rsidRPr="009554BA" w:rsidRDefault="00431490" w:rsidP="00431490">
      <w:pPr>
        <w:rPr>
          <w:rFonts w:asciiTheme="minorEastAsia" w:hAnsiTheme="minorEastAsia"/>
          <w:szCs w:val="20"/>
        </w:rPr>
      </w:pPr>
      <w:r w:rsidRPr="009554BA">
        <w:rPr>
          <w:rFonts w:asciiTheme="minorEastAsia" w:hAnsiTheme="minorEastAsia"/>
          <w:szCs w:val="20"/>
        </w:rPr>
        <w:lastRenderedPageBreak/>
        <w:t>--------------------------------------------------------------------------------------------------------------</w:t>
      </w:r>
    </w:p>
    <w:p w14:paraId="5842CE83" w14:textId="77777777" w:rsidR="008533D4" w:rsidRPr="009554BA" w:rsidRDefault="008533D4" w:rsidP="008533D4">
      <w:pPr>
        <w:rPr>
          <w:rFonts w:asciiTheme="minorEastAsia" w:hAnsiTheme="minorEastAsia"/>
          <w:szCs w:val="20"/>
        </w:rPr>
      </w:pPr>
    </w:p>
    <w:p w14:paraId="15F95FBE"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w:t>
      </w:r>
      <w:proofErr w:type="spellStart"/>
      <w:r w:rsidRPr="009554BA">
        <w:rPr>
          <w:rFonts w:asciiTheme="minorEastAsia" w:hAnsiTheme="minorEastAsia"/>
          <w:szCs w:val="20"/>
        </w:rPr>
        <w:t>evm</w:t>
      </w:r>
      <w:proofErr w:type="spellEnd"/>
      <w:r w:rsidRPr="009554BA">
        <w:rPr>
          <w:rFonts w:asciiTheme="minorEastAsia" w:hAnsiTheme="minorEastAsia"/>
          <w:szCs w:val="20"/>
        </w:rPr>
        <w:t>] Web3Auth x React Demo Application</w:t>
      </w:r>
    </w:p>
    <w:p w14:paraId="1ADAC1EF"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https://github.com/Web3Auth/examples/tree/main/web-modal-sdk/evm/react-evm-web3auth-example</w:t>
      </w:r>
    </w:p>
    <w:p w14:paraId="554EB35B" w14:textId="77777777" w:rsidR="008533D4" w:rsidRPr="009554BA" w:rsidRDefault="008533D4" w:rsidP="008533D4">
      <w:pPr>
        <w:rPr>
          <w:rFonts w:asciiTheme="minorEastAsia" w:hAnsiTheme="minorEastAsia"/>
          <w:szCs w:val="20"/>
        </w:rPr>
      </w:pPr>
    </w:p>
    <w:p w14:paraId="4743997A" w14:textId="77777777" w:rsidR="008533D4" w:rsidRPr="009554BA" w:rsidRDefault="008533D4" w:rsidP="008533D4">
      <w:pPr>
        <w:rPr>
          <w:rFonts w:asciiTheme="minorEastAsia" w:hAnsiTheme="minorEastAsia"/>
          <w:szCs w:val="20"/>
        </w:rPr>
      </w:pPr>
    </w:p>
    <w:p w14:paraId="0763BAFC"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BFT network</w:t>
      </w:r>
    </w:p>
    <w:p w14:paraId="18090AF9" w14:textId="77777777" w:rsidR="008533D4" w:rsidRPr="009554BA" w:rsidRDefault="008533D4" w:rsidP="008533D4">
      <w:pPr>
        <w:rPr>
          <w:rFonts w:asciiTheme="minorEastAsia" w:hAnsiTheme="minorEastAsia"/>
          <w:szCs w:val="20"/>
        </w:rPr>
      </w:pPr>
    </w:p>
    <w:p w14:paraId="09A5BBD3" w14:textId="77777777" w:rsidR="00390488" w:rsidRPr="009554BA" w:rsidRDefault="00390488" w:rsidP="00390488">
      <w:pPr>
        <w:rPr>
          <w:rFonts w:asciiTheme="minorEastAsia" w:hAnsiTheme="minorEastAsia"/>
          <w:szCs w:val="20"/>
        </w:rPr>
      </w:pPr>
      <w:r w:rsidRPr="009554BA">
        <w:rPr>
          <w:rFonts w:asciiTheme="minorEastAsia" w:hAnsiTheme="minorEastAsia"/>
          <w:szCs w:val="20"/>
        </w:rPr>
        <w:t>--------------------------------------------------------------------------------------------------------------</w:t>
      </w:r>
    </w:p>
    <w:p w14:paraId="6D36D1B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[Developer Dashboard]</w:t>
      </w:r>
    </w:p>
    <w:p w14:paraId="6B193DFD" w14:textId="77777777" w:rsidR="008533D4" w:rsidRPr="009554BA" w:rsidRDefault="008533D4" w:rsidP="008533D4">
      <w:pPr>
        <w:rPr>
          <w:rFonts w:asciiTheme="minorEastAsia" w:hAnsiTheme="minorEastAsia"/>
          <w:szCs w:val="20"/>
        </w:rPr>
      </w:pPr>
    </w:p>
    <w:p w14:paraId="426BF657"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Enable Interoperability</w:t>
      </w:r>
    </w:p>
    <w:p w14:paraId="421349F4" w14:textId="25C0ED29" w:rsidR="006D7CD3" w:rsidRPr="009554BA" w:rsidRDefault="006D7CD3" w:rsidP="008533D4">
      <w:pPr>
        <w:rPr>
          <w:rFonts w:asciiTheme="minorEastAsia" w:hAnsiTheme="minorEastAsia" w:hint="eastAsia"/>
          <w:szCs w:val="20"/>
        </w:rPr>
      </w:pPr>
      <w:hyperlink r:id="rId5" w:history="1">
        <w:r w:rsidRPr="009554BA">
          <w:rPr>
            <w:rStyle w:val="a4"/>
            <w:rFonts w:asciiTheme="minorEastAsia" w:hAnsiTheme="minorEastAsia"/>
            <w:szCs w:val="20"/>
          </w:rPr>
          <w:t>https://web3auth.io/docs/developer-dashboard/enable-interoperability</w:t>
        </w:r>
      </w:hyperlink>
    </w:p>
    <w:p w14:paraId="30D30180" w14:textId="76226166" w:rsidR="008533D4" w:rsidRPr="009554BA" w:rsidRDefault="006D7CD3" w:rsidP="008533D4">
      <w:pPr>
        <w:rPr>
          <w:rFonts w:asciiTheme="minorEastAsia" w:hAnsiTheme="minorEastAsia"/>
          <w:szCs w:val="20"/>
        </w:rPr>
      </w:pPr>
      <w:hyperlink r:id="rId6" w:history="1">
        <w:r w:rsidRPr="009554BA">
          <w:rPr>
            <w:rStyle w:val="a4"/>
            <w:rFonts w:asciiTheme="minorEastAsia" w:hAnsiTheme="minorEastAsia"/>
            <w:szCs w:val="20"/>
          </w:rPr>
          <w:t>https://web3auth.io/docs/interoperability</w:t>
        </w:r>
      </w:hyperlink>
    </w:p>
    <w:p w14:paraId="53761407" w14:textId="77777777" w:rsidR="006D7CD3" w:rsidRPr="009554BA" w:rsidRDefault="006D7CD3" w:rsidP="008533D4">
      <w:pPr>
        <w:rPr>
          <w:rFonts w:asciiTheme="minorEastAsia" w:hAnsiTheme="minorEastAsia" w:hint="eastAsia"/>
          <w:szCs w:val="20"/>
        </w:rPr>
      </w:pPr>
    </w:p>
    <w:p w14:paraId="220A7E0B" w14:textId="77777777" w:rsidR="003F67E9" w:rsidRPr="009554BA" w:rsidRDefault="003F67E9" w:rsidP="003F67E9">
      <w:pPr>
        <w:rPr>
          <w:rFonts w:asciiTheme="minorEastAsia" w:hAnsiTheme="minorEastAsia"/>
          <w:szCs w:val="20"/>
        </w:rPr>
      </w:pPr>
      <w:r w:rsidRPr="009554BA">
        <w:rPr>
          <w:rFonts w:asciiTheme="minorEastAsia" w:hAnsiTheme="minorEastAsia"/>
          <w:szCs w:val="20"/>
        </w:rPr>
        <w:t>--------------------------------------------------------------------------------------------------------------</w:t>
      </w:r>
    </w:p>
    <w:p w14:paraId="1269D6E3"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Web3Auth Self Host SDK</w:t>
      </w:r>
    </w:p>
    <w:p w14:paraId="01656E27" w14:textId="77777777" w:rsidR="008533D4" w:rsidRPr="009554BA" w:rsidRDefault="008533D4" w:rsidP="008533D4">
      <w:pPr>
        <w:rPr>
          <w:rFonts w:asciiTheme="minorEastAsia" w:hAnsiTheme="minorEastAsia"/>
          <w:szCs w:val="20"/>
        </w:rPr>
      </w:pPr>
    </w:p>
    <w:p w14:paraId="2B3F7DAD"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For </w:t>
      </w:r>
      <w:proofErr w:type="spellStart"/>
      <w:r w:rsidRPr="009554BA">
        <w:rPr>
          <w:rFonts w:asciiTheme="minorEastAsia" w:hAnsiTheme="minorEastAsia"/>
          <w:szCs w:val="20"/>
        </w:rPr>
        <w:t>Self Hosting</w:t>
      </w:r>
      <w:proofErr w:type="spellEnd"/>
      <w:r w:rsidRPr="009554BA">
        <w:rPr>
          <w:rFonts w:asciiTheme="minorEastAsia" w:hAnsiTheme="minorEastAsia"/>
          <w:szCs w:val="20"/>
        </w:rPr>
        <w:t xml:space="preserve">, we give you the option to directly try out our open source, UI-less SDK, </w:t>
      </w:r>
      <w:proofErr w:type="spellStart"/>
      <w:r w:rsidRPr="009554BA">
        <w:rPr>
          <w:rFonts w:asciiTheme="minorEastAsia" w:hAnsiTheme="minorEastAsia"/>
          <w:szCs w:val="20"/>
        </w:rPr>
        <w:t>tKey</w:t>
      </w:r>
      <w:proofErr w:type="spellEnd"/>
      <w:r w:rsidRPr="009554BA">
        <w:rPr>
          <w:rFonts w:asciiTheme="minorEastAsia" w:hAnsiTheme="minorEastAsia"/>
          <w:szCs w:val="20"/>
        </w:rPr>
        <w:t xml:space="preserve">. </w:t>
      </w:r>
    </w:p>
    <w:p w14:paraId="3DC50F78"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The </w:t>
      </w:r>
      <w:proofErr w:type="spellStart"/>
      <w:r w:rsidRPr="009554BA">
        <w:rPr>
          <w:rFonts w:asciiTheme="minorEastAsia" w:hAnsiTheme="minorEastAsia"/>
          <w:szCs w:val="20"/>
        </w:rPr>
        <w:t>tKey</w:t>
      </w:r>
      <w:proofErr w:type="spellEnd"/>
      <w:r w:rsidRPr="009554BA">
        <w:rPr>
          <w:rFonts w:asciiTheme="minorEastAsia" w:hAnsiTheme="minorEastAsia"/>
          <w:szCs w:val="20"/>
        </w:rPr>
        <w:t xml:space="preserve"> SDK is the underlying SDK used to implement Web3Auth Plug n Play. </w:t>
      </w:r>
    </w:p>
    <w:p w14:paraId="4BEF47B8" w14:textId="77777777" w:rsidR="008533D4" w:rsidRPr="009554BA" w:rsidRDefault="008533D4" w:rsidP="008533D4">
      <w:pPr>
        <w:rPr>
          <w:rFonts w:asciiTheme="minorEastAsia" w:hAnsiTheme="minorEastAsia"/>
          <w:szCs w:val="20"/>
        </w:rPr>
      </w:pPr>
    </w:p>
    <w:p w14:paraId="359F4D30" w14:textId="77777777" w:rsidR="008533D4" w:rsidRPr="009554BA" w:rsidRDefault="008533D4" w:rsidP="008533D4">
      <w:pPr>
        <w:rPr>
          <w:rFonts w:asciiTheme="minorEastAsia" w:hAnsiTheme="minorEastAsia"/>
          <w:szCs w:val="20"/>
        </w:rPr>
      </w:pPr>
      <w:proofErr w:type="spellStart"/>
      <w:r w:rsidRPr="009554BA">
        <w:rPr>
          <w:rFonts w:asciiTheme="minorEastAsia" w:hAnsiTheme="minorEastAsia"/>
          <w:szCs w:val="20"/>
        </w:rPr>
        <w:t>tKey</w:t>
      </w:r>
      <w:proofErr w:type="spellEnd"/>
      <w:r w:rsidRPr="009554BA">
        <w:rPr>
          <w:rFonts w:asciiTheme="minorEastAsia" w:hAnsiTheme="minorEastAsia"/>
          <w:szCs w:val="20"/>
        </w:rPr>
        <w:t xml:space="preserve"> stands for Threshold Key, which refers to the management keys and shares generated using threshold cryptography.</w:t>
      </w:r>
    </w:p>
    <w:p w14:paraId="3B610121" w14:textId="77777777" w:rsidR="008533D4" w:rsidRPr="009554BA" w:rsidRDefault="008533D4" w:rsidP="008533D4">
      <w:pPr>
        <w:rPr>
          <w:rFonts w:asciiTheme="minorEastAsia" w:hAnsiTheme="minorEastAsia"/>
          <w:szCs w:val="20"/>
        </w:rPr>
      </w:pPr>
    </w:p>
    <w:p w14:paraId="13752EE6"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The </w:t>
      </w:r>
      <w:proofErr w:type="spellStart"/>
      <w:r w:rsidRPr="009554BA">
        <w:rPr>
          <w:rFonts w:asciiTheme="minorEastAsia" w:hAnsiTheme="minorEastAsia"/>
          <w:szCs w:val="20"/>
        </w:rPr>
        <w:t>tKey</w:t>
      </w:r>
      <w:proofErr w:type="spellEnd"/>
      <w:r w:rsidRPr="009554BA">
        <w:rPr>
          <w:rFonts w:asciiTheme="minorEastAsia" w:hAnsiTheme="minorEastAsia"/>
          <w:szCs w:val="20"/>
        </w:rPr>
        <w:t xml:space="preserve"> SDK manages private keys by generating shares using Shamir Secret Sharing.</w:t>
      </w:r>
    </w:p>
    <w:p w14:paraId="1194F437" w14:textId="77777777" w:rsidR="008533D4" w:rsidRPr="009554BA" w:rsidRDefault="008533D4" w:rsidP="008533D4">
      <w:pPr>
        <w:rPr>
          <w:rFonts w:asciiTheme="minorEastAsia" w:hAnsiTheme="minorEastAsia"/>
          <w:szCs w:val="20"/>
        </w:rPr>
      </w:pPr>
    </w:p>
    <w:p w14:paraId="1A69A079"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For a 2 out of 3 (2/3) setup, we give the user three shares: </w:t>
      </w:r>
      <w:proofErr w:type="spellStart"/>
      <w:r w:rsidRPr="009554BA">
        <w:rPr>
          <w:rFonts w:asciiTheme="minorEastAsia" w:hAnsiTheme="minorEastAsia"/>
          <w:szCs w:val="20"/>
        </w:rPr>
        <w:t>ShareA</w:t>
      </w:r>
      <w:proofErr w:type="spellEnd"/>
      <w:r w:rsidRPr="009554BA">
        <w:rPr>
          <w:rFonts w:asciiTheme="minorEastAsia" w:hAnsiTheme="minorEastAsia"/>
          <w:szCs w:val="20"/>
        </w:rPr>
        <w:t xml:space="preserve">, </w:t>
      </w:r>
      <w:proofErr w:type="spellStart"/>
      <w:r w:rsidRPr="009554BA">
        <w:rPr>
          <w:rFonts w:asciiTheme="minorEastAsia" w:hAnsiTheme="minorEastAsia"/>
          <w:szCs w:val="20"/>
        </w:rPr>
        <w:t>ShareB</w:t>
      </w:r>
      <w:proofErr w:type="spellEnd"/>
      <w:r w:rsidRPr="009554BA">
        <w:rPr>
          <w:rFonts w:asciiTheme="minorEastAsia" w:hAnsiTheme="minorEastAsia"/>
          <w:szCs w:val="20"/>
        </w:rPr>
        <w:t xml:space="preserve">, and </w:t>
      </w:r>
      <w:proofErr w:type="spellStart"/>
      <w:r w:rsidRPr="009554BA">
        <w:rPr>
          <w:rFonts w:asciiTheme="minorEastAsia" w:hAnsiTheme="minorEastAsia"/>
          <w:szCs w:val="20"/>
        </w:rPr>
        <w:t>ShareC</w:t>
      </w:r>
      <w:proofErr w:type="spellEnd"/>
      <w:r w:rsidRPr="009554BA">
        <w:rPr>
          <w:rFonts w:asciiTheme="minorEastAsia" w:hAnsiTheme="minorEastAsia"/>
          <w:szCs w:val="20"/>
        </w:rPr>
        <w:t>.</w:t>
      </w:r>
    </w:p>
    <w:p w14:paraId="613E082A" w14:textId="77777777" w:rsidR="008533D4" w:rsidRPr="009554BA" w:rsidRDefault="008533D4" w:rsidP="008533D4">
      <w:pPr>
        <w:rPr>
          <w:rFonts w:asciiTheme="minorEastAsia" w:hAnsiTheme="minorEastAsia"/>
          <w:szCs w:val="20"/>
        </w:rPr>
      </w:pPr>
    </w:p>
    <w:p w14:paraId="23CC14AB"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w:t>
      </w:r>
      <w:proofErr w:type="spellStart"/>
      <w:r w:rsidRPr="009554BA">
        <w:rPr>
          <w:rFonts w:asciiTheme="minorEastAsia" w:hAnsiTheme="minorEastAsia"/>
          <w:szCs w:val="20"/>
        </w:rPr>
        <w:t>ShareA</w:t>
      </w:r>
      <w:proofErr w:type="spellEnd"/>
      <w:r w:rsidRPr="009554BA">
        <w:rPr>
          <w:rFonts w:asciiTheme="minorEastAsia" w:hAnsiTheme="minorEastAsia"/>
          <w:szCs w:val="20"/>
        </w:rPr>
        <w:t xml:space="preserve"> is managed and split across Web3Auth's Auth Network, accessed by an OAuth login provider that a user owns. For example, a user could use their Google account to access their share.</w:t>
      </w:r>
    </w:p>
    <w:p w14:paraId="67419CB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w:t>
      </w:r>
      <w:proofErr w:type="spellStart"/>
      <w:r w:rsidRPr="009554BA">
        <w:rPr>
          <w:rFonts w:asciiTheme="minorEastAsia" w:hAnsiTheme="minorEastAsia"/>
          <w:szCs w:val="20"/>
        </w:rPr>
        <w:t>ShareB</w:t>
      </w:r>
      <w:proofErr w:type="spellEnd"/>
      <w:r w:rsidRPr="009554BA">
        <w:rPr>
          <w:rFonts w:asciiTheme="minorEastAsia" w:hAnsiTheme="minorEastAsia"/>
          <w:szCs w:val="20"/>
        </w:rPr>
        <w:t xml:space="preserve"> is stored on the user’s device: The implementation is device and system specific. For example, on mobile devices, this share could be stored in device storage secured via biometrics.</w:t>
      </w:r>
    </w:p>
    <w:p w14:paraId="5B251175"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w:t>
      </w:r>
      <w:proofErr w:type="spellStart"/>
      <w:r w:rsidRPr="009554BA">
        <w:rPr>
          <w:rFonts w:asciiTheme="minorEastAsia" w:hAnsiTheme="minorEastAsia"/>
          <w:szCs w:val="20"/>
        </w:rPr>
        <w:t>ShareC</w:t>
      </w:r>
      <w:proofErr w:type="spellEnd"/>
      <w:r w:rsidRPr="009554BA">
        <w:rPr>
          <w:rFonts w:asciiTheme="minorEastAsia" w:hAnsiTheme="minorEastAsia"/>
          <w:szCs w:val="20"/>
        </w:rPr>
        <w:t xml:space="preserve"> is a recovery share: An additional share to be kept by the user, possibly kept on a separate device, downloaded, or based on user input with enough entropy (e.g., password, security questions, hardware device, etc.).</w:t>
      </w:r>
    </w:p>
    <w:p w14:paraId="381BA992" w14:textId="182BEF84" w:rsidR="008533D4" w:rsidRPr="009554BA" w:rsidRDefault="00240137" w:rsidP="008533D4">
      <w:pPr>
        <w:rPr>
          <w:rFonts w:asciiTheme="minorEastAsia" w:hAnsiTheme="minorEastAsia"/>
          <w:szCs w:val="20"/>
        </w:rPr>
      </w:pPr>
      <w:r w:rsidRPr="009554BA">
        <w:rPr>
          <w:rFonts w:asciiTheme="minorEastAsia" w:hAnsiTheme="minorEastAsia"/>
          <w:noProof/>
          <w:szCs w:val="20"/>
        </w:rPr>
        <w:drawing>
          <wp:inline distT="0" distB="0" distL="0" distR="0" wp14:anchorId="7FEE1E88" wp14:editId="03B42D5E">
            <wp:extent cx="5731510" cy="4188460"/>
            <wp:effectExtent l="0" t="0" r="2540" b="2540"/>
            <wp:docPr id="1" name="그림 1" descr="Web3Auth's Private Key - Key Re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3Auth's Private Key - Key Reconstru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18450761"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https://web3auth.io/docs/self-hosting</w:t>
      </w:r>
    </w:p>
    <w:p w14:paraId="2B38D6B4" w14:textId="62555320" w:rsidR="008533D4" w:rsidRPr="009554BA" w:rsidRDefault="008533D4" w:rsidP="008533D4">
      <w:pPr>
        <w:rPr>
          <w:rFonts w:asciiTheme="minorEastAsia" w:hAnsiTheme="minorEastAsia"/>
          <w:szCs w:val="20"/>
        </w:rPr>
      </w:pPr>
      <w:r w:rsidRPr="009554BA">
        <w:rPr>
          <w:rFonts w:asciiTheme="minorEastAsia" w:hAnsiTheme="minorEastAsia"/>
          <w:szCs w:val="20"/>
        </w:rPr>
        <w:t>--------------------------------------------------------------------------------------------------------------</w:t>
      </w:r>
    </w:p>
    <w:p w14:paraId="3E916F4A" w14:textId="5745CCBB"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Connect your </w:t>
      </w:r>
      <w:proofErr w:type="gramStart"/>
      <w:r w:rsidRPr="009554BA">
        <w:rPr>
          <w:rFonts w:asciiTheme="minorEastAsia" w:hAnsiTheme="minorEastAsia"/>
          <w:szCs w:val="20"/>
        </w:rPr>
        <w:t>Blockchain</w:t>
      </w:r>
      <w:proofErr w:type="gramEnd"/>
    </w:p>
    <w:p w14:paraId="2BCC0A4F" w14:textId="59E29DCE" w:rsidR="005A5136" w:rsidRPr="009554BA" w:rsidRDefault="005A5136" w:rsidP="008533D4">
      <w:pPr>
        <w:rPr>
          <w:rFonts w:asciiTheme="minorEastAsia" w:hAnsiTheme="minorEastAsia"/>
          <w:szCs w:val="20"/>
        </w:rPr>
      </w:pPr>
      <w:r w:rsidRPr="009554BA">
        <w:rPr>
          <w:rFonts w:asciiTheme="minorEastAsia" w:hAnsiTheme="minorEastAsia"/>
          <w:szCs w:val="20"/>
        </w:rPr>
        <w:t>https://web3auth.io/docs/connect-blockchain/</w:t>
      </w:r>
    </w:p>
    <w:p w14:paraId="6C6730B0" w14:textId="77777777" w:rsidR="008533D4" w:rsidRPr="009554BA" w:rsidRDefault="008533D4" w:rsidP="008533D4">
      <w:pPr>
        <w:rPr>
          <w:rFonts w:asciiTheme="minorEastAsia" w:hAnsiTheme="minorEastAsia"/>
          <w:szCs w:val="20"/>
        </w:rPr>
      </w:pPr>
    </w:p>
    <w:p w14:paraId="4DC3C2BA"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Web3Auth is the frontend authentication system for your </w:t>
      </w:r>
      <w:proofErr w:type="spellStart"/>
      <w:r w:rsidRPr="009554BA">
        <w:rPr>
          <w:rFonts w:asciiTheme="minorEastAsia" w:hAnsiTheme="minorEastAsia"/>
          <w:szCs w:val="20"/>
        </w:rPr>
        <w:t>dApp</w:t>
      </w:r>
      <w:proofErr w:type="spellEnd"/>
      <w:r w:rsidRPr="009554BA">
        <w:rPr>
          <w:rFonts w:asciiTheme="minorEastAsia" w:hAnsiTheme="minorEastAsia"/>
          <w:szCs w:val="20"/>
        </w:rPr>
        <w:t>.</w:t>
      </w:r>
    </w:p>
    <w:p w14:paraId="6A123DE6" w14:textId="77777777"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 Once the user is authenticated, the Web3Auth SDK returns a "</w:t>
      </w:r>
      <w:r w:rsidRPr="009554BA">
        <w:rPr>
          <w:rFonts w:asciiTheme="minorEastAsia" w:hAnsiTheme="minorEastAsia"/>
          <w:szCs w:val="20"/>
          <w:highlight w:val="yellow"/>
        </w:rPr>
        <w:t>provider</w:t>
      </w:r>
      <w:r w:rsidRPr="009554BA">
        <w:rPr>
          <w:rFonts w:asciiTheme="minorEastAsia" w:hAnsiTheme="minorEastAsia"/>
          <w:szCs w:val="20"/>
        </w:rPr>
        <w:t xml:space="preserve">". </w:t>
      </w:r>
    </w:p>
    <w:p w14:paraId="58DD82B6" w14:textId="76F37179" w:rsidR="008533D4" w:rsidRPr="009554BA" w:rsidRDefault="008533D4" w:rsidP="008533D4">
      <w:pPr>
        <w:rPr>
          <w:rFonts w:asciiTheme="minorEastAsia" w:hAnsiTheme="minorEastAsia"/>
          <w:szCs w:val="20"/>
        </w:rPr>
      </w:pPr>
      <w:r w:rsidRPr="009554BA">
        <w:rPr>
          <w:rFonts w:asciiTheme="minorEastAsia" w:hAnsiTheme="minorEastAsia"/>
          <w:szCs w:val="20"/>
        </w:rPr>
        <w:t xml:space="preserve">Using this provider </w:t>
      </w:r>
      <w:r w:rsidRPr="009554BA">
        <w:rPr>
          <w:rFonts w:asciiTheme="minorEastAsia" w:hAnsiTheme="minorEastAsia"/>
          <w:szCs w:val="20"/>
          <w:highlight w:val="yellow"/>
        </w:rPr>
        <w:t xml:space="preserve">we can sign transactions and make </w:t>
      </w:r>
      <w:proofErr w:type="gramStart"/>
      <w:r w:rsidRPr="009554BA">
        <w:rPr>
          <w:rFonts w:asciiTheme="minorEastAsia" w:hAnsiTheme="minorEastAsia"/>
          <w:szCs w:val="20"/>
          <w:highlight w:val="yellow"/>
        </w:rPr>
        <w:t>RPC</w:t>
      </w:r>
      <w:r w:rsidR="00454A6D" w:rsidRPr="009554BA">
        <w:rPr>
          <w:rFonts w:asciiTheme="minorEastAsia" w:hAnsiTheme="minorEastAsia"/>
          <w:szCs w:val="20"/>
          <w:highlight w:val="yellow"/>
        </w:rPr>
        <w:t>(</w:t>
      </w:r>
      <w:proofErr w:type="gramEnd"/>
      <w:r w:rsidR="00454A6D" w:rsidRPr="009554BA">
        <w:rPr>
          <w:rFonts w:asciiTheme="minorEastAsia" w:hAnsiTheme="minorEastAsia"/>
          <w:szCs w:val="20"/>
          <w:highlight w:val="yellow"/>
        </w:rPr>
        <w:t>remote procedure call)</w:t>
      </w:r>
      <w:r w:rsidRPr="009554BA">
        <w:rPr>
          <w:rFonts w:asciiTheme="minorEastAsia" w:hAnsiTheme="minorEastAsia"/>
          <w:szCs w:val="20"/>
          <w:highlight w:val="yellow"/>
        </w:rPr>
        <w:t xml:space="preserve"> calls to any blockchain</w:t>
      </w:r>
      <w:r w:rsidRPr="009554BA">
        <w:rPr>
          <w:rFonts w:asciiTheme="minorEastAsia" w:hAnsiTheme="minorEastAsia"/>
          <w:szCs w:val="20"/>
        </w:rPr>
        <w:t>.</w:t>
      </w:r>
    </w:p>
    <w:p w14:paraId="36299B95" w14:textId="3DC03BA1" w:rsidR="0086625A" w:rsidRPr="009554BA" w:rsidRDefault="0086625A" w:rsidP="0086625A">
      <w:pPr>
        <w:widowControl/>
        <w:wordWrap/>
        <w:autoSpaceDE/>
        <w:autoSpaceDN/>
        <w:spacing w:before="100" w:beforeAutospacing="1" w:after="100" w:afterAutospacing="1" w:line="240" w:lineRule="auto"/>
        <w:jc w:val="left"/>
        <w:outlineLvl w:val="1"/>
        <w:rPr>
          <w:rFonts w:asciiTheme="minorEastAsia" w:hAnsiTheme="minorEastAsia" w:cs="굴림"/>
          <w:color w:val="1C1E21"/>
          <w:kern w:val="0"/>
          <w:szCs w:val="20"/>
        </w:rPr>
      </w:pPr>
      <w:r w:rsidRPr="009554BA">
        <w:rPr>
          <w:rFonts w:asciiTheme="minorEastAsia" w:hAnsiTheme="minorEastAsia" w:cs="굴림"/>
          <w:color w:val="1C1E21"/>
          <w:kern w:val="0"/>
          <w:szCs w:val="20"/>
        </w:rPr>
        <w:t>Using Web3Auth Providers</w:t>
      </w:r>
    </w:p>
    <w:p w14:paraId="044BF66B" w14:textId="77777777" w:rsidR="008F7C5A" w:rsidRPr="009554BA" w:rsidRDefault="0086625A" w:rsidP="008F7C5A">
      <w:pPr>
        <w:widowControl/>
        <w:wordWrap/>
        <w:autoSpaceDE/>
        <w:autoSpaceDN/>
        <w:spacing w:before="100" w:beforeAutospacing="1" w:after="100" w:afterAutospacing="1" w:line="240" w:lineRule="auto"/>
        <w:jc w:val="left"/>
        <w:outlineLvl w:val="1"/>
        <w:rPr>
          <w:rFonts w:asciiTheme="minorEastAsia" w:hAnsiTheme="minorEastAsia"/>
          <w:color w:val="1C1E21"/>
          <w:szCs w:val="20"/>
        </w:rPr>
      </w:pPr>
      <w:r w:rsidRPr="009554BA">
        <w:rPr>
          <w:rFonts w:asciiTheme="minorEastAsia" w:hAnsiTheme="minorEastAsia"/>
          <w:color w:val="1C1E21"/>
          <w:szCs w:val="20"/>
        </w:rPr>
        <w:t xml:space="preserve">A provider is how libraries like web3.js &amp; ethers.js talk to the blockchain. </w:t>
      </w:r>
      <w:r w:rsidRPr="009554BA">
        <w:rPr>
          <w:rFonts w:asciiTheme="minorEastAsia" w:hAnsiTheme="minorEastAsia"/>
          <w:color w:val="1C1E21"/>
          <w:szCs w:val="20"/>
          <w:highlight w:val="yellow"/>
        </w:rPr>
        <w:t>Providers take JSON-RPC requests and return the response.</w:t>
      </w:r>
      <w:r w:rsidRPr="009554BA">
        <w:rPr>
          <w:rFonts w:asciiTheme="minorEastAsia" w:hAnsiTheme="minorEastAsia"/>
          <w:color w:val="1C1E21"/>
          <w:szCs w:val="20"/>
        </w:rPr>
        <w:t xml:space="preserve"> This is normally done by </w:t>
      </w:r>
      <w:r w:rsidRPr="009554BA">
        <w:rPr>
          <w:rFonts w:asciiTheme="minorEastAsia" w:hAnsiTheme="minorEastAsia"/>
          <w:color w:val="1C1E21"/>
          <w:szCs w:val="20"/>
          <w:highlight w:val="yellow"/>
        </w:rPr>
        <w:t>submitting the request to an HTTP or IPC socket-based server</w:t>
      </w:r>
      <w:r w:rsidRPr="009554BA">
        <w:rPr>
          <w:rFonts w:asciiTheme="minorEastAsia" w:hAnsiTheme="minorEastAsia"/>
          <w:color w:val="1C1E21"/>
          <w:szCs w:val="20"/>
        </w:rPr>
        <w:t>. Each adapter in Web3Auth exposes a Provider on successful user authentication. This provider can be used to interact with wallet or connected chain using RPC calls. Currently, Web3Auth supports providers for both</w:t>
      </w:r>
      <w:r w:rsidRPr="009554BA">
        <w:rPr>
          <w:rFonts w:asciiTheme="minorEastAsia" w:hAnsiTheme="minorEastAsia" w:cs="Calibri"/>
          <w:color w:val="1C1E21"/>
          <w:szCs w:val="20"/>
        </w:rPr>
        <w:t> </w:t>
      </w:r>
      <w:r w:rsidRPr="009554BA">
        <w:rPr>
          <w:rStyle w:val="a3"/>
          <w:rFonts w:asciiTheme="minorEastAsia" w:hAnsiTheme="minorEastAsia"/>
          <w:color w:val="1C1E21"/>
          <w:szCs w:val="20"/>
        </w:rPr>
        <w:t>EVM</w:t>
      </w:r>
      <w:r w:rsidRPr="009554BA">
        <w:rPr>
          <w:rFonts w:asciiTheme="minorEastAsia" w:hAnsiTheme="minorEastAsia" w:cs="Calibri"/>
          <w:color w:val="1C1E21"/>
          <w:szCs w:val="20"/>
        </w:rPr>
        <w:t> </w:t>
      </w:r>
      <w:r w:rsidRPr="009554BA">
        <w:rPr>
          <w:rFonts w:asciiTheme="minorEastAsia" w:hAnsiTheme="minorEastAsia"/>
          <w:color w:val="1C1E21"/>
          <w:szCs w:val="20"/>
        </w:rPr>
        <w:t>and</w:t>
      </w:r>
      <w:r w:rsidRPr="009554BA">
        <w:rPr>
          <w:rFonts w:asciiTheme="minorEastAsia" w:hAnsiTheme="minorEastAsia" w:cs="Calibri"/>
          <w:color w:val="1C1E21"/>
          <w:szCs w:val="20"/>
        </w:rPr>
        <w:t> </w:t>
      </w:r>
      <w:r w:rsidRPr="009554BA">
        <w:rPr>
          <w:rStyle w:val="a3"/>
          <w:rFonts w:asciiTheme="minorEastAsia" w:hAnsiTheme="minorEastAsia"/>
          <w:color w:val="1C1E21"/>
          <w:szCs w:val="20"/>
        </w:rPr>
        <w:t>Solana</w:t>
      </w:r>
      <w:r w:rsidRPr="009554BA">
        <w:rPr>
          <w:rFonts w:asciiTheme="minorEastAsia" w:hAnsiTheme="minorEastAsia" w:cs="Calibri"/>
          <w:color w:val="1C1E21"/>
          <w:szCs w:val="20"/>
        </w:rPr>
        <w:t> </w:t>
      </w:r>
      <w:r w:rsidRPr="009554BA">
        <w:rPr>
          <w:rFonts w:asciiTheme="minorEastAsia" w:hAnsiTheme="minorEastAsia"/>
          <w:color w:val="1C1E21"/>
          <w:szCs w:val="20"/>
        </w:rPr>
        <w:t xml:space="preserve">chains, which means that any EVM compatible chain &amp; Solana can directly use our native providers to interact with the </w:t>
      </w:r>
      <w:proofErr w:type="spellStart"/>
      <w:r w:rsidRPr="009554BA">
        <w:rPr>
          <w:rFonts w:asciiTheme="minorEastAsia" w:hAnsiTheme="minorEastAsia"/>
          <w:color w:val="1C1E21"/>
          <w:szCs w:val="20"/>
        </w:rPr>
        <w:t>dApp</w:t>
      </w:r>
      <w:proofErr w:type="spellEnd"/>
      <w:r w:rsidRPr="009554BA">
        <w:rPr>
          <w:rFonts w:asciiTheme="minorEastAsia" w:hAnsiTheme="minorEastAsia"/>
          <w:color w:val="1C1E21"/>
          <w:szCs w:val="20"/>
        </w:rPr>
        <w:t>. You can follow our API Reference to know more about how to use these providers with their compatible adapters:</w:t>
      </w:r>
    </w:p>
    <w:p w14:paraId="38E240EA" w14:textId="77777777" w:rsidR="008F7C5A" w:rsidRPr="009554BA" w:rsidRDefault="008F7C5A" w:rsidP="008F7C5A">
      <w:pPr>
        <w:widowControl/>
        <w:wordWrap/>
        <w:autoSpaceDE/>
        <w:autoSpaceDN/>
        <w:spacing w:before="100" w:beforeAutospacing="1" w:after="100" w:afterAutospacing="1" w:line="240" w:lineRule="auto"/>
        <w:jc w:val="left"/>
        <w:outlineLvl w:val="1"/>
        <w:rPr>
          <w:rFonts w:asciiTheme="minorEastAsia" w:hAnsiTheme="minorEastAsia"/>
          <w:color w:val="1C1E21"/>
          <w:szCs w:val="20"/>
        </w:rPr>
      </w:pPr>
    </w:p>
    <w:p w14:paraId="58B4E6CC" w14:textId="713928E1" w:rsidR="0086625A" w:rsidRPr="009554BA" w:rsidRDefault="0086625A" w:rsidP="008F7C5A">
      <w:pPr>
        <w:widowControl/>
        <w:wordWrap/>
        <w:autoSpaceDE/>
        <w:autoSpaceDN/>
        <w:spacing w:before="100" w:beforeAutospacing="1" w:after="100" w:afterAutospacing="1" w:line="240" w:lineRule="auto"/>
        <w:jc w:val="left"/>
        <w:outlineLvl w:val="1"/>
        <w:rPr>
          <w:rFonts w:asciiTheme="minorEastAsia" w:hAnsiTheme="minorEastAsia"/>
          <w:color w:val="1C1E21"/>
          <w:szCs w:val="20"/>
        </w:rPr>
      </w:pPr>
      <w:r w:rsidRPr="009554BA">
        <w:rPr>
          <w:rFonts w:asciiTheme="minorEastAsia" w:hAnsiTheme="minorEastAsia"/>
          <w:b/>
          <w:bCs/>
          <w:color w:val="1C1E21"/>
          <w:szCs w:val="20"/>
        </w:rPr>
        <w:t>EVM Blockchain Provider</w:t>
      </w:r>
    </w:p>
    <w:p w14:paraId="3BFFEE4A" w14:textId="054C7641" w:rsidR="0086625A" w:rsidRPr="009554BA" w:rsidRDefault="0086625A" w:rsidP="008533D4">
      <w:pPr>
        <w:rPr>
          <w:rFonts w:asciiTheme="minorEastAsia" w:hAnsiTheme="minorEastAsia"/>
          <w:szCs w:val="20"/>
        </w:rPr>
      </w:pPr>
      <w:r w:rsidRPr="009554BA">
        <w:rPr>
          <w:rFonts w:asciiTheme="minorEastAsia" w:hAnsiTheme="minorEastAsia" w:hint="eastAsia"/>
          <w:noProof/>
          <w:szCs w:val="20"/>
        </w:rPr>
        <w:lastRenderedPageBreak/>
        <w:drawing>
          <wp:inline distT="0" distB="0" distL="0" distR="0" wp14:anchorId="2234A9A9" wp14:editId="4EAAB677">
            <wp:extent cx="5370394" cy="5229821"/>
            <wp:effectExtent l="0" t="0" r="190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3991" cy="5233323"/>
                    </a:xfrm>
                    <a:prstGeom prst="rect">
                      <a:avLst/>
                    </a:prstGeom>
                    <a:noFill/>
                    <a:ln>
                      <a:noFill/>
                    </a:ln>
                  </pic:spPr>
                </pic:pic>
              </a:graphicData>
            </a:graphic>
          </wp:inline>
        </w:drawing>
      </w:r>
    </w:p>
    <w:p w14:paraId="25754E15" w14:textId="77777777" w:rsidR="008533D4" w:rsidRPr="009554BA" w:rsidRDefault="008533D4" w:rsidP="008533D4">
      <w:pPr>
        <w:rPr>
          <w:rFonts w:asciiTheme="minorEastAsia" w:hAnsiTheme="minorEastAsia"/>
          <w:szCs w:val="20"/>
        </w:rPr>
      </w:pPr>
    </w:p>
    <w:p w14:paraId="2041401E" w14:textId="0DC7EA66" w:rsidR="008533D4" w:rsidRPr="009554BA" w:rsidRDefault="008F7C5A" w:rsidP="008533D4">
      <w:pPr>
        <w:rPr>
          <w:rFonts w:asciiTheme="minorEastAsia" w:hAnsiTheme="minorEastAsia"/>
          <w:szCs w:val="20"/>
        </w:rPr>
      </w:pPr>
      <w:r w:rsidRPr="009554BA">
        <w:rPr>
          <w:rFonts w:asciiTheme="minorEastAsia" w:hAnsiTheme="minorEastAsia"/>
          <w:szCs w:val="20"/>
        </w:rPr>
        <w:object w:dxaOrig="15435" w:dyaOrig="7335" w14:anchorId="6E803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8pt;height:163.35pt" o:ole="">
            <v:imagedata r:id="rId9" o:title=""/>
          </v:shape>
          <o:OLEObject Type="Embed" ProgID="PBrush" ShapeID="_x0000_i1025" DrawAspect="Content" ObjectID="_1739013762" r:id="rId10"/>
        </w:object>
      </w:r>
    </w:p>
    <w:p w14:paraId="7DF0F8D6" w14:textId="4C10197F" w:rsidR="0086625A" w:rsidRPr="009554BA" w:rsidRDefault="0086625A" w:rsidP="008533D4">
      <w:pPr>
        <w:rPr>
          <w:rFonts w:asciiTheme="minorEastAsia" w:hAnsiTheme="minorEastAsia"/>
          <w:szCs w:val="20"/>
        </w:rPr>
      </w:pPr>
    </w:p>
    <w:p w14:paraId="6673D51C" w14:textId="62CADC99" w:rsidR="0086625A" w:rsidRPr="009554BA" w:rsidRDefault="00000000" w:rsidP="0086625A">
      <w:pPr>
        <w:rPr>
          <w:rFonts w:asciiTheme="minorEastAsia" w:hAnsiTheme="minorEastAsia"/>
          <w:szCs w:val="20"/>
        </w:rPr>
      </w:pPr>
      <w:hyperlink r:id="rId11" w:history="1">
        <w:r w:rsidR="0086625A" w:rsidRPr="009554BA">
          <w:rPr>
            <w:rStyle w:val="a4"/>
            <w:rFonts w:asciiTheme="minorEastAsia" w:hAnsiTheme="minorEastAsia"/>
            <w:szCs w:val="20"/>
          </w:rPr>
          <w:t>https://web3auth.io/docs/sdk/web/providers/evm</w:t>
        </w:r>
      </w:hyperlink>
    </w:p>
    <w:p w14:paraId="4FB82481" w14:textId="77777777" w:rsidR="008F7C5A" w:rsidRPr="009554BA" w:rsidRDefault="0086625A" w:rsidP="008F7C5A">
      <w:pPr>
        <w:rPr>
          <w:rFonts w:asciiTheme="minorEastAsia" w:hAnsiTheme="minorEastAsia"/>
          <w:b/>
          <w:bCs/>
          <w:color w:val="1C1E21"/>
          <w:szCs w:val="20"/>
        </w:rPr>
      </w:pPr>
      <w:r w:rsidRPr="009554BA">
        <w:rPr>
          <w:rFonts w:asciiTheme="minorEastAsia" w:hAnsiTheme="minorEastAsia"/>
          <w:b/>
          <w:bCs/>
          <w:color w:val="1C1E21"/>
          <w:szCs w:val="20"/>
        </w:rPr>
        <w:lastRenderedPageBreak/>
        <w:t>Get User account and Balance</w:t>
      </w:r>
      <w:hyperlink r:id="rId12" w:anchor="get-user-account-and-balance" w:tooltip="Direct link to Get User account and Balance" w:history="1">
        <w:r w:rsidRPr="009554BA">
          <w:rPr>
            <w:rStyle w:val="a4"/>
            <w:rFonts w:asciiTheme="minorEastAsia" w:hAnsiTheme="minorEastAsia" w:cs="맑은 고딕" w:hint="eastAsia"/>
            <w:b/>
            <w:bCs/>
            <w:szCs w:val="20"/>
          </w:rPr>
          <w:t>​</w:t>
        </w:r>
      </w:hyperlink>
    </w:p>
    <w:p w14:paraId="23755720" w14:textId="188209A1" w:rsidR="0086625A" w:rsidRPr="009554BA" w:rsidRDefault="0086625A" w:rsidP="008F7C5A">
      <w:pPr>
        <w:rPr>
          <w:rFonts w:asciiTheme="minorEastAsia" w:hAnsiTheme="minorEastAsia"/>
          <w:b/>
          <w:bCs/>
          <w:color w:val="1C1E21"/>
          <w:szCs w:val="20"/>
        </w:rPr>
      </w:pPr>
      <w:r w:rsidRPr="009554BA">
        <w:rPr>
          <w:rStyle w:val="HTML"/>
          <w:rFonts w:asciiTheme="minorEastAsia" w:eastAsiaTheme="minorEastAsia" w:hAnsiTheme="minorEastAsia"/>
          <w:b/>
          <w:bCs/>
          <w:color w:val="1C1E21"/>
          <w:sz w:val="20"/>
          <w:szCs w:val="20"/>
          <w:bdr w:val="none" w:sz="0" w:space="0" w:color="auto" w:frame="1"/>
        </w:rPr>
        <w:t>web3.eth.getAccounts()</w:t>
      </w:r>
      <w:hyperlink r:id="rId13" w:anchor="web3ethgetaccounts" w:tooltip="Direct link to web3ethgetaccounts" w:history="1">
        <w:r w:rsidRPr="009554BA">
          <w:rPr>
            <w:rStyle w:val="a4"/>
            <w:rFonts w:asciiTheme="minorEastAsia" w:hAnsiTheme="minorEastAsia" w:cs="맑은 고딕" w:hint="eastAsia"/>
            <w:b/>
            <w:bCs/>
            <w:szCs w:val="20"/>
          </w:rPr>
          <w:t>​</w:t>
        </w:r>
      </w:hyperlink>
    </w:p>
    <w:p w14:paraId="679C1FF1" w14:textId="77777777" w:rsidR="0086625A" w:rsidRPr="009554BA" w:rsidRDefault="0086625A" w:rsidP="0086625A">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This method is used to fetch the address of the connected account.</w:t>
      </w:r>
    </w:p>
    <w:p w14:paraId="214BCFBA"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r w:rsidRPr="009554BA">
        <w:rPr>
          <w:rStyle w:val="token"/>
          <w:rFonts w:asciiTheme="minorEastAsia" w:eastAsiaTheme="minorEastAsia" w:hAnsiTheme="minorEastAsia"/>
          <w:color w:val="CF222E"/>
          <w:sz w:val="20"/>
          <w:szCs w:val="20"/>
          <w:bdr w:val="none" w:sz="0" w:space="0" w:color="auto" w:frame="1"/>
        </w:rPr>
        <w:t>import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CF222E"/>
          <w:sz w:val="20"/>
          <w:szCs w:val="20"/>
          <w:bdr w:val="none" w:sz="0" w:space="0" w:color="auto" w:frame="1"/>
        </w:rPr>
        <w:t>from</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refer to `Getting a provider with web3auth login.` section above</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to know how `web3auth.provider` is initialized after user's login</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new</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116329"/>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web3auth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provider</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Get user's Ethereum public address</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address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getAccounts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46B5"/>
          <w:sz w:val="20"/>
          <w:szCs w:val="20"/>
          <w:bdr w:val="none" w:sz="0" w:space="0" w:color="auto" w:frame="1"/>
        </w:rPr>
        <w:t>0</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Get user's balance in ether</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balance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utils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fromWei</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getBalance</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address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6B6B6B"/>
          <w:sz w:val="20"/>
          <w:szCs w:val="20"/>
          <w:bdr w:val="none" w:sz="0" w:space="0" w:color="auto" w:frame="1"/>
        </w:rPr>
        <w:t xml:space="preserve">// Balance is in </w:t>
      </w:r>
      <w:proofErr w:type="spellStart"/>
      <w:r w:rsidRPr="009554BA">
        <w:rPr>
          <w:rStyle w:val="token"/>
          <w:rFonts w:asciiTheme="minorEastAsia" w:eastAsiaTheme="minorEastAsia" w:hAnsiTheme="minorEastAsia"/>
          <w:color w:val="6B6B6B"/>
          <w:sz w:val="20"/>
          <w:szCs w:val="20"/>
          <w:bdr w:val="none" w:sz="0" w:space="0" w:color="auto" w:frame="1"/>
        </w:rPr>
        <w:t>wei</w:t>
      </w:r>
      <w:proofErr w:type="spellEnd"/>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451A5"/>
          <w:sz w:val="20"/>
          <w:szCs w:val="20"/>
          <w:bdr w:val="none" w:sz="0" w:space="0" w:color="auto" w:frame="1"/>
        </w:rPr>
        <w:t>);</w:t>
      </w:r>
    </w:p>
    <w:p w14:paraId="10E19364"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p>
    <w:p w14:paraId="7C5A6AB2" w14:textId="746CE6DD" w:rsidR="0086625A" w:rsidRPr="009554BA" w:rsidRDefault="0086625A" w:rsidP="0086625A">
      <w:pPr>
        <w:pStyle w:val="HTML0"/>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t>Send Transaction</w:t>
      </w:r>
      <w:hyperlink r:id="rId14" w:anchor="send-transaction" w:tooltip="Direct link to Send Transaction" w:history="1">
        <w:r w:rsidRPr="009554BA">
          <w:rPr>
            <w:rStyle w:val="a4"/>
            <w:rFonts w:asciiTheme="minorEastAsia" w:eastAsiaTheme="minorEastAsia" w:hAnsiTheme="minorEastAsia" w:cs="맑은 고딕" w:hint="eastAsia"/>
            <w:b/>
            <w:bCs/>
            <w:sz w:val="20"/>
            <w:szCs w:val="20"/>
          </w:rPr>
          <w:t>​</w:t>
        </w:r>
      </w:hyperlink>
    </w:p>
    <w:p w14:paraId="33BC3C34" w14:textId="77777777" w:rsidR="0086625A" w:rsidRPr="009554BA" w:rsidRDefault="0086625A" w:rsidP="0086625A">
      <w:pPr>
        <w:pStyle w:val="4"/>
        <w:ind w:left="1200" w:hanging="400"/>
        <w:rPr>
          <w:rFonts w:asciiTheme="minorEastAsia" w:hAnsiTheme="minorEastAsia"/>
          <w:b w:val="0"/>
          <w:bCs w:val="0"/>
          <w:color w:val="1C1E21"/>
          <w:szCs w:val="20"/>
        </w:rPr>
      </w:pPr>
      <w:r w:rsidRPr="009554BA">
        <w:rPr>
          <w:rStyle w:val="HTML"/>
          <w:rFonts w:asciiTheme="minorEastAsia" w:eastAsiaTheme="minorEastAsia" w:hAnsiTheme="minorEastAsia"/>
          <w:b w:val="0"/>
          <w:bCs w:val="0"/>
          <w:color w:val="1C1E21"/>
          <w:sz w:val="20"/>
          <w:szCs w:val="20"/>
          <w:bdr w:val="none" w:sz="0" w:space="0" w:color="auto" w:frame="1"/>
        </w:rPr>
        <w:t>web3.eth.sendTransaction(object)</w:t>
      </w:r>
      <w:hyperlink r:id="rId15" w:anchor="web3ethsendtransactionobject" w:tooltip="Direct link to web3ethsendtransactionobject" w:history="1">
        <w:r w:rsidRPr="009554BA">
          <w:rPr>
            <w:rStyle w:val="a4"/>
            <w:rFonts w:asciiTheme="minorEastAsia" w:hAnsiTheme="minorEastAsia" w:cs="맑은 고딕" w:hint="eastAsia"/>
            <w:b w:val="0"/>
            <w:bCs w:val="0"/>
            <w:szCs w:val="20"/>
          </w:rPr>
          <w:t>​</w:t>
        </w:r>
      </w:hyperlink>
    </w:p>
    <w:p w14:paraId="575E7560" w14:textId="77777777" w:rsidR="0086625A" w:rsidRPr="009554BA" w:rsidRDefault="0086625A" w:rsidP="0086625A">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This function is used to broadcast a transaction on chain.</w:t>
      </w:r>
    </w:p>
    <w:p w14:paraId="7C641EA4"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r w:rsidRPr="009554BA">
        <w:rPr>
          <w:rStyle w:val="token"/>
          <w:rFonts w:asciiTheme="minorEastAsia" w:eastAsiaTheme="minorEastAsia" w:hAnsiTheme="minorEastAsia"/>
          <w:color w:val="CF222E"/>
          <w:sz w:val="20"/>
          <w:szCs w:val="20"/>
          <w:bdr w:val="none" w:sz="0" w:space="0" w:color="auto" w:frame="1"/>
        </w:rPr>
        <w:t>import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CF222E"/>
          <w:sz w:val="20"/>
          <w:szCs w:val="20"/>
          <w:bdr w:val="none" w:sz="0" w:space="0" w:color="auto" w:frame="1"/>
        </w:rPr>
        <w:t>from</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refer to `Getting a provider with web3auth login.` section above</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to know how `web3auth.provider` is initialized after user's login</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new</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116329"/>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web3auth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provider</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Get user's Ethereum public address</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getAccounts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46B5"/>
          <w:sz w:val="20"/>
          <w:szCs w:val="20"/>
          <w:bdr w:val="none" w:sz="0" w:space="0" w:color="auto" w:frame="1"/>
        </w:rPr>
        <w:t>0</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destination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"0xE0cef4417a772512E6C95cEf366403839b0D6D6D"</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amount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utils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toWei</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46B5"/>
          <w:sz w:val="20"/>
          <w:szCs w:val="20"/>
          <w:bdr w:val="none" w:sz="0" w:space="0" w:color="auto" w:frame="1"/>
        </w:rPr>
        <w:t>1</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6B6B6B"/>
          <w:sz w:val="20"/>
          <w:szCs w:val="20"/>
          <w:bdr w:val="none" w:sz="0" w:space="0" w:color="auto" w:frame="1"/>
        </w:rPr>
        <w:t xml:space="preserve">// Convert 1 ether to </w:t>
      </w:r>
      <w:proofErr w:type="spellStart"/>
      <w:r w:rsidRPr="009554BA">
        <w:rPr>
          <w:rStyle w:val="token"/>
          <w:rFonts w:asciiTheme="minorEastAsia" w:eastAsiaTheme="minorEastAsia" w:hAnsiTheme="minorEastAsia"/>
          <w:color w:val="6B6B6B"/>
          <w:sz w:val="20"/>
          <w:szCs w:val="20"/>
          <w:bdr w:val="none" w:sz="0" w:space="0" w:color="auto" w:frame="1"/>
        </w:rPr>
        <w:t>wei</w:t>
      </w:r>
      <w:proofErr w:type="spellEnd"/>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Submit transaction to the blockchain and wait for it to be mined</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receipt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sendTransaction</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from</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to</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destination</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lastRenderedPageBreak/>
        <w:t xml:space="preserve">  value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amount</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451A5"/>
          <w:sz w:val="20"/>
          <w:szCs w:val="20"/>
          <w:bdr w:val="none" w:sz="0" w:space="0" w:color="auto" w:frame="1"/>
        </w:rPr>
        <w:t>});</w:t>
      </w:r>
    </w:p>
    <w:p w14:paraId="013F8C99"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p>
    <w:p w14:paraId="1AE251B8"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p>
    <w:p w14:paraId="3C38E30D" w14:textId="7E0181ED" w:rsidR="0086625A" w:rsidRPr="009554BA" w:rsidRDefault="0086625A" w:rsidP="0086625A">
      <w:pPr>
        <w:pStyle w:val="HTML0"/>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t>Sign a message</w:t>
      </w:r>
      <w:hyperlink r:id="rId16" w:anchor="sign-a-message" w:tooltip="Direct link to Sign a message" w:history="1">
        <w:r w:rsidRPr="009554BA">
          <w:rPr>
            <w:rStyle w:val="a4"/>
            <w:rFonts w:asciiTheme="minorEastAsia" w:eastAsiaTheme="minorEastAsia" w:hAnsiTheme="minorEastAsia" w:cs="맑은 고딕" w:hint="eastAsia"/>
            <w:b/>
            <w:bCs/>
            <w:sz w:val="20"/>
            <w:szCs w:val="20"/>
          </w:rPr>
          <w:t>​</w:t>
        </w:r>
      </w:hyperlink>
    </w:p>
    <w:p w14:paraId="6D6B4FFF" w14:textId="77777777" w:rsidR="0086625A" w:rsidRPr="009554BA" w:rsidRDefault="0086625A" w:rsidP="0086625A">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The following example shows how to sign different types of messages with the connected user's private key.</w:t>
      </w:r>
    </w:p>
    <w:p w14:paraId="48E8E784" w14:textId="77777777" w:rsidR="0086625A" w:rsidRPr="009554BA" w:rsidRDefault="0086625A" w:rsidP="0086625A">
      <w:pPr>
        <w:pStyle w:val="4"/>
        <w:ind w:left="1200" w:hanging="400"/>
        <w:rPr>
          <w:rFonts w:asciiTheme="minorEastAsia" w:hAnsiTheme="minorEastAsia"/>
          <w:b w:val="0"/>
          <w:bCs w:val="0"/>
          <w:color w:val="1C1E21"/>
          <w:szCs w:val="20"/>
        </w:rPr>
      </w:pPr>
      <w:r w:rsidRPr="009554BA">
        <w:rPr>
          <w:rFonts w:asciiTheme="minorEastAsia" w:hAnsiTheme="minorEastAsia"/>
          <w:b w:val="0"/>
          <w:bCs w:val="0"/>
          <w:color w:val="1C1E21"/>
          <w:szCs w:val="20"/>
        </w:rPr>
        <w:t>Personal Sign</w:t>
      </w:r>
      <w:hyperlink r:id="rId17" w:anchor="personal-sign" w:tooltip="Direct link to Personal Sign" w:history="1">
        <w:r w:rsidRPr="009554BA">
          <w:rPr>
            <w:rStyle w:val="a4"/>
            <w:rFonts w:asciiTheme="minorEastAsia" w:hAnsiTheme="minorEastAsia" w:cs="맑은 고딕" w:hint="eastAsia"/>
            <w:b w:val="0"/>
            <w:bCs w:val="0"/>
            <w:szCs w:val="20"/>
          </w:rPr>
          <w:t>​</w:t>
        </w:r>
      </w:hyperlink>
    </w:p>
    <w:p w14:paraId="2A0692CA" w14:textId="77777777" w:rsidR="0086625A" w:rsidRPr="009554BA" w:rsidRDefault="0086625A" w:rsidP="0086625A">
      <w:pPr>
        <w:pStyle w:val="4"/>
        <w:ind w:left="1200" w:hanging="400"/>
        <w:rPr>
          <w:rFonts w:asciiTheme="minorEastAsia" w:hAnsiTheme="minorEastAsia"/>
          <w:b w:val="0"/>
          <w:bCs w:val="0"/>
          <w:color w:val="1C1E21"/>
          <w:szCs w:val="20"/>
        </w:rPr>
      </w:pPr>
      <w:proofErr w:type="gramStart"/>
      <w:r w:rsidRPr="009554BA">
        <w:rPr>
          <w:rStyle w:val="HTML"/>
          <w:rFonts w:asciiTheme="minorEastAsia" w:eastAsiaTheme="minorEastAsia" w:hAnsiTheme="minorEastAsia"/>
          <w:b w:val="0"/>
          <w:bCs w:val="0"/>
          <w:color w:val="1C1E21"/>
          <w:sz w:val="20"/>
          <w:szCs w:val="20"/>
          <w:bdr w:val="none" w:sz="0" w:space="0" w:color="auto" w:frame="1"/>
        </w:rPr>
        <w:t>web3.eth.personal.sign</w:t>
      </w:r>
      <w:proofErr w:type="gramEnd"/>
      <w:r w:rsidRPr="009554BA">
        <w:rPr>
          <w:rStyle w:val="HTML"/>
          <w:rFonts w:asciiTheme="minorEastAsia" w:eastAsiaTheme="minorEastAsia" w:hAnsiTheme="minorEastAsia"/>
          <w:b w:val="0"/>
          <w:bCs w:val="0"/>
          <w:color w:val="1C1E21"/>
          <w:sz w:val="20"/>
          <w:szCs w:val="20"/>
          <w:bdr w:val="none" w:sz="0" w:space="0" w:color="auto" w:frame="1"/>
        </w:rPr>
        <w:t>(</w:t>
      </w:r>
      <w:proofErr w:type="spellStart"/>
      <w:r w:rsidRPr="009554BA">
        <w:rPr>
          <w:rStyle w:val="HTML"/>
          <w:rFonts w:asciiTheme="minorEastAsia" w:eastAsiaTheme="minorEastAsia" w:hAnsiTheme="minorEastAsia"/>
          <w:b w:val="0"/>
          <w:bCs w:val="0"/>
          <w:color w:val="1C1E21"/>
          <w:sz w:val="20"/>
          <w:szCs w:val="20"/>
          <w:bdr w:val="none" w:sz="0" w:space="0" w:color="auto" w:frame="1"/>
        </w:rPr>
        <w:t>originalMessage</w:t>
      </w:r>
      <w:proofErr w:type="spellEnd"/>
      <w:r w:rsidRPr="009554BA">
        <w:rPr>
          <w:rStyle w:val="HTML"/>
          <w:rFonts w:asciiTheme="minorEastAsia" w:eastAsiaTheme="minorEastAsia" w:hAnsiTheme="minorEastAsia"/>
          <w:b w:val="0"/>
          <w:bCs w:val="0"/>
          <w:color w:val="1C1E21"/>
          <w:sz w:val="20"/>
          <w:szCs w:val="20"/>
          <w:bdr w:val="none" w:sz="0" w:space="0" w:color="auto" w:frame="1"/>
        </w:rPr>
        <w:t xml:space="preserve">, </w:t>
      </w:r>
      <w:proofErr w:type="spellStart"/>
      <w:r w:rsidRPr="009554BA">
        <w:rPr>
          <w:rStyle w:val="HTML"/>
          <w:rFonts w:asciiTheme="minorEastAsia" w:eastAsiaTheme="minorEastAsia" w:hAnsiTheme="minorEastAsia"/>
          <w:b w:val="0"/>
          <w:bCs w:val="0"/>
          <w:color w:val="1C1E21"/>
          <w:sz w:val="20"/>
          <w:szCs w:val="20"/>
          <w:bdr w:val="none" w:sz="0" w:space="0" w:color="auto" w:frame="1"/>
        </w:rPr>
        <w:t>fromAddress</w:t>
      </w:r>
      <w:proofErr w:type="spellEnd"/>
      <w:r w:rsidRPr="009554BA">
        <w:rPr>
          <w:rStyle w:val="HTML"/>
          <w:rFonts w:asciiTheme="minorEastAsia" w:eastAsiaTheme="minorEastAsia" w:hAnsiTheme="minorEastAsia"/>
          <w:b w:val="0"/>
          <w:bCs w:val="0"/>
          <w:color w:val="1C1E21"/>
          <w:sz w:val="20"/>
          <w:szCs w:val="20"/>
          <w:bdr w:val="none" w:sz="0" w:space="0" w:color="auto" w:frame="1"/>
        </w:rPr>
        <w:t>)</w:t>
      </w:r>
      <w:hyperlink r:id="rId18" w:anchor="web3ethpersonalsignoriginalmessage-fromaddress" w:tooltip="Direct link to web3ethpersonalsignoriginalmessage-fromaddress" w:history="1">
        <w:r w:rsidRPr="009554BA">
          <w:rPr>
            <w:rStyle w:val="a4"/>
            <w:rFonts w:asciiTheme="minorEastAsia" w:hAnsiTheme="minorEastAsia" w:cs="맑은 고딕" w:hint="eastAsia"/>
            <w:b w:val="0"/>
            <w:bCs w:val="0"/>
            <w:szCs w:val="20"/>
          </w:rPr>
          <w:t>​</w:t>
        </w:r>
      </w:hyperlink>
    </w:p>
    <w:p w14:paraId="5D2CE640"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r w:rsidRPr="009554BA">
        <w:rPr>
          <w:rStyle w:val="token"/>
          <w:rFonts w:asciiTheme="minorEastAsia" w:eastAsiaTheme="minorEastAsia" w:hAnsiTheme="minorEastAsia"/>
          <w:color w:val="CF222E"/>
          <w:sz w:val="20"/>
          <w:szCs w:val="20"/>
          <w:bdr w:val="none" w:sz="0" w:space="0" w:color="auto" w:frame="1"/>
        </w:rPr>
        <w:t>import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CF222E"/>
          <w:sz w:val="20"/>
          <w:szCs w:val="20"/>
          <w:bdr w:val="none" w:sz="0" w:space="0" w:color="auto" w:frame="1"/>
        </w:rPr>
        <w:t>from</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refer to `Getting a provider with web3auth login.` section above</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to know how `web3auth.provider` is initialized after user's login</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new</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116329"/>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web3auth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provider</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Get user's Ethereum public address</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getAccounts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46B5"/>
          <w:sz w:val="20"/>
          <w:szCs w:val="20"/>
          <w:bdr w:val="none" w:sz="0" w:space="0" w:color="auto" w:frame="1"/>
        </w:rPr>
        <w:t>0</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originalMessage</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"YOUR_MESSAGE"</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signedMessage</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personal</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sign</w:t>
      </w:r>
      <w:r w:rsidRPr="009554BA">
        <w:rPr>
          <w:rStyle w:val="token"/>
          <w:rFonts w:asciiTheme="minorEastAsia" w:eastAsiaTheme="minorEastAsia" w:hAnsiTheme="minorEastAsia"/>
          <w:color w:val="0451A5"/>
          <w:sz w:val="20"/>
          <w:szCs w:val="20"/>
          <w:bdr w:val="none" w:sz="0" w:space="0" w:color="auto" w:frame="1"/>
        </w:rPr>
        <w:t>(</w:t>
      </w:r>
      <w:proofErr w:type="spellStart"/>
      <w:r w:rsidRPr="009554BA">
        <w:rPr>
          <w:rStyle w:val="token"/>
          <w:rFonts w:asciiTheme="minorEastAsia" w:eastAsiaTheme="minorEastAsia" w:hAnsiTheme="minorEastAsia"/>
          <w:color w:val="000000"/>
          <w:sz w:val="20"/>
          <w:szCs w:val="20"/>
          <w:bdr w:val="none" w:sz="0" w:space="0" w:color="auto" w:frame="1"/>
        </w:rPr>
        <w:t>originalMessage</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451A5"/>
          <w:sz w:val="20"/>
          <w:szCs w:val="20"/>
          <w:bdr w:val="none" w:sz="0" w:space="0" w:color="auto" w:frame="1"/>
        </w:rPr>
        <w:t>);</w:t>
      </w:r>
    </w:p>
    <w:p w14:paraId="30C0D35F" w14:textId="01370B2A"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p>
    <w:p w14:paraId="37B3F32B" w14:textId="77777777" w:rsidR="0086625A" w:rsidRPr="009554BA" w:rsidRDefault="0086625A" w:rsidP="0086625A">
      <w:pPr>
        <w:pStyle w:val="HTML0"/>
        <w:rPr>
          <w:rStyle w:val="token"/>
          <w:rFonts w:asciiTheme="minorEastAsia" w:eastAsiaTheme="minorEastAsia" w:hAnsiTheme="minorEastAsia"/>
          <w:color w:val="0451A5"/>
          <w:sz w:val="20"/>
          <w:szCs w:val="20"/>
          <w:bdr w:val="none" w:sz="0" w:space="0" w:color="auto" w:frame="1"/>
        </w:rPr>
      </w:pPr>
    </w:p>
    <w:p w14:paraId="1CED411E" w14:textId="3CC8DF9B" w:rsidR="0086625A" w:rsidRPr="009554BA" w:rsidRDefault="0086625A" w:rsidP="0086625A">
      <w:pPr>
        <w:pStyle w:val="HTML0"/>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t>Sign Typed Data V1</w:t>
      </w:r>
      <w:hyperlink r:id="rId19" w:anchor="sign-typed-data-v1" w:tooltip="Direct link to Sign Typed Data V1" w:history="1">
        <w:r w:rsidRPr="009554BA">
          <w:rPr>
            <w:rStyle w:val="a4"/>
            <w:rFonts w:asciiTheme="minorEastAsia" w:eastAsiaTheme="minorEastAsia" w:hAnsiTheme="minorEastAsia" w:cs="맑은 고딕" w:hint="eastAsia"/>
            <w:b/>
            <w:bCs/>
            <w:sz w:val="20"/>
            <w:szCs w:val="20"/>
          </w:rPr>
          <w:t>​</w:t>
        </w:r>
      </w:hyperlink>
    </w:p>
    <w:p w14:paraId="54E7D452" w14:textId="77777777" w:rsidR="0086625A" w:rsidRPr="009554BA" w:rsidRDefault="0086625A" w:rsidP="0086625A">
      <w:pPr>
        <w:pStyle w:val="4"/>
        <w:ind w:left="1200" w:hanging="400"/>
        <w:rPr>
          <w:rFonts w:asciiTheme="minorEastAsia" w:hAnsiTheme="minorEastAsia"/>
          <w:b w:val="0"/>
          <w:bCs w:val="0"/>
          <w:color w:val="1C1E21"/>
          <w:szCs w:val="20"/>
        </w:rPr>
      </w:pPr>
      <w:proofErr w:type="spellStart"/>
      <w:r w:rsidRPr="009554BA">
        <w:rPr>
          <w:rStyle w:val="HTML"/>
          <w:rFonts w:asciiTheme="minorEastAsia" w:eastAsiaTheme="minorEastAsia" w:hAnsiTheme="minorEastAsia"/>
          <w:b w:val="0"/>
          <w:bCs w:val="0"/>
          <w:color w:val="1C1E21"/>
          <w:sz w:val="20"/>
          <w:szCs w:val="20"/>
          <w:bdr w:val="none" w:sz="0" w:space="0" w:color="auto" w:frame="1"/>
        </w:rPr>
        <w:t>eth_signTypedData</w:t>
      </w:r>
      <w:proofErr w:type="spellEnd"/>
      <w:r w:rsidRPr="009554BA">
        <w:rPr>
          <w:rFonts w:asciiTheme="minorEastAsia" w:hAnsiTheme="minorEastAsia"/>
          <w:b w:val="0"/>
          <w:bCs w:val="0"/>
          <w:color w:val="1C1E21"/>
          <w:szCs w:val="20"/>
        </w:rPr>
        <w:fldChar w:fldCharType="begin"/>
      </w:r>
      <w:r w:rsidRPr="009554BA">
        <w:rPr>
          <w:rFonts w:asciiTheme="minorEastAsia" w:hAnsiTheme="minorEastAsia"/>
          <w:b w:val="0"/>
          <w:bCs w:val="0"/>
          <w:color w:val="1C1E21"/>
          <w:szCs w:val="20"/>
        </w:rPr>
        <w:instrText xml:space="preserve"> HYPERLINK "https://web3auth.io/docs/sdk/web/providers/evm" \l "eth_signtypeddata" \o "Direct link to eth_signtypeddata" </w:instrText>
      </w:r>
      <w:r w:rsidRPr="009554BA">
        <w:rPr>
          <w:rFonts w:asciiTheme="minorEastAsia" w:hAnsiTheme="minorEastAsia"/>
          <w:b w:val="0"/>
          <w:bCs w:val="0"/>
          <w:color w:val="1C1E21"/>
          <w:szCs w:val="20"/>
        </w:rPr>
      </w:r>
      <w:r w:rsidRPr="009554BA">
        <w:rPr>
          <w:rFonts w:asciiTheme="minorEastAsia" w:hAnsiTheme="minorEastAsia"/>
          <w:b w:val="0"/>
          <w:bCs w:val="0"/>
          <w:color w:val="1C1E21"/>
          <w:szCs w:val="20"/>
        </w:rPr>
        <w:fldChar w:fldCharType="separate"/>
      </w:r>
      <w:r w:rsidRPr="009554BA">
        <w:rPr>
          <w:rStyle w:val="a4"/>
          <w:rFonts w:asciiTheme="minorEastAsia" w:hAnsiTheme="minorEastAsia" w:cs="맑은 고딕" w:hint="eastAsia"/>
          <w:b w:val="0"/>
          <w:bCs w:val="0"/>
          <w:szCs w:val="20"/>
        </w:rPr>
        <w:t>​</w:t>
      </w:r>
      <w:r w:rsidRPr="009554BA">
        <w:rPr>
          <w:rFonts w:asciiTheme="minorEastAsia" w:hAnsiTheme="minorEastAsia"/>
          <w:b w:val="0"/>
          <w:bCs w:val="0"/>
          <w:color w:val="1C1E21"/>
          <w:szCs w:val="20"/>
        </w:rPr>
        <w:fldChar w:fldCharType="end"/>
      </w:r>
    </w:p>
    <w:p w14:paraId="4A6B7D74" w14:textId="77777777" w:rsidR="008F7C5A" w:rsidRPr="009554BA" w:rsidRDefault="0086625A" w:rsidP="008F7C5A">
      <w:pPr>
        <w:pStyle w:val="HTML0"/>
        <w:rPr>
          <w:rStyle w:val="token"/>
          <w:rFonts w:asciiTheme="minorEastAsia" w:eastAsiaTheme="minorEastAsia" w:hAnsiTheme="minorEastAsia"/>
          <w:color w:val="0451A5"/>
          <w:sz w:val="20"/>
          <w:szCs w:val="20"/>
          <w:bdr w:val="none" w:sz="0" w:space="0" w:color="auto" w:frame="1"/>
        </w:rPr>
      </w:pPr>
      <w:r w:rsidRPr="009554BA">
        <w:rPr>
          <w:rStyle w:val="token"/>
          <w:rFonts w:asciiTheme="minorEastAsia" w:eastAsiaTheme="minorEastAsia" w:hAnsiTheme="minorEastAsia"/>
          <w:color w:val="CF222E"/>
          <w:sz w:val="20"/>
          <w:szCs w:val="20"/>
          <w:bdr w:val="none" w:sz="0" w:space="0" w:color="auto" w:frame="1"/>
        </w:rPr>
        <w:t>import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CF222E"/>
          <w:sz w:val="20"/>
          <w:szCs w:val="20"/>
          <w:bdr w:val="none" w:sz="0" w:space="0" w:color="auto" w:frame="1"/>
        </w:rPr>
        <w:t>from</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refer to `Getting a provider with web3auth login.` section above</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to know how `web3auth.provider` is initialized after user's login</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web3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new</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116329"/>
          <w:sz w:val="20"/>
          <w:szCs w:val="20"/>
          <w:bdr w:val="none" w:sz="0" w:space="0" w:color="auto" w:frame="1"/>
        </w:rPr>
        <w:t>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web3auth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provider</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Get user's Ethereum public address</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getAccounts</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46B5"/>
          <w:sz w:val="20"/>
          <w:szCs w:val="20"/>
          <w:bdr w:val="none" w:sz="0" w:space="0" w:color="auto" w:frame="1"/>
        </w:rPr>
        <w:t>0</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originalMessage</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lastRenderedPageBreak/>
        <w:t xml:space="preserve">    type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"string"</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name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t>
      </w:r>
      <w:proofErr w:type="spellStart"/>
      <w:r w:rsidRPr="009554BA">
        <w:rPr>
          <w:rStyle w:val="token"/>
          <w:rFonts w:asciiTheme="minorEastAsia" w:eastAsiaTheme="minorEastAsia" w:hAnsiTheme="minorEastAsia"/>
          <w:color w:val="C6105F"/>
          <w:sz w:val="20"/>
          <w:szCs w:val="20"/>
          <w:bdr w:val="none" w:sz="0" w:space="0" w:color="auto" w:frame="1"/>
        </w:rPr>
        <w:t>fullName</w:t>
      </w:r>
      <w:proofErr w:type="spellEnd"/>
      <w:r w:rsidRPr="009554BA">
        <w:rPr>
          <w:rStyle w:val="token"/>
          <w:rFonts w:asciiTheme="minorEastAsia" w:eastAsiaTheme="minorEastAsia" w:hAnsiTheme="minorEastAsia"/>
          <w:color w:val="C6105F"/>
          <w:sz w:val="20"/>
          <w:szCs w:val="20"/>
          <w:bdr w:val="none" w:sz="0" w:space="0" w:color="auto" w:frame="1"/>
        </w:rPr>
        <w:t>"</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value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"John Doe"</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type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"uint32"</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name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t>
      </w:r>
      <w:proofErr w:type="spellStart"/>
      <w:r w:rsidRPr="009554BA">
        <w:rPr>
          <w:rStyle w:val="token"/>
          <w:rFonts w:asciiTheme="minorEastAsia" w:eastAsiaTheme="minorEastAsia" w:hAnsiTheme="minorEastAsia"/>
          <w:color w:val="C6105F"/>
          <w:sz w:val="20"/>
          <w:szCs w:val="20"/>
          <w:bdr w:val="none" w:sz="0" w:space="0" w:color="auto" w:frame="1"/>
        </w:rPr>
        <w:t>userId</w:t>
      </w:r>
      <w:proofErr w:type="spellEnd"/>
      <w:r w:rsidRPr="009554BA">
        <w:rPr>
          <w:rStyle w:val="token"/>
          <w:rFonts w:asciiTheme="minorEastAsia" w:eastAsiaTheme="minorEastAsia" w:hAnsiTheme="minorEastAsia"/>
          <w:color w:val="C6105F"/>
          <w:sz w:val="20"/>
          <w:szCs w:val="20"/>
          <w:bdr w:val="none" w:sz="0" w:space="0" w:color="auto" w:frame="1"/>
        </w:rPr>
        <w:t>"</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value</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"1234"</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params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proofErr w:type="spellStart"/>
      <w:r w:rsidRPr="009554BA">
        <w:rPr>
          <w:rStyle w:val="token"/>
          <w:rFonts w:asciiTheme="minorEastAsia" w:eastAsiaTheme="minorEastAsia" w:hAnsiTheme="minorEastAsia"/>
          <w:color w:val="000000"/>
          <w:sz w:val="20"/>
          <w:szCs w:val="20"/>
          <w:bdr w:val="none" w:sz="0" w:space="0" w:color="auto" w:frame="1"/>
        </w:rPr>
        <w:t>originalMessage</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method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t>
      </w:r>
      <w:proofErr w:type="spellStart"/>
      <w:r w:rsidRPr="009554BA">
        <w:rPr>
          <w:rStyle w:val="token"/>
          <w:rFonts w:asciiTheme="minorEastAsia" w:eastAsiaTheme="minorEastAsia" w:hAnsiTheme="minorEastAsia"/>
          <w:color w:val="C6105F"/>
          <w:sz w:val="20"/>
          <w:szCs w:val="20"/>
          <w:bdr w:val="none" w:sz="0" w:space="0" w:color="auto" w:frame="1"/>
        </w:rPr>
        <w:t>eth_signTypedData</w:t>
      </w:r>
      <w:proofErr w:type="spellEnd"/>
      <w:r w:rsidRPr="009554BA">
        <w:rPr>
          <w:rStyle w:val="token"/>
          <w:rFonts w:asciiTheme="minorEastAsia" w:eastAsiaTheme="minorEastAsia" w:hAnsiTheme="minorEastAsia"/>
          <w:color w:val="C6105F"/>
          <w:sz w:val="20"/>
          <w:szCs w:val="20"/>
          <w:bdr w:val="none" w:sz="0" w:space="0" w:color="auto" w:frame="1"/>
        </w:rPr>
        <w:t>"</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signedMessage</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currentProvider</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sendAsync</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id</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046B5"/>
          <w:sz w:val="20"/>
          <w:szCs w:val="20"/>
          <w:bdr w:val="none" w:sz="0" w:space="0" w:color="auto" w:frame="1"/>
        </w:rPr>
        <w:t>1</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method</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params</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fromAddress</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451A5"/>
          <w:sz w:val="20"/>
          <w:szCs w:val="20"/>
          <w:bdr w:val="none" w:sz="0" w:space="0" w:color="auto" w:frame="1"/>
        </w:rPr>
        <w:t>});</w:t>
      </w:r>
    </w:p>
    <w:p w14:paraId="7C4DDD7E" w14:textId="77777777" w:rsidR="008F7C5A" w:rsidRPr="009554BA" w:rsidRDefault="008F7C5A" w:rsidP="008F7C5A">
      <w:pPr>
        <w:pStyle w:val="HTML0"/>
        <w:rPr>
          <w:rStyle w:val="token"/>
          <w:rFonts w:asciiTheme="minorEastAsia" w:eastAsiaTheme="minorEastAsia" w:hAnsiTheme="minorEastAsia"/>
          <w:color w:val="0451A5"/>
          <w:sz w:val="20"/>
          <w:szCs w:val="20"/>
          <w:bdr w:val="none" w:sz="0" w:space="0" w:color="auto" w:frame="1"/>
        </w:rPr>
      </w:pPr>
    </w:p>
    <w:p w14:paraId="2A2502CF" w14:textId="77777777" w:rsidR="008F7C5A" w:rsidRPr="009554BA" w:rsidRDefault="008F7C5A" w:rsidP="008F7C5A">
      <w:pPr>
        <w:pStyle w:val="HTML0"/>
        <w:rPr>
          <w:rStyle w:val="token"/>
          <w:rFonts w:asciiTheme="minorEastAsia" w:eastAsiaTheme="minorEastAsia" w:hAnsiTheme="minorEastAsia"/>
          <w:color w:val="0451A5"/>
          <w:sz w:val="20"/>
          <w:szCs w:val="20"/>
          <w:bdr w:val="none" w:sz="0" w:space="0" w:color="auto" w:frame="1"/>
        </w:rPr>
      </w:pPr>
    </w:p>
    <w:p w14:paraId="73201979" w14:textId="52372F78" w:rsidR="008F7C5A" w:rsidRPr="009554BA" w:rsidRDefault="008F7C5A" w:rsidP="008F7C5A">
      <w:pPr>
        <w:pStyle w:val="HTML0"/>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t>Fetch User's Private Key</w:t>
      </w:r>
      <w:hyperlink r:id="rId20" w:anchor="fetch-users-private-key" w:tooltip="Direct link to Fetch User's Private Key" w:history="1">
        <w:r w:rsidRPr="009554BA">
          <w:rPr>
            <w:rStyle w:val="a4"/>
            <w:rFonts w:asciiTheme="minorEastAsia" w:eastAsiaTheme="minorEastAsia" w:hAnsiTheme="minorEastAsia" w:cs="맑은 고딕" w:hint="eastAsia"/>
            <w:b/>
            <w:bCs/>
            <w:sz w:val="20"/>
            <w:szCs w:val="20"/>
          </w:rPr>
          <w:t>​</w:t>
        </w:r>
      </w:hyperlink>
    </w:p>
    <w:p w14:paraId="317E21F5" w14:textId="77777777" w:rsidR="008F7C5A" w:rsidRPr="009554BA" w:rsidRDefault="008F7C5A" w:rsidP="008F7C5A">
      <w:pPr>
        <w:pStyle w:val="4"/>
        <w:ind w:left="1200" w:hanging="400"/>
        <w:rPr>
          <w:rFonts w:asciiTheme="minorEastAsia" w:hAnsiTheme="minorEastAsia"/>
          <w:b w:val="0"/>
          <w:bCs w:val="0"/>
          <w:color w:val="1C1E21"/>
          <w:szCs w:val="20"/>
        </w:rPr>
      </w:pPr>
      <w:proofErr w:type="spellStart"/>
      <w:r w:rsidRPr="009554BA">
        <w:rPr>
          <w:rStyle w:val="HTML"/>
          <w:rFonts w:asciiTheme="minorEastAsia" w:eastAsiaTheme="minorEastAsia" w:hAnsiTheme="minorEastAsia"/>
          <w:b w:val="0"/>
          <w:bCs w:val="0"/>
          <w:color w:val="1C1E21"/>
          <w:sz w:val="20"/>
          <w:szCs w:val="20"/>
          <w:bdr w:val="none" w:sz="0" w:space="0" w:color="auto" w:frame="1"/>
        </w:rPr>
        <w:t>eth_private_key</w:t>
      </w:r>
      <w:proofErr w:type="spellEnd"/>
      <w:r w:rsidRPr="009554BA">
        <w:rPr>
          <w:rFonts w:asciiTheme="minorEastAsia" w:hAnsiTheme="minorEastAsia"/>
          <w:b w:val="0"/>
          <w:bCs w:val="0"/>
          <w:color w:val="1C1E21"/>
          <w:szCs w:val="20"/>
        </w:rPr>
        <w:fldChar w:fldCharType="begin"/>
      </w:r>
      <w:r w:rsidRPr="009554BA">
        <w:rPr>
          <w:rFonts w:asciiTheme="minorEastAsia" w:hAnsiTheme="minorEastAsia"/>
          <w:b w:val="0"/>
          <w:bCs w:val="0"/>
          <w:color w:val="1C1E21"/>
          <w:szCs w:val="20"/>
        </w:rPr>
        <w:instrText xml:space="preserve"> HYPERLINK "https://web3auth.io/docs/sdk/web/providers/evm" \l "eth_private_key" \o "Direct link to eth_private_key" </w:instrText>
      </w:r>
      <w:r w:rsidRPr="009554BA">
        <w:rPr>
          <w:rFonts w:asciiTheme="minorEastAsia" w:hAnsiTheme="minorEastAsia"/>
          <w:b w:val="0"/>
          <w:bCs w:val="0"/>
          <w:color w:val="1C1E21"/>
          <w:szCs w:val="20"/>
        </w:rPr>
      </w:r>
      <w:r w:rsidRPr="009554BA">
        <w:rPr>
          <w:rFonts w:asciiTheme="minorEastAsia" w:hAnsiTheme="minorEastAsia"/>
          <w:b w:val="0"/>
          <w:bCs w:val="0"/>
          <w:color w:val="1C1E21"/>
          <w:szCs w:val="20"/>
        </w:rPr>
        <w:fldChar w:fldCharType="separate"/>
      </w:r>
      <w:r w:rsidRPr="009554BA">
        <w:rPr>
          <w:rStyle w:val="a4"/>
          <w:rFonts w:asciiTheme="minorEastAsia" w:hAnsiTheme="minorEastAsia" w:cs="맑은 고딕" w:hint="eastAsia"/>
          <w:b w:val="0"/>
          <w:bCs w:val="0"/>
          <w:szCs w:val="20"/>
        </w:rPr>
        <w:t>​</w:t>
      </w:r>
      <w:r w:rsidRPr="009554BA">
        <w:rPr>
          <w:rFonts w:asciiTheme="minorEastAsia" w:hAnsiTheme="minorEastAsia"/>
          <w:b w:val="0"/>
          <w:bCs w:val="0"/>
          <w:color w:val="1C1E21"/>
          <w:szCs w:val="20"/>
        </w:rPr>
        <w:fldChar w:fldCharType="end"/>
      </w:r>
    </w:p>
    <w:p w14:paraId="4EE9762A" w14:textId="77777777" w:rsidR="008F7C5A" w:rsidRPr="009554BA" w:rsidRDefault="008F7C5A" w:rsidP="008F7C5A">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This method is used to fetch the private key of logged in user. It is only available for</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in-app</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adapters like</w:t>
      </w:r>
      <w:r w:rsidRPr="009554BA">
        <w:rPr>
          <w:rFonts w:asciiTheme="minorEastAsia" w:eastAsiaTheme="minorEastAsia" w:hAnsiTheme="minorEastAsia" w:cs="Calibri"/>
          <w:color w:val="1C1E21"/>
          <w:sz w:val="20"/>
          <w:szCs w:val="20"/>
        </w:rPr>
        <w:t> </w:t>
      </w:r>
      <w:proofErr w:type="spellStart"/>
      <w:r w:rsidRPr="009554BA">
        <w:rPr>
          <w:rStyle w:val="HTML"/>
          <w:rFonts w:asciiTheme="minorEastAsia" w:eastAsiaTheme="minorEastAsia" w:hAnsiTheme="minorEastAsia"/>
          <w:color w:val="1C1E21"/>
          <w:sz w:val="20"/>
          <w:szCs w:val="20"/>
          <w:bdr w:val="none" w:sz="0" w:space="0" w:color="auto" w:frame="1"/>
        </w:rPr>
        <w:t>openlogin</w:t>
      </w:r>
      <w:proofErr w:type="spellEnd"/>
      <w:r w:rsidRPr="009554BA">
        <w:rPr>
          <w:rFonts w:asciiTheme="minorEastAsia" w:eastAsiaTheme="minorEastAsia" w:hAnsiTheme="minorEastAsia"/>
          <w:color w:val="1C1E21"/>
          <w:sz w:val="20"/>
          <w:szCs w:val="20"/>
        </w:rPr>
        <w:t>.</w:t>
      </w:r>
    </w:p>
    <w:p w14:paraId="3AFB3364" w14:textId="77777777" w:rsidR="008F7C5A" w:rsidRPr="009554BA" w:rsidRDefault="008F7C5A" w:rsidP="008F7C5A">
      <w:pPr>
        <w:pStyle w:val="HTML0"/>
        <w:rPr>
          <w:rStyle w:val="token"/>
          <w:rFonts w:asciiTheme="minorEastAsia" w:eastAsiaTheme="minorEastAsia" w:hAnsiTheme="minorEastAsia"/>
          <w:color w:val="0451A5"/>
          <w:sz w:val="20"/>
          <w:szCs w:val="20"/>
          <w:bdr w:val="none" w:sz="0" w:space="0" w:color="auto" w:frame="1"/>
        </w:rPr>
      </w:pPr>
      <w:r w:rsidRPr="009554BA">
        <w:rPr>
          <w:rStyle w:val="token"/>
          <w:rFonts w:asciiTheme="minorEastAsia" w:eastAsiaTheme="minorEastAsia" w:hAnsiTheme="minorEastAsia"/>
          <w:color w:val="6B6B6B"/>
          <w:sz w:val="20"/>
          <w:szCs w:val="20"/>
          <w:bdr w:val="none" w:sz="0" w:space="0" w:color="auto" w:frame="1"/>
        </w:rPr>
        <w:t>//Assuming user is already logged in.</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async</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proofErr w:type="gramStart"/>
      <w:r w:rsidRPr="009554BA">
        <w:rPr>
          <w:rStyle w:val="token"/>
          <w:rFonts w:asciiTheme="minorEastAsia" w:eastAsiaTheme="minorEastAsia" w:hAnsiTheme="minorEastAsia"/>
          <w:color w:val="0059E8"/>
          <w:sz w:val="20"/>
          <w:szCs w:val="20"/>
          <w:bdr w:val="none" w:sz="0" w:space="0" w:color="auto" w:frame="1"/>
        </w:rPr>
        <w:t>getPrivateKey</w:t>
      </w:r>
      <w:proofErr w:type="spellEnd"/>
      <w:r w:rsidRPr="009554BA">
        <w:rPr>
          <w:rStyle w:val="token"/>
          <w:rFonts w:asciiTheme="minorEastAsia" w:eastAsiaTheme="minorEastAsia" w:hAnsiTheme="minorEastAsia"/>
          <w:color w:val="0451A5"/>
          <w:sz w:val="20"/>
          <w:szCs w:val="20"/>
          <w:bdr w:val="none" w:sz="0" w:space="0" w:color="auto" w:frame="1"/>
        </w:rPr>
        <w:t>(</w:t>
      </w:r>
      <w:proofErr w:type="gramEnd"/>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privateKey</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web3auth</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provider</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request</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method</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t>
      </w:r>
      <w:proofErr w:type="spellStart"/>
      <w:r w:rsidRPr="009554BA">
        <w:rPr>
          <w:rStyle w:val="token"/>
          <w:rFonts w:asciiTheme="minorEastAsia" w:eastAsiaTheme="minorEastAsia" w:hAnsiTheme="minorEastAsia"/>
          <w:color w:val="C6105F"/>
          <w:sz w:val="20"/>
          <w:szCs w:val="20"/>
          <w:bdr w:val="none" w:sz="0" w:space="0" w:color="auto" w:frame="1"/>
        </w:rPr>
        <w:t>eth_private_key</w:t>
      </w:r>
      <w:proofErr w:type="spellEnd"/>
      <w:r w:rsidRPr="009554BA">
        <w:rPr>
          <w:rStyle w:val="token"/>
          <w:rFonts w:asciiTheme="minorEastAsia" w:eastAsiaTheme="minorEastAsia" w:hAnsiTheme="minorEastAsia"/>
          <w:color w:val="C6105F"/>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6B6B6B"/>
          <w:sz w:val="20"/>
          <w:szCs w:val="20"/>
          <w:bdr w:val="none" w:sz="0" w:space="0" w:color="auto" w:frame="1"/>
        </w:rPr>
        <w:t xml:space="preserve">//Do something with </w:t>
      </w:r>
      <w:proofErr w:type="spellStart"/>
      <w:r w:rsidRPr="009554BA">
        <w:rPr>
          <w:rStyle w:val="token"/>
          <w:rFonts w:asciiTheme="minorEastAsia" w:eastAsiaTheme="minorEastAsia" w:hAnsiTheme="minorEastAsia"/>
          <w:color w:val="6B6B6B"/>
          <w:sz w:val="20"/>
          <w:szCs w:val="20"/>
          <w:bdr w:val="none" w:sz="0" w:space="0" w:color="auto" w:frame="1"/>
        </w:rPr>
        <w:t>privateKey</w:t>
      </w:r>
      <w:proofErr w:type="spellEnd"/>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451A5"/>
          <w:sz w:val="20"/>
          <w:szCs w:val="20"/>
          <w:bdr w:val="none" w:sz="0" w:space="0" w:color="auto" w:frame="1"/>
        </w:rPr>
        <w:t>}</w:t>
      </w:r>
    </w:p>
    <w:p w14:paraId="65A55A00" w14:textId="77777777" w:rsidR="008F7C5A" w:rsidRPr="009554BA" w:rsidRDefault="008F7C5A" w:rsidP="008F7C5A">
      <w:pPr>
        <w:pStyle w:val="HTML0"/>
        <w:rPr>
          <w:rStyle w:val="token"/>
          <w:rFonts w:asciiTheme="minorEastAsia" w:eastAsiaTheme="minorEastAsia" w:hAnsiTheme="minorEastAsia"/>
          <w:color w:val="0451A5"/>
          <w:sz w:val="20"/>
          <w:szCs w:val="20"/>
          <w:bdr w:val="none" w:sz="0" w:space="0" w:color="auto" w:frame="1"/>
        </w:rPr>
      </w:pPr>
    </w:p>
    <w:p w14:paraId="617B6FF2" w14:textId="77777777" w:rsidR="008F7C5A" w:rsidRPr="009554BA" w:rsidRDefault="008F7C5A" w:rsidP="008F7C5A">
      <w:pPr>
        <w:pStyle w:val="HTML0"/>
        <w:rPr>
          <w:rStyle w:val="token"/>
          <w:rFonts w:asciiTheme="minorEastAsia" w:eastAsiaTheme="minorEastAsia" w:hAnsiTheme="minorEastAsia"/>
          <w:color w:val="0451A5"/>
          <w:sz w:val="20"/>
          <w:szCs w:val="20"/>
          <w:bdr w:val="none" w:sz="0" w:space="0" w:color="auto" w:frame="1"/>
        </w:rPr>
      </w:pPr>
    </w:p>
    <w:p w14:paraId="41645C51" w14:textId="137A9A3A" w:rsidR="008F7C5A" w:rsidRPr="009554BA" w:rsidRDefault="008F7C5A" w:rsidP="008F7C5A">
      <w:pPr>
        <w:pStyle w:val="HTML0"/>
        <w:rPr>
          <w:rFonts w:asciiTheme="minorEastAsia" w:eastAsiaTheme="minorEastAsia" w:hAnsiTheme="minorEastAsia"/>
          <w:sz w:val="20"/>
          <w:szCs w:val="20"/>
        </w:rPr>
      </w:pPr>
      <w:r w:rsidRPr="009554BA">
        <w:rPr>
          <w:rFonts w:asciiTheme="minorEastAsia" w:eastAsiaTheme="minorEastAsia" w:hAnsiTheme="minorEastAsia"/>
          <w:b/>
          <w:bCs/>
          <w:color w:val="1C1E21"/>
          <w:sz w:val="20"/>
          <w:szCs w:val="20"/>
        </w:rPr>
        <w:t>Additional Reading</w:t>
      </w:r>
      <w:hyperlink r:id="rId21" w:anchor="additional-reading" w:tooltip="Direct link to Additional Reading" w:history="1">
        <w:r w:rsidRPr="009554BA">
          <w:rPr>
            <w:rStyle w:val="a4"/>
            <w:rFonts w:asciiTheme="minorEastAsia" w:eastAsiaTheme="minorEastAsia" w:hAnsiTheme="minorEastAsia" w:cs="맑은 고딕" w:hint="eastAsia"/>
            <w:b/>
            <w:bCs/>
            <w:sz w:val="20"/>
            <w:szCs w:val="20"/>
          </w:rPr>
          <w:t>​</w:t>
        </w:r>
      </w:hyperlink>
    </w:p>
    <w:p w14:paraId="423671F5" w14:textId="57827EB0" w:rsidR="008F7C5A" w:rsidRPr="009554BA" w:rsidRDefault="008F7C5A" w:rsidP="008F7C5A">
      <w:pPr>
        <w:rPr>
          <w:rFonts w:asciiTheme="minorEastAsia" w:hAnsiTheme="minorEastAsia"/>
          <w:szCs w:val="20"/>
        </w:rPr>
      </w:pPr>
    </w:p>
    <w:p w14:paraId="3DBE9860" w14:textId="77777777" w:rsidR="008F7C5A" w:rsidRPr="009554BA" w:rsidRDefault="008F7C5A" w:rsidP="008F7C5A">
      <w:pPr>
        <w:pStyle w:val="3"/>
        <w:ind w:left="1000" w:hanging="400"/>
        <w:rPr>
          <w:rFonts w:asciiTheme="minorEastAsia" w:eastAsiaTheme="minorEastAsia" w:hAnsiTheme="minorEastAsia"/>
          <w:color w:val="1C1E21"/>
          <w:szCs w:val="20"/>
        </w:rPr>
      </w:pPr>
      <w:r w:rsidRPr="009554BA">
        <w:rPr>
          <w:rFonts w:asciiTheme="minorEastAsia" w:eastAsiaTheme="minorEastAsia" w:hAnsiTheme="minorEastAsia"/>
          <w:b/>
          <w:bCs/>
          <w:color w:val="1C1E21"/>
          <w:szCs w:val="20"/>
        </w:rPr>
        <w:lastRenderedPageBreak/>
        <w:t>Getting a provider from any</w:t>
      </w:r>
      <w:r w:rsidRPr="009554BA">
        <w:rPr>
          <w:rFonts w:asciiTheme="minorEastAsia" w:eastAsiaTheme="minorEastAsia" w:hAnsiTheme="minorEastAsia" w:cs="Calibri"/>
          <w:b/>
          <w:bCs/>
          <w:color w:val="1C1E21"/>
          <w:szCs w:val="20"/>
        </w:rPr>
        <w:t> </w:t>
      </w:r>
      <w:r w:rsidRPr="009554BA">
        <w:rPr>
          <w:rStyle w:val="HTML"/>
          <w:rFonts w:asciiTheme="minorEastAsia" w:eastAsiaTheme="minorEastAsia" w:hAnsiTheme="minorEastAsia"/>
          <w:b/>
          <w:bCs/>
          <w:color w:val="1C1E21"/>
          <w:sz w:val="20"/>
          <w:szCs w:val="20"/>
          <w:bdr w:val="none" w:sz="0" w:space="0" w:color="auto" w:frame="1"/>
        </w:rPr>
        <w:t>secp256k1</w:t>
      </w:r>
      <w:r w:rsidRPr="009554BA">
        <w:rPr>
          <w:rFonts w:asciiTheme="minorEastAsia" w:eastAsiaTheme="minorEastAsia" w:hAnsiTheme="minorEastAsia" w:cs="Calibri"/>
          <w:b/>
          <w:bCs/>
          <w:color w:val="1C1E21"/>
          <w:szCs w:val="20"/>
        </w:rPr>
        <w:t> </w:t>
      </w:r>
      <w:r w:rsidRPr="009554BA">
        <w:rPr>
          <w:rFonts w:asciiTheme="minorEastAsia" w:eastAsiaTheme="minorEastAsia" w:hAnsiTheme="minorEastAsia"/>
          <w:b/>
          <w:bCs/>
          <w:color w:val="1C1E21"/>
          <w:szCs w:val="20"/>
        </w:rPr>
        <w:t>private key</w:t>
      </w:r>
      <w:hyperlink r:id="rId22" w:anchor="getting-a-provider-from-any-secp256k1-private-key" w:tooltip="Direct link to getting-a-provider-from-any-secp256k1-private-key" w:history="1">
        <w:r w:rsidRPr="009554BA">
          <w:rPr>
            <w:rStyle w:val="a4"/>
            <w:rFonts w:asciiTheme="minorEastAsia" w:eastAsiaTheme="minorEastAsia" w:hAnsiTheme="minorEastAsia" w:cs="맑은 고딕" w:hint="eastAsia"/>
            <w:b/>
            <w:bCs/>
            <w:szCs w:val="20"/>
          </w:rPr>
          <w:t>​</w:t>
        </w:r>
      </w:hyperlink>
    </w:p>
    <w:p w14:paraId="53E86295" w14:textId="77777777" w:rsidR="008F7C5A" w:rsidRPr="009554BA" w:rsidRDefault="008F7C5A" w:rsidP="008F7C5A">
      <w:pPr>
        <w:pStyle w:val="a5"/>
        <w:rPr>
          <w:rFonts w:asciiTheme="minorEastAsia" w:eastAsiaTheme="minorEastAsia" w:hAnsiTheme="minorEastAsia"/>
          <w:color w:val="1C1E21"/>
          <w:sz w:val="20"/>
          <w:szCs w:val="20"/>
        </w:rPr>
      </w:pPr>
      <w:r w:rsidRPr="009554BA">
        <w:rPr>
          <w:rStyle w:val="HTML"/>
          <w:rFonts w:asciiTheme="minorEastAsia" w:eastAsiaTheme="minorEastAsia" w:hAnsiTheme="minorEastAsia"/>
          <w:color w:val="1C1E21"/>
          <w:sz w:val="20"/>
          <w:szCs w:val="20"/>
          <w:bdr w:val="none" w:sz="0" w:space="0" w:color="auto" w:frame="1"/>
        </w:rPr>
        <w:t>@web3auth/ethereum-provider</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package can be used to get an</w:t>
      </w:r>
      <w:r w:rsidRPr="009554BA">
        <w:rPr>
          <w:rFonts w:asciiTheme="minorEastAsia" w:eastAsiaTheme="minorEastAsia" w:hAnsiTheme="minorEastAsia" w:cs="Calibri"/>
          <w:color w:val="1C1E21"/>
          <w:sz w:val="20"/>
          <w:szCs w:val="20"/>
        </w:rPr>
        <w:t> </w:t>
      </w:r>
      <w:hyperlink r:id="rId23" w:tgtFrame="_blank" w:history="1">
        <w:r w:rsidRPr="009554BA">
          <w:rPr>
            <w:rStyle w:val="HTML"/>
            <w:rFonts w:asciiTheme="minorEastAsia" w:eastAsiaTheme="minorEastAsia" w:hAnsiTheme="minorEastAsia"/>
            <w:sz w:val="20"/>
            <w:szCs w:val="20"/>
            <w:bdr w:val="none" w:sz="0" w:space="0" w:color="auto" w:frame="1"/>
          </w:rPr>
          <w:t>EIP1193</w:t>
        </w:r>
      </w:hyperlink>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compatible provider from any</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secp256k1</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private key. You can use this package with our SDKs, to get an</w:t>
      </w:r>
      <w:r w:rsidRPr="009554BA">
        <w:rPr>
          <w:rFonts w:asciiTheme="minorEastAsia" w:eastAsiaTheme="minorEastAsia" w:hAnsiTheme="minorEastAsia" w:cs="Calibri"/>
          <w:color w:val="1C1E21"/>
          <w:sz w:val="20"/>
          <w:szCs w:val="20"/>
        </w:rPr>
        <w:t> </w:t>
      </w:r>
      <w:hyperlink r:id="rId24" w:tgtFrame="_blank" w:history="1">
        <w:r w:rsidRPr="009554BA">
          <w:rPr>
            <w:rStyle w:val="HTML"/>
            <w:rFonts w:asciiTheme="minorEastAsia" w:eastAsiaTheme="minorEastAsia" w:hAnsiTheme="minorEastAsia"/>
            <w:sz w:val="20"/>
            <w:szCs w:val="20"/>
            <w:bdr w:val="none" w:sz="0" w:space="0" w:color="auto" w:frame="1"/>
          </w:rPr>
          <w:t>EIP1193</w:t>
        </w:r>
      </w:hyperlink>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provider from the logged-in user's private key.</w:t>
      </w:r>
    </w:p>
    <w:p w14:paraId="151AC174" w14:textId="77777777" w:rsidR="008F7C5A" w:rsidRPr="009554BA" w:rsidRDefault="008F7C5A" w:rsidP="008F7C5A">
      <w:pPr>
        <w:pStyle w:val="4"/>
        <w:ind w:left="1200" w:hanging="400"/>
        <w:rPr>
          <w:rFonts w:asciiTheme="minorEastAsia" w:hAnsiTheme="minorEastAsia"/>
          <w:b w:val="0"/>
          <w:bCs w:val="0"/>
          <w:color w:val="1C1E21"/>
          <w:szCs w:val="20"/>
        </w:rPr>
      </w:pPr>
      <w:r w:rsidRPr="009554BA">
        <w:rPr>
          <w:rFonts w:asciiTheme="minorEastAsia" w:hAnsiTheme="minorEastAsia"/>
          <w:b w:val="0"/>
          <w:bCs w:val="0"/>
          <w:color w:val="1C1E21"/>
          <w:szCs w:val="20"/>
        </w:rPr>
        <w:t>Example</w:t>
      </w:r>
      <w:hyperlink r:id="rId25" w:anchor="example" w:tooltip="Direct link to Example" w:history="1">
        <w:r w:rsidRPr="009554BA">
          <w:rPr>
            <w:rStyle w:val="a4"/>
            <w:rFonts w:asciiTheme="minorEastAsia" w:hAnsiTheme="minorEastAsia" w:cs="맑은 고딕" w:hint="eastAsia"/>
            <w:b w:val="0"/>
            <w:bCs w:val="0"/>
            <w:szCs w:val="20"/>
          </w:rPr>
          <w:t>​</w:t>
        </w:r>
      </w:hyperlink>
    </w:p>
    <w:p w14:paraId="3E7C3204" w14:textId="77777777" w:rsidR="008F7C5A" w:rsidRPr="009554BA" w:rsidRDefault="008F7C5A" w:rsidP="008F7C5A">
      <w:pPr>
        <w:pStyle w:val="HTML0"/>
        <w:rPr>
          <w:rFonts w:asciiTheme="minorEastAsia" w:eastAsiaTheme="minorEastAsia" w:hAnsiTheme="minorEastAsia"/>
          <w:sz w:val="20"/>
          <w:szCs w:val="20"/>
        </w:rPr>
      </w:pPr>
      <w:r w:rsidRPr="009554BA">
        <w:rPr>
          <w:rStyle w:val="token"/>
          <w:rFonts w:asciiTheme="minorEastAsia" w:eastAsiaTheme="minorEastAsia" w:hAnsiTheme="minorEastAsia"/>
          <w:color w:val="CF222E"/>
          <w:sz w:val="20"/>
          <w:szCs w:val="20"/>
          <w:bdr w:val="none" w:sz="0" w:space="0" w:color="auto" w:frame="1"/>
        </w:rPr>
        <w:t>import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EthereumPrivateKeyProvider</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from</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"@web3auth/</w:t>
      </w:r>
      <w:proofErr w:type="spellStart"/>
      <w:r w:rsidRPr="009554BA">
        <w:rPr>
          <w:rStyle w:val="token"/>
          <w:rFonts w:asciiTheme="minorEastAsia" w:eastAsiaTheme="minorEastAsia" w:hAnsiTheme="minorEastAsia"/>
          <w:color w:val="C6105F"/>
          <w:sz w:val="20"/>
          <w:szCs w:val="20"/>
          <w:bdr w:val="none" w:sz="0" w:space="0" w:color="auto" w:frame="1"/>
        </w:rPr>
        <w:t>ethereum</w:t>
      </w:r>
      <w:proofErr w:type="spellEnd"/>
      <w:r w:rsidRPr="009554BA">
        <w:rPr>
          <w:rStyle w:val="token"/>
          <w:rFonts w:asciiTheme="minorEastAsia" w:eastAsiaTheme="minorEastAsia" w:hAnsiTheme="minorEastAsia"/>
          <w:color w:val="C6105F"/>
          <w:sz w:val="20"/>
          <w:szCs w:val="20"/>
          <w:bdr w:val="none" w:sz="0" w:space="0" w:color="auto" w:frame="1"/>
        </w:rPr>
        <w:t>-provider"</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proofErr w:type="spellStart"/>
      <w:r w:rsidRPr="009554BA">
        <w:rPr>
          <w:rStyle w:val="token"/>
          <w:rFonts w:asciiTheme="minorEastAsia" w:eastAsiaTheme="minorEastAsia" w:hAnsiTheme="minorEastAsia"/>
          <w:color w:val="6B6B6B"/>
          <w:sz w:val="20"/>
          <w:szCs w:val="20"/>
          <w:bdr w:val="none" w:sz="0" w:space="0" w:color="auto" w:frame="1"/>
        </w:rPr>
        <w:t>privKey</w:t>
      </w:r>
      <w:proofErr w:type="spellEnd"/>
      <w:r w:rsidRPr="009554BA">
        <w:rPr>
          <w:rStyle w:val="token"/>
          <w:rFonts w:asciiTheme="minorEastAsia" w:eastAsiaTheme="minorEastAsia" w:hAnsiTheme="minorEastAsia"/>
          <w:color w:val="6B6B6B"/>
          <w:sz w:val="20"/>
          <w:szCs w:val="20"/>
          <w:bdr w:val="none" w:sz="0" w:space="0" w:color="auto" w:frame="1"/>
        </w:rPr>
        <w:t>: any secp256k1 private key.</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CF222E"/>
          <w:sz w:val="20"/>
          <w:szCs w:val="20"/>
          <w:bdr w:val="none" w:sz="0" w:space="0" w:color="auto" w:frame="1"/>
        </w:rPr>
        <w:t>async</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59E8"/>
          <w:sz w:val="20"/>
          <w:szCs w:val="20"/>
          <w:bdr w:val="none" w:sz="0" w:space="0" w:color="auto" w:frame="1"/>
        </w:rPr>
        <w:t>setProvider</w:t>
      </w:r>
      <w:proofErr w:type="spellEnd"/>
      <w:r w:rsidRPr="009554BA">
        <w:rPr>
          <w:rStyle w:val="token"/>
          <w:rFonts w:asciiTheme="minorEastAsia" w:eastAsiaTheme="minorEastAsia" w:hAnsiTheme="minorEastAsia"/>
          <w:color w:val="0451A5"/>
          <w:sz w:val="20"/>
          <w:szCs w:val="20"/>
          <w:bdr w:val="none" w:sz="0" w:space="0" w:color="auto" w:frame="1"/>
        </w:rPr>
        <w:t>(</w:t>
      </w:r>
      <w:proofErr w:type="spellStart"/>
      <w:r w:rsidRPr="009554BA">
        <w:rPr>
          <w:rStyle w:val="token"/>
          <w:rFonts w:asciiTheme="minorEastAsia" w:eastAsiaTheme="minorEastAsia" w:hAnsiTheme="minorEastAsia"/>
          <w:color w:val="000000"/>
          <w:sz w:val="20"/>
          <w:szCs w:val="20"/>
          <w:bdr w:val="none" w:sz="0" w:space="0" w:color="auto" w:frame="1"/>
        </w:rPr>
        <w:t>privKey</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070C1"/>
          <w:sz w:val="20"/>
          <w:szCs w:val="20"/>
          <w:bdr w:val="none" w:sz="0" w:space="0" w:color="auto" w:frame="1"/>
        </w:rPr>
        <w:t>string</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const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ethereumPrivateKeyProvider</w:t>
      </w:r>
      <w:proofErr w:type="spellEnd"/>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new</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116329"/>
          <w:sz w:val="20"/>
          <w:szCs w:val="20"/>
          <w:bdr w:val="none" w:sz="0" w:space="0" w:color="auto" w:frame="1"/>
        </w:rPr>
        <w:t>EthereumPrivateKeyProvider</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config</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6B6B6B"/>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xml:space="preserve">      pass the chain config that you want to connect with</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xml:space="preserve">      all </w:t>
      </w:r>
      <w:proofErr w:type="spellStart"/>
      <w:r w:rsidRPr="009554BA">
        <w:rPr>
          <w:rStyle w:val="token"/>
          <w:rFonts w:asciiTheme="minorEastAsia" w:eastAsiaTheme="minorEastAsia" w:hAnsiTheme="minorEastAsia"/>
          <w:color w:val="6B6B6B"/>
          <w:sz w:val="20"/>
          <w:szCs w:val="20"/>
          <w:bdr w:val="none" w:sz="0" w:space="0" w:color="auto" w:frame="1"/>
        </w:rPr>
        <w:t>chainConfig</w:t>
      </w:r>
      <w:proofErr w:type="spellEnd"/>
      <w:r w:rsidRPr="009554BA">
        <w:rPr>
          <w:rStyle w:val="token"/>
          <w:rFonts w:asciiTheme="minorEastAsia" w:eastAsiaTheme="minorEastAsia" w:hAnsiTheme="minorEastAsia"/>
          <w:color w:val="6B6B6B"/>
          <w:sz w:val="20"/>
          <w:szCs w:val="20"/>
          <w:bdr w:val="none" w:sz="0" w:space="0" w:color="auto" w:frame="1"/>
        </w:rPr>
        <w:t xml:space="preserve"> fields are required.</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xml:space="preserve">      */</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chainConfig</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chainId</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"0x1"</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rpcTarget</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`https://rpc.ankr.com/eth`</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displayName</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w:t>
      </w:r>
      <w:proofErr w:type="spellStart"/>
      <w:r w:rsidRPr="009554BA">
        <w:rPr>
          <w:rStyle w:val="token"/>
          <w:rFonts w:asciiTheme="minorEastAsia" w:eastAsiaTheme="minorEastAsia" w:hAnsiTheme="minorEastAsia"/>
          <w:color w:val="C6105F"/>
          <w:sz w:val="20"/>
          <w:szCs w:val="20"/>
          <w:bdr w:val="none" w:sz="0" w:space="0" w:color="auto" w:frame="1"/>
        </w:rPr>
        <w:t>ropsten</w:t>
      </w:r>
      <w:proofErr w:type="spellEnd"/>
      <w:r w:rsidRPr="009554BA">
        <w:rPr>
          <w:rStyle w:val="token"/>
          <w:rFonts w:asciiTheme="minorEastAsia" w:eastAsiaTheme="minorEastAsia" w:hAnsiTheme="minorEastAsia"/>
          <w:color w:val="C6105F"/>
          <w:sz w:val="20"/>
          <w:szCs w:val="20"/>
          <w:bdr w:val="none" w:sz="0" w:space="0" w:color="auto" w:frame="1"/>
        </w:rPr>
        <w:t>"</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blockExplorer</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"https://ropsten.etherscan.io/"</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ticker</w:t>
      </w:r>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"ETH"</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tickerName</w:t>
      </w:r>
      <w:proofErr w:type="spellEnd"/>
      <w:r w:rsidRPr="009554BA">
        <w:rPr>
          <w:rStyle w:val="token"/>
          <w:rFonts w:asciiTheme="minorEastAsia" w:eastAsiaTheme="minorEastAsia" w:hAnsiTheme="minorEastAsia"/>
          <w:color w:val="D73A49"/>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6105F"/>
          <w:sz w:val="20"/>
          <w:szCs w:val="20"/>
          <w:bdr w:val="none" w:sz="0" w:space="0" w:color="auto" w:frame="1"/>
        </w:rPr>
        <w:t>"Ethereum"</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6B6B6B"/>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xml:space="preserve">  pass user's private key here.</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xml:space="preserve">  after calling </w:t>
      </w:r>
      <w:proofErr w:type="spellStart"/>
      <w:r w:rsidRPr="009554BA">
        <w:rPr>
          <w:rStyle w:val="token"/>
          <w:rFonts w:asciiTheme="minorEastAsia" w:eastAsiaTheme="minorEastAsia" w:hAnsiTheme="minorEastAsia"/>
          <w:color w:val="6B6B6B"/>
          <w:sz w:val="20"/>
          <w:szCs w:val="20"/>
          <w:bdr w:val="none" w:sz="0" w:space="0" w:color="auto" w:frame="1"/>
        </w:rPr>
        <w:t>setupProvider</w:t>
      </w:r>
      <w:proofErr w:type="spellEnd"/>
      <w:r w:rsidRPr="009554BA">
        <w:rPr>
          <w:rStyle w:val="token"/>
          <w:rFonts w:asciiTheme="minorEastAsia" w:eastAsiaTheme="minorEastAsia" w:hAnsiTheme="minorEastAsia"/>
          <w:color w:val="6B6B6B"/>
          <w:sz w:val="20"/>
          <w:szCs w:val="20"/>
          <w:bdr w:val="none" w:sz="0" w:space="0" w:color="auto" w:frame="1"/>
        </w:rPr>
        <w:t>, we can use</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6B6B6B"/>
          <w:sz w:val="20"/>
          <w:szCs w:val="20"/>
          <w:bdr w:val="none" w:sz="0" w:space="0" w:color="auto" w:frame="1"/>
        </w:rPr>
        <w:t xml:space="preserve">  */</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CF222E"/>
          <w:sz w:val="20"/>
          <w:szCs w:val="20"/>
          <w:bdr w:val="none" w:sz="0" w:space="0" w:color="auto" w:frame="1"/>
        </w:rPr>
        <w:t>await</w:t>
      </w:r>
      <w:r w:rsidRPr="009554BA">
        <w:rPr>
          <w:rStyle w:val="token"/>
          <w:rFonts w:asciiTheme="minorEastAsia" w:eastAsiaTheme="minorEastAsia" w:hAnsiTheme="minorEastAsia"/>
          <w:color w:val="000000"/>
          <w:sz w:val="20"/>
          <w:szCs w:val="20"/>
          <w:bdr w:val="none" w:sz="0" w:space="0" w:color="auto" w:frame="1"/>
        </w:rPr>
        <w:t xml:space="preserve"> </w:t>
      </w:r>
      <w:proofErr w:type="spellStart"/>
      <w:r w:rsidRPr="009554BA">
        <w:rPr>
          <w:rStyle w:val="token"/>
          <w:rFonts w:asciiTheme="minorEastAsia" w:eastAsiaTheme="minorEastAsia" w:hAnsiTheme="minorEastAsia"/>
          <w:color w:val="000000"/>
          <w:sz w:val="20"/>
          <w:szCs w:val="20"/>
          <w:bdr w:val="none" w:sz="0" w:space="0" w:color="auto" w:frame="1"/>
        </w:rPr>
        <w:t>ethereumPrivateKeyProvider</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setupProvider</w:t>
      </w:r>
      <w:proofErr w:type="spellEnd"/>
      <w:r w:rsidRPr="009554BA">
        <w:rPr>
          <w:rStyle w:val="token"/>
          <w:rFonts w:asciiTheme="minorEastAsia" w:eastAsiaTheme="minorEastAsia" w:hAnsiTheme="minorEastAsia"/>
          <w:color w:val="0451A5"/>
          <w:sz w:val="20"/>
          <w:szCs w:val="20"/>
          <w:bdr w:val="none" w:sz="0" w:space="0" w:color="auto" w:frame="1"/>
        </w:rPr>
        <w:t>(</w:t>
      </w:r>
      <w:proofErr w:type="spellStart"/>
      <w:r w:rsidRPr="009554BA">
        <w:rPr>
          <w:rStyle w:val="token"/>
          <w:rFonts w:asciiTheme="minorEastAsia" w:eastAsiaTheme="minorEastAsia" w:hAnsiTheme="minorEastAsia"/>
          <w:color w:val="000000"/>
          <w:sz w:val="20"/>
          <w:szCs w:val="20"/>
          <w:bdr w:val="none" w:sz="0" w:space="0" w:color="auto" w:frame="1"/>
        </w:rPr>
        <w:t>privKey</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00000"/>
          <w:sz w:val="20"/>
          <w:szCs w:val="20"/>
          <w:bdr w:val="none" w:sz="0" w:space="0" w:color="auto" w:frame="1"/>
        </w:rPr>
        <w:t xml:space="preserve">  </w:t>
      </w:r>
      <w:r w:rsidRPr="009554BA">
        <w:rPr>
          <w:rStyle w:val="token"/>
          <w:rFonts w:asciiTheme="minorEastAsia" w:eastAsiaTheme="minorEastAsia" w:hAnsiTheme="minorEastAsia"/>
          <w:color w:val="0070C1"/>
          <w:sz w:val="20"/>
          <w:szCs w:val="20"/>
          <w:bdr w:val="none" w:sz="0" w:space="0" w:color="auto" w:frame="1"/>
        </w:rPr>
        <w:t>console</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59E8"/>
          <w:sz w:val="20"/>
          <w:szCs w:val="20"/>
          <w:bdr w:val="none" w:sz="0" w:space="0" w:color="auto" w:frame="1"/>
        </w:rPr>
        <w:t>log</w:t>
      </w:r>
      <w:r w:rsidRPr="009554BA">
        <w:rPr>
          <w:rStyle w:val="token"/>
          <w:rFonts w:asciiTheme="minorEastAsia" w:eastAsiaTheme="minorEastAsia" w:hAnsiTheme="minorEastAsia"/>
          <w:color w:val="0451A5"/>
          <w:sz w:val="20"/>
          <w:szCs w:val="20"/>
          <w:bdr w:val="none" w:sz="0" w:space="0" w:color="auto" w:frame="1"/>
        </w:rPr>
        <w:t>(</w:t>
      </w:r>
      <w:proofErr w:type="spellStart"/>
      <w:r w:rsidRPr="009554BA">
        <w:rPr>
          <w:rStyle w:val="token"/>
          <w:rFonts w:asciiTheme="minorEastAsia" w:eastAsiaTheme="minorEastAsia" w:hAnsiTheme="minorEastAsia"/>
          <w:color w:val="000000"/>
          <w:sz w:val="20"/>
          <w:szCs w:val="20"/>
          <w:bdr w:val="none" w:sz="0" w:space="0" w:color="auto" w:frame="1"/>
        </w:rPr>
        <w:t>ethereumPrivateKeyProvider</w:t>
      </w:r>
      <w:r w:rsidRPr="009554BA">
        <w:rPr>
          <w:rStyle w:val="token"/>
          <w:rFonts w:asciiTheme="minorEastAsia" w:eastAsiaTheme="minorEastAsia" w:hAnsiTheme="minorEastAsia"/>
          <w:color w:val="0451A5"/>
          <w:sz w:val="20"/>
          <w:szCs w:val="20"/>
          <w:bdr w:val="none" w:sz="0" w:space="0" w:color="auto" w:frame="1"/>
        </w:rPr>
        <w:t>.</w:t>
      </w:r>
      <w:r w:rsidRPr="009554BA">
        <w:rPr>
          <w:rStyle w:val="token"/>
          <w:rFonts w:asciiTheme="minorEastAsia" w:eastAsiaTheme="minorEastAsia" w:hAnsiTheme="minorEastAsia"/>
          <w:color w:val="000000"/>
          <w:sz w:val="20"/>
          <w:szCs w:val="20"/>
          <w:bdr w:val="none" w:sz="0" w:space="0" w:color="auto" w:frame="1"/>
        </w:rPr>
        <w:t>provider</w:t>
      </w:r>
      <w:proofErr w:type="spellEnd"/>
      <w:r w:rsidRPr="009554BA">
        <w:rPr>
          <w:rStyle w:val="token"/>
          <w:rFonts w:asciiTheme="minorEastAsia" w:eastAsiaTheme="minorEastAsia" w:hAnsiTheme="minorEastAsia"/>
          <w:color w:val="0451A5"/>
          <w:sz w:val="20"/>
          <w:szCs w:val="20"/>
          <w:bdr w:val="none" w:sz="0" w:space="0" w:color="auto" w:frame="1"/>
        </w:rPr>
        <w:t>);</w:t>
      </w:r>
      <w:r w:rsidRPr="009554BA">
        <w:rPr>
          <w:rFonts w:asciiTheme="minorEastAsia" w:eastAsiaTheme="minorEastAsia" w:hAnsiTheme="minorEastAsia"/>
          <w:color w:val="000000"/>
          <w:sz w:val="20"/>
          <w:szCs w:val="20"/>
          <w:bdr w:val="none" w:sz="0" w:space="0" w:color="auto" w:frame="1"/>
        </w:rPr>
        <w:br/>
      </w:r>
      <w:r w:rsidRPr="009554BA">
        <w:rPr>
          <w:rStyle w:val="token"/>
          <w:rFonts w:asciiTheme="minorEastAsia" w:eastAsiaTheme="minorEastAsia" w:hAnsiTheme="minorEastAsia"/>
          <w:color w:val="0451A5"/>
          <w:sz w:val="20"/>
          <w:szCs w:val="20"/>
          <w:bdr w:val="none" w:sz="0" w:space="0" w:color="auto" w:frame="1"/>
        </w:rPr>
        <w:t>}</w:t>
      </w:r>
    </w:p>
    <w:p w14:paraId="682C5D28" w14:textId="77777777" w:rsidR="008533D4" w:rsidRPr="009554BA" w:rsidRDefault="008533D4" w:rsidP="008533D4">
      <w:pPr>
        <w:rPr>
          <w:rFonts w:asciiTheme="minorEastAsia" w:hAnsiTheme="minorEastAsia"/>
          <w:szCs w:val="20"/>
        </w:rPr>
      </w:pPr>
    </w:p>
    <w:p w14:paraId="5D70C157" w14:textId="77777777" w:rsidR="00865FE4" w:rsidRPr="009554BA" w:rsidRDefault="00865FE4" w:rsidP="00865FE4">
      <w:pPr>
        <w:pStyle w:val="1"/>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lastRenderedPageBreak/>
        <w:t>Torus Wallet Connector Plugin</w:t>
      </w:r>
    </w:p>
    <w:p w14:paraId="69D69D92" w14:textId="77777777" w:rsidR="00865FE4" w:rsidRPr="009554BA" w:rsidRDefault="00865FE4" w:rsidP="008533D4">
      <w:pPr>
        <w:rPr>
          <w:rFonts w:asciiTheme="minorEastAsia" w:hAnsiTheme="minorEastAsia"/>
          <w:szCs w:val="20"/>
        </w:rPr>
      </w:pPr>
    </w:p>
    <w:p w14:paraId="71879C91" w14:textId="77777777" w:rsidR="00865FE4" w:rsidRPr="009554BA" w:rsidRDefault="00865FE4" w:rsidP="00865FE4">
      <w:pPr>
        <w:pStyle w:val="2"/>
        <w:rPr>
          <w:rFonts w:asciiTheme="minorEastAsia" w:eastAsiaTheme="minorEastAsia" w:hAnsiTheme="minorEastAsia"/>
          <w:b w:val="0"/>
          <w:bCs w:val="0"/>
          <w:color w:val="1C1E21"/>
          <w:sz w:val="20"/>
          <w:szCs w:val="20"/>
        </w:rPr>
      </w:pPr>
      <w:r w:rsidRPr="009554BA">
        <w:rPr>
          <w:rFonts w:asciiTheme="minorEastAsia" w:eastAsiaTheme="minorEastAsia" w:hAnsiTheme="minorEastAsia"/>
          <w:b w:val="0"/>
          <w:bCs w:val="0"/>
          <w:color w:val="1C1E21"/>
          <w:sz w:val="20"/>
          <w:szCs w:val="20"/>
        </w:rPr>
        <w:t>Adding JSON RPC APIs</w:t>
      </w:r>
      <w:hyperlink r:id="rId26" w:anchor="adding-json-rpc-apis" w:tooltip="Direct link to Adding JSON RPC APIs" w:history="1">
        <w:r w:rsidRPr="009554BA">
          <w:rPr>
            <w:rStyle w:val="a4"/>
            <w:rFonts w:asciiTheme="minorEastAsia" w:eastAsiaTheme="minorEastAsia" w:hAnsiTheme="minorEastAsia" w:cs="맑은 고딕" w:hint="eastAsia"/>
            <w:b w:val="0"/>
            <w:bCs w:val="0"/>
            <w:sz w:val="20"/>
            <w:szCs w:val="20"/>
          </w:rPr>
          <w:t>​</w:t>
        </w:r>
      </w:hyperlink>
    </w:p>
    <w:p w14:paraId="0177921C" w14:textId="1CB89DBA" w:rsidR="00865FE4" w:rsidRPr="009554BA" w:rsidRDefault="00865FE4" w:rsidP="00865FE4">
      <w:pPr>
        <w:pStyle w:val="2"/>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Web3Auth providers give you a standard way of interacting with the blockchain. However, alongside that, it is recommended to use JSON RPC APIs, which help you connect to the blockchain without the need to run your own instance/ nodes. There are many services which offer a web API for accessing different blockchains:</w:t>
      </w:r>
    </w:p>
    <w:p w14:paraId="632CF557" w14:textId="77777777" w:rsidR="00865FE4" w:rsidRPr="009554BA" w:rsidRDefault="00865FE4" w:rsidP="00865FE4">
      <w:pPr>
        <w:pStyle w:val="4"/>
        <w:ind w:left="1200" w:hanging="400"/>
        <w:rPr>
          <w:rFonts w:asciiTheme="minorEastAsia" w:hAnsiTheme="minorEastAsia"/>
          <w:b w:val="0"/>
          <w:bCs w:val="0"/>
          <w:color w:val="1C1E21"/>
          <w:szCs w:val="20"/>
        </w:rPr>
      </w:pPr>
      <w:proofErr w:type="spellStart"/>
      <w:r w:rsidRPr="009554BA">
        <w:rPr>
          <w:rFonts w:asciiTheme="minorEastAsia" w:hAnsiTheme="minorEastAsia"/>
          <w:b w:val="0"/>
          <w:bCs w:val="0"/>
          <w:color w:val="1C1E21"/>
          <w:szCs w:val="20"/>
        </w:rPr>
        <w:t>Infura</w:t>
      </w:r>
      <w:proofErr w:type="spellEnd"/>
      <w:r w:rsidRPr="009554BA">
        <w:rPr>
          <w:rFonts w:asciiTheme="minorEastAsia" w:hAnsiTheme="minorEastAsia"/>
          <w:b w:val="0"/>
          <w:bCs w:val="0"/>
          <w:color w:val="1C1E21"/>
          <w:szCs w:val="20"/>
        </w:rPr>
        <w:fldChar w:fldCharType="begin"/>
      </w:r>
      <w:r w:rsidRPr="009554BA">
        <w:rPr>
          <w:rFonts w:asciiTheme="minorEastAsia" w:hAnsiTheme="minorEastAsia"/>
          <w:b w:val="0"/>
          <w:bCs w:val="0"/>
          <w:color w:val="1C1E21"/>
          <w:szCs w:val="20"/>
        </w:rPr>
        <w:instrText xml:space="preserve"> HYPERLINK "https://web3auth.io/docs/connect-blockchain/" \l "infura" \o "Direct link to Infura" </w:instrText>
      </w:r>
      <w:r w:rsidRPr="009554BA">
        <w:rPr>
          <w:rFonts w:asciiTheme="minorEastAsia" w:hAnsiTheme="minorEastAsia"/>
          <w:b w:val="0"/>
          <w:bCs w:val="0"/>
          <w:color w:val="1C1E21"/>
          <w:szCs w:val="20"/>
        </w:rPr>
      </w:r>
      <w:r w:rsidRPr="009554BA">
        <w:rPr>
          <w:rFonts w:asciiTheme="minorEastAsia" w:hAnsiTheme="minorEastAsia"/>
          <w:b w:val="0"/>
          <w:bCs w:val="0"/>
          <w:color w:val="1C1E21"/>
          <w:szCs w:val="20"/>
        </w:rPr>
        <w:fldChar w:fldCharType="separate"/>
      </w:r>
      <w:r w:rsidRPr="009554BA">
        <w:rPr>
          <w:rStyle w:val="a4"/>
          <w:rFonts w:asciiTheme="minorEastAsia" w:hAnsiTheme="minorEastAsia" w:cs="맑은 고딕" w:hint="eastAsia"/>
          <w:b w:val="0"/>
          <w:bCs w:val="0"/>
          <w:szCs w:val="20"/>
        </w:rPr>
        <w:t>​</w:t>
      </w:r>
      <w:r w:rsidRPr="009554BA">
        <w:rPr>
          <w:rFonts w:asciiTheme="minorEastAsia" w:hAnsiTheme="minorEastAsia"/>
          <w:b w:val="0"/>
          <w:bCs w:val="0"/>
          <w:color w:val="1C1E21"/>
          <w:szCs w:val="20"/>
        </w:rPr>
        <w:fldChar w:fldCharType="end"/>
      </w:r>
    </w:p>
    <w:p w14:paraId="4ECCFB26" w14:textId="77777777" w:rsidR="00865FE4" w:rsidRPr="009554BA" w:rsidRDefault="00000000" w:rsidP="00865FE4">
      <w:pPr>
        <w:pStyle w:val="a5"/>
        <w:rPr>
          <w:rFonts w:asciiTheme="minorEastAsia" w:eastAsiaTheme="minorEastAsia" w:hAnsiTheme="minorEastAsia"/>
          <w:color w:val="1C1E21"/>
          <w:sz w:val="20"/>
          <w:szCs w:val="20"/>
        </w:rPr>
      </w:pPr>
      <w:hyperlink r:id="rId27" w:tgtFrame="_blank" w:history="1">
        <w:r w:rsidR="00865FE4" w:rsidRPr="009554BA">
          <w:rPr>
            <w:rStyle w:val="a4"/>
            <w:rFonts w:asciiTheme="minorEastAsia" w:eastAsiaTheme="minorEastAsia" w:hAnsiTheme="minorEastAsia"/>
            <w:sz w:val="20"/>
            <w:szCs w:val="20"/>
          </w:rPr>
          <w:t>Infura</w:t>
        </w:r>
      </w:hyperlink>
      <w:r w:rsidR="00865FE4" w:rsidRPr="009554BA">
        <w:rPr>
          <w:rFonts w:asciiTheme="minorEastAsia" w:eastAsiaTheme="minorEastAsia" w:hAnsiTheme="minorEastAsia" w:cs="Calibri"/>
          <w:color w:val="1C1E21"/>
          <w:sz w:val="20"/>
          <w:szCs w:val="20"/>
        </w:rPr>
        <w:t> </w:t>
      </w:r>
      <w:r w:rsidR="00865FE4" w:rsidRPr="009554BA">
        <w:rPr>
          <w:rFonts w:asciiTheme="minorEastAsia" w:eastAsiaTheme="minorEastAsia" w:hAnsiTheme="minorEastAsia"/>
          <w:color w:val="1C1E21"/>
          <w:sz w:val="20"/>
          <w:szCs w:val="20"/>
        </w:rPr>
        <w:t xml:space="preserve">is the leading platform for Ethereum infrastructure. It provides a gateway to the Ethereum network, allowing developers to build and scale decentralized applications without having to run their own infrastructure. Most of the Web3Auth backend infrastructure runs on </w:t>
      </w:r>
      <w:proofErr w:type="spellStart"/>
      <w:r w:rsidR="00865FE4" w:rsidRPr="009554BA">
        <w:rPr>
          <w:rFonts w:asciiTheme="minorEastAsia" w:eastAsiaTheme="minorEastAsia" w:hAnsiTheme="minorEastAsia"/>
          <w:color w:val="1C1E21"/>
          <w:sz w:val="20"/>
          <w:szCs w:val="20"/>
        </w:rPr>
        <w:t>Infura</w:t>
      </w:r>
      <w:proofErr w:type="spellEnd"/>
      <w:r w:rsidR="00865FE4" w:rsidRPr="009554BA">
        <w:rPr>
          <w:rFonts w:asciiTheme="minorEastAsia" w:eastAsiaTheme="minorEastAsia" w:hAnsiTheme="minorEastAsia"/>
          <w:color w:val="1C1E21"/>
          <w:sz w:val="20"/>
          <w:szCs w:val="20"/>
        </w:rPr>
        <w:t xml:space="preserve"> APIs.</w:t>
      </w:r>
    </w:p>
    <w:p w14:paraId="28CBBF5E" w14:textId="77777777" w:rsidR="00865FE4" w:rsidRPr="009554BA" w:rsidRDefault="00865FE4" w:rsidP="00865FE4">
      <w:pPr>
        <w:pStyle w:val="4"/>
        <w:ind w:left="1200" w:hanging="400"/>
        <w:rPr>
          <w:rFonts w:asciiTheme="minorEastAsia" w:hAnsiTheme="minorEastAsia"/>
          <w:b w:val="0"/>
          <w:bCs w:val="0"/>
          <w:color w:val="1C1E21"/>
          <w:szCs w:val="20"/>
        </w:rPr>
      </w:pPr>
      <w:proofErr w:type="spellStart"/>
      <w:r w:rsidRPr="009554BA">
        <w:rPr>
          <w:rFonts w:asciiTheme="minorEastAsia" w:hAnsiTheme="minorEastAsia"/>
          <w:b w:val="0"/>
          <w:bCs w:val="0"/>
          <w:color w:val="1C1E21"/>
          <w:szCs w:val="20"/>
        </w:rPr>
        <w:t>Quicknode</w:t>
      </w:r>
      <w:proofErr w:type="spellEnd"/>
      <w:r w:rsidRPr="009554BA">
        <w:rPr>
          <w:rFonts w:asciiTheme="minorEastAsia" w:hAnsiTheme="minorEastAsia"/>
          <w:b w:val="0"/>
          <w:bCs w:val="0"/>
          <w:color w:val="1C1E21"/>
          <w:szCs w:val="20"/>
        </w:rPr>
        <w:fldChar w:fldCharType="begin"/>
      </w:r>
      <w:r w:rsidRPr="009554BA">
        <w:rPr>
          <w:rFonts w:asciiTheme="minorEastAsia" w:hAnsiTheme="minorEastAsia"/>
          <w:b w:val="0"/>
          <w:bCs w:val="0"/>
          <w:color w:val="1C1E21"/>
          <w:szCs w:val="20"/>
        </w:rPr>
        <w:instrText xml:space="preserve"> HYPERLINK "https://web3auth.io/docs/connect-blockchain/" \l "quicknode" \o "Direct link to Quicknode" </w:instrText>
      </w:r>
      <w:r w:rsidRPr="009554BA">
        <w:rPr>
          <w:rFonts w:asciiTheme="minorEastAsia" w:hAnsiTheme="minorEastAsia"/>
          <w:b w:val="0"/>
          <w:bCs w:val="0"/>
          <w:color w:val="1C1E21"/>
          <w:szCs w:val="20"/>
        </w:rPr>
      </w:r>
      <w:r w:rsidRPr="009554BA">
        <w:rPr>
          <w:rFonts w:asciiTheme="minorEastAsia" w:hAnsiTheme="minorEastAsia"/>
          <w:b w:val="0"/>
          <w:bCs w:val="0"/>
          <w:color w:val="1C1E21"/>
          <w:szCs w:val="20"/>
        </w:rPr>
        <w:fldChar w:fldCharType="separate"/>
      </w:r>
      <w:r w:rsidRPr="009554BA">
        <w:rPr>
          <w:rStyle w:val="a4"/>
          <w:rFonts w:asciiTheme="minorEastAsia" w:hAnsiTheme="minorEastAsia" w:cs="맑은 고딕" w:hint="eastAsia"/>
          <w:b w:val="0"/>
          <w:bCs w:val="0"/>
          <w:szCs w:val="20"/>
        </w:rPr>
        <w:t>​</w:t>
      </w:r>
      <w:r w:rsidRPr="009554BA">
        <w:rPr>
          <w:rFonts w:asciiTheme="minorEastAsia" w:hAnsiTheme="minorEastAsia"/>
          <w:b w:val="0"/>
          <w:bCs w:val="0"/>
          <w:color w:val="1C1E21"/>
          <w:szCs w:val="20"/>
        </w:rPr>
        <w:fldChar w:fldCharType="end"/>
      </w:r>
    </w:p>
    <w:p w14:paraId="2B793578" w14:textId="77777777" w:rsidR="00865FE4" w:rsidRPr="009554BA" w:rsidRDefault="00000000" w:rsidP="00865FE4">
      <w:pPr>
        <w:pStyle w:val="a5"/>
        <w:rPr>
          <w:rFonts w:asciiTheme="minorEastAsia" w:eastAsiaTheme="minorEastAsia" w:hAnsiTheme="minorEastAsia"/>
          <w:color w:val="1C1E21"/>
          <w:sz w:val="20"/>
          <w:szCs w:val="20"/>
        </w:rPr>
      </w:pPr>
      <w:hyperlink r:id="rId28" w:tgtFrame="_blank" w:history="1">
        <w:r w:rsidR="00865FE4" w:rsidRPr="009554BA">
          <w:rPr>
            <w:rStyle w:val="a4"/>
            <w:rFonts w:asciiTheme="minorEastAsia" w:eastAsiaTheme="minorEastAsia" w:hAnsiTheme="minorEastAsia"/>
            <w:sz w:val="20"/>
            <w:szCs w:val="20"/>
          </w:rPr>
          <w:t>Quicknode</w:t>
        </w:r>
      </w:hyperlink>
      <w:r w:rsidR="00865FE4" w:rsidRPr="009554BA">
        <w:rPr>
          <w:rFonts w:asciiTheme="minorEastAsia" w:eastAsiaTheme="minorEastAsia" w:hAnsiTheme="minorEastAsia" w:cs="Calibri"/>
          <w:color w:val="1C1E21"/>
          <w:sz w:val="20"/>
          <w:szCs w:val="20"/>
        </w:rPr>
        <w:t> </w:t>
      </w:r>
      <w:r w:rsidR="00865FE4" w:rsidRPr="009554BA">
        <w:rPr>
          <w:rFonts w:asciiTheme="minorEastAsia" w:eastAsiaTheme="minorEastAsia" w:hAnsiTheme="minorEastAsia"/>
          <w:color w:val="1C1E21"/>
          <w:sz w:val="20"/>
          <w:szCs w:val="20"/>
        </w:rPr>
        <w:t>is a managed blockchain node service that provides high-performance access to 15+ blockchains, including Ethereum, Gnosis (</w:t>
      </w:r>
      <w:proofErr w:type="spellStart"/>
      <w:r w:rsidR="00865FE4" w:rsidRPr="009554BA">
        <w:rPr>
          <w:rFonts w:asciiTheme="minorEastAsia" w:eastAsiaTheme="minorEastAsia" w:hAnsiTheme="minorEastAsia"/>
          <w:color w:val="1C1E21"/>
          <w:sz w:val="20"/>
          <w:szCs w:val="20"/>
        </w:rPr>
        <w:t>xDAI</w:t>
      </w:r>
      <w:proofErr w:type="spellEnd"/>
      <w:r w:rsidR="00865FE4" w:rsidRPr="009554BA">
        <w:rPr>
          <w:rFonts w:asciiTheme="minorEastAsia" w:eastAsiaTheme="minorEastAsia" w:hAnsiTheme="minorEastAsia"/>
          <w:color w:val="1C1E21"/>
          <w:sz w:val="20"/>
          <w:szCs w:val="20"/>
        </w:rPr>
        <w:t xml:space="preserve">), Polygon, </w:t>
      </w:r>
      <w:proofErr w:type="spellStart"/>
      <w:r w:rsidR="00865FE4" w:rsidRPr="009554BA">
        <w:rPr>
          <w:rFonts w:asciiTheme="minorEastAsia" w:eastAsiaTheme="minorEastAsia" w:hAnsiTheme="minorEastAsia"/>
          <w:color w:val="1C1E21"/>
          <w:sz w:val="20"/>
          <w:szCs w:val="20"/>
        </w:rPr>
        <w:t>Binance</w:t>
      </w:r>
      <w:proofErr w:type="spellEnd"/>
      <w:r w:rsidR="00865FE4" w:rsidRPr="009554BA">
        <w:rPr>
          <w:rFonts w:asciiTheme="minorEastAsia" w:eastAsiaTheme="minorEastAsia" w:hAnsiTheme="minorEastAsia"/>
          <w:color w:val="1C1E21"/>
          <w:sz w:val="20"/>
          <w:szCs w:val="20"/>
        </w:rPr>
        <w:t xml:space="preserve"> Smart Chain, Avalanche, Fantom, Solana, Optimism, </w:t>
      </w:r>
      <w:proofErr w:type="spellStart"/>
      <w:r w:rsidR="00865FE4" w:rsidRPr="009554BA">
        <w:rPr>
          <w:rFonts w:asciiTheme="minorEastAsia" w:eastAsiaTheme="minorEastAsia" w:hAnsiTheme="minorEastAsia"/>
          <w:color w:val="1C1E21"/>
          <w:sz w:val="20"/>
          <w:szCs w:val="20"/>
        </w:rPr>
        <w:t>Arbitrum</w:t>
      </w:r>
      <w:proofErr w:type="spellEnd"/>
      <w:r w:rsidR="00865FE4" w:rsidRPr="009554BA">
        <w:rPr>
          <w:rFonts w:asciiTheme="minorEastAsia" w:eastAsiaTheme="minorEastAsia" w:hAnsiTheme="minorEastAsia"/>
          <w:color w:val="1C1E21"/>
          <w:sz w:val="20"/>
          <w:szCs w:val="20"/>
        </w:rPr>
        <w:t xml:space="preserve"> (+Nova), </w:t>
      </w:r>
      <w:proofErr w:type="spellStart"/>
      <w:r w:rsidR="00865FE4" w:rsidRPr="009554BA">
        <w:rPr>
          <w:rFonts w:asciiTheme="minorEastAsia" w:eastAsiaTheme="minorEastAsia" w:hAnsiTheme="minorEastAsia"/>
          <w:color w:val="1C1E21"/>
          <w:sz w:val="20"/>
          <w:szCs w:val="20"/>
        </w:rPr>
        <w:t>Algorand</w:t>
      </w:r>
      <w:proofErr w:type="spellEnd"/>
      <w:r w:rsidR="00865FE4" w:rsidRPr="009554BA">
        <w:rPr>
          <w:rFonts w:asciiTheme="minorEastAsia" w:eastAsiaTheme="minorEastAsia" w:hAnsiTheme="minorEastAsia"/>
          <w:color w:val="1C1E21"/>
          <w:sz w:val="20"/>
          <w:szCs w:val="20"/>
        </w:rPr>
        <w:t xml:space="preserve">, Harmony, </w:t>
      </w:r>
      <w:proofErr w:type="spellStart"/>
      <w:r w:rsidR="00865FE4" w:rsidRPr="009554BA">
        <w:rPr>
          <w:rFonts w:asciiTheme="minorEastAsia" w:eastAsiaTheme="minorEastAsia" w:hAnsiTheme="minorEastAsia"/>
          <w:color w:val="1C1E21"/>
          <w:sz w:val="20"/>
          <w:szCs w:val="20"/>
        </w:rPr>
        <w:t>Celo</w:t>
      </w:r>
      <w:proofErr w:type="spellEnd"/>
      <w:r w:rsidR="00865FE4" w:rsidRPr="009554BA">
        <w:rPr>
          <w:rFonts w:asciiTheme="minorEastAsia" w:eastAsiaTheme="minorEastAsia" w:hAnsiTheme="minorEastAsia"/>
          <w:color w:val="1C1E21"/>
          <w:sz w:val="20"/>
          <w:szCs w:val="20"/>
        </w:rPr>
        <w:t>, Terra and Bitcoin networks. They're the biggest node providers for the Solana Ecosystem, and our major partners for Solana infrastructure.</w:t>
      </w:r>
    </w:p>
    <w:p w14:paraId="6404F889" w14:textId="77777777" w:rsidR="00865FE4" w:rsidRPr="009554BA" w:rsidRDefault="00865FE4" w:rsidP="00865FE4">
      <w:pPr>
        <w:pStyle w:val="4"/>
        <w:ind w:left="1200" w:hanging="400"/>
        <w:rPr>
          <w:rFonts w:asciiTheme="minorEastAsia" w:hAnsiTheme="minorEastAsia"/>
          <w:b w:val="0"/>
          <w:bCs w:val="0"/>
          <w:color w:val="1C1E21"/>
          <w:szCs w:val="20"/>
        </w:rPr>
      </w:pPr>
      <w:r w:rsidRPr="009554BA">
        <w:rPr>
          <w:rFonts w:asciiTheme="minorEastAsia" w:hAnsiTheme="minorEastAsia"/>
          <w:b w:val="0"/>
          <w:bCs w:val="0"/>
          <w:color w:val="1C1E21"/>
          <w:szCs w:val="20"/>
        </w:rPr>
        <w:t>Alchemy</w:t>
      </w:r>
      <w:hyperlink r:id="rId29" w:anchor="alchemy" w:tooltip="Direct link to Alchemy" w:history="1">
        <w:r w:rsidRPr="009554BA">
          <w:rPr>
            <w:rStyle w:val="a4"/>
            <w:rFonts w:asciiTheme="minorEastAsia" w:hAnsiTheme="minorEastAsia" w:cs="맑은 고딕" w:hint="eastAsia"/>
            <w:b w:val="0"/>
            <w:bCs w:val="0"/>
            <w:szCs w:val="20"/>
          </w:rPr>
          <w:t>​</w:t>
        </w:r>
      </w:hyperlink>
    </w:p>
    <w:p w14:paraId="2DBF8599" w14:textId="77777777" w:rsidR="00865FE4" w:rsidRPr="009554BA" w:rsidRDefault="00865FE4" w:rsidP="00865FE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As a developer platform,</w:t>
      </w:r>
      <w:r w:rsidRPr="009554BA">
        <w:rPr>
          <w:rFonts w:asciiTheme="minorEastAsia" w:eastAsiaTheme="minorEastAsia" w:hAnsiTheme="minorEastAsia" w:cs="Calibri"/>
          <w:color w:val="1C1E21"/>
          <w:sz w:val="20"/>
          <w:szCs w:val="20"/>
        </w:rPr>
        <w:t> </w:t>
      </w:r>
      <w:hyperlink r:id="rId30" w:tgtFrame="_blank" w:history="1">
        <w:r w:rsidRPr="009554BA">
          <w:rPr>
            <w:rStyle w:val="a4"/>
            <w:rFonts w:asciiTheme="minorEastAsia" w:eastAsiaTheme="minorEastAsia" w:hAnsiTheme="minorEastAsia"/>
            <w:sz w:val="20"/>
            <w:szCs w:val="20"/>
          </w:rPr>
          <w:t>Alchemy</w:t>
        </w:r>
      </w:hyperlink>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 xml:space="preserve">provides a suite of developer </w:t>
      </w:r>
      <w:proofErr w:type="spellStart"/>
      <w:r w:rsidRPr="009554BA">
        <w:rPr>
          <w:rFonts w:asciiTheme="minorEastAsia" w:eastAsiaTheme="minorEastAsia" w:hAnsiTheme="minorEastAsia"/>
          <w:color w:val="1C1E21"/>
          <w:sz w:val="20"/>
          <w:szCs w:val="20"/>
        </w:rPr>
        <w:t>toolings</w:t>
      </w:r>
      <w:proofErr w:type="spellEnd"/>
      <w:r w:rsidRPr="009554BA">
        <w:rPr>
          <w:rFonts w:asciiTheme="minorEastAsia" w:eastAsiaTheme="minorEastAsia" w:hAnsiTheme="minorEastAsia"/>
          <w:color w:val="1C1E21"/>
          <w:sz w:val="20"/>
          <w:szCs w:val="20"/>
        </w:rPr>
        <w:t xml:space="preserve"> and abstractions including JSON RPC APIs across all major chains, an ethers.js SDK, and a library of</w:t>
      </w:r>
      <w:r w:rsidRPr="009554BA">
        <w:rPr>
          <w:rFonts w:asciiTheme="minorEastAsia" w:eastAsiaTheme="minorEastAsia" w:hAnsiTheme="minorEastAsia" w:cs="Calibri"/>
          <w:color w:val="1C1E21"/>
          <w:sz w:val="20"/>
          <w:szCs w:val="20"/>
        </w:rPr>
        <w:t> </w:t>
      </w:r>
      <w:hyperlink r:id="rId31" w:tgtFrame="_blank" w:history="1">
        <w:r w:rsidRPr="009554BA">
          <w:rPr>
            <w:rStyle w:val="a4"/>
            <w:rFonts w:asciiTheme="minorEastAsia" w:eastAsiaTheme="minorEastAsia" w:hAnsiTheme="minorEastAsia"/>
            <w:sz w:val="20"/>
            <w:szCs w:val="20"/>
          </w:rPr>
          <w:t>enhanced APIs</w:t>
        </w:r>
      </w:hyperlink>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like their NFT APIs.</w:t>
      </w:r>
    </w:p>
    <w:p w14:paraId="277512A7" w14:textId="77777777" w:rsidR="00865FE4" w:rsidRPr="009554BA" w:rsidRDefault="00865FE4" w:rsidP="00865FE4">
      <w:pPr>
        <w:pStyle w:val="4"/>
        <w:ind w:left="1200" w:hanging="400"/>
        <w:rPr>
          <w:rFonts w:asciiTheme="minorEastAsia" w:hAnsiTheme="minorEastAsia"/>
          <w:b w:val="0"/>
          <w:bCs w:val="0"/>
          <w:color w:val="1C1E21"/>
          <w:szCs w:val="20"/>
        </w:rPr>
      </w:pPr>
      <w:proofErr w:type="spellStart"/>
      <w:r w:rsidRPr="009554BA">
        <w:rPr>
          <w:rFonts w:asciiTheme="minorEastAsia" w:hAnsiTheme="minorEastAsia"/>
          <w:b w:val="0"/>
          <w:bCs w:val="0"/>
          <w:color w:val="1C1E21"/>
          <w:szCs w:val="20"/>
        </w:rPr>
        <w:t>Ankr</w:t>
      </w:r>
      <w:proofErr w:type="spellEnd"/>
      <w:r w:rsidRPr="009554BA">
        <w:rPr>
          <w:rFonts w:asciiTheme="minorEastAsia" w:hAnsiTheme="minorEastAsia"/>
          <w:b w:val="0"/>
          <w:bCs w:val="0"/>
          <w:color w:val="1C1E21"/>
          <w:szCs w:val="20"/>
        </w:rPr>
        <w:fldChar w:fldCharType="begin"/>
      </w:r>
      <w:r w:rsidRPr="009554BA">
        <w:rPr>
          <w:rFonts w:asciiTheme="minorEastAsia" w:hAnsiTheme="minorEastAsia"/>
          <w:b w:val="0"/>
          <w:bCs w:val="0"/>
          <w:color w:val="1C1E21"/>
          <w:szCs w:val="20"/>
        </w:rPr>
        <w:instrText xml:space="preserve"> HYPERLINK "https://web3auth.io/docs/connect-blockchain/" \l "ankr" \o "Direct link to Ankr" </w:instrText>
      </w:r>
      <w:r w:rsidRPr="009554BA">
        <w:rPr>
          <w:rFonts w:asciiTheme="minorEastAsia" w:hAnsiTheme="minorEastAsia"/>
          <w:b w:val="0"/>
          <w:bCs w:val="0"/>
          <w:color w:val="1C1E21"/>
          <w:szCs w:val="20"/>
        </w:rPr>
      </w:r>
      <w:r w:rsidRPr="009554BA">
        <w:rPr>
          <w:rFonts w:asciiTheme="minorEastAsia" w:hAnsiTheme="minorEastAsia"/>
          <w:b w:val="0"/>
          <w:bCs w:val="0"/>
          <w:color w:val="1C1E21"/>
          <w:szCs w:val="20"/>
        </w:rPr>
        <w:fldChar w:fldCharType="separate"/>
      </w:r>
      <w:r w:rsidRPr="009554BA">
        <w:rPr>
          <w:rStyle w:val="a4"/>
          <w:rFonts w:asciiTheme="minorEastAsia" w:hAnsiTheme="minorEastAsia" w:cs="맑은 고딕" w:hint="eastAsia"/>
          <w:b w:val="0"/>
          <w:bCs w:val="0"/>
          <w:szCs w:val="20"/>
        </w:rPr>
        <w:t>​</w:t>
      </w:r>
      <w:r w:rsidRPr="009554BA">
        <w:rPr>
          <w:rFonts w:asciiTheme="minorEastAsia" w:hAnsiTheme="minorEastAsia"/>
          <w:b w:val="0"/>
          <w:bCs w:val="0"/>
          <w:color w:val="1C1E21"/>
          <w:szCs w:val="20"/>
        </w:rPr>
        <w:fldChar w:fldCharType="end"/>
      </w:r>
    </w:p>
    <w:p w14:paraId="515962DD" w14:textId="77777777" w:rsidR="00865FE4" w:rsidRPr="009554BA" w:rsidRDefault="00000000" w:rsidP="00865FE4">
      <w:pPr>
        <w:pStyle w:val="a5"/>
        <w:rPr>
          <w:rFonts w:asciiTheme="minorEastAsia" w:eastAsiaTheme="minorEastAsia" w:hAnsiTheme="minorEastAsia"/>
          <w:color w:val="1C1E21"/>
          <w:sz w:val="20"/>
          <w:szCs w:val="20"/>
        </w:rPr>
      </w:pPr>
      <w:hyperlink r:id="rId32" w:tgtFrame="_blank" w:history="1">
        <w:r w:rsidR="00865FE4" w:rsidRPr="009554BA">
          <w:rPr>
            <w:rStyle w:val="a4"/>
            <w:rFonts w:asciiTheme="minorEastAsia" w:eastAsiaTheme="minorEastAsia" w:hAnsiTheme="minorEastAsia"/>
            <w:sz w:val="20"/>
            <w:szCs w:val="20"/>
          </w:rPr>
          <w:t>Ankr</w:t>
        </w:r>
      </w:hyperlink>
      <w:r w:rsidR="00865FE4" w:rsidRPr="009554BA">
        <w:rPr>
          <w:rFonts w:asciiTheme="minorEastAsia" w:eastAsiaTheme="minorEastAsia" w:hAnsiTheme="minorEastAsia" w:cs="Calibri"/>
          <w:color w:val="1C1E21"/>
          <w:sz w:val="20"/>
          <w:szCs w:val="20"/>
        </w:rPr>
        <w:t> </w:t>
      </w:r>
      <w:r w:rsidR="00865FE4" w:rsidRPr="009554BA">
        <w:rPr>
          <w:rFonts w:asciiTheme="minorEastAsia" w:eastAsiaTheme="minorEastAsia" w:hAnsiTheme="minorEastAsia"/>
          <w:color w:val="1C1E21"/>
          <w:sz w:val="20"/>
          <w:szCs w:val="20"/>
        </w:rPr>
        <w:t xml:space="preserve">is a decentralized cloud computing platform that provides a full suite of infrastructure services for blockchain developers. Most of the examples in our documentation use </w:t>
      </w:r>
      <w:proofErr w:type="spellStart"/>
      <w:r w:rsidR="00865FE4" w:rsidRPr="009554BA">
        <w:rPr>
          <w:rFonts w:asciiTheme="minorEastAsia" w:eastAsiaTheme="minorEastAsia" w:hAnsiTheme="minorEastAsia"/>
          <w:color w:val="1C1E21"/>
          <w:sz w:val="20"/>
          <w:szCs w:val="20"/>
        </w:rPr>
        <w:t>Ankr's</w:t>
      </w:r>
      <w:proofErr w:type="spellEnd"/>
      <w:r w:rsidR="00865FE4" w:rsidRPr="009554BA">
        <w:rPr>
          <w:rFonts w:asciiTheme="minorEastAsia" w:eastAsiaTheme="minorEastAsia" w:hAnsiTheme="minorEastAsia"/>
          <w:color w:val="1C1E21"/>
          <w:sz w:val="20"/>
          <w:szCs w:val="20"/>
        </w:rPr>
        <w:t xml:space="preserve"> Public JSON RPC APIs, to help you kickstart.</w:t>
      </w:r>
    </w:p>
    <w:p w14:paraId="2DC63110" w14:textId="77777777" w:rsidR="008533D4" w:rsidRPr="009554BA" w:rsidRDefault="008533D4" w:rsidP="008533D4">
      <w:pPr>
        <w:rPr>
          <w:rFonts w:asciiTheme="minorEastAsia" w:hAnsiTheme="minorEastAsia"/>
          <w:szCs w:val="20"/>
        </w:rPr>
      </w:pPr>
    </w:p>
    <w:p w14:paraId="2754F161" w14:textId="77777777" w:rsidR="008533D4" w:rsidRPr="009554BA" w:rsidRDefault="008533D4" w:rsidP="008533D4">
      <w:pPr>
        <w:rPr>
          <w:rFonts w:asciiTheme="minorEastAsia" w:hAnsiTheme="minorEastAsia"/>
          <w:szCs w:val="20"/>
        </w:rPr>
      </w:pPr>
    </w:p>
    <w:p w14:paraId="622F53B1" w14:textId="77777777" w:rsidR="00865FE4" w:rsidRPr="009554BA" w:rsidRDefault="00865FE4" w:rsidP="00865FE4">
      <w:pPr>
        <w:rPr>
          <w:rFonts w:asciiTheme="minorEastAsia" w:hAnsiTheme="minorEastAsia"/>
          <w:szCs w:val="20"/>
        </w:rPr>
      </w:pPr>
      <w:r w:rsidRPr="009554BA">
        <w:rPr>
          <w:rFonts w:asciiTheme="minorEastAsia" w:hAnsiTheme="minorEastAsia"/>
          <w:szCs w:val="20"/>
        </w:rPr>
        <w:t>--------------------------------------------------------------------------------------------------------------</w:t>
      </w:r>
    </w:p>
    <w:p w14:paraId="7A956E11" w14:textId="77777777" w:rsidR="00865FE4" w:rsidRPr="009554BA" w:rsidRDefault="00865FE4" w:rsidP="00865FE4">
      <w:pPr>
        <w:pStyle w:val="1"/>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lastRenderedPageBreak/>
        <w:t>Integrate Web3Auth with Multiple Chains</w:t>
      </w:r>
    </w:p>
    <w:p w14:paraId="00FFF4D6" w14:textId="77777777" w:rsidR="00D4435C" w:rsidRPr="009554BA" w:rsidRDefault="00D4435C" w:rsidP="00D4435C">
      <w:pPr>
        <w:rPr>
          <w:rFonts w:asciiTheme="minorEastAsia" w:hAnsiTheme="minorEastAsia"/>
          <w:szCs w:val="20"/>
        </w:rPr>
      </w:pPr>
      <w:r w:rsidRPr="009554BA">
        <w:rPr>
          <w:rFonts w:asciiTheme="minorEastAsia" w:hAnsiTheme="minorEastAsia"/>
          <w:szCs w:val="20"/>
        </w:rPr>
        <w:t xml:space="preserve">The Web3Auth Web SDK supports all blockchains following the secp256k1 &amp; ed25519 curves. This is because </w:t>
      </w:r>
      <w:r w:rsidRPr="009554BA">
        <w:rPr>
          <w:rFonts w:asciiTheme="minorEastAsia" w:hAnsiTheme="minorEastAsia"/>
          <w:szCs w:val="20"/>
          <w:highlight w:val="yellow"/>
        </w:rPr>
        <w:t>Web3Auth focuses of generating keys non custodially</w:t>
      </w:r>
      <w:r w:rsidRPr="009554BA">
        <w:rPr>
          <w:rFonts w:asciiTheme="minorEastAsia" w:hAnsiTheme="minorEastAsia"/>
          <w:szCs w:val="20"/>
        </w:rPr>
        <w:t xml:space="preserve">, and using the finally generated key one can use the corresponding libraries of the blockchain to make calls like </w:t>
      </w:r>
      <w:r w:rsidRPr="009554BA">
        <w:rPr>
          <w:rFonts w:asciiTheme="minorEastAsia" w:hAnsiTheme="minorEastAsia"/>
          <w:szCs w:val="20"/>
          <w:highlight w:val="yellow"/>
        </w:rPr>
        <w:t>getting user's account, fetch balance, sign transaction, send transaction, read from and write to the smart contract,</w:t>
      </w:r>
      <w:r w:rsidRPr="009554BA">
        <w:rPr>
          <w:rFonts w:asciiTheme="minorEastAsia" w:hAnsiTheme="minorEastAsia"/>
          <w:szCs w:val="20"/>
        </w:rPr>
        <w:t xml:space="preserve"> etc.</w:t>
      </w:r>
    </w:p>
    <w:p w14:paraId="6AFC4329" w14:textId="77777777" w:rsidR="00D4435C" w:rsidRPr="009554BA" w:rsidRDefault="00D4435C" w:rsidP="00D4435C">
      <w:pPr>
        <w:rPr>
          <w:rFonts w:asciiTheme="minorEastAsia" w:hAnsiTheme="minorEastAsia"/>
          <w:szCs w:val="20"/>
        </w:rPr>
      </w:pPr>
      <w:r w:rsidRPr="009554BA">
        <w:rPr>
          <w:rFonts w:asciiTheme="minorEastAsia" w:hAnsiTheme="minorEastAsia"/>
          <w:szCs w:val="20"/>
        </w:rPr>
        <w:t xml:space="preserve">Not just that, you can connect multiple chains at once and use them simultaneously. We have </w:t>
      </w:r>
      <w:r w:rsidRPr="009554BA">
        <w:rPr>
          <w:rFonts w:asciiTheme="minorEastAsia" w:hAnsiTheme="minorEastAsia"/>
          <w:szCs w:val="20"/>
          <w:highlight w:val="yellow"/>
        </w:rPr>
        <w:t>highlighted a few methods for a few chains here for getting you started quickly on that.</w:t>
      </w:r>
    </w:p>
    <w:p w14:paraId="0360D8F4" w14:textId="77777777" w:rsidR="00D4435C" w:rsidRPr="009554BA" w:rsidRDefault="00D4435C" w:rsidP="00D4435C">
      <w:pPr>
        <w:rPr>
          <w:rFonts w:asciiTheme="minorEastAsia" w:hAnsiTheme="minorEastAsia"/>
          <w:szCs w:val="20"/>
        </w:rPr>
      </w:pPr>
      <w:r w:rsidRPr="009554BA">
        <w:rPr>
          <w:rFonts w:asciiTheme="minorEastAsia" w:hAnsiTheme="minorEastAsia"/>
          <w:szCs w:val="20"/>
        </w:rPr>
        <w:t>NOTE</w:t>
      </w:r>
    </w:p>
    <w:p w14:paraId="6BB3BB81" w14:textId="7F6FA227" w:rsidR="00AC4FFB" w:rsidRPr="009554BA" w:rsidRDefault="00D4435C" w:rsidP="00D4435C">
      <w:pPr>
        <w:rPr>
          <w:rFonts w:asciiTheme="minorEastAsia" w:hAnsiTheme="minorEastAsia"/>
          <w:szCs w:val="20"/>
        </w:rPr>
      </w:pPr>
      <w:r w:rsidRPr="009554BA">
        <w:rPr>
          <w:rFonts w:asciiTheme="minorEastAsia" w:hAnsiTheme="minorEastAsia"/>
          <w:szCs w:val="20"/>
        </w:rPr>
        <w:t xml:space="preserve">This reference is for the </w:t>
      </w:r>
      <w:proofErr w:type="gramStart"/>
      <w:r w:rsidRPr="009554BA">
        <w:rPr>
          <w:rFonts w:asciiTheme="minorEastAsia" w:hAnsiTheme="minorEastAsia"/>
          <w:szCs w:val="20"/>
        </w:rPr>
        <w:t>Web,</w:t>
      </w:r>
      <w:proofErr w:type="gramEnd"/>
      <w:r w:rsidRPr="009554BA">
        <w:rPr>
          <w:rFonts w:asciiTheme="minorEastAsia" w:hAnsiTheme="minorEastAsia"/>
          <w:szCs w:val="20"/>
        </w:rPr>
        <w:t xml:space="preserve"> however, you can use all the blockchains on Android, iOS, React Native, Flutter, &amp; Unity as well. Please follow our reference for Ethereum, and similarly use corresponding blockchain libraries that support the platforms to use the private key and make blockchain calls accordingly.</w:t>
      </w:r>
    </w:p>
    <w:p w14:paraId="78ACADDF" w14:textId="13974005" w:rsidR="002C66AE" w:rsidRPr="009554BA" w:rsidRDefault="002C66AE" w:rsidP="00D4435C">
      <w:pPr>
        <w:rPr>
          <w:rFonts w:asciiTheme="minorEastAsia" w:hAnsiTheme="minorEastAsia"/>
          <w:szCs w:val="20"/>
        </w:rPr>
      </w:pPr>
    </w:p>
    <w:p w14:paraId="1AAEFE73" w14:textId="77777777" w:rsidR="002C66AE" w:rsidRPr="009554BA" w:rsidRDefault="002C66AE" w:rsidP="002C66AE">
      <w:pPr>
        <w:rPr>
          <w:rFonts w:asciiTheme="minorEastAsia" w:hAnsiTheme="minorEastAsia"/>
          <w:szCs w:val="20"/>
        </w:rPr>
      </w:pPr>
      <w:r w:rsidRPr="009554BA">
        <w:rPr>
          <w:rFonts w:asciiTheme="minorEastAsia" w:hAnsiTheme="minorEastAsia"/>
          <w:szCs w:val="20"/>
        </w:rPr>
        <w:t>--------------------------------------------------------------------------------------------------------------</w:t>
      </w:r>
    </w:p>
    <w:p w14:paraId="5DB6CE86" w14:textId="200F092E" w:rsidR="002C66AE" w:rsidRPr="009554BA" w:rsidRDefault="002C66AE" w:rsidP="002C66AE">
      <w:pPr>
        <w:pStyle w:val="1"/>
        <w:rPr>
          <w:rFonts w:asciiTheme="minorEastAsia" w:eastAsiaTheme="minorEastAsia" w:hAnsiTheme="minorEastAsia"/>
          <w:b/>
          <w:bCs/>
          <w:color w:val="1C1E21"/>
          <w:sz w:val="20"/>
          <w:szCs w:val="20"/>
        </w:rPr>
      </w:pPr>
      <w:r w:rsidRPr="009554BA">
        <w:rPr>
          <w:rFonts w:asciiTheme="minorEastAsia" w:eastAsiaTheme="minorEastAsia" w:hAnsiTheme="minorEastAsia"/>
          <w:b/>
          <w:bCs/>
          <w:color w:val="1C1E21"/>
          <w:sz w:val="20"/>
          <w:szCs w:val="20"/>
        </w:rPr>
        <w:t>Using Custom Authentication</w:t>
      </w:r>
    </w:p>
    <w:p w14:paraId="66B9531E" w14:textId="77777777" w:rsidR="00EE5702" w:rsidRPr="009554BA" w:rsidRDefault="00EE5702" w:rsidP="00EE5702">
      <w:pPr>
        <w:rPr>
          <w:rFonts w:asciiTheme="minorEastAsia" w:hAnsiTheme="minorEastAsia"/>
          <w:szCs w:val="20"/>
        </w:rPr>
      </w:pPr>
      <w:r w:rsidRPr="009554BA">
        <w:rPr>
          <w:rFonts w:asciiTheme="minorEastAsia" w:hAnsiTheme="minorEastAsia"/>
          <w:szCs w:val="20"/>
        </w:rPr>
        <w:t xml:space="preserve">Custom Authentication refers to the capability of hooking up your own custom authentication flow with Web3Auth. We recommend you </w:t>
      </w:r>
      <w:proofErr w:type="gramStart"/>
      <w:r w:rsidRPr="009554BA">
        <w:rPr>
          <w:rFonts w:asciiTheme="minorEastAsia" w:hAnsiTheme="minorEastAsia"/>
          <w:szCs w:val="20"/>
        </w:rPr>
        <w:t>to use</w:t>
      </w:r>
      <w:proofErr w:type="gramEnd"/>
      <w:r w:rsidRPr="009554BA">
        <w:rPr>
          <w:rFonts w:asciiTheme="minorEastAsia" w:hAnsiTheme="minorEastAsia"/>
          <w:szCs w:val="20"/>
        </w:rPr>
        <w:t xml:space="preserve"> Custom Authentication rather than relying on the default authentication Modal provided by Web3Auth.</w:t>
      </w:r>
    </w:p>
    <w:p w14:paraId="6EB68F3F" w14:textId="77777777" w:rsidR="00EE5702" w:rsidRPr="009554BA" w:rsidRDefault="00EE5702" w:rsidP="00EE5702">
      <w:pPr>
        <w:rPr>
          <w:rFonts w:asciiTheme="minorEastAsia" w:hAnsiTheme="minorEastAsia"/>
          <w:szCs w:val="20"/>
        </w:rPr>
      </w:pPr>
    </w:p>
    <w:p w14:paraId="6CA24C8F" w14:textId="77777777" w:rsidR="00EE5702" w:rsidRPr="009554BA" w:rsidRDefault="00EE5702" w:rsidP="00EE5702">
      <w:pPr>
        <w:rPr>
          <w:rFonts w:asciiTheme="minorEastAsia" w:hAnsiTheme="minorEastAsia"/>
          <w:szCs w:val="20"/>
        </w:rPr>
      </w:pPr>
      <w:r w:rsidRPr="009554BA">
        <w:rPr>
          <w:rFonts w:asciiTheme="minorEastAsia" w:hAnsiTheme="minorEastAsia"/>
          <w:szCs w:val="20"/>
        </w:rPr>
        <w:t>Upsides to using it are:</w:t>
      </w:r>
    </w:p>
    <w:p w14:paraId="296000B6" w14:textId="77777777" w:rsidR="00EE5702" w:rsidRPr="009554BA" w:rsidRDefault="00EE5702" w:rsidP="00EE5702">
      <w:pPr>
        <w:rPr>
          <w:rFonts w:asciiTheme="minorEastAsia" w:hAnsiTheme="minorEastAsia"/>
          <w:szCs w:val="20"/>
        </w:rPr>
      </w:pPr>
    </w:p>
    <w:p w14:paraId="63081C35" w14:textId="6487E844" w:rsidR="00EE5702" w:rsidRPr="009554BA" w:rsidRDefault="00EE5702" w:rsidP="00EE5702">
      <w:pPr>
        <w:rPr>
          <w:rFonts w:asciiTheme="minorEastAsia" w:hAnsiTheme="minorEastAsia"/>
          <w:szCs w:val="20"/>
        </w:rPr>
      </w:pPr>
      <w:r w:rsidRPr="009554BA">
        <w:rPr>
          <w:rFonts w:asciiTheme="minorEastAsia" w:hAnsiTheme="minorEastAsia"/>
          <w:szCs w:val="20"/>
        </w:rPr>
        <w:t>- Provides holistic user experience from start to finish.</w:t>
      </w:r>
    </w:p>
    <w:p w14:paraId="492F1224" w14:textId="430442C5" w:rsidR="00EE5702" w:rsidRPr="009554BA" w:rsidRDefault="00EE5702" w:rsidP="00EE5702">
      <w:pPr>
        <w:rPr>
          <w:rFonts w:asciiTheme="minorEastAsia" w:hAnsiTheme="minorEastAsia"/>
          <w:szCs w:val="20"/>
        </w:rPr>
      </w:pPr>
      <w:r w:rsidRPr="009554BA">
        <w:rPr>
          <w:rFonts w:asciiTheme="minorEastAsia" w:hAnsiTheme="minorEastAsia"/>
          <w:szCs w:val="20"/>
        </w:rPr>
        <w:t xml:space="preserve">- </w:t>
      </w:r>
      <w:proofErr w:type="spellStart"/>
      <w:r w:rsidRPr="009554BA">
        <w:rPr>
          <w:rFonts w:asciiTheme="minorEastAsia" w:hAnsiTheme="minorEastAsia"/>
          <w:szCs w:val="20"/>
        </w:rPr>
        <w:t>Customise</w:t>
      </w:r>
      <w:proofErr w:type="spellEnd"/>
      <w:r w:rsidRPr="009554BA">
        <w:rPr>
          <w:rFonts w:asciiTheme="minorEastAsia" w:hAnsiTheme="minorEastAsia"/>
          <w:szCs w:val="20"/>
        </w:rPr>
        <w:t xml:space="preserve"> the data needed from the authentication service and onboard users according to your requirements.</w:t>
      </w:r>
    </w:p>
    <w:p w14:paraId="7BDFFD7A" w14:textId="0043F6E0" w:rsidR="00FB5834" w:rsidRPr="009554BA" w:rsidRDefault="00EE5702" w:rsidP="00EE5702">
      <w:pPr>
        <w:rPr>
          <w:rFonts w:asciiTheme="minorEastAsia" w:hAnsiTheme="minorEastAsia"/>
          <w:szCs w:val="20"/>
        </w:rPr>
      </w:pPr>
      <w:r w:rsidRPr="009554BA">
        <w:rPr>
          <w:rFonts w:asciiTheme="minorEastAsia" w:hAnsiTheme="minorEastAsia"/>
          <w:szCs w:val="20"/>
        </w:rPr>
        <w:t>- Migrate your existing users into the new auth flow with Web3Auth, without them needing to create new accounts.</w:t>
      </w:r>
    </w:p>
    <w:p w14:paraId="4A62A3AD" w14:textId="77777777" w:rsidR="00FB5834" w:rsidRPr="009554BA" w:rsidRDefault="00FB5834">
      <w:pPr>
        <w:widowControl/>
        <w:wordWrap/>
        <w:autoSpaceDE/>
        <w:autoSpaceDN/>
        <w:rPr>
          <w:rFonts w:asciiTheme="minorEastAsia" w:hAnsiTheme="minorEastAsia"/>
          <w:szCs w:val="20"/>
        </w:rPr>
      </w:pPr>
      <w:r w:rsidRPr="009554BA">
        <w:rPr>
          <w:rFonts w:asciiTheme="minorEastAsia" w:hAnsiTheme="minorEastAsia"/>
          <w:szCs w:val="20"/>
        </w:rPr>
        <w:br w:type="page"/>
      </w:r>
    </w:p>
    <w:p w14:paraId="1E343F43" w14:textId="77777777" w:rsidR="00FB5834" w:rsidRPr="009554BA" w:rsidRDefault="00FB5834" w:rsidP="00FB5834">
      <w:pPr>
        <w:pStyle w:val="1"/>
        <w:rPr>
          <w:rFonts w:asciiTheme="minorEastAsia" w:eastAsiaTheme="minorEastAsia" w:hAnsiTheme="minorEastAsia"/>
          <w:color w:val="1C1E21"/>
          <w:sz w:val="20"/>
          <w:szCs w:val="20"/>
        </w:rPr>
      </w:pPr>
      <w:r w:rsidRPr="009554BA">
        <w:rPr>
          <w:rFonts w:asciiTheme="minorEastAsia" w:eastAsiaTheme="minorEastAsia" w:hAnsiTheme="minorEastAsia"/>
          <w:b/>
          <w:bCs/>
          <w:color w:val="1C1E21"/>
          <w:sz w:val="20"/>
          <w:szCs w:val="20"/>
        </w:rPr>
        <w:lastRenderedPageBreak/>
        <w:t>Creating Verifiers on the Web3Auth Dashboard</w:t>
      </w:r>
    </w:p>
    <w:p w14:paraId="0578E2E1" w14:textId="77777777" w:rsidR="00FB5834" w:rsidRPr="009554BA" w:rsidRDefault="00FB5834" w:rsidP="00FB5834">
      <w:pPr>
        <w:pStyle w:val="4"/>
        <w:ind w:left="1200" w:hanging="400"/>
        <w:rPr>
          <w:rFonts w:asciiTheme="minorEastAsia" w:hAnsiTheme="minorEastAsia"/>
          <w:b w:val="0"/>
          <w:bCs w:val="0"/>
          <w:color w:val="1C1E21"/>
          <w:szCs w:val="20"/>
        </w:rPr>
      </w:pPr>
      <w:r w:rsidRPr="009554BA">
        <w:rPr>
          <w:rFonts w:asciiTheme="minorEastAsia" w:hAnsiTheme="minorEastAsia"/>
          <w:b w:val="0"/>
          <w:bCs w:val="0"/>
          <w:color w:val="1C1E21"/>
          <w:szCs w:val="20"/>
        </w:rPr>
        <w:t>What is a Verifier?</w:t>
      </w:r>
      <w:hyperlink r:id="rId33" w:anchor="what-is-a-verifier" w:tooltip="Direct link to What is a Verifier?" w:history="1">
        <w:r w:rsidRPr="009554BA">
          <w:rPr>
            <w:rStyle w:val="a4"/>
            <w:rFonts w:asciiTheme="minorEastAsia" w:hAnsiTheme="minorEastAsia" w:cs="맑은 고딕" w:hint="eastAsia"/>
            <w:b w:val="0"/>
            <w:bCs w:val="0"/>
            <w:szCs w:val="20"/>
          </w:rPr>
          <w:t>​</w:t>
        </w:r>
      </w:hyperlink>
    </w:p>
    <w:p w14:paraId="09A48571"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A verifier is a piece of information about the OAuth provider being used by the application, which is queried by web3auth auth network nodes from a smart contract deployed on the Ethereum blockchain to verify the JWT token.</w:t>
      </w:r>
    </w:p>
    <w:p w14:paraId="07A00045"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There are two types of</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Verifiers</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at Web3Auth:</w:t>
      </w:r>
    </w:p>
    <w:p w14:paraId="2036FDBB" w14:textId="77777777" w:rsidR="00FB5834" w:rsidRPr="009554BA" w:rsidRDefault="00FB5834" w:rsidP="00FB5834">
      <w:pPr>
        <w:widowControl/>
        <w:numPr>
          <w:ilvl w:val="0"/>
          <w:numId w:val="1"/>
        </w:numPr>
        <w:wordWrap/>
        <w:autoSpaceDE/>
        <w:autoSpaceDN/>
        <w:spacing w:before="100" w:beforeAutospacing="1" w:after="100" w:afterAutospacing="1" w:line="240" w:lineRule="auto"/>
        <w:jc w:val="left"/>
        <w:rPr>
          <w:rFonts w:asciiTheme="minorEastAsia" w:hAnsiTheme="minorEastAsia"/>
          <w:color w:val="1C1E21"/>
          <w:szCs w:val="20"/>
        </w:rPr>
      </w:pPr>
      <w:r w:rsidRPr="009554BA">
        <w:rPr>
          <w:rStyle w:val="HTML"/>
          <w:rFonts w:asciiTheme="minorEastAsia" w:eastAsiaTheme="minorEastAsia" w:hAnsiTheme="minorEastAsia"/>
          <w:color w:val="1C1E21"/>
          <w:sz w:val="20"/>
          <w:szCs w:val="20"/>
          <w:bdr w:val="none" w:sz="0" w:space="0" w:color="auto" w:frame="1"/>
        </w:rPr>
        <w:t>Default Verifiers</w:t>
      </w:r>
      <w:r w:rsidRPr="009554BA">
        <w:rPr>
          <w:rFonts w:asciiTheme="minorEastAsia" w:hAnsiTheme="minorEastAsia"/>
          <w:color w:val="1C1E21"/>
          <w:szCs w:val="20"/>
        </w:rPr>
        <w:t xml:space="preserve">: These are the verifiers associated with OAuth </w:t>
      </w:r>
      <w:proofErr w:type="gramStart"/>
      <w:r w:rsidRPr="009554BA">
        <w:rPr>
          <w:rFonts w:asciiTheme="minorEastAsia" w:hAnsiTheme="minorEastAsia"/>
          <w:color w:val="1C1E21"/>
          <w:szCs w:val="20"/>
        </w:rPr>
        <w:t>providers(</w:t>
      </w:r>
      <w:proofErr w:type="gramEnd"/>
      <w:r w:rsidRPr="009554BA">
        <w:rPr>
          <w:rFonts w:asciiTheme="minorEastAsia" w:hAnsiTheme="minorEastAsia"/>
          <w:color w:val="1C1E21"/>
          <w:szCs w:val="20"/>
        </w:rPr>
        <w:t xml:space="preserve">Google, Facebook, Apple </w:t>
      </w:r>
      <w:proofErr w:type="spellStart"/>
      <w:r w:rsidRPr="009554BA">
        <w:rPr>
          <w:rFonts w:asciiTheme="minorEastAsia" w:hAnsiTheme="minorEastAsia"/>
          <w:color w:val="1C1E21"/>
          <w:szCs w:val="20"/>
        </w:rPr>
        <w:t>etc</w:t>
      </w:r>
      <w:proofErr w:type="spellEnd"/>
      <w:r w:rsidRPr="009554BA">
        <w:rPr>
          <w:rFonts w:asciiTheme="minorEastAsia" w:hAnsiTheme="minorEastAsia"/>
          <w:color w:val="1C1E21"/>
          <w:szCs w:val="20"/>
        </w:rPr>
        <w:t>) which are owned and managed by Web3Auth's account.</w:t>
      </w:r>
    </w:p>
    <w:p w14:paraId="78B0BE48" w14:textId="77777777" w:rsidR="00FB5834" w:rsidRPr="009554BA" w:rsidRDefault="00FB5834" w:rsidP="00FB5834">
      <w:pPr>
        <w:widowControl/>
        <w:numPr>
          <w:ilvl w:val="0"/>
          <w:numId w:val="1"/>
        </w:numPr>
        <w:wordWrap/>
        <w:autoSpaceDE/>
        <w:autoSpaceDN/>
        <w:spacing w:before="100" w:beforeAutospacing="1" w:after="100" w:afterAutospacing="1" w:line="240" w:lineRule="auto"/>
        <w:jc w:val="left"/>
        <w:rPr>
          <w:rFonts w:asciiTheme="minorEastAsia" w:hAnsiTheme="minorEastAsia"/>
          <w:color w:val="1C1E21"/>
          <w:szCs w:val="20"/>
        </w:rPr>
      </w:pPr>
      <w:r w:rsidRPr="009554BA">
        <w:rPr>
          <w:rStyle w:val="HTML"/>
          <w:rFonts w:asciiTheme="minorEastAsia" w:eastAsiaTheme="minorEastAsia" w:hAnsiTheme="minorEastAsia"/>
          <w:color w:val="1C1E21"/>
          <w:sz w:val="20"/>
          <w:szCs w:val="20"/>
          <w:bdr w:val="none" w:sz="0" w:space="0" w:color="auto" w:frame="1"/>
        </w:rPr>
        <w:t>Custom Verifiers</w:t>
      </w:r>
      <w:r w:rsidRPr="009554BA">
        <w:rPr>
          <w:rFonts w:asciiTheme="minorEastAsia" w:hAnsiTheme="minorEastAsia"/>
          <w:color w:val="1C1E21"/>
          <w:szCs w:val="20"/>
        </w:rPr>
        <w:t xml:space="preserve">: If you want to manage your OAuth providers(Google, Facebook, Apple </w:t>
      </w:r>
      <w:proofErr w:type="spellStart"/>
      <w:r w:rsidRPr="009554BA">
        <w:rPr>
          <w:rFonts w:asciiTheme="minorEastAsia" w:hAnsiTheme="minorEastAsia"/>
          <w:color w:val="1C1E21"/>
          <w:szCs w:val="20"/>
        </w:rPr>
        <w:t>etc</w:t>
      </w:r>
      <w:proofErr w:type="spellEnd"/>
      <w:r w:rsidRPr="009554BA">
        <w:rPr>
          <w:rFonts w:asciiTheme="minorEastAsia" w:hAnsiTheme="minorEastAsia"/>
          <w:color w:val="1C1E21"/>
          <w:szCs w:val="20"/>
        </w:rPr>
        <w:t xml:space="preserve">) yourself or to use some Federated Identity Providers like Auth0, Firebase, AWS Cognito, Okta </w:t>
      </w:r>
      <w:proofErr w:type="spellStart"/>
      <w:r w:rsidRPr="009554BA">
        <w:rPr>
          <w:rFonts w:asciiTheme="minorEastAsia" w:hAnsiTheme="minorEastAsia"/>
          <w:color w:val="1C1E21"/>
          <w:szCs w:val="20"/>
        </w:rPr>
        <w:t>etc</w:t>
      </w:r>
      <w:proofErr w:type="spellEnd"/>
      <w:r w:rsidRPr="009554BA">
        <w:rPr>
          <w:rFonts w:asciiTheme="minorEastAsia" w:hAnsiTheme="minorEastAsia"/>
          <w:color w:val="1C1E21"/>
          <w:szCs w:val="20"/>
        </w:rPr>
        <w:t>, or even your Custom JWT Authentication, you'll need to create a verifier on the Web3Auth's dashboard.</w:t>
      </w:r>
    </w:p>
    <w:p w14:paraId="2F80B7B5" w14:textId="77777777" w:rsidR="00FB5834" w:rsidRPr="009554BA" w:rsidRDefault="00FB5834" w:rsidP="00FB5834">
      <w:pPr>
        <w:pStyle w:val="a5"/>
        <w:rPr>
          <w:rFonts w:asciiTheme="minorEastAsia" w:eastAsiaTheme="minorEastAsia" w:hAnsiTheme="minorEastAsia"/>
          <w:color w:val="1C1E21"/>
          <w:sz w:val="20"/>
          <w:szCs w:val="20"/>
        </w:rPr>
      </w:pPr>
      <w:r w:rsidRPr="009554BA">
        <w:rPr>
          <w:rStyle w:val="HTML"/>
          <w:rFonts w:asciiTheme="minorEastAsia" w:eastAsiaTheme="minorEastAsia" w:hAnsiTheme="minorEastAsia"/>
          <w:color w:val="1C1E21"/>
          <w:sz w:val="20"/>
          <w:szCs w:val="20"/>
          <w:bdr w:val="none" w:sz="0" w:space="0" w:color="auto" w:frame="1"/>
        </w:rPr>
        <w:t>Custom Verifier</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is needed to let the user login with your custom authentication flow. The Public/Private keys generated for a user are scoped to a verifier. Verifier scripts determine the access structure to your user's keys, and the set Verifier scripts are chosen to determine which logins your application will ultimately use.</w:t>
      </w:r>
    </w:p>
    <w:p w14:paraId="781475CA"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You can read more about verifiers</w:t>
      </w:r>
      <w:r w:rsidRPr="009554BA">
        <w:rPr>
          <w:rFonts w:asciiTheme="minorEastAsia" w:eastAsiaTheme="minorEastAsia" w:hAnsiTheme="minorEastAsia" w:cs="Calibri"/>
          <w:color w:val="1C1E21"/>
          <w:sz w:val="20"/>
          <w:szCs w:val="20"/>
        </w:rPr>
        <w:t> </w:t>
      </w:r>
      <w:hyperlink r:id="rId34" w:tgtFrame="_blank" w:history="1">
        <w:r w:rsidRPr="009554BA">
          <w:rPr>
            <w:rStyle w:val="a4"/>
            <w:rFonts w:asciiTheme="minorEastAsia" w:eastAsiaTheme="minorEastAsia" w:hAnsiTheme="minorEastAsia"/>
            <w:sz w:val="20"/>
            <w:szCs w:val="20"/>
          </w:rPr>
          <w:t>in this blog post</w:t>
        </w:r>
      </w:hyperlink>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or</w:t>
      </w:r>
      <w:r w:rsidRPr="009554BA">
        <w:rPr>
          <w:rFonts w:asciiTheme="minorEastAsia" w:eastAsiaTheme="minorEastAsia" w:hAnsiTheme="minorEastAsia" w:cs="Calibri"/>
          <w:color w:val="1C1E21"/>
          <w:sz w:val="20"/>
          <w:szCs w:val="20"/>
        </w:rPr>
        <w:t> </w:t>
      </w:r>
      <w:hyperlink r:id="rId35" w:anchor="discussioncomment-3442052" w:tgtFrame="_blank" w:history="1">
        <w:r w:rsidRPr="009554BA">
          <w:rPr>
            <w:rStyle w:val="a4"/>
            <w:rFonts w:asciiTheme="minorEastAsia" w:eastAsiaTheme="minorEastAsia" w:hAnsiTheme="minorEastAsia"/>
            <w:sz w:val="20"/>
            <w:szCs w:val="20"/>
          </w:rPr>
          <w:t>in this GitHub discussion</w:t>
        </w:r>
      </w:hyperlink>
      <w:r w:rsidRPr="009554BA">
        <w:rPr>
          <w:rFonts w:asciiTheme="minorEastAsia" w:eastAsiaTheme="minorEastAsia" w:hAnsiTheme="minorEastAsia"/>
          <w:color w:val="1C1E21"/>
          <w:sz w:val="20"/>
          <w:szCs w:val="20"/>
        </w:rPr>
        <w:t>.</w:t>
      </w:r>
    </w:p>
    <w:p w14:paraId="43F7BAD2"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The</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Custom Auth</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Dashboard looks something like this:</w:t>
      </w:r>
    </w:p>
    <w:p w14:paraId="31E0680C" w14:textId="77777777" w:rsidR="00FB5834" w:rsidRPr="009554BA" w:rsidRDefault="00FB5834" w:rsidP="00FB5834">
      <w:pPr>
        <w:pStyle w:val="3"/>
        <w:ind w:left="1000" w:hanging="400"/>
        <w:rPr>
          <w:rFonts w:asciiTheme="minorEastAsia" w:eastAsiaTheme="minorEastAsia" w:hAnsiTheme="minorEastAsia"/>
          <w:color w:val="1C1E21"/>
          <w:szCs w:val="20"/>
        </w:rPr>
      </w:pPr>
      <w:r w:rsidRPr="009554BA">
        <w:rPr>
          <w:rFonts w:asciiTheme="minorEastAsia" w:eastAsiaTheme="minorEastAsia" w:hAnsiTheme="minorEastAsia"/>
          <w:b/>
          <w:bCs/>
          <w:color w:val="1C1E21"/>
          <w:szCs w:val="20"/>
        </w:rPr>
        <w:t>Select Environment</w:t>
      </w:r>
      <w:hyperlink r:id="rId36" w:anchor="select-environment" w:tooltip="Direct link to Select Environment" w:history="1">
        <w:r w:rsidRPr="009554BA">
          <w:rPr>
            <w:rStyle w:val="a4"/>
            <w:rFonts w:asciiTheme="minorEastAsia" w:eastAsiaTheme="minorEastAsia" w:hAnsiTheme="minorEastAsia" w:cs="맑은 고딕" w:hint="eastAsia"/>
            <w:b/>
            <w:bCs/>
            <w:szCs w:val="20"/>
          </w:rPr>
          <w:t>​</w:t>
        </w:r>
      </w:hyperlink>
    </w:p>
    <w:p w14:paraId="0904698E"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Select between</w:t>
      </w:r>
      <w:r w:rsidRPr="009554BA">
        <w:rPr>
          <w:rFonts w:asciiTheme="minorEastAsia" w:eastAsiaTheme="minorEastAsia" w:hAnsiTheme="minorEastAsia" w:cs="Calibri"/>
          <w:color w:val="1C1E21"/>
          <w:sz w:val="20"/>
          <w:szCs w:val="20"/>
        </w:rPr>
        <w:t> </w:t>
      </w:r>
      <w:proofErr w:type="spellStart"/>
      <w:r w:rsidRPr="009554BA">
        <w:rPr>
          <w:rStyle w:val="HTML"/>
          <w:rFonts w:asciiTheme="minorEastAsia" w:eastAsiaTheme="minorEastAsia" w:hAnsiTheme="minorEastAsia"/>
          <w:color w:val="1C1E21"/>
          <w:sz w:val="20"/>
          <w:szCs w:val="20"/>
          <w:bdr w:val="none" w:sz="0" w:space="0" w:color="auto" w:frame="1"/>
        </w:rPr>
        <w:t>testnet</w:t>
      </w:r>
      <w:proofErr w:type="spellEnd"/>
      <w:r w:rsidRPr="009554BA">
        <w:rPr>
          <w:rFonts w:asciiTheme="minorEastAsia" w:eastAsiaTheme="minorEastAsia" w:hAnsiTheme="minorEastAsia"/>
          <w:color w:val="1C1E21"/>
          <w:sz w:val="20"/>
          <w:szCs w:val="20"/>
        </w:rPr>
        <w:t>,</w:t>
      </w:r>
      <w:r w:rsidRPr="009554BA">
        <w:rPr>
          <w:rFonts w:asciiTheme="minorEastAsia" w:eastAsiaTheme="minorEastAsia" w:hAnsiTheme="minorEastAsia" w:cs="Calibri"/>
          <w:color w:val="1C1E21"/>
          <w:sz w:val="20"/>
          <w:szCs w:val="20"/>
        </w:rPr>
        <w:t> </w:t>
      </w:r>
      <w:proofErr w:type="spellStart"/>
      <w:r w:rsidRPr="009554BA">
        <w:rPr>
          <w:rStyle w:val="HTML"/>
          <w:rFonts w:asciiTheme="minorEastAsia" w:eastAsiaTheme="minorEastAsia" w:hAnsiTheme="minorEastAsia"/>
          <w:color w:val="1C1E21"/>
          <w:sz w:val="20"/>
          <w:szCs w:val="20"/>
          <w:bdr w:val="none" w:sz="0" w:space="0" w:color="auto" w:frame="1"/>
        </w:rPr>
        <w:t>mainnet</w:t>
      </w:r>
      <w:proofErr w:type="spellEnd"/>
      <w:r w:rsidRPr="009554BA">
        <w:rPr>
          <w:rFonts w:asciiTheme="minorEastAsia" w:eastAsiaTheme="minorEastAsia" w:hAnsiTheme="minorEastAsia"/>
          <w:color w:val="1C1E21"/>
          <w:sz w:val="20"/>
          <w:szCs w:val="20"/>
        </w:rPr>
        <w:t>,</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aqua</w:t>
      </w:r>
      <w:r w:rsidRPr="009554BA">
        <w:rPr>
          <w:rFonts w:asciiTheme="minorEastAsia" w:eastAsiaTheme="minorEastAsia" w:hAnsiTheme="minorEastAsia"/>
          <w:color w:val="1C1E21"/>
          <w:sz w:val="20"/>
          <w:szCs w:val="20"/>
        </w:rPr>
        <w:t>,</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celeste</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and</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cyan</w:t>
      </w:r>
      <w:r w:rsidRPr="009554BA">
        <w:rPr>
          <w:rFonts w:asciiTheme="minorEastAsia" w:eastAsiaTheme="minorEastAsia" w:hAnsiTheme="minorEastAsia"/>
          <w:color w:val="1C1E21"/>
          <w:sz w:val="20"/>
          <w:szCs w:val="20"/>
        </w:rPr>
        <w:t>.</w:t>
      </w:r>
    </w:p>
    <w:p w14:paraId="09523439" w14:textId="77777777" w:rsidR="00FB5834" w:rsidRPr="009554BA" w:rsidRDefault="00FB5834" w:rsidP="00FB5834">
      <w:pPr>
        <w:widowControl/>
        <w:numPr>
          <w:ilvl w:val="0"/>
          <w:numId w:val="2"/>
        </w:numPr>
        <w:wordWrap/>
        <w:autoSpaceDE/>
        <w:autoSpaceDN/>
        <w:spacing w:before="100" w:beforeAutospacing="1" w:after="100" w:afterAutospacing="1" w:line="240" w:lineRule="auto"/>
        <w:jc w:val="left"/>
        <w:rPr>
          <w:rFonts w:asciiTheme="minorEastAsia" w:hAnsiTheme="minorEastAsia"/>
          <w:color w:val="1C1E21"/>
          <w:szCs w:val="20"/>
        </w:rPr>
      </w:pPr>
      <w:proofErr w:type="spellStart"/>
      <w:r w:rsidRPr="009554BA">
        <w:rPr>
          <w:rStyle w:val="HTML"/>
          <w:rFonts w:asciiTheme="minorEastAsia" w:eastAsiaTheme="minorEastAsia" w:hAnsiTheme="minorEastAsia"/>
          <w:color w:val="1C1E21"/>
          <w:sz w:val="20"/>
          <w:szCs w:val="20"/>
          <w:bdr w:val="none" w:sz="0" w:space="0" w:color="auto" w:frame="1"/>
        </w:rPr>
        <w:t>testnet</w:t>
      </w:r>
      <w:proofErr w:type="spellEnd"/>
      <w:r w:rsidRPr="009554BA">
        <w:rPr>
          <w:rFonts w:asciiTheme="minorEastAsia" w:hAnsiTheme="minorEastAsia" w:cs="Calibri"/>
          <w:color w:val="1C1E21"/>
          <w:szCs w:val="20"/>
        </w:rPr>
        <w:t> </w:t>
      </w:r>
      <w:r w:rsidRPr="009554BA">
        <w:rPr>
          <w:rFonts w:asciiTheme="minorEastAsia" w:hAnsiTheme="minorEastAsia"/>
          <w:color w:val="1C1E21"/>
          <w:szCs w:val="20"/>
        </w:rPr>
        <w:t>is a sandbox environment for developers to experiment. People usually test and finish their integration here.</w:t>
      </w:r>
    </w:p>
    <w:p w14:paraId="31AA14B2" w14:textId="77777777" w:rsidR="00FB5834" w:rsidRPr="009554BA" w:rsidRDefault="00FB5834" w:rsidP="00FB5834">
      <w:pPr>
        <w:widowControl/>
        <w:numPr>
          <w:ilvl w:val="0"/>
          <w:numId w:val="2"/>
        </w:numPr>
        <w:wordWrap/>
        <w:autoSpaceDE/>
        <w:autoSpaceDN/>
        <w:spacing w:before="100" w:beforeAutospacing="1" w:after="100" w:afterAutospacing="1" w:line="240" w:lineRule="auto"/>
        <w:jc w:val="left"/>
        <w:rPr>
          <w:rFonts w:asciiTheme="minorEastAsia" w:hAnsiTheme="minorEastAsia"/>
          <w:color w:val="1C1E21"/>
          <w:szCs w:val="20"/>
        </w:rPr>
      </w:pPr>
      <w:proofErr w:type="spellStart"/>
      <w:r w:rsidRPr="009554BA">
        <w:rPr>
          <w:rStyle w:val="HTML"/>
          <w:rFonts w:asciiTheme="minorEastAsia" w:eastAsiaTheme="minorEastAsia" w:hAnsiTheme="minorEastAsia"/>
          <w:color w:val="1C1E21"/>
          <w:sz w:val="20"/>
          <w:szCs w:val="20"/>
          <w:bdr w:val="none" w:sz="0" w:space="0" w:color="auto" w:frame="1"/>
        </w:rPr>
        <w:t>mainnet</w:t>
      </w:r>
      <w:proofErr w:type="spellEnd"/>
      <w:r w:rsidRPr="009554BA">
        <w:rPr>
          <w:rFonts w:asciiTheme="minorEastAsia" w:hAnsiTheme="minorEastAsia"/>
          <w:color w:val="1C1E21"/>
          <w:szCs w:val="20"/>
        </w:rPr>
        <w:t>,</w:t>
      </w:r>
      <w:r w:rsidRPr="009554BA">
        <w:rPr>
          <w:rFonts w:asciiTheme="minorEastAsia" w:hAnsiTheme="minorEastAsia" w:cs="Calibri"/>
          <w:color w:val="1C1E21"/>
          <w:szCs w:val="20"/>
        </w:rPr>
        <w:t> </w:t>
      </w:r>
      <w:r w:rsidRPr="009554BA">
        <w:rPr>
          <w:rStyle w:val="HTML"/>
          <w:rFonts w:asciiTheme="minorEastAsia" w:eastAsiaTheme="minorEastAsia" w:hAnsiTheme="minorEastAsia"/>
          <w:color w:val="1C1E21"/>
          <w:sz w:val="20"/>
          <w:szCs w:val="20"/>
          <w:bdr w:val="none" w:sz="0" w:space="0" w:color="auto" w:frame="1"/>
        </w:rPr>
        <w:t>aqua</w:t>
      </w:r>
      <w:r w:rsidRPr="009554BA">
        <w:rPr>
          <w:rFonts w:asciiTheme="minorEastAsia" w:hAnsiTheme="minorEastAsia"/>
          <w:color w:val="1C1E21"/>
          <w:szCs w:val="20"/>
        </w:rPr>
        <w:t>,</w:t>
      </w:r>
      <w:r w:rsidRPr="009554BA">
        <w:rPr>
          <w:rFonts w:asciiTheme="minorEastAsia" w:hAnsiTheme="minorEastAsia" w:cs="Calibri"/>
          <w:color w:val="1C1E21"/>
          <w:szCs w:val="20"/>
        </w:rPr>
        <w:t> </w:t>
      </w:r>
      <w:r w:rsidRPr="009554BA">
        <w:rPr>
          <w:rStyle w:val="HTML"/>
          <w:rFonts w:asciiTheme="minorEastAsia" w:eastAsiaTheme="minorEastAsia" w:hAnsiTheme="minorEastAsia"/>
          <w:color w:val="1C1E21"/>
          <w:sz w:val="20"/>
          <w:szCs w:val="20"/>
          <w:bdr w:val="none" w:sz="0" w:space="0" w:color="auto" w:frame="1"/>
        </w:rPr>
        <w:t>celeste</w:t>
      </w:r>
      <w:r w:rsidRPr="009554BA">
        <w:rPr>
          <w:rFonts w:asciiTheme="minorEastAsia" w:hAnsiTheme="minorEastAsia" w:cs="Calibri"/>
          <w:color w:val="1C1E21"/>
          <w:szCs w:val="20"/>
        </w:rPr>
        <w:t> </w:t>
      </w:r>
      <w:r w:rsidRPr="009554BA">
        <w:rPr>
          <w:rFonts w:asciiTheme="minorEastAsia" w:hAnsiTheme="minorEastAsia"/>
          <w:color w:val="1C1E21"/>
          <w:szCs w:val="20"/>
        </w:rPr>
        <w:t>&amp;</w:t>
      </w:r>
      <w:r w:rsidRPr="009554BA">
        <w:rPr>
          <w:rFonts w:asciiTheme="minorEastAsia" w:hAnsiTheme="minorEastAsia" w:cs="Calibri"/>
          <w:color w:val="1C1E21"/>
          <w:szCs w:val="20"/>
        </w:rPr>
        <w:t> </w:t>
      </w:r>
      <w:r w:rsidRPr="009554BA">
        <w:rPr>
          <w:rStyle w:val="HTML"/>
          <w:rFonts w:asciiTheme="minorEastAsia" w:eastAsiaTheme="minorEastAsia" w:hAnsiTheme="minorEastAsia"/>
          <w:color w:val="1C1E21"/>
          <w:sz w:val="20"/>
          <w:szCs w:val="20"/>
          <w:bdr w:val="none" w:sz="0" w:space="0" w:color="auto" w:frame="1"/>
        </w:rPr>
        <w:t>cyan</w:t>
      </w:r>
      <w:r w:rsidRPr="009554BA">
        <w:rPr>
          <w:rFonts w:asciiTheme="minorEastAsia" w:hAnsiTheme="minorEastAsia" w:cs="Calibri"/>
          <w:color w:val="1C1E21"/>
          <w:szCs w:val="20"/>
        </w:rPr>
        <w:t> </w:t>
      </w:r>
      <w:r w:rsidRPr="009554BA">
        <w:rPr>
          <w:rFonts w:asciiTheme="minorEastAsia" w:hAnsiTheme="minorEastAsia"/>
          <w:color w:val="1C1E21"/>
          <w:szCs w:val="20"/>
        </w:rPr>
        <w:t>are the production environments for scalable applications.</w:t>
      </w:r>
    </w:p>
    <w:p w14:paraId="64E8CE06" w14:textId="77777777" w:rsidR="00FB5834" w:rsidRPr="009554BA" w:rsidRDefault="00FB5834" w:rsidP="00FB5834">
      <w:pPr>
        <w:pStyle w:val="3"/>
        <w:ind w:left="1000" w:hanging="400"/>
        <w:rPr>
          <w:rFonts w:asciiTheme="minorEastAsia" w:eastAsiaTheme="minorEastAsia" w:hAnsiTheme="minorEastAsia"/>
          <w:color w:val="1C1E21"/>
          <w:szCs w:val="20"/>
        </w:rPr>
      </w:pPr>
      <w:r w:rsidRPr="009554BA">
        <w:rPr>
          <w:rFonts w:asciiTheme="minorEastAsia" w:eastAsiaTheme="minorEastAsia" w:hAnsiTheme="minorEastAsia"/>
          <w:b/>
          <w:bCs/>
          <w:color w:val="1C1E21"/>
          <w:szCs w:val="20"/>
        </w:rPr>
        <w:t>Login Provider</w:t>
      </w:r>
      <w:hyperlink r:id="rId37" w:anchor="login-provider" w:tooltip="Direct link to Login Provider" w:history="1">
        <w:r w:rsidRPr="009554BA">
          <w:rPr>
            <w:rStyle w:val="a4"/>
            <w:rFonts w:asciiTheme="minorEastAsia" w:eastAsiaTheme="minorEastAsia" w:hAnsiTheme="minorEastAsia" w:cs="맑은 고딕" w:hint="eastAsia"/>
            <w:b/>
            <w:bCs/>
            <w:szCs w:val="20"/>
          </w:rPr>
          <w:t>​</w:t>
        </w:r>
      </w:hyperlink>
    </w:p>
    <w:p w14:paraId="5234A275"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Select the Login Provider from the list to create a verifier of that type.</w:t>
      </w:r>
    </w:p>
    <w:p w14:paraId="48493A05" w14:textId="77777777" w:rsidR="00FB5834" w:rsidRPr="009554BA" w:rsidRDefault="00FB5834" w:rsidP="00FB5834">
      <w:pPr>
        <w:pStyle w:val="a5"/>
        <w:rPr>
          <w:rFonts w:asciiTheme="minorEastAsia" w:eastAsiaTheme="minorEastAsia" w:hAnsiTheme="minorEastAsia"/>
          <w:color w:val="1C1E21"/>
          <w:sz w:val="20"/>
          <w:szCs w:val="20"/>
        </w:rPr>
      </w:pPr>
      <w:r w:rsidRPr="009554BA">
        <w:rPr>
          <w:rFonts w:asciiTheme="minorEastAsia" w:eastAsiaTheme="minorEastAsia" w:hAnsiTheme="minorEastAsia"/>
          <w:color w:val="1C1E21"/>
          <w:sz w:val="20"/>
          <w:szCs w:val="20"/>
        </w:rPr>
        <w:t xml:space="preserve">The following are the list we have on our Dashboard, if something you're </w:t>
      </w:r>
      <w:proofErr w:type="spellStart"/>
      <w:r w:rsidRPr="009554BA">
        <w:rPr>
          <w:rFonts w:asciiTheme="minorEastAsia" w:eastAsiaTheme="minorEastAsia" w:hAnsiTheme="minorEastAsia"/>
          <w:color w:val="1C1E21"/>
          <w:sz w:val="20"/>
          <w:szCs w:val="20"/>
        </w:rPr>
        <w:t>loooking</w:t>
      </w:r>
      <w:proofErr w:type="spellEnd"/>
      <w:r w:rsidRPr="009554BA">
        <w:rPr>
          <w:rFonts w:asciiTheme="minorEastAsia" w:eastAsiaTheme="minorEastAsia" w:hAnsiTheme="minorEastAsia"/>
          <w:color w:val="1C1E21"/>
          <w:sz w:val="20"/>
          <w:szCs w:val="20"/>
        </w:rPr>
        <w:t xml:space="preserve"> is not available in the list, choose</w:t>
      </w:r>
      <w:r w:rsidRPr="009554BA">
        <w:rPr>
          <w:rFonts w:asciiTheme="minorEastAsia" w:eastAsiaTheme="minorEastAsia" w:hAnsiTheme="minorEastAsia" w:cs="Calibri"/>
          <w:color w:val="1C1E21"/>
          <w:sz w:val="20"/>
          <w:szCs w:val="20"/>
        </w:rPr>
        <w:t> </w:t>
      </w:r>
      <w:r w:rsidRPr="009554BA">
        <w:rPr>
          <w:rStyle w:val="HTML"/>
          <w:rFonts w:asciiTheme="minorEastAsia" w:eastAsiaTheme="minorEastAsia" w:hAnsiTheme="minorEastAsia"/>
          <w:color w:val="1C1E21"/>
          <w:sz w:val="20"/>
          <w:szCs w:val="20"/>
          <w:bdr w:val="none" w:sz="0" w:space="0" w:color="auto" w:frame="1"/>
        </w:rPr>
        <w:t>Custom</w:t>
      </w:r>
      <w:r w:rsidRPr="009554BA">
        <w:rPr>
          <w:rFonts w:asciiTheme="minorEastAsia" w:eastAsiaTheme="minorEastAsia" w:hAnsiTheme="minorEastAsia" w:cs="Calibri"/>
          <w:color w:val="1C1E21"/>
          <w:sz w:val="20"/>
          <w:szCs w:val="20"/>
        </w:rPr>
        <w:t> </w:t>
      </w:r>
      <w:r w:rsidRPr="009554BA">
        <w:rPr>
          <w:rFonts w:asciiTheme="minorEastAsia" w:eastAsiaTheme="minorEastAsia" w:hAnsiTheme="minorEastAsia"/>
          <w:color w:val="1C1E21"/>
          <w:sz w:val="20"/>
          <w:szCs w:val="20"/>
        </w:rPr>
        <w:t>and provide the JWT details.</w:t>
      </w:r>
    </w:p>
    <w:p w14:paraId="097FA0AE" w14:textId="2778E99F" w:rsidR="00FB5834" w:rsidRPr="009554BA" w:rsidRDefault="00FB5834">
      <w:pPr>
        <w:widowControl/>
        <w:wordWrap/>
        <w:autoSpaceDE/>
        <w:autoSpaceDN/>
        <w:rPr>
          <w:rFonts w:asciiTheme="minorEastAsia" w:hAnsiTheme="minorEastAsia"/>
          <w:szCs w:val="20"/>
        </w:rPr>
      </w:pPr>
      <w:r w:rsidRPr="009554BA">
        <w:rPr>
          <w:rFonts w:asciiTheme="minorEastAsia" w:hAnsiTheme="minorEastAsia"/>
          <w:szCs w:val="20"/>
        </w:rPr>
        <w:br w:type="page"/>
      </w:r>
    </w:p>
    <w:p w14:paraId="598A4D6E" w14:textId="77777777" w:rsidR="00FB5834" w:rsidRPr="009554BA" w:rsidRDefault="00FB5834" w:rsidP="00FB5834">
      <w:pPr>
        <w:rPr>
          <w:rFonts w:asciiTheme="minorEastAsia" w:hAnsiTheme="minorEastAsia"/>
          <w:szCs w:val="20"/>
        </w:rPr>
      </w:pPr>
      <w:r w:rsidRPr="009554BA">
        <w:rPr>
          <w:rFonts w:asciiTheme="minorEastAsia" w:hAnsiTheme="minorEastAsia"/>
          <w:szCs w:val="20"/>
        </w:rPr>
        <w:lastRenderedPageBreak/>
        <w:t>--------------------------------------------------------------------------------------------------------------</w:t>
      </w:r>
    </w:p>
    <w:p w14:paraId="2AE29468" w14:textId="77777777" w:rsidR="00FB5834" w:rsidRPr="009554BA" w:rsidRDefault="00FB5834" w:rsidP="00FB5834">
      <w:pPr>
        <w:pStyle w:val="1"/>
        <w:rPr>
          <w:rFonts w:asciiTheme="minorEastAsia" w:eastAsiaTheme="minorEastAsia" w:hAnsiTheme="minorEastAsia"/>
          <w:color w:val="1C1E21"/>
          <w:sz w:val="20"/>
          <w:szCs w:val="20"/>
        </w:rPr>
      </w:pPr>
      <w:proofErr w:type="spellStart"/>
      <w:r w:rsidRPr="009554BA">
        <w:rPr>
          <w:rFonts w:asciiTheme="minorEastAsia" w:eastAsiaTheme="minorEastAsia" w:hAnsiTheme="minorEastAsia"/>
          <w:b/>
          <w:bCs/>
          <w:color w:val="1C1E21"/>
          <w:sz w:val="20"/>
          <w:szCs w:val="20"/>
        </w:rPr>
        <w:t>Whitelabeling</w:t>
      </w:r>
      <w:proofErr w:type="spellEnd"/>
      <w:r w:rsidRPr="009554BA">
        <w:rPr>
          <w:rFonts w:asciiTheme="minorEastAsia" w:eastAsiaTheme="minorEastAsia" w:hAnsiTheme="minorEastAsia"/>
          <w:b/>
          <w:bCs/>
          <w:color w:val="1C1E21"/>
          <w:sz w:val="20"/>
          <w:szCs w:val="20"/>
        </w:rPr>
        <w:t xml:space="preserve"> your Web3Auth Integration</w:t>
      </w:r>
    </w:p>
    <w:p w14:paraId="68566735" w14:textId="4932985D" w:rsidR="002C66AE" w:rsidRPr="009554BA" w:rsidRDefault="00000000" w:rsidP="00D4435C">
      <w:pPr>
        <w:rPr>
          <w:rFonts w:asciiTheme="minorEastAsia" w:hAnsiTheme="minorEastAsia"/>
          <w:szCs w:val="20"/>
        </w:rPr>
      </w:pPr>
      <w:hyperlink r:id="rId38" w:history="1">
        <w:r w:rsidR="00FB5834" w:rsidRPr="009554BA">
          <w:rPr>
            <w:rStyle w:val="a4"/>
            <w:rFonts w:asciiTheme="minorEastAsia" w:hAnsiTheme="minorEastAsia"/>
            <w:szCs w:val="20"/>
          </w:rPr>
          <w:t>https://web3auth.io/docs/whitelabel/login</w:t>
        </w:r>
        <w:r w:rsidR="00FB5834" w:rsidRPr="009554BA">
          <w:rPr>
            <w:rStyle w:val="a4"/>
            <w:rFonts w:asciiTheme="minorEastAsia" w:hAnsiTheme="minorEastAsia"/>
            <w:szCs w:val="20"/>
          </w:rPr>
          <w:t>-</w:t>
        </w:r>
        <w:r w:rsidR="00FB5834" w:rsidRPr="009554BA">
          <w:rPr>
            <w:rStyle w:val="a4"/>
            <w:rFonts w:asciiTheme="minorEastAsia" w:hAnsiTheme="minorEastAsia"/>
            <w:szCs w:val="20"/>
          </w:rPr>
          <w:t>modal</w:t>
        </w:r>
      </w:hyperlink>
    </w:p>
    <w:p w14:paraId="08D42E6B" w14:textId="705EAD46" w:rsidR="00FB5834" w:rsidRPr="009554BA" w:rsidRDefault="00000000" w:rsidP="00D4435C">
      <w:pPr>
        <w:rPr>
          <w:rFonts w:asciiTheme="minorEastAsia" w:hAnsiTheme="minorEastAsia"/>
          <w:szCs w:val="20"/>
        </w:rPr>
      </w:pPr>
      <w:hyperlink r:id="rId39" w:history="1">
        <w:r w:rsidR="00FB5834" w:rsidRPr="009554BA">
          <w:rPr>
            <w:rStyle w:val="a4"/>
            <w:rFonts w:asciiTheme="minorEastAsia" w:hAnsiTheme="minorEastAsia"/>
            <w:szCs w:val="20"/>
          </w:rPr>
          <w:t>https://web3auth.io/docs/whitelabel/user-flow-screens</w:t>
        </w:r>
      </w:hyperlink>
    </w:p>
    <w:p w14:paraId="2727D094" w14:textId="30AE6298" w:rsidR="00FB5834" w:rsidRPr="009554BA" w:rsidRDefault="00000000" w:rsidP="00D4435C">
      <w:pPr>
        <w:rPr>
          <w:rFonts w:asciiTheme="minorEastAsia" w:hAnsiTheme="minorEastAsia"/>
          <w:szCs w:val="20"/>
        </w:rPr>
      </w:pPr>
      <w:hyperlink r:id="rId40" w:history="1">
        <w:r w:rsidR="00FB5834" w:rsidRPr="009554BA">
          <w:rPr>
            <w:rStyle w:val="a4"/>
            <w:rFonts w:asciiTheme="minorEastAsia" w:hAnsiTheme="minorEastAsia"/>
            <w:szCs w:val="20"/>
          </w:rPr>
          <w:t>https://web3auth.io/docs/whitelabel/torus-wallet-plugin</w:t>
        </w:r>
      </w:hyperlink>
    </w:p>
    <w:p w14:paraId="5E8AB7FE" w14:textId="6DDEBBEE" w:rsidR="00FB5834" w:rsidRPr="009554BA" w:rsidRDefault="00FB5834" w:rsidP="00D4435C">
      <w:pPr>
        <w:rPr>
          <w:rFonts w:asciiTheme="minorEastAsia" w:hAnsiTheme="minorEastAsia"/>
          <w:szCs w:val="20"/>
        </w:rPr>
      </w:pPr>
    </w:p>
    <w:p w14:paraId="14DC789F" w14:textId="62DE0947" w:rsidR="00025EC8" w:rsidRDefault="00025EC8">
      <w:pPr>
        <w:widowControl/>
        <w:wordWrap/>
        <w:autoSpaceDE/>
        <w:autoSpaceDN/>
        <w:rPr>
          <w:rFonts w:asciiTheme="minorEastAsia" w:hAnsiTheme="minorEastAsia"/>
          <w:szCs w:val="20"/>
        </w:rPr>
      </w:pPr>
      <w:r>
        <w:rPr>
          <w:rFonts w:asciiTheme="minorEastAsia" w:hAnsiTheme="minorEastAsia"/>
          <w:szCs w:val="20"/>
        </w:rPr>
        <w:br w:type="page"/>
      </w:r>
    </w:p>
    <w:p w14:paraId="162B1482" w14:textId="77777777" w:rsid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lastRenderedPageBreak/>
        <w:t> </w:t>
      </w:r>
    </w:p>
    <w:p w14:paraId="6A4DE5E8" w14:textId="50DBAA8F"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569CD6"/>
          <w:kern w:val="0"/>
          <w:sz w:val="21"/>
          <w:szCs w:val="21"/>
        </w:rPr>
        <w:t>const</w:t>
      </w:r>
      <w:r w:rsidRPr="00025EC8">
        <w:rPr>
          <w:rFonts w:ascii="Consolas" w:eastAsia="굴림" w:hAnsi="Consolas" w:cs="굴림"/>
          <w:color w:val="D4D4D4"/>
          <w:kern w:val="0"/>
          <w:sz w:val="21"/>
          <w:szCs w:val="21"/>
        </w:rPr>
        <w:t xml:space="preserve"> </w:t>
      </w:r>
      <w:r w:rsidRPr="00025EC8">
        <w:rPr>
          <w:rFonts w:ascii="Consolas" w:eastAsia="굴림" w:hAnsi="Consolas" w:cs="굴림"/>
          <w:color w:val="DCDCAA"/>
          <w:kern w:val="0"/>
          <w:sz w:val="21"/>
          <w:szCs w:val="21"/>
        </w:rPr>
        <w:t>login</w:t>
      </w:r>
      <w:r w:rsidRPr="00025EC8">
        <w:rPr>
          <w:rFonts w:ascii="Consolas" w:eastAsia="굴림" w:hAnsi="Consolas" w:cs="굴림"/>
          <w:color w:val="D4D4D4"/>
          <w:kern w:val="0"/>
          <w:sz w:val="21"/>
          <w:szCs w:val="21"/>
        </w:rPr>
        <w:t xml:space="preserve"> = </w:t>
      </w:r>
      <w:r w:rsidRPr="00025EC8">
        <w:rPr>
          <w:rFonts w:ascii="Consolas" w:eastAsia="굴림" w:hAnsi="Consolas" w:cs="굴림"/>
          <w:color w:val="569CD6"/>
          <w:kern w:val="0"/>
          <w:sz w:val="21"/>
          <w:szCs w:val="21"/>
        </w:rPr>
        <w:t>async</w:t>
      </w:r>
      <w:r w:rsidRPr="00025EC8">
        <w:rPr>
          <w:rFonts w:ascii="Consolas" w:eastAsia="굴림" w:hAnsi="Consolas" w:cs="굴림"/>
          <w:color w:val="D4D4D4"/>
          <w:kern w:val="0"/>
          <w:sz w:val="21"/>
          <w:szCs w:val="21"/>
        </w:rPr>
        <w:t xml:space="preserve"> () </w:t>
      </w:r>
      <w:r w:rsidRPr="00025EC8">
        <w:rPr>
          <w:rFonts w:ascii="Consolas" w:eastAsia="굴림" w:hAnsi="Consolas" w:cs="굴림"/>
          <w:color w:val="569CD6"/>
          <w:kern w:val="0"/>
          <w:sz w:val="21"/>
          <w:szCs w:val="21"/>
        </w:rPr>
        <w:t>=&gt;</w:t>
      </w:r>
      <w:r w:rsidRPr="00025EC8">
        <w:rPr>
          <w:rFonts w:ascii="Consolas" w:eastAsia="굴림" w:hAnsi="Consolas" w:cs="굴림"/>
          <w:color w:val="D4D4D4"/>
          <w:kern w:val="0"/>
          <w:sz w:val="21"/>
          <w:szCs w:val="21"/>
        </w:rPr>
        <w:t xml:space="preserve"> {</w:t>
      </w:r>
    </w:p>
    <w:p w14:paraId="4979F08A"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r w:rsidRPr="00025EC8">
        <w:rPr>
          <w:rFonts w:ascii="Consolas" w:eastAsia="굴림" w:hAnsi="Consolas" w:cs="굴림"/>
          <w:color w:val="C586C0"/>
          <w:kern w:val="0"/>
          <w:sz w:val="21"/>
          <w:szCs w:val="21"/>
        </w:rPr>
        <w:t>if</w:t>
      </w:r>
      <w:r w:rsidRPr="00025EC8">
        <w:rPr>
          <w:rFonts w:ascii="Consolas" w:eastAsia="굴림" w:hAnsi="Consolas" w:cs="굴림"/>
          <w:color w:val="D4D4D4"/>
          <w:kern w:val="0"/>
          <w:sz w:val="21"/>
          <w:szCs w:val="21"/>
        </w:rPr>
        <w:t xml:space="preserve"> </w:t>
      </w:r>
      <w:proofErr w:type="gramStart"/>
      <w:r w:rsidRPr="00025EC8">
        <w:rPr>
          <w:rFonts w:ascii="Consolas" w:eastAsia="굴림" w:hAnsi="Consolas" w:cs="굴림"/>
          <w:color w:val="D4D4D4"/>
          <w:kern w:val="0"/>
          <w:sz w:val="21"/>
          <w:szCs w:val="21"/>
        </w:rPr>
        <w:t>(!</w:t>
      </w:r>
      <w:r w:rsidRPr="00025EC8">
        <w:rPr>
          <w:rFonts w:ascii="Consolas" w:eastAsia="굴림" w:hAnsi="Consolas" w:cs="굴림"/>
          <w:color w:val="4FC1FF"/>
          <w:kern w:val="0"/>
          <w:sz w:val="21"/>
          <w:szCs w:val="21"/>
        </w:rPr>
        <w:t>web</w:t>
      </w:r>
      <w:proofErr w:type="gramEnd"/>
      <w:r w:rsidRPr="00025EC8">
        <w:rPr>
          <w:rFonts w:ascii="Consolas" w:eastAsia="굴림" w:hAnsi="Consolas" w:cs="굴림"/>
          <w:color w:val="4FC1FF"/>
          <w:kern w:val="0"/>
          <w:sz w:val="21"/>
          <w:szCs w:val="21"/>
        </w:rPr>
        <w:t>3auth</w:t>
      </w:r>
      <w:r w:rsidRPr="00025EC8">
        <w:rPr>
          <w:rFonts w:ascii="Consolas" w:eastAsia="굴림" w:hAnsi="Consolas" w:cs="굴림"/>
          <w:color w:val="D4D4D4"/>
          <w:kern w:val="0"/>
          <w:sz w:val="21"/>
          <w:szCs w:val="21"/>
        </w:rPr>
        <w:t>) {</w:t>
      </w:r>
    </w:p>
    <w:p w14:paraId="660DB041"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proofErr w:type="spellStart"/>
      <w:proofErr w:type="gramStart"/>
      <w:r w:rsidRPr="00025EC8">
        <w:rPr>
          <w:rFonts w:ascii="Consolas" w:eastAsia="굴림" w:hAnsi="Consolas" w:cs="굴림"/>
          <w:color w:val="DCDCAA"/>
          <w:kern w:val="0"/>
          <w:sz w:val="21"/>
          <w:szCs w:val="21"/>
        </w:rPr>
        <w:t>uiConsole</w:t>
      </w:r>
      <w:proofErr w:type="spellEnd"/>
      <w:r w:rsidRPr="00025EC8">
        <w:rPr>
          <w:rFonts w:ascii="Consolas" w:eastAsia="굴림" w:hAnsi="Consolas" w:cs="굴림"/>
          <w:color w:val="D4D4D4"/>
          <w:kern w:val="0"/>
          <w:sz w:val="21"/>
          <w:szCs w:val="21"/>
        </w:rPr>
        <w:t>(</w:t>
      </w:r>
      <w:proofErr w:type="gramEnd"/>
      <w:r w:rsidRPr="00025EC8">
        <w:rPr>
          <w:rFonts w:ascii="Consolas" w:eastAsia="굴림" w:hAnsi="Consolas" w:cs="굴림"/>
          <w:color w:val="CE9178"/>
          <w:kern w:val="0"/>
          <w:sz w:val="21"/>
          <w:szCs w:val="21"/>
        </w:rPr>
        <w:t>"web3auth not initialized yet"</w:t>
      </w:r>
      <w:r w:rsidRPr="00025EC8">
        <w:rPr>
          <w:rFonts w:ascii="Consolas" w:eastAsia="굴림" w:hAnsi="Consolas" w:cs="굴림"/>
          <w:color w:val="D4D4D4"/>
          <w:kern w:val="0"/>
          <w:sz w:val="21"/>
          <w:szCs w:val="21"/>
        </w:rPr>
        <w:t>);</w:t>
      </w:r>
    </w:p>
    <w:p w14:paraId="362F8A73"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proofErr w:type="gramStart"/>
      <w:r w:rsidRPr="00025EC8">
        <w:rPr>
          <w:rFonts w:ascii="Consolas" w:eastAsia="굴림" w:hAnsi="Consolas" w:cs="굴림"/>
          <w:color w:val="C586C0"/>
          <w:kern w:val="0"/>
          <w:sz w:val="21"/>
          <w:szCs w:val="21"/>
        </w:rPr>
        <w:t>return</w:t>
      </w:r>
      <w:r w:rsidRPr="00025EC8">
        <w:rPr>
          <w:rFonts w:ascii="Consolas" w:eastAsia="굴림" w:hAnsi="Consolas" w:cs="굴림"/>
          <w:color w:val="D4D4D4"/>
          <w:kern w:val="0"/>
          <w:sz w:val="21"/>
          <w:szCs w:val="21"/>
        </w:rPr>
        <w:t>;</w:t>
      </w:r>
      <w:proofErr w:type="gramEnd"/>
    </w:p>
    <w:p w14:paraId="58DF39A3"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w:t>
      </w:r>
    </w:p>
    <w:p w14:paraId="06B31695"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r w:rsidRPr="00025EC8">
        <w:rPr>
          <w:rFonts w:ascii="Consolas" w:eastAsia="굴림" w:hAnsi="Consolas" w:cs="굴림"/>
          <w:color w:val="569CD6"/>
          <w:kern w:val="0"/>
          <w:sz w:val="21"/>
          <w:szCs w:val="21"/>
        </w:rPr>
        <w:t>const</w:t>
      </w:r>
      <w:r w:rsidRPr="00025EC8">
        <w:rPr>
          <w:rFonts w:ascii="Consolas" w:eastAsia="굴림" w:hAnsi="Consolas" w:cs="굴림"/>
          <w:color w:val="D4D4D4"/>
          <w:kern w:val="0"/>
          <w:sz w:val="21"/>
          <w:szCs w:val="21"/>
        </w:rPr>
        <w:t xml:space="preserve"> </w:t>
      </w:r>
      <w:r w:rsidRPr="00025EC8">
        <w:rPr>
          <w:rFonts w:ascii="Consolas" w:eastAsia="굴림" w:hAnsi="Consolas" w:cs="굴림"/>
          <w:color w:val="4FC1FF"/>
          <w:kern w:val="0"/>
          <w:sz w:val="21"/>
          <w:szCs w:val="21"/>
        </w:rPr>
        <w:t>web3authProvider</w:t>
      </w:r>
      <w:r w:rsidRPr="00025EC8">
        <w:rPr>
          <w:rFonts w:ascii="Consolas" w:eastAsia="굴림" w:hAnsi="Consolas" w:cs="굴림"/>
          <w:color w:val="D4D4D4"/>
          <w:kern w:val="0"/>
          <w:sz w:val="21"/>
          <w:szCs w:val="21"/>
        </w:rPr>
        <w:t xml:space="preserve"> = </w:t>
      </w:r>
      <w:r w:rsidRPr="00025EC8">
        <w:rPr>
          <w:rFonts w:ascii="Consolas" w:eastAsia="굴림" w:hAnsi="Consolas" w:cs="굴림"/>
          <w:color w:val="C586C0"/>
          <w:kern w:val="0"/>
          <w:sz w:val="21"/>
          <w:szCs w:val="21"/>
        </w:rPr>
        <w:t>await</w:t>
      </w:r>
      <w:r w:rsidRPr="00025EC8">
        <w:rPr>
          <w:rFonts w:ascii="Consolas" w:eastAsia="굴림" w:hAnsi="Consolas" w:cs="굴림"/>
          <w:color w:val="D4D4D4"/>
          <w:kern w:val="0"/>
          <w:sz w:val="21"/>
          <w:szCs w:val="21"/>
        </w:rPr>
        <w:t xml:space="preserve"> </w:t>
      </w:r>
      <w:r w:rsidRPr="00025EC8">
        <w:rPr>
          <w:rFonts w:ascii="Consolas" w:eastAsia="굴림" w:hAnsi="Consolas" w:cs="굴림"/>
          <w:color w:val="4FC1FF"/>
          <w:kern w:val="0"/>
          <w:sz w:val="21"/>
          <w:szCs w:val="21"/>
        </w:rPr>
        <w:t>web3auth</w:t>
      </w:r>
      <w:r w:rsidRPr="00025EC8">
        <w:rPr>
          <w:rFonts w:ascii="Consolas" w:eastAsia="굴림" w:hAnsi="Consolas" w:cs="굴림"/>
          <w:color w:val="D4D4D4"/>
          <w:kern w:val="0"/>
          <w:sz w:val="21"/>
          <w:szCs w:val="21"/>
        </w:rPr>
        <w:t>.</w:t>
      </w:r>
      <w:r w:rsidRPr="00025EC8">
        <w:rPr>
          <w:rFonts w:ascii="Consolas" w:eastAsia="굴림" w:hAnsi="Consolas" w:cs="굴림"/>
          <w:color w:val="DCDCAA"/>
          <w:kern w:val="0"/>
          <w:sz w:val="21"/>
          <w:szCs w:val="21"/>
        </w:rPr>
        <w:t>connectTo</w:t>
      </w:r>
      <w:r w:rsidRPr="00025EC8">
        <w:rPr>
          <w:rFonts w:ascii="Consolas" w:eastAsia="굴림" w:hAnsi="Consolas" w:cs="굴림"/>
          <w:color w:val="D4D4D4"/>
          <w:kern w:val="0"/>
          <w:sz w:val="21"/>
          <w:szCs w:val="21"/>
        </w:rPr>
        <w:t>(</w:t>
      </w:r>
    </w:p>
    <w:p w14:paraId="1F7608FB"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r w:rsidRPr="00025EC8">
        <w:rPr>
          <w:rFonts w:ascii="Consolas" w:eastAsia="굴림" w:hAnsi="Consolas" w:cs="굴림"/>
          <w:color w:val="4FC1FF"/>
          <w:kern w:val="0"/>
          <w:sz w:val="21"/>
          <w:szCs w:val="21"/>
        </w:rPr>
        <w:t>WALLET_ADAPTERS</w:t>
      </w:r>
      <w:r w:rsidRPr="00025EC8">
        <w:rPr>
          <w:rFonts w:ascii="Consolas" w:eastAsia="굴림" w:hAnsi="Consolas" w:cs="굴림"/>
          <w:color w:val="D4D4D4"/>
          <w:kern w:val="0"/>
          <w:sz w:val="21"/>
          <w:szCs w:val="21"/>
        </w:rPr>
        <w:t>.</w:t>
      </w:r>
      <w:r w:rsidRPr="00025EC8">
        <w:rPr>
          <w:rFonts w:ascii="Consolas" w:eastAsia="굴림" w:hAnsi="Consolas" w:cs="굴림"/>
          <w:color w:val="9CDCFE"/>
          <w:kern w:val="0"/>
          <w:sz w:val="21"/>
          <w:szCs w:val="21"/>
        </w:rPr>
        <w:t>OPENLOGIN</w:t>
      </w:r>
      <w:r w:rsidRPr="00025EC8">
        <w:rPr>
          <w:rFonts w:ascii="Consolas" w:eastAsia="굴림" w:hAnsi="Consolas" w:cs="굴림"/>
          <w:color w:val="D4D4D4"/>
          <w:kern w:val="0"/>
          <w:sz w:val="21"/>
          <w:szCs w:val="21"/>
        </w:rPr>
        <w:t>,</w:t>
      </w:r>
    </w:p>
    <w:p w14:paraId="0E43372A"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w:t>
      </w:r>
    </w:p>
    <w:p w14:paraId="43A7FFA7"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proofErr w:type="spellStart"/>
      <w:r w:rsidRPr="00025EC8">
        <w:rPr>
          <w:rFonts w:ascii="Consolas" w:eastAsia="굴림" w:hAnsi="Consolas" w:cs="굴림"/>
          <w:color w:val="9CDCFE"/>
          <w:kern w:val="0"/>
          <w:sz w:val="21"/>
          <w:szCs w:val="21"/>
        </w:rPr>
        <w:t>loginProvider</w:t>
      </w:r>
      <w:proofErr w:type="spellEnd"/>
      <w:r w:rsidRPr="00025EC8">
        <w:rPr>
          <w:rFonts w:ascii="Consolas" w:eastAsia="굴림" w:hAnsi="Consolas" w:cs="굴림"/>
          <w:color w:val="9CDCFE"/>
          <w:kern w:val="0"/>
          <w:sz w:val="21"/>
          <w:szCs w:val="21"/>
        </w:rPr>
        <w:t>:</w:t>
      </w:r>
      <w:r w:rsidRPr="00025EC8">
        <w:rPr>
          <w:rFonts w:ascii="Consolas" w:eastAsia="굴림" w:hAnsi="Consolas" w:cs="굴림"/>
          <w:color w:val="D4D4D4"/>
          <w:kern w:val="0"/>
          <w:sz w:val="21"/>
          <w:szCs w:val="21"/>
        </w:rPr>
        <w:t xml:space="preserve"> </w:t>
      </w:r>
      <w:r w:rsidRPr="00025EC8">
        <w:rPr>
          <w:rFonts w:ascii="Consolas" w:eastAsia="굴림" w:hAnsi="Consolas" w:cs="굴림"/>
          <w:color w:val="CE9178"/>
          <w:kern w:val="0"/>
          <w:sz w:val="21"/>
          <w:szCs w:val="21"/>
        </w:rPr>
        <w:t>"google"</w:t>
      </w:r>
      <w:r w:rsidRPr="00025EC8">
        <w:rPr>
          <w:rFonts w:ascii="Consolas" w:eastAsia="굴림" w:hAnsi="Consolas" w:cs="굴림"/>
          <w:color w:val="D4D4D4"/>
          <w:kern w:val="0"/>
          <w:sz w:val="21"/>
          <w:szCs w:val="21"/>
        </w:rPr>
        <w:t>,</w:t>
      </w:r>
    </w:p>
    <w:p w14:paraId="1F0788C1"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w:t>
      </w:r>
    </w:p>
    <w:p w14:paraId="7F161AD8"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w:t>
      </w:r>
    </w:p>
    <w:p w14:paraId="0E10BC4B"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xml:space="preserve">    </w:t>
      </w:r>
      <w:proofErr w:type="spellStart"/>
      <w:r w:rsidRPr="00025EC8">
        <w:rPr>
          <w:rFonts w:ascii="Consolas" w:eastAsia="굴림" w:hAnsi="Consolas" w:cs="굴림"/>
          <w:color w:val="DCDCAA"/>
          <w:kern w:val="0"/>
          <w:sz w:val="21"/>
          <w:szCs w:val="21"/>
        </w:rPr>
        <w:t>setProvider</w:t>
      </w:r>
      <w:proofErr w:type="spellEnd"/>
      <w:r w:rsidRPr="00025EC8">
        <w:rPr>
          <w:rFonts w:ascii="Consolas" w:eastAsia="굴림" w:hAnsi="Consolas" w:cs="굴림"/>
          <w:color w:val="D4D4D4"/>
          <w:kern w:val="0"/>
          <w:sz w:val="21"/>
          <w:szCs w:val="21"/>
        </w:rPr>
        <w:t>(</w:t>
      </w:r>
      <w:r w:rsidRPr="00025EC8">
        <w:rPr>
          <w:rFonts w:ascii="Consolas" w:eastAsia="굴림" w:hAnsi="Consolas" w:cs="굴림"/>
          <w:color w:val="4FC1FF"/>
          <w:kern w:val="0"/>
          <w:sz w:val="21"/>
          <w:szCs w:val="21"/>
        </w:rPr>
        <w:t>web3authProvider</w:t>
      </w:r>
      <w:proofErr w:type="gramStart"/>
      <w:r w:rsidRPr="00025EC8">
        <w:rPr>
          <w:rFonts w:ascii="Consolas" w:eastAsia="굴림" w:hAnsi="Consolas" w:cs="굴림"/>
          <w:color w:val="D4D4D4"/>
          <w:kern w:val="0"/>
          <w:sz w:val="21"/>
          <w:szCs w:val="21"/>
        </w:rPr>
        <w:t>);</w:t>
      </w:r>
      <w:proofErr w:type="gramEnd"/>
    </w:p>
    <w:p w14:paraId="33144B69" w14:textId="77777777" w:rsidR="00025EC8" w:rsidRPr="00025EC8" w:rsidRDefault="00025EC8" w:rsidP="00025E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25EC8">
        <w:rPr>
          <w:rFonts w:ascii="Consolas" w:eastAsia="굴림" w:hAnsi="Consolas" w:cs="굴림"/>
          <w:color w:val="D4D4D4"/>
          <w:kern w:val="0"/>
          <w:sz w:val="21"/>
          <w:szCs w:val="21"/>
        </w:rPr>
        <w:t>  };</w:t>
      </w:r>
    </w:p>
    <w:p w14:paraId="7B16DCDB" w14:textId="77777777" w:rsidR="00FB5834" w:rsidRPr="009554BA" w:rsidRDefault="00FB5834" w:rsidP="00D4435C">
      <w:pPr>
        <w:rPr>
          <w:rFonts w:asciiTheme="minorEastAsia" w:hAnsiTheme="minorEastAsia"/>
          <w:szCs w:val="20"/>
        </w:rPr>
      </w:pPr>
    </w:p>
    <w:sectPr w:rsidR="00FB5834" w:rsidRPr="009554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57C0"/>
    <w:multiLevelType w:val="multilevel"/>
    <w:tmpl w:val="45CC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47A28"/>
    <w:multiLevelType w:val="multilevel"/>
    <w:tmpl w:val="2BF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194876">
    <w:abstractNumId w:val="0"/>
  </w:num>
  <w:num w:numId="2" w16cid:durableId="26627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22"/>
    <w:rsid w:val="00025EC8"/>
    <w:rsid w:val="00240137"/>
    <w:rsid w:val="00240BF4"/>
    <w:rsid w:val="002C0922"/>
    <w:rsid w:val="002C66AE"/>
    <w:rsid w:val="00390488"/>
    <w:rsid w:val="003F67E9"/>
    <w:rsid w:val="00431490"/>
    <w:rsid w:val="00454A6D"/>
    <w:rsid w:val="005A5136"/>
    <w:rsid w:val="00644CE7"/>
    <w:rsid w:val="006D7CD3"/>
    <w:rsid w:val="008533D4"/>
    <w:rsid w:val="00865FE4"/>
    <w:rsid w:val="0086625A"/>
    <w:rsid w:val="008669E5"/>
    <w:rsid w:val="00875474"/>
    <w:rsid w:val="008B1256"/>
    <w:rsid w:val="008F7C5A"/>
    <w:rsid w:val="009554BA"/>
    <w:rsid w:val="00AC4FFB"/>
    <w:rsid w:val="00CF2A6E"/>
    <w:rsid w:val="00D4435C"/>
    <w:rsid w:val="00EE5702"/>
    <w:rsid w:val="00FB58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A531"/>
  <w15:chartTrackingRefBased/>
  <w15:docId w15:val="{CCC0C710-0A11-4448-91A9-A1E63FA3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6625A"/>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86625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86625A"/>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86625A"/>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6625A"/>
    <w:rPr>
      <w:rFonts w:ascii="굴림" w:eastAsia="굴림" w:hAnsi="굴림" w:cs="굴림"/>
      <w:b/>
      <w:bCs/>
      <w:kern w:val="0"/>
      <w:sz w:val="36"/>
      <w:szCs w:val="36"/>
    </w:rPr>
  </w:style>
  <w:style w:type="character" w:styleId="a3">
    <w:name w:val="Strong"/>
    <w:basedOn w:val="a0"/>
    <w:uiPriority w:val="22"/>
    <w:qFormat/>
    <w:rsid w:val="0086625A"/>
    <w:rPr>
      <w:b/>
      <w:bCs/>
    </w:rPr>
  </w:style>
  <w:style w:type="character" w:customStyle="1" w:styleId="1Char">
    <w:name w:val="제목 1 Char"/>
    <w:basedOn w:val="a0"/>
    <w:link w:val="1"/>
    <w:uiPriority w:val="9"/>
    <w:rsid w:val="0086625A"/>
    <w:rPr>
      <w:rFonts w:asciiTheme="majorHAnsi" w:eastAsiaTheme="majorEastAsia" w:hAnsiTheme="majorHAnsi" w:cstheme="majorBidi"/>
      <w:sz w:val="28"/>
      <w:szCs w:val="28"/>
    </w:rPr>
  </w:style>
  <w:style w:type="character" w:customStyle="1" w:styleId="3Char">
    <w:name w:val="제목 3 Char"/>
    <w:basedOn w:val="a0"/>
    <w:link w:val="3"/>
    <w:uiPriority w:val="9"/>
    <w:semiHidden/>
    <w:rsid w:val="0086625A"/>
    <w:rPr>
      <w:rFonts w:asciiTheme="majorHAnsi" w:eastAsiaTheme="majorEastAsia" w:hAnsiTheme="majorHAnsi" w:cstheme="majorBidi"/>
    </w:rPr>
  </w:style>
  <w:style w:type="character" w:customStyle="1" w:styleId="4Char">
    <w:name w:val="제목 4 Char"/>
    <w:basedOn w:val="a0"/>
    <w:link w:val="4"/>
    <w:uiPriority w:val="9"/>
    <w:semiHidden/>
    <w:rsid w:val="0086625A"/>
    <w:rPr>
      <w:b/>
      <w:bCs/>
    </w:rPr>
  </w:style>
  <w:style w:type="character" w:styleId="a4">
    <w:name w:val="Hyperlink"/>
    <w:basedOn w:val="a0"/>
    <w:uiPriority w:val="99"/>
    <w:unhideWhenUsed/>
    <w:rsid w:val="0086625A"/>
    <w:rPr>
      <w:color w:val="0000FF"/>
      <w:u w:val="single"/>
    </w:rPr>
  </w:style>
  <w:style w:type="character" w:styleId="HTML">
    <w:name w:val="HTML Code"/>
    <w:basedOn w:val="a0"/>
    <w:uiPriority w:val="99"/>
    <w:semiHidden/>
    <w:unhideWhenUsed/>
    <w:rsid w:val="0086625A"/>
    <w:rPr>
      <w:rFonts w:ascii="굴림체" w:eastAsia="굴림체" w:hAnsi="굴림체" w:cs="굴림체"/>
      <w:sz w:val="24"/>
      <w:szCs w:val="24"/>
    </w:rPr>
  </w:style>
  <w:style w:type="paragraph" w:styleId="a5">
    <w:name w:val="Normal (Web)"/>
    <w:basedOn w:val="a"/>
    <w:uiPriority w:val="99"/>
    <w:semiHidden/>
    <w:unhideWhenUsed/>
    <w:rsid w:val="008662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0">
    <w:name w:val="HTML Preformatted"/>
    <w:basedOn w:val="a"/>
    <w:link w:val="HTMLChar"/>
    <w:uiPriority w:val="99"/>
    <w:unhideWhenUsed/>
    <w:rsid w:val="00866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86625A"/>
    <w:rPr>
      <w:rFonts w:ascii="굴림체" w:eastAsia="굴림체" w:hAnsi="굴림체" w:cs="굴림체"/>
      <w:kern w:val="0"/>
      <w:sz w:val="24"/>
      <w:szCs w:val="24"/>
    </w:rPr>
  </w:style>
  <w:style w:type="character" w:customStyle="1" w:styleId="token">
    <w:name w:val="token"/>
    <w:basedOn w:val="a0"/>
    <w:rsid w:val="0086625A"/>
  </w:style>
  <w:style w:type="character" w:styleId="a6">
    <w:name w:val="Unresolved Mention"/>
    <w:basedOn w:val="a0"/>
    <w:uiPriority w:val="99"/>
    <w:semiHidden/>
    <w:unhideWhenUsed/>
    <w:rsid w:val="0086625A"/>
    <w:rPr>
      <w:color w:val="605E5C"/>
      <w:shd w:val="clear" w:color="auto" w:fill="E1DFDD"/>
    </w:rPr>
  </w:style>
  <w:style w:type="paragraph" w:styleId="a7">
    <w:name w:val="List Paragraph"/>
    <w:basedOn w:val="a"/>
    <w:uiPriority w:val="34"/>
    <w:qFormat/>
    <w:rsid w:val="00EE5702"/>
    <w:pPr>
      <w:ind w:leftChars="400" w:left="800"/>
    </w:pPr>
  </w:style>
  <w:style w:type="character" w:styleId="a8">
    <w:name w:val="FollowedHyperlink"/>
    <w:basedOn w:val="a0"/>
    <w:uiPriority w:val="99"/>
    <w:semiHidden/>
    <w:unhideWhenUsed/>
    <w:rsid w:val="00454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71388">
      <w:bodyDiv w:val="1"/>
      <w:marLeft w:val="0"/>
      <w:marRight w:val="0"/>
      <w:marTop w:val="0"/>
      <w:marBottom w:val="0"/>
      <w:divBdr>
        <w:top w:val="none" w:sz="0" w:space="0" w:color="auto"/>
        <w:left w:val="none" w:sz="0" w:space="0" w:color="auto"/>
        <w:bottom w:val="none" w:sz="0" w:space="0" w:color="auto"/>
        <w:right w:val="none" w:sz="0" w:space="0" w:color="auto"/>
      </w:divBdr>
      <w:divsChild>
        <w:div w:id="715661812">
          <w:marLeft w:val="0"/>
          <w:marRight w:val="0"/>
          <w:marTop w:val="0"/>
          <w:marBottom w:val="0"/>
          <w:divBdr>
            <w:top w:val="none" w:sz="0" w:space="0" w:color="auto"/>
            <w:left w:val="none" w:sz="0" w:space="0" w:color="auto"/>
            <w:bottom w:val="none" w:sz="0" w:space="0" w:color="auto"/>
            <w:right w:val="none" w:sz="0" w:space="0" w:color="auto"/>
          </w:divBdr>
          <w:divsChild>
            <w:div w:id="3847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59">
      <w:bodyDiv w:val="1"/>
      <w:marLeft w:val="0"/>
      <w:marRight w:val="0"/>
      <w:marTop w:val="0"/>
      <w:marBottom w:val="0"/>
      <w:divBdr>
        <w:top w:val="none" w:sz="0" w:space="0" w:color="auto"/>
        <w:left w:val="none" w:sz="0" w:space="0" w:color="auto"/>
        <w:bottom w:val="none" w:sz="0" w:space="0" w:color="auto"/>
        <w:right w:val="none" w:sz="0" w:space="0" w:color="auto"/>
      </w:divBdr>
      <w:divsChild>
        <w:div w:id="1429231769">
          <w:marLeft w:val="0"/>
          <w:marRight w:val="0"/>
          <w:marTop w:val="0"/>
          <w:marBottom w:val="0"/>
          <w:divBdr>
            <w:top w:val="none" w:sz="0" w:space="0" w:color="auto"/>
            <w:left w:val="none" w:sz="0" w:space="0" w:color="auto"/>
            <w:bottom w:val="none" w:sz="0" w:space="0" w:color="auto"/>
            <w:right w:val="none" w:sz="0" w:space="0" w:color="auto"/>
          </w:divBdr>
          <w:divsChild>
            <w:div w:id="193538911">
              <w:marLeft w:val="0"/>
              <w:marRight w:val="0"/>
              <w:marTop w:val="0"/>
              <w:marBottom w:val="0"/>
              <w:divBdr>
                <w:top w:val="none" w:sz="0" w:space="0" w:color="auto"/>
                <w:left w:val="none" w:sz="0" w:space="0" w:color="auto"/>
                <w:bottom w:val="none" w:sz="0" w:space="0" w:color="auto"/>
                <w:right w:val="none" w:sz="0" w:space="0" w:color="auto"/>
              </w:divBdr>
            </w:div>
            <w:div w:id="1884096582">
              <w:marLeft w:val="0"/>
              <w:marRight w:val="0"/>
              <w:marTop w:val="0"/>
              <w:marBottom w:val="0"/>
              <w:divBdr>
                <w:top w:val="none" w:sz="0" w:space="0" w:color="auto"/>
                <w:left w:val="none" w:sz="0" w:space="0" w:color="auto"/>
                <w:bottom w:val="none" w:sz="0" w:space="0" w:color="auto"/>
                <w:right w:val="none" w:sz="0" w:space="0" w:color="auto"/>
              </w:divBdr>
            </w:div>
            <w:div w:id="1642344493">
              <w:marLeft w:val="0"/>
              <w:marRight w:val="0"/>
              <w:marTop w:val="0"/>
              <w:marBottom w:val="0"/>
              <w:divBdr>
                <w:top w:val="none" w:sz="0" w:space="0" w:color="auto"/>
                <w:left w:val="none" w:sz="0" w:space="0" w:color="auto"/>
                <w:bottom w:val="none" w:sz="0" w:space="0" w:color="auto"/>
                <w:right w:val="none" w:sz="0" w:space="0" w:color="auto"/>
              </w:divBdr>
            </w:div>
            <w:div w:id="970285970">
              <w:marLeft w:val="0"/>
              <w:marRight w:val="0"/>
              <w:marTop w:val="0"/>
              <w:marBottom w:val="0"/>
              <w:divBdr>
                <w:top w:val="none" w:sz="0" w:space="0" w:color="auto"/>
                <w:left w:val="none" w:sz="0" w:space="0" w:color="auto"/>
                <w:bottom w:val="none" w:sz="0" w:space="0" w:color="auto"/>
                <w:right w:val="none" w:sz="0" w:space="0" w:color="auto"/>
              </w:divBdr>
            </w:div>
            <w:div w:id="39674000">
              <w:marLeft w:val="0"/>
              <w:marRight w:val="0"/>
              <w:marTop w:val="0"/>
              <w:marBottom w:val="0"/>
              <w:divBdr>
                <w:top w:val="none" w:sz="0" w:space="0" w:color="auto"/>
                <w:left w:val="none" w:sz="0" w:space="0" w:color="auto"/>
                <w:bottom w:val="none" w:sz="0" w:space="0" w:color="auto"/>
                <w:right w:val="none" w:sz="0" w:space="0" w:color="auto"/>
              </w:divBdr>
            </w:div>
            <w:div w:id="240870441">
              <w:marLeft w:val="0"/>
              <w:marRight w:val="0"/>
              <w:marTop w:val="0"/>
              <w:marBottom w:val="0"/>
              <w:divBdr>
                <w:top w:val="none" w:sz="0" w:space="0" w:color="auto"/>
                <w:left w:val="none" w:sz="0" w:space="0" w:color="auto"/>
                <w:bottom w:val="none" w:sz="0" w:space="0" w:color="auto"/>
                <w:right w:val="none" w:sz="0" w:space="0" w:color="auto"/>
              </w:divBdr>
            </w:div>
            <w:div w:id="519582929">
              <w:marLeft w:val="0"/>
              <w:marRight w:val="0"/>
              <w:marTop w:val="0"/>
              <w:marBottom w:val="0"/>
              <w:divBdr>
                <w:top w:val="none" w:sz="0" w:space="0" w:color="auto"/>
                <w:left w:val="none" w:sz="0" w:space="0" w:color="auto"/>
                <w:bottom w:val="none" w:sz="0" w:space="0" w:color="auto"/>
                <w:right w:val="none" w:sz="0" w:space="0" w:color="auto"/>
              </w:divBdr>
            </w:div>
            <w:div w:id="1547645712">
              <w:marLeft w:val="0"/>
              <w:marRight w:val="0"/>
              <w:marTop w:val="0"/>
              <w:marBottom w:val="0"/>
              <w:divBdr>
                <w:top w:val="none" w:sz="0" w:space="0" w:color="auto"/>
                <w:left w:val="none" w:sz="0" w:space="0" w:color="auto"/>
                <w:bottom w:val="none" w:sz="0" w:space="0" w:color="auto"/>
                <w:right w:val="none" w:sz="0" w:space="0" w:color="auto"/>
              </w:divBdr>
            </w:div>
            <w:div w:id="184250270">
              <w:marLeft w:val="0"/>
              <w:marRight w:val="0"/>
              <w:marTop w:val="0"/>
              <w:marBottom w:val="0"/>
              <w:divBdr>
                <w:top w:val="none" w:sz="0" w:space="0" w:color="auto"/>
                <w:left w:val="none" w:sz="0" w:space="0" w:color="auto"/>
                <w:bottom w:val="none" w:sz="0" w:space="0" w:color="auto"/>
                <w:right w:val="none" w:sz="0" w:space="0" w:color="auto"/>
              </w:divBdr>
            </w:div>
            <w:div w:id="899095825">
              <w:marLeft w:val="0"/>
              <w:marRight w:val="0"/>
              <w:marTop w:val="0"/>
              <w:marBottom w:val="0"/>
              <w:divBdr>
                <w:top w:val="none" w:sz="0" w:space="0" w:color="auto"/>
                <w:left w:val="none" w:sz="0" w:space="0" w:color="auto"/>
                <w:bottom w:val="none" w:sz="0" w:space="0" w:color="auto"/>
                <w:right w:val="none" w:sz="0" w:space="0" w:color="auto"/>
              </w:divBdr>
            </w:div>
            <w:div w:id="764613365">
              <w:marLeft w:val="0"/>
              <w:marRight w:val="0"/>
              <w:marTop w:val="0"/>
              <w:marBottom w:val="0"/>
              <w:divBdr>
                <w:top w:val="none" w:sz="0" w:space="0" w:color="auto"/>
                <w:left w:val="none" w:sz="0" w:space="0" w:color="auto"/>
                <w:bottom w:val="none" w:sz="0" w:space="0" w:color="auto"/>
                <w:right w:val="none" w:sz="0" w:space="0" w:color="auto"/>
              </w:divBdr>
            </w:div>
            <w:div w:id="1628849049">
              <w:marLeft w:val="0"/>
              <w:marRight w:val="0"/>
              <w:marTop w:val="0"/>
              <w:marBottom w:val="0"/>
              <w:divBdr>
                <w:top w:val="none" w:sz="0" w:space="0" w:color="auto"/>
                <w:left w:val="none" w:sz="0" w:space="0" w:color="auto"/>
                <w:bottom w:val="none" w:sz="0" w:space="0" w:color="auto"/>
                <w:right w:val="none" w:sz="0" w:space="0" w:color="auto"/>
              </w:divBdr>
            </w:div>
            <w:div w:id="19172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7226">
      <w:bodyDiv w:val="1"/>
      <w:marLeft w:val="0"/>
      <w:marRight w:val="0"/>
      <w:marTop w:val="0"/>
      <w:marBottom w:val="0"/>
      <w:divBdr>
        <w:top w:val="none" w:sz="0" w:space="0" w:color="auto"/>
        <w:left w:val="none" w:sz="0" w:space="0" w:color="auto"/>
        <w:bottom w:val="none" w:sz="0" w:space="0" w:color="auto"/>
        <w:right w:val="none" w:sz="0" w:space="0" w:color="auto"/>
      </w:divBdr>
    </w:div>
    <w:div w:id="494149005">
      <w:bodyDiv w:val="1"/>
      <w:marLeft w:val="0"/>
      <w:marRight w:val="0"/>
      <w:marTop w:val="0"/>
      <w:marBottom w:val="0"/>
      <w:divBdr>
        <w:top w:val="none" w:sz="0" w:space="0" w:color="auto"/>
        <w:left w:val="none" w:sz="0" w:space="0" w:color="auto"/>
        <w:bottom w:val="none" w:sz="0" w:space="0" w:color="auto"/>
        <w:right w:val="none" w:sz="0" w:space="0" w:color="auto"/>
      </w:divBdr>
    </w:div>
    <w:div w:id="589848887">
      <w:bodyDiv w:val="1"/>
      <w:marLeft w:val="0"/>
      <w:marRight w:val="0"/>
      <w:marTop w:val="0"/>
      <w:marBottom w:val="0"/>
      <w:divBdr>
        <w:top w:val="none" w:sz="0" w:space="0" w:color="auto"/>
        <w:left w:val="none" w:sz="0" w:space="0" w:color="auto"/>
        <w:bottom w:val="none" w:sz="0" w:space="0" w:color="auto"/>
        <w:right w:val="none" w:sz="0" w:space="0" w:color="auto"/>
      </w:divBdr>
      <w:divsChild>
        <w:div w:id="1859855947">
          <w:marLeft w:val="0"/>
          <w:marRight w:val="0"/>
          <w:marTop w:val="0"/>
          <w:marBottom w:val="0"/>
          <w:divBdr>
            <w:top w:val="none" w:sz="0" w:space="0" w:color="auto"/>
            <w:left w:val="none" w:sz="0" w:space="0" w:color="auto"/>
            <w:bottom w:val="none" w:sz="0" w:space="0" w:color="auto"/>
            <w:right w:val="none" w:sz="0" w:space="0" w:color="auto"/>
          </w:divBdr>
          <w:divsChild>
            <w:div w:id="161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067">
      <w:bodyDiv w:val="1"/>
      <w:marLeft w:val="0"/>
      <w:marRight w:val="0"/>
      <w:marTop w:val="0"/>
      <w:marBottom w:val="0"/>
      <w:divBdr>
        <w:top w:val="none" w:sz="0" w:space="0" w:color="auto"/>
        <w:left w:val="none" w:sz="0" w:space="0" w:color="auto"/>
        <w:bottom w:val="none" w:sz="0" w:space="0" w:color="auto"/>
        <w:right w:val="none" w:sz="0" w:space="0" w:color="auto"/>
      </w:divBdr>
    </w:div>
    <w:div w:id="1189758819">
      <w:bodyDiv w:val="1"/>
      <w:marLeft w:val="0"/>
      <w:marRight w:val="0"/>
      <w:marTop w:val="0"/>
      <w:marBottom w:val="0"/>
      <w:divBdr>
        <w:top w:val="none" w:sz="0" w:space="0" w:color="auto"/>
        <w:left w:val="none" w:sz="0" w:space="0" w:color="auto"/>
        <w:bottom w:val="none" w:sz="0" w:space="0" w:color="auto"/>
        <w:right w:val="none" w:sz="0" w:space="0" w:color="auto"/>
      </w:divBdr>
    </w:div>
    <w:div w:id="1325746916">
      <w:bodyDiv w:val="1"/>
      <w:marLeft w:val="0"/>
      <w:marRight w:val="0"/>
      <w:marTop w:val="0"/>
      <w:marBottom w:val="0"/>
      <w:divBdr>
        <w:top w:val="none" w:sz="0" w:space="0" w:color="auto"/>
        <w:left w:val="none" w:sz="0" w:space="0" w:color="auto"/>
        <w:bottom w:val="none" w:sz="0" w:space="0" w:color="auto"/>
        <w:right w:val="none" w:sz="0" w:space="0" w:color="auto"/>
      </w:divBdr>
    </w:div>
    <w:div w:id="1409226117">
      <w:bodyDiv w:val="1"/>
      <w:marLeft w:val="0"/>
      <w:marRight w:val="0"/>
      <w:marTop w:val="0"/>
      <w:marBottom w:val="0"/>
      <w:divBdr>
        <w:top w:val="none" w:sz="0" w:space="0" w:color="auto"/>
        <w:left w:val="none" w:sz="0" w:space="0" w:color="auto"/>
        <w:bottom w:val="none" w:sz="0" w:space="0" w:color="auto"/>
        <w:right w:val="none" w:sz="0" w:space="0" w:color="auto"/>
      </w:divBdr>
    </w:div>
    <w:div w:id="1448043817">
      <w:bodyDiv w:val="1"/>
      <w:marLeft w:val="0"/>
      <w:marRight w:val="0"/>
      <w:marTop w:val="0"/>
      <w:marBottom w:val="0"/>
      <w:divBdr>
        <w:top w:val="none" w:sz="0" w:space="0" w:color="auto"/>
        <w:left w:val="none" w:sz="0" w:space="0" w:color="auto"/>
        <w:bottom w:val="none" w:sz="0" w:space="0" w:color="auto"/>
        <w:right w:val="none" w:sz="0" w:space="0" w:color="auto"/>
      </w:divBdr>
      <w:divsChild>
        <w:div w:id="1923293295">
          <w:marLeft w:val="0"/>
          <w:marRight w:val="0"/>
          <w:marTop w:val="0"/>
          <w:marBottom w:val="0"/>
          <w:divBdr>
            <w:top w:val="none" w:sz="0" w:space="0" w:color="auto"/>
            <w:left w:val="none" w:sz="0" w:space="0" w:color="auto"/>
            <w:bottom w:val="none" w:sz="0" w:space="0" w:color="auto"/>
            <w:right w:val="none" w:sz="0" w:space="0" w:color="auto"/>
          </w:divBdr>
          <w:divsChild>
            <w:div w:id="15855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85">
      <w:bodyDiv w:val="1"/>
      <w:marLeft w:val="0"/>
      <w:marRight w:val="0"/>
      <w:marTop w:val="0"/>
      <w:marBottom w:val="0"/>
      <w:divBdr>
        <w:top w:val="none" w:sz="0" w:space="0" w:color="auto"/>
        <w:left w:val="none" w:sz="0" w:space="0" w:color="auto"/>
        <w:bottom w:val="none" w:sz="0" w:space="0" w:color="auto"/>
        <w:right w:val="none" w:sz="0" w:space="0" w:color="auto"/>
      </w:divBdr>
    </w:div>
    <w:div w:id="1660502799">
      <w:bodyDiv w:val="1"/>
      <w:marLeft w:val="0"/>
      <w:marRight w:val="0"/>
      <w:marTop w:val="0"/>
      <w:marBottom w:val="0"/>
      <w:divBdr>
        <w:top w:val="none" w:sz="0" w:space="0" w:color="auto"/>
        <w:left w:val="none" w:sz="0" w:space="0" w:color="auto"/>
        <w:bottom w:val="none" w:sz="0" w:space="0" w:color="auto"/>
        <w:right w:val="none" w:sz="0" w:space="0" w:color="auto"/>
      </w:divBdr>
      <w:divsChild>
        <w:div w:id="56589743">
          <w:marLeft w:val="0"/>
          <w:marRight w:val="0"/>
          <w:marTop w:val="0"/>
          <w:marBottom w:val="0"/>
          <w:divBdr>
            <w:top w:val="none" w:sz="0" w:space="0" w:color="auto"/>
            <w:left w:val="none" w:sz="0" w:space="0" w:color="auto"/>
            <w:bottom w:val="none" w:sz="0" w:space="0" w:color="auto"/>
            <w:right w:val="none" w:sz="0" w:space="0" w:color="auto"/>
          </w:divBdr>
          <w:divsChild>
            <w:div w:id="1443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041">
      <w:bodyDiv w:val="1"/>
      <w:marLeft w:val="0"/>
      <w:marRight w:val="0"/>
      <w:marTop w:val="0"/>
      <w:marBottom w:val="0"/>
      <w:divBdr>
        <w:top w:val="none" w:sz="0" w:space="0" w:color="auto"/>
        <w:left w:val="none" w:sz="0" w:space="0" w:color="auto"/>
        <w:bottom w:val="none" w:sz="0" w:space="0" w:color="auto"/>
        <w:right w:val="none" w:sz="0" w:space="0" w:color="auto"/>
      </w:divBdr>
      <w:divsChild>
        <w:div w:id="860239995">
          <w:marLeft w:val="0"/>
          <w:marRight w:val="0"/>
          <w:marTop w:val="0"/>
          <w:marBottom w:val="0"/>
          <w:divBdr>
            <w:top w:val="none" w:sz="0" w:space="0" w:color="auto"/>
            <w:left w:val="none" w:sz="0" w:space="0" w:color="auto"/>
            <w:bottom w:val="none" w:sz="0" w:space="0" w:color="auto"/>
            <w:right w:val="none" w:sz="0" w:space="0" w:color="auto"/>
          </w:divBdr>
          <w:divsChild>
            <w:div w:id="13237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326">
      <w:bodyDiv w:val="1"/>
      <w:marLeft w:val="0"/>
      <w:marRight w:val="0"/>
      <w:marTop w:val="0"/>
      <w:marBottom w:val="0"/>
      <w:divBdr>
        <w:top w:val="none" w:sz="0" w:space="0" w:color="auto"/>
        <w:left w:val="none" w:sz="0" w:space="0" w:color="auto"/>
        <w:bottom w:val="none" w:sz="0" w:space="0" w:color="auto"/>
        <w:right w:val="none" w:sz="0" w:space="0" w:color="auto"/>
      </w:divBdr>
    </w:div>
    <w:div w:id="1884633090">
      <w:bodyDiv w:val="1"/>
      <w:marLeft w:val="0"/>
      <w:marRight w:val="0"/>
      <w:marTop w:val="0"/>
      <w:marBottom w:val="0"/>
      <w:divBdr>
        <w:top w:val="none" w:sz="0" w:space="0" w:color="auto"/>
        <w:left w:val="none" w:sz="0" w:space="0" w:color="auto"/>
        <w:bottom w:val="none" w:sz="0" w:space="0" w:color="auto"/>
        <w:right w:val="none" w:sz="0" w:space="0" w:color="auto"/>
      </w:divBdr>
    </w:div>
    <w:div w:id="1903247450">
      <w:bodyDiv w:val="1"/>
      <w:marLeft w:val="0"/>
      <w:marRight w:val="0"/>
      <w:marTop w:val="0"/>
      <w:marBottom w:val="0"/>
      <w:divBdr>
        <w:top w:val="none" w:sz="0" w:space="0" w:color="auto"/>
        <w:left w:val="none" w:sz="0" w:space="0" w:color="auto"/>
        <w:bottom w:val="none" w:sz="0" w:space="0" w:color="auto"/>
        <w:right w:val="none" w:sz="0" w:space="0" w:color="auto"/>
      </w:divBdr>
    </w:div>
    <w:div w:id="2139838809">
      <w:bodyDiv w:val="1"/>
      <w:marLeft w:val="0"/>
      <w:marRight w:val="0"/>
      <w:marTop w:val="0"/>
      <w:marBottom w:val="0"/>
      <w:divBdr>
        <w:top w:val="none" w:sz="0" w:space="0" w:color="auto"/>
        <w:left w:val="none" w:sz="0" w:space="0" w:color="auto"/>
        <w:bottom w:val="none" w:sz="0" w:space="0" w:color="auto"/>
        <w:right w:val="none" w:sz="0" w:space="0" w:color="auto"/>
      </w:divBdr>
      <w:divsChild>
        <w:div w:id="778794693">
          <w:marLeft w:val="0"/>
          <w:marRight w:val="0"/>
          <w:marTop w:val="0"/>
          <w:marBottom w:val="0"/>
          <w:divBdr>
            <w:top w:val="none" w:sz="0" w:space="0" w:color="auto"/>
            <w:left w:val="none" w:sz="0" w:space="0" w:color="auto"/>
            <w:bottom w:val="none" w:sz="0" w:space="0" w:color="auto"/>
            <w:right w:val="none" w:sz="0" w:space="0" w:color="auto"/>
          </w:divBdr>
          <w:divsChild>
            <w:div w:id="1456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3auth.io/docs/sdk/web/providers/evm" TargetMode="External"/><Relationship Id="rId18" Type="http://schemas.openxmlformats.org/officeDocument/2006/relationships/hyperlink" Target="https://web3auth.io/docs/sdk/web/providers/evm" TargetMode="External"/><Relationship Id="rId26" Type="http://schemas.openxmlformats.org/officeDocument/2006/relationships/hyperlink" Target="https://web3auth.io/docs/connect-blockchain/" TargetMode="External"/><Relationship Id="rId39" Type="http://schemas.openxmlformats.org/officeDocument/2006/relationships/hyperlink" Target="https://web3auth.io/docs/whitelabel/user-flow-screens" TargetMode="External"/><Relationship Id="rId21" Type="http://schemas.openxmlformats.org/officeDocument/2006/relationships/hyperlink" Target="https://web3auth.io/docs/sdk/web/providers/evm" TargetMode="External"/><Relationship Id="rId34" Type="http://schemas.openxmlformats.org/officeDocument/2006/relationships/hyperlink" Target="https://medium.com/toruslabs/key-assignments-resolution-and-retrieval-afb984500612"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eb3auth.io/docs/sdk/web/providers/evm" TargetMode="External"/><Relationship Id="rId20" Type="http://schemas.openxmlformats.org/officeDocument/2006/relationships/hyperlink" Target="https://web3auth.io/docs/sdk/web/providers/evm" TargetMode="External"/><Relationship Id="rId29" Type="http://schemas.openxmlformats.org/officeDocument/2006/relationships/hyperlink" Target="https://web3auth.io/docs/connect-blockcha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3auth.io/docs/interoperability" TargetMode="External"/><Relationship Id="rId11" Type="http://schemas.openxmlformats.org/officeDocument/2006/relationships/hyperlink" Target="https://web3auth.io/docs/sdk/web/providers/evm" TargetMode="External"/><Relationship Id="rId24" Type="http://schemas.openxmlformats.org/officeDocument/2006/relationships/hyperlink" Target="https://eips.ethereum.org/EIPS/eip-1193" TargetMode="External"/><Relationship Id="rId32" Type="http://schemas.openxmlformats.org/officeDocument/2006/relationships/hyperlink" Target="https://www.ankr.com/" TargetMode="External"/><Relationship Id="rId37" Type="http://schemas.openxmlformats.org/officeDocument/2006/relationships/hyperlink" Target="https://web3auth.io/docs/custom-authentication/verifiers" TargetMode="External"/><Relationship Id="rId40" Type="http://schemas.openxmlformats.org/officeDocument/2006/relationships/hyperlink" Target="https://web3auth.io/docs/whitelabel/torus-wallet-plugin" TargetMode="External"/><Relationship Id="rId5" Type="http://schemas.openxmlformats.org/officeDocument/2006/relationships/hyperlink" Target="https://web3auth.io/docs/developer-dashboard/enable-interoperability" TargetMode="External"/><Relationship Id="rId15" Type="http://schemas.openxmlformats.org/officeDocument/2006/relationships/hyperlink" Target="https://web3auth.io/docs/sdk/web/providers/evm" TargetMode="External"/><Relationship Id="rId23" Type="http://schemas.openxmlformats.org/officeDocument/2006/relationships/hyperlink" Target="https://eips.ethereum.org/EIPS/eip-1193" TargetMode="External"/><Relationship Id="rId28" Type="http://schemas.openxmlformats.org/officeDocument/2006/relationships/hyperlink" Target="https://www.quicknode.com/" TargetMode="External"/><Relationship Id="rId36" Type="http://schemas.openxmlformats.org/officeDocument/2006/relationships/hyperlink" Target="https://web3auth.io/docs/custom-authentication/verifiers" TargetMode="External"/><Relationship Id="rId10" Type="http://schemas.openxmlformats.org/officeDocument/2006/relationships/oleObject" Target="embeddings/oleObject1.bin"/><Relationship Id="rId19" Type="http://schemas.openxmlformats.org/officeDocument/2006/relationships/hyperlink" Target="https://web3auth.io/docs/sdk/web/providers/evm" TargetMode="External"/><Relationship Id="rId31" Type="http://schemas.openxmlformats.org/officeDocument/2006/relationships/hyperlink" Target="https://docs.alchemy.com/reference/enhanced-apis-ov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b3auth.io/docs/sdk/web/providers/evm" TargetMode="External"/><Relationship Id="rId22" Type="http://schemas.openxmlformats.org/officeDocument/2006/relationships/hyperlink" Target="https://web3auth.io/docs/sdk/web/providers/evm" TargetMode="External"/><Relationship Id="rId27" Type="http://schemas.openxmlformats.org/officeDocument/2006/relationships/hyperlink" Target="https://infura.io/" TargetMode="External"/><Relationship Id="rId30" Type="http://schemas.openxmlformats.org/officeDocument/2006/relationships/hyperlink" Target="https://www.alchemy.com/" TargetMode="External"/><Relationship Id="rId35" Type="http://schemas.openxmlformats.org/officeDocument/2006/relationships/hyperlink" Target="https://github.com/orgs/Web3Auth/discussions/427"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eb3auth.io/docs/sdk/web/providers/evm" TargetMode="External"/><Relationship Id="rId17" Type="http://schemas.openxmlformats.org/officeDocument/2006/relationships/hyperlink" Target="https://web3auth.io/docs/sdk/web/providers/evm" TargetMode="External"/><Relationship Id="rId25" Type="http://schemas.openxmlformats.org/officeDocument/2006/relationships/hyperlink" Target="https://web3auth.io/docs/sdk/web/providers/evm" TargetMode="External"/><Relationship Id="rId33" Type="http://schemas.openxmlformats.org/officeDocument/2006/relationships/hyperlink" Target="https://web3auth.io/docs/custom-authentication/verifiers" TargetMode="External"/><Relationship Id="rId38" Type="http://schemas.openxmlformats.org/officeDocument/2006/relationships/hyperlink" Target="https://web3auth.io/docs/whitelabel/login-moda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3187</Words>
  <Characters>18171</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종협</dc:creator>
  <cp:keywords/>
  <dc:description/>
  <cp:lastModifiedBy>김 종협</cp:lastModifiedBy>
  <cp:revision>2</cp:revision>
  <dcterms:created xsi:type="dcterms:W3CDTF">2023-02-27T05:36:00Z</dcterms:created>
  <dcterms:modified xsi:type="dcterms:W3CDTF">2023-02-27T05:36:00Z</dcterms:modified>
</cp:coreProperties>
</file>