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BD278" w14:textId="150777B0" w:rsidR="00E42FC0" w:rsidRPr="00CD7845" w:rsidRDefault="00285B7A" w:rsidP="00E42FC0">
      <w:pPr>
        <w:jc w:val="center"/>
        <w:rPr>
          <w:b/>
          <w:sz w:val="40"/>
          <w:szCs w:val="40"/>
        </w:rPr>
      </w:pPr>
      <w:r w:rsidRPr="00CD7845">
        <w:rPr>
          <w:b/>
          <w:sz w:val="40"/>
          <w:szCs w:val="40"/>
        </w:rPr>
        <w:t xml:space="preserve">Introduction to </w:t>
      </w:r>
      <w:r w:rsidR="00DA7F72" w:rsidRPr="00CD7845">
        <w:rPr>
          <w:b/>
          <w:sz w:val="40"/>
          <w:szCs w:val="40"/>
        </w:rPr>
        <w:t>Deep Neural Networks</w:t>
      </w:r>
      <w:r w:rsidRPr="00CD7845">
        <w:rPr>
          <w:b/>
          <w:sz w:val="40"/>
          <w:szCs w:val="40"/>
        </w:rPr>
        <w:t xml:space="preserve"> (</w:t>
      </w:r>
      <w:r w:rsidR="00E42FC0" w:rsidRPr="00CD7845">
        <w:rPr>
          <w:b/>
          <w:sz w:val="40"/>
          <w:szCs w:val="40"/>
        </w:rPr>
        <w:t>Spring 20</w:t>
      </w:r>
      <w:r w:rsidR="00696FA8" w:rsidRPr="00CD7845">
        <w:rPr>
          <w:b/>
          <w:sz w:val="40"/>
          <w:szCs w:val="40"/>
        </w:rPr>
        <w:t>21</w:t>
      </w:r>
      <w:r w:rsidRPr="00CD7845">
        <w:rPr>
          <w:b/>
          <w:sz w:val="40"/>
          <w:szCs w:val="40"/>
        </w:rPr>
        <w:t>)</w:t>
      </w:r>
    </w:p>
    <w:p w14:paraId="5A7C9A61" w14:textId="1E9BAB8A" w:rsidR="00D35CF1" w:rsidRPr="00CD7845" w:rsidRDefault="00D35CF1" w:rsidP="00D35CF1">
      <w:pPr>
        <w:jc w:val="center"/>
        <w:rPr>
          <w:b/>
          <w:sz w:val="40"/>
          <w:szCs w:val="40"/>
        </w:rPr>
      </w:pPr>
      <w:r w:rsidRPr="00CD7845">
        <w:rPr>
          <w:b/>
          <w:sz w:val="40"/>
          <w:szCs w:val="40"/>
        </w:rPr>
        <w:t>Homework #1 (</w:t>
      </w:r>
      <w:r w:rsidR="00F01CD6">
        <w:rPr>
          <w:b/>
          <w:sz w:val="40"/>
          <w:szCs w:val="40"/>
        </w:rPr>
        <w:t xml:space="preserve">50 Pts, </w:t>
      </w:r>
      <w:r w:rsidR="003C4BAC" w:rsidRPr="00CD7845">
        <w:rPr>
          <w:b/>
          <w:sz w:val="40"/>
          <w:szCs w:val="40"/>
        </w:rPr>
        <w:t>March</w:t>
      </w:r>
      <w:r w:rsidRPr="00CD7845">
        <w:rPr>
          <w:b/>
          <w:sz w:val="40"/>
          <w:szCs w:val="40"/>
        </w:rPr>
        <w:t xml:space="preserve"> </w:t>
      </w:r>
      <w:r w:rsidR="00F01CD6">
        <w:rPr>
          <w:b/>
          <w:sz w:val="40"/>
          <w:szCs w:val="40"/>
        </w:rPr>
        <w:t>2</w:t>
      </w:r>
      <w:r w:rsidR="007E72FB">
        <w:rPr>
          <w:b/>
          <w:sz w:val="40"/>
          <w:szCs w:val="40"/>
        </w:rPr>
        <w:t>4</w:t>
      </w:r>
      <w:r w:rsidRPr="00CD7845">
        <w:rPr>
          <w:b/>
          <w:sz w:val="40"/>
          <w:szCs w:val="40"/>
        </w:rPr>
        <w:t>)</w:t>
      </w:r>
    </w:p>
    <w:p w14:paraId="77EA8784" w14:textId="77777777" w:rsidR="00D35CF1" w:rsidRPr="00CD7845" w:rsidRDefault="00D35CF1" w:rsidP="00E42FC0">
      <w:pPr>
        <w:jc w:val="center"/>
        <w:rPr>
          <w:b/>
          <w:sz w:val="8"/>
          <w:szCs w:val="8"/>
        </w:rPr>
      </w:pPr>
    </w:p>
    <w:p w14:paraId="69363F5A" w14:textId="20BEC0EB" w:rsidR="00E42FC0" w:rsidRPr="00CD7845" w:rsidRDefault="00E42FC0" w:rsidP="00E42FC0">
      <w:pPr>
        <w:jc w:val="center"/>
        <w:rPr>
          <w:b/>
          <w:sz w:val="32"/>
          <w:szCs w:val="32"/>
          <w:u w:val="single"/>
        </w:rPr>
      </w:pPr>
      <w:r w:rsidRPr="00CD7845">
        <w:rPr>
          <w:b/>
          <w:sz w:val="32"/>
          <w:szCs w:val="32"/>
        </w:rPr>
        <w:t xml:space="preserve">Student ID </w:t>
      </w:r>
      <w:r w:rsidRPr="00CD7845">
        <w:rPr>
          <w:b/>
          <w:sz w:val="32"/>
          <w:szCs w:val="32"/>
          <w:u w:val="single"/>
        </w:rPr>
        <w:t xml:space="preserve">       </w:t>
      </w:r>
      <w:r w:rsidR="00D8703D">
        <w:rPr>
          <w:b/>
          <w:sz w:val="32"/>
          <w:szCs w:val="32"/>
          <w:u w:val="single"/>
        </w:rPr>
        <w:t>2018310412</w:t>
      </w:r>
      <w:r w:rsidRPr="00CD7845">
        <w:rPr>
          <w:b/>
          <w:sz w:val="32"/>
          <w:szCs w:val="32"/>
          <w:u w:val="single"/>
        </w:rPr>
        <w:t xml:space="preserve">               </w:t>
      </w:r>
    </w:p>
    <w:p w14:paraId="61293FE7" w14:textId="61D37EC4" w:rsidR="00E42FC0" w:rsidRPr="00CD7845" w:rsidRDefault="00E42FC0" w:rsidP="00E42FC0">
      <w:pPr>
        <w:jc w:val="center"/>
        <w:rPr>
          <w:b/>
          <w:sz w:val="32"/>
          <w:szCs w:val="32"/>
          <w:u w:val="single"/>
        </w:rPr>
      </w:pPr>
      <w:r w:rsidRPr="00CD7845">
        <w:rPr>
          <w:b/>
          <w:sz w:val="32"/>
          <w:szCs w:val="32"/>
        </w:rPr>
        <w:t xml:space="preserve">     Name </w:t>
      </w:r>
      <w:r w:rsidRPr="00CD7845">
        <w:rPr>
          <w:b/>
          <w:sz w:val="32"/>
          <w:szCs w:val="32"/>
          <w:u w:val="single"/>
        </w:rPr>
        <w:t xml:space="preserve">        </w:t>
      </w:r>
      <w:r w:rsidR="00D8703D">
        <w:rPr>
          <w:rFonts w:hint="eastAsia"/>
          <w:b/>
          <w:sz w:val="32"/>
          <w:szCs w:val="32"/>
          <w:u w:val="single"/>
        </w:rPr>
        <w:t xml:space="preserve">고준서 </w:t>
      </w:r>
      <w:r w:rsidR="00D8703D">
        <w:rPr>
          <w:b/>
          <w:sz w:val="32"/>
          <w:szCs w:val="32"/>
          <w:u w:val="single"/>
        </w:rPr>
        <w:t>(</w:t>
      </w:r>
      <w:r w:rsidR="00D8703D">
        <w:rPr>
          <w:rFonts w:hint="eastAsia"/>
          <w:b/>
          <w:sz w:val="32"/>
          <w:szCs w:val="32"/>
          <w:u w:val="single"/>
        </w:rPr>
        <w:t>J</w:t>
      </w:r>
      <w:r w:rsidR="00D8703D">
        <w:rPr>
          <w:b/>
          <w:sz w:val="32"/>
          <w:szCs w:val="32"/>
          <w:u w:val="single"/>
        </w:rPr>
        <w:t>unseo Ko)</w:t>
      </w:r>
      <w:r w:rsidRPr="00CD7845">
        <w:rPr>
          <w:b/>
          <w:sz w:val="32"/>
          <w:szCs w:val="32"/>
          <w:u w:val="single"/>
        </w:rPr>
        <w:t xml:space="preserve">              </w:t>
      </w:r>
    </w:p>
    <w:p w14:paraId="3EC216C0" w14:textId="77777777" w:rsidR="00190F20" w:rsidRDefault="00190F20" w:rsidP="001B2F1A">
      <w:pPr>
        <w:rPr>
          <w:b/>
          <w:sz w:val="22"/>
        </w:rPr>
      </w:pPr>
    </w:p>
    <w:p w14:paraId="00181222" w14:textId="796F52A2" w:rsidR="0077755E" w:rsidRPr="00CD7845" w:rsidRDefault="0077755E" w:rsidP="001B2F1A">
      <w:pPr>
        <w:rPr>
          <w:sz w:val="22"/>
        </w:rPr>
      </w:pPr>
      <w:r w:rsidRPr="00CD7845">
        <w:rPr>
          <w:b/>
          <w:sz w:val="22"/>
        </w:rPr>
        <w:t xml:space="preserve">Instruction: </w:t>
      </w:r>
      <w:r w:rsidR="001B2F1A" w:rsidRPr="00CD7845">
        <w:rPr>
          <w:sz w:val="22"/>
        </w:rPr>
        <w:t>We provide all</w:t>
      </w:r>
      <w:r w:rsidRPr="00CD7845">
        <w:rPr>
          <w:sz w:val="22"/>
        </w:rPr>
        <w:t xml:space="preserve"> </w:t>
      </w:r>
      <w:r w:rsidR="00A10B22" w:rsidRPr="00CD7845">
        <w:rPr>
          <w:sz w:val="22"/>
        </w:rPr>
        <w:t xml:space="preserve">source </w:t>
      </w:r>
      <w:r w:rsidRPr="00CD7845">
        <w:rPr>
          <w:sz w:val="22"/>
        </w:rPr>
        <w:t>code</w:t>
      </w:r>
      <w:r w:rsidR="001B2F1A" w:rsidRPr="00CD7845">
        <w:rPr>
          <w:sz w:val="22"/>
        </w:rPr>
        <w:t>s</w:t>
      </w:r>
      <w:r w:rsidRPr="00CD7845">
        <w:rPr>
          <w:sz w:val="22"/>
        </w:rPr>
        <w:t xml:space="preserve"> and datasets in Python. Please write your code to complete t</w:t>
      </w:r>
      <w:r w:rsidR="001B2F1A" w:rsidRPr="00CD7845">
        <w:rPr>
          <w:sz w:val="22"/>
        </w:rPr>
        <w:t xml:space="preserve">wo </w:t>
      </w:r>
      <w:r w:rsidRPr="00CD7845">
        <w:rPr>
          <w:sz w:val="22"/>
        </w:rPr>
        <w:t>models</w:t>
      </w:r>
      <w:r w:rsidR="001B2F1A" w:rsidRPr="00CD7845">
        <w:rPr>
          <w:sz w:val="22"/>
        </w:rPr>
        <w:t xml:space="preserve">: </w:t>
      </w:r>
      <w:r w:rsidR="001B2F1A" w:rsidRPr="00CD7845">
        <w:rPr>
          <w:i/>
          <w:iCs/>
          <w:sz w:val="22"/>
        </w:rPr>
        <w:t>linear regression</w:t>
      </w:r>
      <w:r w:rsidR="001B2F1A" w:rsidRPr="00CD7845">
        <w:rPr>
          <w:sz w:val="22"/>
        </w:rPr>
        <w:t xml:space="preserve"> and </w:t>
      </w:r>
      <w:r w:rsidR="001B2F1A" w:rsidRPr="00CD7845">
        <w:rPr>
          <w:i/>
          <w:iCs/>
          <w:sz w:val="22"/>
        </w:rPr>
        <w:t>logistic regression</w:t>
      </w:r>
      <w:r w:rsidR="001B2F1A" w:rsidRPr="00CD7845">
        <w:rPr>
          <w:sz w:val="22"/>
        </w:rPr>
        <w:t>. Besides, please measure the performance for each model.</w:t>
      </w:r>
    </w:p>
    <w:p w14:paraId="027215E2" w14:textId="2C916794" w:rsidR="00271947" w:rsidRPr="00CD7845" w:rsidRDefault="00271947" w:rsidP="00271947">
      <w:pPr>
        <w:rPr>
          <w:sz w:val="22"/>
        </w:rPr>
      </w:pPr>
      <w:r w:rsidRPr="00CD7845">
        <w:rPr>
          <w:b/>
          <w:bCs/>
          <w:sz w:val="22"/>
        </w:rPr>
        <w:t>NOTE</w:t>
      </w:r>
      <w:r w:rsidRPr="00CD7845">
        <w:rPr>
          <w:sz w:val="22"/>
        </w:rPr>
        <w:t xml:space="preserve">: You should write your </w:t>
      </w:r>
      <w:r w:rsidR="00A10B22" w:rsidRPr="00CD7845">
        <w:rPr>
          <w:sz w:val="22"/>
        </w:rPr>
        <w:t xml:space="preserve">source </w:t>
      </w:r>
      <w:r w:rsidRPr="00CD7845">
        <w:rPr>
          <w:sz w:val="22"/>
        </w:rPr>
        <w:t xml:space="preserve">code in </w:t>
      </w:r>
      <w:r w:rsidR="00A10B22" w:rsidRPr="00CD7845">
        <w:rPr>
          <w:sz w:val="22"/>
        </w:rPr>
        <w:t xml:space="preserve">the </w:t>
      </w:r>
      <w:r w:rsidRPr="00F4589C">
        <w:rPr>
          <w:b/>
          <w:bCs/>
          <w:sz w:val="22"/>
        </w:rPr>
        <w:t>‘EDIT HERE</w:t>
      </w:r>
      <w:r w:rsidR="00A10B22" w:rsidRPr="00F4589C">
        <w:rPr>
          <w:b/>
          <w:bCs/>
          <w:sz w:val="22"/>
        </w:rPr>
        <w:t>’ part</w:t>
      </w:r>
      <w:r w:rsidR="00A10B22" w:rsidRPr="00CD7845">
        <w:rPr>
          <w:sz w:val="22"/>
        </w:rPr>
        <w:t xml:space="preserve"> and do not </w:t>
      </w:r>
      <w:r w:rsidRPr="00CD7845">
        <w:rPr>
          <w:sz w:val="22"/>
        </w:rPr>
        <w:t>edit other parts.</w:t>
      </w:r>
      <w:r w:rsidR="00A10B22" w:rsidRPr="00CD7845">
        <w:rPr>
          <w:sz w:val="22"/>
        </w:rPr>
        <w:t xml:space="preserve"> You can check your code by executing the main code </w:t>
      </w:r>
      <w:r w:rsidRPr="00CD7845">
        <w:rPr>
          <w:sz w:val="22"/>
        </w:rPr>
        <w:t>(‘linear_main.py’ for Linear Regression and ‘logistic_main.py’ for Logistic Regression).</w:t>
      </w:r>
    </w:p>
    <w:p w14:paraId="70EEE221" w14:textId="77777777" w:rsidR="006F3B7B" w:rsidRPr="006F3B7B" w:rsidRDefault="006F3B7B" w:rsidP="00271947">
      <w:pPr>
        <w:rPr>
          <w:rFonts w:eastAsiaTheme="minorHAnsi"/>
          <w:szCs w:val="20"/>
        </w:rPr>
      </w:pPr>
    </w:p>
    <w:p w14:paraId="362B37FB" w14:textId="1B265D93" w:rsidR="00271947" w:rsidRPr="00CD7845" w:rsidRDefault="00271947" w:rsidP="00271947">
      <w:pPr>
        <w:rPr>
          <w:sz w:val="22"/>
        </w:rPr>
      </w:pPr>
      <w:r w:rsidRPr="00CD7845">
        <w:rPr>
          <w:rFonts w:hint="eastAsia"/>
          <w:b/>
          <w:bCs/>
          <w:sz w:val="22"/>
        </w:rPr>
        <w:t>T</w:t>
      </w:r>
      <w:r w:rsidRPr="00CD7845">
        <w:rPr>
          <w:b/>
          <w:bCs/>
          <w:sz w:val="22"/>
        </w:rPr>
        <w:t>IP</w:t>
      </w:r>
      <w:r w:rsidR="009B0165" w:rsidRPr="00CD7845">
        <w:rPr>
          <w:b/>
          <w:bCs/>
          <w:sz w:val="22"/>
        </w:rPr>
        <w:t xml:space="preserve"> 1</w:t>
      </w:r>
      <w:r w:rsidRPr="00CD7845">
        <w:rPr>
          <w:sz w:val="22"/>
        </w:rPr>
        <w:t xml:space="preserve">: The </w:t>
      </w:r>
      <w:r w:rsidR="00A10B22" w:rsidRPr="00CD7845">
        <w:rPr>
          <w:rFonts w:hint="eastAsia"/>
          <w:sz w:val="22"/>
        </w:rPr>
        <w:t>s</w:t>
      </w:r>
      <w:r w:rsidR="00A10B22" w:rsidRPr="00CD7845">
        <w:rPr>
          <w:sz w:val="22"/>
        </w:rPr>
        <w:t xml:space="preserve">ource code for the </w:t>
      </w:r>
      <w:r w:rsidRPr="00CD7845">
        <w:rPr>
          <w:sz w:val="22"/>
        </w:rPr>
        <w:t xml:space="preserve">perceptron </w:t>
      </w:r>
      <w:r w:rsidR="00A10B22" w:rsidRPr="00CD7845">
        <w:rPr>
          <w:sz w:val="22"/>
        </w:rPr>
        <w:t xml:space="preserve">model </w:t>
      </w:r>
      <w:r w:rsidRPr="00CD7845">
        <w:rPr>
          <w:sz w:val="22"/>
        </w:rPr>
        <w:t xml:space="preserve">is provided. </w:t>
      </w:r>
      <w:r w:rsidR="00A10B22" w:rsidRPr="00CD7845">
        <w:rPr>
          <w:sz w:val="22"/>
        </w:rPr>
        <w:t>R</w:t>
      </w:r>
      <w:r w:rsidRPr="00CD7845">
        <w:rPr>
          <w:sz w:val="22"/>
        </w:rPr>
        <w:t xml:space="preserve">efer to </w:t>
      </w:r>
      <w:r w:rsidR="00A10B22" w:rsidRPr="00CD7845">
        <w:rPr>
          <w:sz w:val="22"/>
        </w:rPr>
        <w:t xml:space="preserve">the </w:t>
      </w:r>
      <w:r w:rsidRPr="00CD7845">
        <w:rPr>
          <w:sz w:val="22"/>
        </w:rPr>
        <w:t>perceptron model if you</w:t>
      </w:r>
      <w:r w:rsidR="00A10B22" w:rsidRPr="00CD7845">
        <w:rPr>
          <w:sz w:val="22"/>
        </w:rPr>
        <w:t xml:space="preserve"> a</w:t>
      </w:r>
      <w:r w:rsidRPr="00CD7845">
        <w:rPr>
          <w:sz w:val="22"/>
        </w:rPr>
        <w:t xml:space="preserve">re not </w:t>
      </w:r>
      <w:r w:rsidR="00A10B22" w:rsidRPr="00CD7845">
        <w:rPr>
          <w:sz w:val="22"/>
        </w:rPr>
        <w:t>familiar</w:t>
      </w:r>
      <w:r w:rsidR="00AF696A">
        <w:rPr>
          <w:sz w:val="22"/>
        </w:rPr>
        <w:t xml:space="preserve"> with </w:t>
      </w:r>
      <w:r w:rsidRPr="00CD7845">
        <w:rPr>
          <w:sz w:val="22"/>
        </w:rPr>
        <w:t>the code structure.</w:t>
      </w:r>
    </w:p>
    <w:p w14:paraId="75280BDE" w14:textId="603F9146" w:rsidR="009B0165" w:rsidRPr="00CD7845" w:rsidRDefault="009B0165" w:rsidP="001B2F1A">
      <w:pPr>
        <w:rPr>
          <w:sz w:val="22"/>
        </w:rPr>
      </w:pPr>
      <w:r w:rsidRPr="00CD7845">
        <w:rPr>
          <w:b/>
          <w:bCs/>
          <w:sz w:val="22"/>
        </w:rPr>
        <w:t>TIP 2</w:t>
      </w:r>
      <w:r w:rsidRPr="00CD7845">
        <w:rPr>
          <w:sz w:val="22"/>
        </w:rPr>
        <w:t xml:space="preserve">: </w:t>
      </w:r>
      <w:r w:rsidR="00A10B22" w:rsidRPr="00CD7845">
        <w:rPr>
          <w:sz w:val="22"/>
        </w:rPr>
        <w:t>You can</w:t>
      </w:r>
      <w:r w:rsidR="00E13379" w:rsidRPr="00CD7845">
        <w:rPr>
          <w:sz w:val="22"/>
        </w:rPr>
        <w:t xml:space="preserve"> try to implement the </w:t>
      </w:r>
      <w:r w:rsidR="000F55E4" w:rsidRPr="00CD7845">
        <w:rPr>
          <w:sz w:val="22"/>
        </w:rPr>
        <w:t>S</w:t>
      </w:r>
      <w:r w:rsidR="00E13379" w:rsidRPr="00CD7845">
        <w:rPr>
          <w:sz w:val="22"/>
        </w:rPr>
        <w:t xml:space="preserve">cikit-learn version first and </w:t>
      </w:r>
      <w:r w:rsidR="00A10B22" w:rsidRPr="00CD7845">
        <w:rPr>
          <w:sz w:val="22"/>
        </w:rPr>
        <w:t>compare it with the results of your code.</w:t>
      </w:r>
    </w:p>
    <w:p w14:paraId="63C1D3FB" w14:textId="77777777" w:rsidR="00F4589C" w:rsidRPr="00032185" w:rsidRDefault="00F4589C">
      <w:pPr>
        <w:spacing w:after="160" w:line="259" w:lineRule="auto"/>
        <w:rPr>
          <w:bCs/>
          <w:sz w:val="22"/>
        </w:rPr>
      </w:pPr>
    </w:p>
    <w:p w14:paraId="5520501C" w14:textId="5F15B2F6" w:rsidR="00CD7845" w:rsidRPr="00CD7845" w:rsidRDefault="00F4589C" w:rsidP="00CD7845">
      <w:pPr>
        <w:pStyle w:val="a3"/>
        <w:ind w:leftChars="0" w:left="0"/>
        <w:rPr>
          <w:bCs/>
          <w:sz w:val="22"/>
        </w:rPr>
      </w:pPr>
      <w:r>
        <w:rPr>
          <w:bCs/>
          <w:sz w:val="22"/>
        </w:rPr>
        <w:t>[</w:t>
      </w:r>
      <w:r w:rsidRPr="00F4589C">
        <w:rPr>
          <w:b/>
          <w:sz w:val="22"/>
        </w:rPr>
        <w:t>Submission format</w:t>
      </w:r>
      <w:r>
        <w:rPr>
          <w:bCs/>
          <w:sz w:val="22"/>
        </w:rPr>
        <w:t xml:space="preserve">] </w:t>
      </w:r>
      <w:r w:rsidR="00CD7845" w:rsidRPr="00CD7845">
        <w:rPr>
          <w:rFonts w:hint="eastAsia"/>
          <w:bCs/>
          <w:sz w:val="22"/>
        </w:rPr>
        <w:t>W</w:t>
      </w:r>
      <w:r w:rsidR="00CD7845" w:rsidRPr="00CD7845">
        <w:rPr>
          <w:bCs/>
          <w:sz w:val="22"/>
        </w:rPr>
        <w:t>hen you upload your source code,</w:t>
      </w:r>
      <w:r w:rsidR="00CD7845" w:rsidRPr="00CD7845">
        <w:rPr>
          <w:rFonts w:hint="eastAsia"/>
          <w:bCs/>
          <w:sz w:val="22"/>
        </w:rPr>
        <w:t xml:space="preserve"> </w:t>
      </w:r>
      <w:r w:rsidR="00CD7845" w:rsidRPr="00CD7845">
        <w:rPr>
          <w:bCs/>
          <w:sz w:val="22"/>
        </w:rPr>
        <w:t xml:space="preserve">please compress the following files and </w:t>
      </w:r>
      <w:r>
        <w:rPr>
          <w:bCs/>
          <w:sz w:val="22"/>
        </w:rPr>
        <w:t xml:space="preserve">upload it with </w:t>
      </w:r>
      <w:r w:rsidR="00CD7845" w:rsidRPr="00CD7845">
        <w:rPr>
          <w:bCs/>
          <w:sz w:val="22"/>
        </w:rPr>
        <w:t xml:space="preserve">the file name </w:t>
      </w:r>
      <w:r w:rsidR="00CD7845" w:rsidRPr="00F4589C">
        <w:rPr>
          <w:b/>
          <w:sz w:val="22"/>
        </w:rPr>
        <w:t>DNN_HW1_</w:t>
      </w:r>
      <w:r w:rsidR="00CD7845" w:rsidRPr="00F4589C">
        <w:rPr>
          <w:rFonts w:hint="eastAsia"/>
          <w:b/>
          <w:sz w:val="22"/>
        </w:rPr>
        <w:t>N</w:t>
      </w:r>
      <w:r w:rsidR="00CD7845" w:rsidRPr="00F4589C">
        <w:rPr>
          <w:b/>
          <w:sz w:val="22"/>
        </w:rPr>
        <w:t>AME_STUDENTID.zip</w:t>
      </w:r>
      <w:r w:rsidR="00CD7845" w:rsidRPr="00CD7845">
        <w:rPr>
          <w:bCs/>
          <w:sz w:val="22"/>
        </w:rPr>
        <w:t>.</w:t>
      </w:r>
      <w:r w:rsidR="00F8241A">
        <w:rPr>
          <w:bCs/>
          <w:sz w:val="22"/>
        </w:rPr>
        <w:t xml:space="preserve"> </w:t>
      </w:r>
      <w:r>
        <w:rPr>
          <w:bCs/>
          <w:sz w:val="22"/>
        </w:rPr>
        <w:t>Also,</w:t>
      </w:r>
      <w:r w:rsidR="00F8241A">
        <w:rPr>
          <w:bCs/>
          <w:sz w:val="22"/>
        </w:rPr>
        <w:t xml:space="preserve"> </w:t>
      </w:r>
      <w:r w:rsidR="00FB059C">
        <w:rPr>
          <w:rFonts w:hint="eastAsia"/>
          <w:bCs/>
          <w:sz w:val="22"/>
        </w:rPr>
        <w:t>c</w:t>
      </w:r>
      <w:r w:rsidR="00FB059C">
        <w:rPr>
          <w:bCs/>
          <w:sz w:val="22"/>
        </w:rPr>
        <w:t xml:space="preserve">onvert this </w:t>
      </w:r>
      <w:r>
        <w:rPr>
          <w:bCs/>
          <w:sz w:val="22"/>
        </w:rPr>
        <w:t>file</w:t>
      </w:r>
      <w:r w:rsidR="00FB059C">
        <w:rPr>
          <w:bCs/>
          <w:sz w:val="22"/>
        </w:rPr>
        <w:t xml:space="preserve"> to pdf</w:t>
      </w:r>
      <w:r>
        <w:rPr>
          <w:bCs/>
          <w:sz w:val="22"/>
        </w:rPr>
        <w:t xml:space="preserve"> </w:t>
      </w:r>
      <w:r w:rsidR="00FB059C">
        <w:rPr>
          <w:bCs/>
          <w:sz w:val="22"/>
        </w:rPr>
        <w:t>and upload it as well.</w:t>
      </w:r>
      <w:r w:rsidR="00F8241A">
        <w:rPr>
          <w:bCs/>
          <w:sz w:val="22"/>
        </w:rPr>
        <w:t xml:space="preserve"> </w:t>
      </w:r>
    </w:p>
    <w:p w14:paraId="53AE180A" w14:textId="77777777" w:rsidR="00CD7845" w:rsidRPr="00CD7845" w:rsidRDefault="00CD7845" w:rsidP="00CD7845">
      <w:pPr>
        <w:pStyle w:val="a3"/>
        <w:ind w:leftChars="0" w:left="360"/>
        <w:rPr>
          <w:bCs/>
          <w:sz w:val="22"/>
        </w:rPr>
      </w:pPr>
      <w:r w:rsidRPr="00CD7845">
        <w:rPr>
          <w:bCs/>
          <w:sz w:val="22"/>
        </w:rPr>
        <w:tab/>
      </w:r>
      <w:r w:rsidRPr="00CD7845">
        <w:rPr>
          <w:rFonts w:hint="eastAsia"/>
          <w:bCs/>
          <w:sz w:val="22"/>
        </w:rPr>
        <w:t>.</w:t>
      </w:r>
      <w:r w:rsidRPr="00CD7845">
        <w:rPr>
          <w:bCs/>
          <w:sz w:val="22"/>
        </w:rPr>
        <w:t>/linear_sklearn.py</w:t>
      </w:r>
    </w:p>
    <w:p w14:paraId="58DD179D" w14:textId="77777777" w:rsidR="00CD7845" w:rsidRPr="00CD7845" w:rsidRDefault="00CD7845" w:rsidP="00CD7845">
      <w:pPr>
        <w:pStyle w:val="a3"/>
        <w:ind w:leftChars="0" w:left="360"/>
        <w:rPr>
          <w:bCs/>
          <w:sz w:val="22"/>
        </w:rPr>
      </w:pPr>
      <w:r w:rsidRPr="00CD7845">
        <w:rPr>
          <w:bCs/>
          <w:sz w:val="22"/>
        </w:rPr>
        <w:tab/>
      </w:r>
      <w:r w:rsidRPr="00CD7845">
        <w:rPr>
          <w:rFonts w:hint="eastAsia"/>
          <w:bCs/>
          <w:sz w:val="22"/>
        </w:rPr>
        <w:t>.</w:t>
      </w:r>
      <w:r w:rsidRPr="00CD7845">
        <w:rPr>
          <w:bCs/>
          <w:sz w:val="22"/>
        </w:rPr>
        <w:t>/logistic_sklearn.py</w:t>
      </w:r>
    </w:p>
    <w:p w14:paraId="34DFD606" w14:textId="77777777" w:rsidR="00CD7845" w:rsidRPr="00CD7845" w:rsidRDefault="00CD7845" w:rsidP="00CD7845">
      <w:pPr>
        <w:pStyle w:val="a3"/>
        <w:ind w:leftChars="0" w:left="360"/>
        <w:rPr>
          <w:bCs/>
          <w:sz w:val="22"/>
        </w:rPr>
      </w:pPr>
      <w:r w:rsidRPr="00CD7845">
        <w:rPr>
          <w:bCs/>
          <w:sz w:val="22"/>
        </w:rPr>
        <w:tab/>
      </w:r>
      <w:r w:rsidRPr="00CD7845">
        <w:rPr>
          <w:rFonts w:hint="eastAsia"/>
          <w:bCs/>
          <w:sz w:val="22"/>
        </w:rPr>
        <w:t>.</w:t>
      </w:r>
      <w:r w:rsidRPr="00CD7845">
        <w:rPr>
          <w:bCs/>
          <w:sz w:val="22"/>
        </w:rPr>
        <w:t>/models/LinearRegression.py</w:t>
      </w:r>
    </w:p>
    <w:p w14:paraId="5B9059A4" w14:textId="268F5215" w:rsidR="00F8241A" w:rsidRPr="00CD7845" w:rsidRDefault="00CD7845" w:rsidP="00CD7845">
      <w:pPr>
        <w:pStyle w:val="a3"/>
        <w:ind w:leftChars="0" w:left="360"/>
        <w:rPr>
          <w:bCs/>
          <w:sz w:val="22"/>
        </w:rPr>
      </w:pPr>
      <w:r w:rsidRPr="00CD7845">
        <w:rPr>
          <w:bCs/>
          <w:sz w:val="22"/>
        </w:rPr>
        <w:tab/>
      </w:r>
      <w:r w:rsidRPr="00CD7845">
        <w:rPr>
          <w:rFonts w:hint="eastAsia"/>
          <w:bCs/>
          <w:sz w:val="22"/>
        </w:rPr>
        <w:t>.</w:t>
      </w:r>
      <w:r w:rsidRPr="00CD7845">
        <w:rPr>
          <w:bCs/>
          <w:sz w:val="22"/>
        </w:rPr>
        <w:t>/models/LogisticRegression.py</w:t>
      </w:r>
    </w:p>
    <w:p w14:paraId="11B29D3F" w14:textId="77777777" w:rsidR="00032185" w:rsidRDefault="00032185" w:rsidP="00E12C17">
      <w:pPr>
        <w:rPr>
          <w:b/>
          <w:sz w:val="22"/>
        </w:rPr>
      </w:pPr>
    </w:p>
    <w:p w14:paraId="55AF5E21" w14:textId="3552E65F" w:rsidR="00E12C17" w:rsidRPr="00CD7845" w:rsidRDefault="00F87390" w:rsidP="00E12C17">
      <w:pPr>
        <w:rPr>
          <w:b/>
          <w:bCs/>
          <w:i/>
          <w:sz w:val="22"/>
        </w:rPr>
      </w:pPr>
      <w:r w:rsidRPr="00CD7845">
        <w:rPr>
          <w:b/>
          <w:sz w:val="22"/>
        </w:rPr>
        <w:t>[</w:t>
      </w:r>
      <w:r w:rsidR="00E12C17" w:rsidRPr="00CD7845">
        <w:rPr>
          <w:b/>
          <w:sz w:val="22"/>
        </w:rPr>
        <w:t>2</w:t>
      </w:r>
      <w:r w:rsidR="00556E99" w:rsidRPr="00CD7845">
        <w:rPr>
          <w:b/>
          <w:sz w:val="22"/>
        </w:rPr>
        <w:t>0</w:t>
      </w:r>
      <w:r w:rsidRPr="00CD7845">
        <w:rPr>
          <w:b/>
          <w:sz w:val="22"/>
        </w:rPr>
        <w:t xml:space="preserve"> pts]</w:t>
      </w:r>
      <w:r w:rsidRPr="00CD7845">
        <w:rPr>
          <w:sz w:val="22"/>
        </w:rPr>
        <w:t xml:space="preserve"> </w:t>
      </w:r>
      <w:r w:rsidR="00271947" w:rsidRPr="00CD7845">
        <w:rPr>
          <w:b/>
          <w:sz w:val="22"/>
        </w:rPr>
        <w:t>Linear regression</w:t>
      </w:r>
    </w:p>
    <w:p w14:paraId="29BA87A5" w14:textId="3B691AD5" w:rsidR="005A143F" w:rsidRPr="00CD7845" w:rsidRDefault="00E12C17" w:rsidP="00E12C17">
      <w:pPr>
        <w:rPr>
          <w:b/>
          <w:bCs/>
          <w:i/>
          <w:sz w:val="22"/>
        </w:rPr>
      </w:pPr>
      <w:r w:rsidRPr="00CD7845">
        <w:rPr>
          <w:b/>
          <w:sz w:val="22"/>
        </w:rPr>
        <w:t xml:space="preserve">(1.1) </w:t>
      </w:r>
      <w:r w:rsidR="00556E99" w:rsidRPr="00CD7845">
        <w:rPr>
          <w:b/>
          <w:sz w:val="22"/>
        </w:rPr>
        <w:t>[</w:t>
      </w:r>
      <w:r w:rsidR="00271947" w:rsidRPr="00CD7845">
        <w:rPr>
          <w:b/>
          <w:sz w:val="22"/>
        </w:rPr>
        <w:t>Implementation</w:t>
      </w:r>
      <w:r w:rsidR="00556E99" w:rsidRPr="00CD7845">
        <w:rPr>
          <w:b/>
          <w:sz w:val="22"/>
        </w:rPr>
        <w:t>]</w:t>
      </w:r>
      <w:r w:rsidR="00556E99" w:rsidRPr="00CD7845">
        <w:rPr>
          <w:sz w:val="22"/>
        </w:rPr>
        <w:t xml:space="preserve"> </w:t>
      </w:r>
      <w:r w:rsidR="00F87390" w:rsidRPr="00CD7845">
        <w:rPr>
          <w:sz w:val="22"/>
        </w:rPr>
        <w:t>Implement</w:t>
      </w:r>
      <w:r w:rsidR="006A21A8" w:rsidRPr="00CD7845">
        <w:rPr>
          <w:sz w:val="22"/>
        </w:rPr>
        <w:t xml:space="preserve"> </w:t>
      </w:r>
      <w:r w:rsidR="00B00813" w:rsidRPr="00CD7845">
        <w:rPr>
          <w:sz w:val="22"/>
        </w:rPr>
        <w:t>train</w:t>
      </w:r>
      <w:r w:rsidR="006A21A8" w:rsidRPr="00CD7845">
        <w:rPr>
          <w:sz w:val="22"/>
        </w:rPr>
        <w:t>ing</w:t>
      </w:r>
      <w:r w:rsidR="00B00813" w:rsidRPr="00CD7845">
        <w:rPr>
          <w:sz w:val="22"/>
        </w:rPr>
        <w:t xml:space="preserve"> and eval</w:t>
      </w:r>
      <w:r w:rsidR="006A21A8" w:rsidRPr="00CD7845">
        <w:rPr>
          <w:sz w:val="22"/>
        </w:rPr>
        <w:t>uation</w:t>
      </w:r>
      <w:r w:rsidR="00B00813" w:rsidRPr="00CD7845">
        <w:rPr>
          <w:sz w:val="22"/>
        </w:rPr>
        <w:t xml:space="preserve"> function in ‘models/LinearRegression.py’</w:t>
      </w:r>
      <w:r w:rsidR="006A21A8" w:rsidRPr="00CD7845">
        <w:rPr>
          <w:sz w:val="22"/>
        </w:rPr>
        <w:t xml:space="preserve"> (‘train’ and ‘</w:t>
      </w:r>
      <w:r w:rsidR="003C4BAC" w:rsidRPr="00CD7845">
        <w:rPr>
          <w:sz w:val="22"/>
        </w:rPr>
        <w:t>forward</w:t>
      </w:r>
      <w:r w:rsidR="006A21A8" w:rsidRPr="00CD7845">
        <w:rPr>
          <w:sz w:val="22"/>
        </w:rPr>
        <w:t>’ respectively)</w:t>
      </w:r>
      <w:r w:rsidR="00E13379" w:rsidRPr="00CD7845">
        <w:rPr>
          <w:sz w:val="22"/>
        </w:rPr>
        <w:t xml:space="preserve"> </w:t>
      </w:r>
      <w:r w:rsidR="00DD50D5" w:rsidRPr="00CD7845">
        <w:rPr>
          <w:sz w:val="22"/>
        </w:rPr>
        <w:t>using</w:t>
      </w:r>
      <w:r w:rsidR="00E13379" w:rsidRPr="00CD7845">
        <w:rPr>
          <w:sz w:val="22"/>
        </w:rPr>
        <w:t xml:space="preserve"> </w:t>
      </w:r>
      <w:r w:rsidR="00D80DE3" w:rsidRPr="00CD7845">
        <w:rPr>
          <w:sz w:val="22"/>
        </w:rPr>
        <w:t xml:space="preserve">the </w:t>
      </w:r>
      <w:r w:rsidR="00E13379" w:rsidRPr="00CD7845">
        <w:rPr>
          <w:sz w:val="22"/>
        </w:rPr>
        <w:t>gradient descent method</w:t>
      </w:r>
      <w:r w:rsidR="00A07176" w:rsidRPr="00CD7845">
        <w:rPr>
          <w:sz w:val="22"/>
        </w:rPr>
        <w:t>.</w:t>
      </w:r>
      <w:r w:rsidR="00FC7C3E" w:rsidRPr="00CD7845">
        <w:rPr>
          <w:sz w:val="22"/>
        </w:rPr>
        <w:t xml:space="preserve"> </w:t>
      </w:r>
      <w:r w:rsidR="00CC5595">
        <w:rPr>
          <w:sz w:val="22"/>
        </w:rPr>
        <w:t>T</w:t>
      </w:r>
      <w:r w:rsidR="00FC7C3E" w:rsidRPr="00CD7845">
        <w:rPr>
          <w:sz w:val="22"/>
        </w:rPr>
        <w:t>raining</w:t>
      </w:r>
      <w:r w:rsidR="00B742C6" w:rsidRPr="00CD7845">
        <w:rPr>
          <w:sz w:val="22"/>
        </w:rPr>
        <w:t xml:space="preserve"> </w:t>
      </w:r>
      <w:r w:rsidR="00CC5595">
        <w:rPr>
          <w:sz w:val="22"/>
        </w:rPr>
        <w:t xml:space="preserve">should be </w:t>
      </w:r>
      <w:r w:rsidR="00B742C6" w:rsidRPr="00CD7845">
        <w:rPr>
          <w:sz w:val="22"/>
        </w:rPr>
        <w:t>based on minibatch.</w:t>
      </w:r>
      <w:r w:rsidR="0058088D" w:rsidRPr="00CD7845">
        <w:rPr>
          <w:sz w:val="22"/>
        </w:rPr>
        <w:t xml:space="preserve"> </w:t>
      </w:r>
      <w:r w:rsidR="00BA1118" w:rsidRPr="00CD7845">
        <w:rPr>
          <w:sz w:val="22"/>
        </w:rPr>
        <w:t xml:space="preserve">Given training data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X, Y</m:t>
            </m:r>
          </m:e>
        </m:d>
        <m:r>
          <w:rPr>
            <w:rFonts w:ascii="Cambria Math" w:hAnsi="Cambria Math"/>
            <w:sz w:val="22"/>
          </w:rPr>
          <m:t>,</m:t>
        </m:r>
      </m:oMath>
      <w:r w:rsidR="00BA1118" w:rsidRPr="00CD7845">
        <w:rPr>
          <w:sz w:val="22"/>
        </w:rPr>
        <w:t xml:space="preserve"> </w:t>
      </w:r>
      <w:r w:rsidRPr="00CD7845">
        <w:rPr>
          <w:sz w:val="22"/>
        </w:rPr>
        <w:t>the m</w:t>
      </w:r>
      <w:r w:rsidR="005A143F" w:rsidRPr="00CD7845">
        <w:rPr>
          <w:sz w:val="22"/>
        </w:rPr>
        <w:t xml:space="preserve">ean </w:t>
      </w:r>
      <w:r w:rsidRPr="00CD7845">
        <w:rPr>
          <w:sz w:val="22"/>
        </w:rPr>
        <w:t>s</w:t>
      </w:r>
      <w:r w:rsidR="005A143F" w:rsidRPr="00CD7845">
        <w:rPr>
          <w:sz w:val="22"/>
        </w:rPr>
        <w:t xml:space="preserve">quared </w:t>
      </w:r>
      <w:r w:rsidRPr="00CD7845">
        <w:rPr>
          <w:sz w:val="22"/>
        </w:rPr>
        <w:t>e</w:t>
      </w:r>
      <w:r w:rsidR="005A143F" w:rsidRPr="00CD7845">
        <w:rPr>
          <w:sz w:val="22"/>
        </w:rPr>
        <w:t>rror</w:t>
      </w:r>
      <w:r w:rsidRPr="00CD7845">
        <w:rPr>
          <w:sz w:val="22"/>
        </w:rPr>
        <w:t xml:space="preserve"> (</w:t>
      </w:r>
      <w:r w:rsidRPr="00CD7845">
        <w:rPr>
          <w:rFonts w:hint="eastAsia"/>
          <w:sz w:val="22"/>
        </w:rPr>
        <w:t>M</w:t>
      </w:r>
      <w:r w:rsidRPr="00CD7845">
        <w:rPr>
          <w:sz w:val="22"/>
        </w:rPr>
        <w:t>SE</w:t>
      </w:r>
      <w:r w:rsidR="005A143F" w:rsidRPr="00CD7845">
        <w:rPr>
          <w:sz w:val="22"/>
        </w:rPr>
        <w:t>)</w:t>
      </w:r>
      <w:r w:rsidR="009B0165" w:rsidRPr="00CD7845">
        <w:rPr>
          <w:sz w:val="22"/>
        </w:rPr>
        <w:t xml:space="preserve"> </w:t>
      </w:r>
      <w:r w:rsidR="00BA1118" w:rsidRPr="00CD7845">
        <w:rPr>
          <w:sz w:val="22"/>
        </w:rPr>
        <w:t>loss</w:t>
      </w:r>
      <w:r w:rsidR="009B0165" w:rsidRPr="00CD7845">
        <w:rPr>
          <w:sz w:val="22"/>
        </w:rPr>
        <w:t xml:space="preserve"> </w:t>
      </w:r>
      <w:r w:rsidR="00BA1118" w:rsidRPr="00CD7845">
        <w:rPr>
          <w:sz w:val="22"/>
        </w:rPr>
        <w:t>is defined as follows:</w:t>
      </w:r>
    </w:p>
    <w:p w14:paraId="2E53CE48" w14:textId="40311A8D" w:rsidR="00D80DE3" w:rsidRPr="00CD7845" w:rsidRDefault="00BA1118" w:rsidP="00BA1118">
      <w:pPr>
        <w:pStyle w:val="a3"/>
        <w:ind w:leftChars="0" w:left="360"/>
        <w:rPr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>L=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∈(X,Y)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</m:oMath>
      </m:oMathPara>
    </w:p>
    <w:p w14:paraId="2B7F6BA2" w14:textId="62C71B5C" w:rsidR="00D64C64" w:rsidRPr="00032185" w:rsidRDefault="00D64C64" w:rsidP="00E12C17">
      <w:pPr>
        <w:rPr>
          <w:bCs/>
          <w:sz w:val="22"/>
        </w:rPr>
      </w:pPr>
      <w:r w:rsidRPr="00032185">
        <w:rPr>
          <w:bCs/>
          <w:sz w:val="22"/>
        </w:rPr>
        <w:t>Answer: Fill your code</w:t>
      </w:r>
      <w:r w:rsidR="00265F58" w:rsidRPr="00032185">
        <w:rPr>
          <w:bCs/>
          <w:sz w:val="22"/>
        </w:rPr>
        <w:t xml:space="preserve"> (</w:t>
      </w:r>
      <w:r w:rsidR="00265F58" w:rsidRPr="00032185">
        <w:rPr>
          <w:rFonts w:hint="eastAsia"/>
          <w:bCs/>
          <w:sz w:val="22"/>
        </w:rPr>
        <w:t>o</w:t>
      </w:r>
      <w:r w:rsidR="00265F58" w:rsidRPr="00032185">
        <w:rPr>
          <w:bCs/>
          <w:sz w:val="22"/>
        </w:rPr>
        <w:t>nly EDIT HERE part)</w:t>
      </w:r>
      <w:r w:rsidRPr="00032185">
        <w:rPr>
          <w:bCs/>
          <w:sz w:val="22"/>
        </w:rPr>
        <w:t xml:space="preserve"> here. You also have to submit your code to </w:t>
      </w:r>
      <w:proofErr w:type="spellStart"/>
      <w:r w:rsidRPr="00032185">
        <w:rPr>
          <w:bCs/>
          <w:sz w:val="22"/>
        </w:rPr>
        <w:t>i</w:t>
      </w:r>
      <w:proofErr w:type="spellEnd"/>
      <w:r w:rsidRPr="00032185">
        <w:rPr>
          <w:bCs/>
          <w:sz w:val="22"/>
        </w:rPr>
        <w:t>-campus</w:t>
      </w:r>
      <w:r w:rsidR="00265F58" w:rsidRPr="00032185">
        <w:rPr>
          <w:bCs/>
          <w:sz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8241A" w14:paraId="44FE0DB2" w14:textId="77777777" w:rsidTr="00F8241A">
        <w:tc>
          <w:tcPr>
            <w:tcW w:w="9736" w:type="dxa"/>
          </w:tcPr>
          <w:p w14:paraId="6E0F02C4" w14:textId="0545E8F3" w:rsidR="00D8703D" w:rsidRPr="00D8703D" w:rsidRDefault="00D8703D" w:rsidP="00D8703D">
            <w:pPr>
              <w:rPr>
                <w:b/>
                <w:bCs/>
                <w:sz w:val="21"/>
              </w:rPr>
            </w:pPr>
            <w:r>
              <w:rPr>
                <w:b/>
                <w:bCs/>
                <w:sz w:val="22"/>
              </w:rPr>
              <w:t>Train part</w:t>
            </w:r>
          </w:p>
          <w:p w14:paraId="0DEE6420" w14:textId="77777777" w:rsidR="006869C3" w:rsidRDefault="006869C3" w:rsidP="006869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epoch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epochs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0D83EA8F" w14:textId="77777777" w:rsidR="006869C3" w:rsidRDefault="006869C3" w:rsidP="006869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loss_mean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[]</w:t>
            </w:r>
          </w:p>
          <w:p w14:paraId="18CA15A4" w14:textId="77777777" w:rsidR="006869C3" w:rsidRDefault="006869C3" w:rsidP="006869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idx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)//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batch_size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1BACF611" w14:textId="77777777" w:rsidR="006869C3" w:rsidRDefault="006869C3" w:rsidP="006869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이번 배치에 해당하는 x, y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를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this_x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this_y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에 저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장</w:t>
            </w:r>
          </w:p>
          <w:p w14:paraId="5568BA93" w14:textId="77777777" w:rsidR="006869C3" w:rsidRDefault="006869C3" w:rsidP="006869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this_y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idx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)*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이번 배치의 y값 리스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트</w:t>
            </w:r>
          </w:p>
          <w:p w14:paraId="2DCA6F6C" w14:textId="77777777" w:rsidR="006869C3" w:rsidRDefault="006869C3" w:rsidP="006869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this_x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idx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)*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이번 배치의 x값 리스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트</w:t>
            </w:r>
          </w:p>
          <w:p w14:paraId="4A2149CA" w14:textId="77777777" w:rsidR="006869C3" w:rsidRDefault="006869C3" w:rsidP="006869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A18B620" w14:textId="77777777" w:rsidR="006869C3" w:rsidRDefault="006869C3" w:rsidP="006869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forward후 gradient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를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구하는 코드 작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성</w:t>
            </w:r>
          </w:p>
          <w:p w14:paraId="210FF179" w14:textId="77777777" w:rsidR="006869C3" w:rsidRDefault="006869C3" w:rsidP="006869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y_hat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forward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this_x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BAF6E91" w14:textId="77777777" w:rsidR="006869C3" w:rsidRDefault="006869C3" w:rsidP="006869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y_err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this_y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hat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.squeeze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1431B90C" w14:textId="77777777" w:rsidR="006869C3" w:rsidRDefault="006869C3" w:rsidP="006869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grad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.multiply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(-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this_x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y_err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).T</w:t>
            </w:r>
          </w:p>
          <w:p w14:paraId="5294CB50" w14:textId="77777777" w:rsidR="006869C3" w:rsidRDefault="006869C3" w:rsidP="006869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148A09E" w14:textId="77777777" w:rsidR="006869C3" w:rsidRDefault="006869C3" w:rsidP="006869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배치평균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연산 후 업데이트 </w:t>
            </w:r>
          </w:p>
          <w:p w14:paraId="4A469E19" w14:textId="77777777" w:rsidR="006869C3" w:rsidRDefault="006869C3" w:rsidP="006869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mini_batch_mean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mean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grad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axis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22BF09D" w14:textId="77777777" w:rsidR="006869C3" w:rsidRDefault="006869C3" w:rsidP="006869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optim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.update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mini_batch_mean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.reshape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num_features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ABA6E1C" w14:textId="77777777" w:rsidR="006869C3" w:rsidRDefault="006869C3" w:rsidP="006869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D1EEF0E" w14:textId="77777777" w:rsidR="006869C3" w:rsidRDefault="006869C3" w:rsidP="006869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로스 function을 계산하여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에포크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로스를 구하기 위해서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loss_mean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에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더해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줌</w:t>
            </w:r>
            <w:proofErr w:type="spellEnd"/>
          </w:p>
          <w:p w14:paraId="46C5BF7B" w14:textId="77777777" w:rsidR="006869C3" w:rsidRDefault="006869C3" w:rsidP="006869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loss_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mean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append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.square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y_err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axis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)*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B4FB1E5" w14:textId="77777777" w:rsidR="006869C3" w:rsidRDefault="006869C3" w:rsidP="006869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B685A5C" w14:textId="77777777" w:rsidR="006869C3" w:rsidRDefault="006869C3" w:rsidP="006869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final_loss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mean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loss_mean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D5F4FCA" w14:textId="77777777" w:rsidR="006869C3" w:rsidRDefault="006869C3" w:rsidP="006869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loss_mean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[]</w:t>
            </w:r>
          </w:p>
          <w:p w14:paraId="2C84E674" w14:textId="77777777" w:rsidR="006869C3" w:rsidRDefault="006869C3" w:rsidP="006869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epoch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250 Epochs마다 Epoch와 loss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를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찍어서 보여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줌</w:t>
            </w:r>
          </w:p>
          <w:p w14:paraId="608A5499" w14:textId="6045B55A" w:rsidR="00D8703D" w:rsidRPr="006869C3" w:rsidRDefault="006869C3" w:rsidP="006869C3">
            <w:pPr>
              <w:widowControl w:val="0"/>
              <w:shd w:val="clear" w:color="auto" w:fill="1E1E1E"/>
              <w:wordWrap w:val="0"/>
              <w:autoSpaceDE w:val="0"/>
              <w:autoSpaceDN w:val="0"/>
              <w:spacing w:after="200" w:line="270" w:lineRule="atLeast"/>
              <w:rPr>
                <w:rFonts w:ascii="Menlo" w:hAnsi="Menlo" w:cs="Menlo" w:hint="eastAsia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"Epoch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epoch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|| Loss: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final_loss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2111A26" w14:textId="1B4FD425" w:rsidR="00F8241A" w:rsidRDefault="00D8703D" w:rsidP="00E12C17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forward part</w:t>
            </w:r>
          </w:p>
          <w:p w14:paraId="08AF37D8" w14:textId="13016730" w:rsidR="00F8241A" w:rsidRPr="00D8703D" w:rsidRDefault="006869C3" w:rsidP="00D8703D">
            <w:pPr>
              <w:shd w:val="clear" w:color="auto" w:fill="1E1E1E"/>
              <w:spacing w:line="270" w:lineRule="atLeast"/>
              <w:rPr>
                <w:rFonts w:ascii="Menlo" w:hAnsi="Menlo" w:cs="Menlo" w:hint="eastAsia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y_predicted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</w:tc>
      </w:tr>
    </w:tbl>
    <w:p w14:paraId="6AA6A29F" w14:textId="77777777" w:rsidR="00CD7845" w:rsidRPr="00CD7845" w:rsidRDefault="00CD7845" w:rsidP="00E12C17">
      <w:pPr>
        <w:rPr>
          <w:b/>
          <w:bCs/>
          <w:sz w:val="22"/>
        </w:rPr>
      </w:pPr>
    </w:p>
    <w:p w14:paraId="4D4990AC" w14:textId="14A96B2F" w:rsidR="00265F58" w:rsidRPr="00CD7845" w:rsidRDefault="00E12C17" w:rsidP="00032185">
      <w:pPr>
        <w:spacing w:after="160" w:line="259" w:lineRule="auto"/>
        <w:rPr>
          <w:b/>
          <w:sz w:val="22"/>
        </w:rPr>
      </w:pPr>
      <w:r w:rsidRPr="00CD7845">
        <w:rPr>
          <w:b/>
          <w:bCs/>
          <w:sz w:val="22"/>
        </w:rPr>
        <w:t xml:space="preserve">(1.2) </w:t>
      </w:r>
      <w:r w:rsidR="009B0165" w:rsidRPr="00CD7845">
        <w:rPr>
          <w:rFonts w:hint="eastAsia"/>
          <w:b/>
          <w:bCs/>
          <w:sz w:val="22"/>
        </w:rPr>
        <w:t>[</w:t>
      </w:r>
      <w:r w:rsidR="009B0165" w:rsidRPr="00CD7845">
        <w:rPr>
          <w:b/>
          <w:bCs/>
          <w:sz w:val="22"/>
        </w:rPr>
        <w:t>Implementation]</w:t>
      </w:r>
      <w:r w:rsidR="009B0165" w:rsidRPr="00CD7845">
        <w:rPr>
          <w:sz w:val="22"/>
        </w:rPr>
        <w:t xml:space="preserve"> </w:t>
      </w:r>
      <w:r w:rsidR="009B0165" w:rsidRPr="00CD7845">
        <w:rPr>
          <w:rFonts w:hint="eastAsia"/>
          <w:sz w:val="22"/>
        </w:rPr>
        <w:t>I</w:t>
      </w:r>
      <w:r w:rsidR="009B0165" w:rsidRPr="00CD7845">
        <w:rPr>
          <w:sz w:val="22"/>
        </w:rPr>
        <w:t>mplement</w:t>
      </w:r>
      <w:r w:rsidRPr="00CD7845">
        <w:rPr>
          <w:sz w:val="22"/>
        </w:rPr>
        <w:t xml:space="preserve"> the</w:t>
      </w:r>
      <w:r w:rsidR="009B0165" w:rsidRPr="00CD7845">
        <w:rPr>
          <w:sz w:val="22"/>
        </w:rPr>
        <w:t xml:space="preserve"> </w:t>
      </w:r>
      <w:r w:rsidR="00934DD4" w:rsidRPr="00CD7845">
        <w:rPr>
          <w:sz w:val="22"/>
        </w:rPr>
        <w:t xml:space="preserve">linear regression with scikit-learn library </w:t>
      </w:r>
      <w:r w:rsidR="003571AB" w:rsidRPr="00CD7845">
        <w:rPr>
          <w:sz w:val="22"/>
        </w:rPr>
        <w:t xml:space="preserve">in ‘/linear_sklearn.py’. </w:t>
      </w:r>
      <w:r w:rsidRPr="00CD7845">
        <w:rPr>
          <w:sz w:val="22"/>
        </w:rPr>
        <w:t>The l</w:t>
      </w:r>
      <w:r w:rsidR="003571AB" w:rsidRPr="00CD7845">
        <w:rPr>
          <w:sz w:val="22"/>
        </w:rPr>
        <w:t xml:space="preserve">inear regression </w:t>
      </w:r>
      <w:r w:rsidRPr="00CD7845">
        <w:rPr>
          <w:sz w:val="22"/>
        </w:rPr>
        <w:t>using</w:t>
      </w:r>
      <w:r w:rsidR="003571AB" w:rsidRPr="00CD7845">
        <w:rPr>
          <w:sz w:val="22"/>
        </w:rPr>
        <w:t xml:space="preserve"> scikit-learn library </w:t>
      </w:r>
      <w:r w:rsidR="00FA1C6C" w:rsidRPr="00CD7845">
        <w:rPr>
          <w:sz w:val="22"/>
        </w:rPr>
        <w:t>uses</w:t>
      </w:r>
      <w:r w:rsidR="003571AB" w:rsidRPr="00CD7845">
        <w:rPr>
          <w:sz w:val="22"/>
        </w:rPr>
        <w:t xml:space="preserve"> an analytic solution</w:t>
      </w:r>
      <w:r w:rsidRPr="00CD7845">
        <w:rPr>
          <w:sz w:val="22"/>
        </w:rPr>
        <w:t xml:space="preserve">. </w:t>
      </w:r>
      <w:r w:rsidR="00C02939">
        <w:rPr>
          <w:sz w:val="22"/>
        </w:rPr>
        <w:t>(</w:t>
      </w:r>
      <w:r w:rsidR="00C02939">
        <w:rPr>
          <w:rFonts w:hint="eastAsia"/>
          <w:sz w:val="22"/>
        </w:rPr>
        <w:t>U</w:t>
      </w:r>
      <w:r w:rsidR="00C02939">
        <w:rPr>
          <w:sz w:val="22"/>
        </w:rPr>
        <w:t xml:space="preserve">se the default hyperparameters.) </w:t>
      </w:r>
      <w:r w:rsidR="00FE00B7">
        <w:rPr>
          <w:sz w:val="22"/>
        </w:rPr>
        <w:br/>
      </w:r>
      <w:r w:rsidRPr="00CD7845">
        <w:rPr>
          <w:sz w:val="22"/>
        </w:rPr>
        <w:t>Please r</w:t>
      </w:r>
      <w:r w:rsidR="00934DD4" w:rsidRPr="00CD7845">
        <w:rPr>
          <w:sz w:val="22"/>
        </w:rPr>
        <w:t xml:space="preserve">efer to the sample code </w:t>
      </w:r>
      <w:r w:rsidR="00FE00B7">
        <w:rPr>
          <w:sz w:val="22"/>
        </w:rPr>
        <w:t>in the following link</w:t>
      </w:r>
      <w:r w:rsidRPr="00CD7845">
        <w:rPr>
          <w:sz w:val="22"/>
        </w:rPr>
        <w:t xml:space="preserve">: </w:t>
      </w:r>
      <w:r w:rsidRPr="00CD7845">
        <w:rPr>
          <w:sz w:val="22"/>
        </w:rPr>
        <w:br/>
      </w:r>
      <w:hyperlink r:id="rId10" w:history="1">
        <w:r w:rsidRPr="00CD7845">
          <w:rPr>
            <w:rStyle w:val="a8"/>
            <w:color w:val="auto"/>
            <w:sz w:val="22"/>
          </w:rPr>
          <w:t>https://scikit-learn.org/stable/modules/generated/sklearn.linear_model.LinearRegression.html</w:t>
        </w:r>
      </w:hyperlink>
      <w:r w:rsidR="00934DD4" w:rsidRPr="00CD7845">
        <w:rPr>
          <w:sz w:val="22"/>
        </w:rPr>
        <w:t>.</w:t>
      </w:r>
      <w:r w:rsidR="0066560F" w:rsidRPr="00CD7845">
        <w:rPr>
          <w:sz w:val="22"/>
        </w:rPr>
        <w:br/>
      </w:r>
      <w:r w:rsidRPr="00CD7845">
        <w:rPr>
          <w:szCs w:val="20"/>
        </w:rPr>
        <w:br/>
      </w:r>
      <w:r w:rsidR="00265F58" w:rsidRPr="00032185">
        <w:rPr>
          <w:bCs/>
          <w:sz w:val="22"/>
        </w:rPr>
        <w:t>Answer: Fill your code (</w:t>
      </w:r>
      <w:r w:rsidR="00265F58" w:rsidRPr="00032185">
        <w:rPr>
          <w:rFonts w:hint="eastAsia"/>
          <w:bCs/>
          <w:sz w:val="22"/>
        </w:rPr>
        <w:t>o</w:t>
      </w:r>
      <w:r w:rsidR="00265F58" w:rsidRPr="00032185">
        <w:rPr>
          <w:bCs/>
          <w:sz w:val="22"/>
        </w:rPr>
        <w:t xml:space="preserve">nly EDIT HERE part) here. You also have to submit your code to </w:t>
      </w:r>
      <w:proofErr w:type="spellStart"/>
      <w:r w:rsidR="00265F58" w:rsidRPr="00032185">
        <w:rPr>
          <w:bCs/>
          <w:sz w:val="22"/>
        </w:rPr>
        <w:t>i</w:t>
      </w:r>
      <w:proofErr w:type="spellEnd"/>
      <w:r w:rsidR="00265F58" w:rsidRPr="00032185">
        <w:rPr>
          <w:bCs/>
          <w:sz w:val="22"/>
        </w:rPr>
        <w:t>-campus.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8241A" w14:paraId="4B1DCBA6" w14:textId="77777777" w:rsidTr="00F8241A">
        <w:tc>
          <w:tcPr>
            <w:tcW w:w="9736" w:type="dxa"/>
          </w:tcPr>
          <w:p w14:paraId="6EEF1730" w14:textId="77777777" w:rsidR="00B709BA" w:rsidRDefault="00B709BA" w:rsidP="00B709B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4FC1FF"/>
                <w:sz w:val="18"/>
                <w:szCs w:val="18"/>
              </w:rPr>
              <w:t>LR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LinearRegression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55990FC" w14:textId="77777777" w:rsidR="00B709BA" w:rsidRDefault="00B709BA" w:rsidP="00B709B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TRAIN</w:t>
            </w:r>
          </w:p>
          <w:p w14:paraId="381BF9D3" w14:textId="77777777" w:rsidR="00B709BA" w:rsidRDefault="00B709BA" w:rsidP="00B709B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4FC1FF"/>
                <w:sz w:val="18"/>
                <w:szCs w:val="18"/>
              </w:rPr>
              <w:t>LR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train_x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train_y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44BEB2C" w14:textId="77777777" w:rsidR="00B709BA" w:rsidRDefault="00B709BA" w:rsidP="00B709B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EVALUATION</w:t>
            </w:r>
          </w:p>
          <w:p w14:paraId="53003C80" w14:textId="6D4B2578" w:rsidR="00032185" w:rsidRPr="006869C3" w:rsidRDefault="00B709BA" w:rsidP="006869C3">
            <w:pPr>
              <w:widowControl w:val="0"/>
              <w:shd w:val="clear" w:color="auto" w:fill="1E1E1E"/>
              <w:wordWrap w:val="0"/>
              <w:autoSpaceDE w:val="0"/>
              <w:autoSpaceDN w:val="0"/>
              <w:spacing w:after="200" w:line="270" w:lineRule="atLeast"/>
              <w:jc w:val="both"/>
              <w:rPr>
                <w:rFonts w:ascii="Menlo" w:hAnsi="Menlo" w:cs="Menlo" w:hint="eastAsia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4FC1FF"/>
                <w:sz w:val="18"/>
                <w:szCs w:val="18"/>
              </w:rPr>
              <w:t>ACC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metric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test_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LR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predict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test_data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]))</w:t>
            </w:r>
          </w:p>
        </w:tc>
      </w:tr>
    </w:tbl>
    <w:p w14:paraId="428C2D99" w14:textId="50EDC282" w:rsidR="00E12C17" w:rsidRPr="00CD7845" w:rsidRDefault="00E12C17" w:rsidP="00E12C17">
      <w:pPr>
        <w:spacing w:after="160" w:line="259" w:lineRule="auto"/>
        <w:rPr>
          <w:b/>
          <w:bCs/>
          <w:sz w:val="22"/>
        </w:rPr>
      </w:pPr>
    </w:p>
    <w:p w14:paraId="6A8AA752" w14:textId="77777777" w:rsidR="00C857DA" w:rsidRDefault="00C857DA" w:rsidP="00E12C17">
      <w:pPr>
        <w:rPr>
          <w:b/>
          <w:bCs/>
          <w:sz w:val="22"/>
        </w:rPr>
      </w:pPr>
    </w:p>
    <w:p w14:paraId="5BF9E035" w14:textId="1247E0E0" w:rsidR="00E12C17" w:rsidRPr="00CD7845" w:rsidRDefault="00E12C17" w:rsidP="00E12C17">
      <w:r w:rsidRPr="00CD7845">
        <w:rPr>
          <w:b/>
          <w:bCs/>
          <w:sz w:val="22"/>
        </w:rPr>
        <w:t xml:space="preserve">(1.3) </w:t>
      </w:r>
      <w:r w:rsidR="00271947" w:rsidRPr="00CD7845">
        <w:rPr>
          <w:b/>
          <w:bCs/>
          <w:sz w:val="22"/>
        </w:rPr>
        <w:t>[Experiment</w:t>
      </w:r>
      <w:r w:rsidRPr="00CD7845">
        <w:rPr>
          <w:b/>
          <w:bCs/>
          <w:sz w:val="22"/>
        </w:rPr>
        <w:t>s</w:t>
      </w:r>
      <w:r w:rsidR="00271947" w:rsidRPr="00CD7845">
        <w:rPr>
          <w:b/>
          <w:bCs/>
          <w:sz w:val="22"/>
        </w:rPr>
        <w:t>]</w:t>
      </w:r>
      <w:r w:rsidR="00271947" w:rsidRPr="00CD7845">
        <w:rPr>
          <w:sz w:val="22"/>
        </w:rPr>
        <w:t xml:space="preserve"> For ‘Graduate’ and ‘Concrete’ dataset</w:t>
      </w:r>
      <w:r w:rsidRPr="00CD7845">
        <w:rPr>
          <w:sz w:val="22"/>
        </w:rPr>
        <w:t>s</w:t>
      </w:r>
      <w:r w:rsidR="00271947" w:rsidRPr="00CD7845">
        <w:rPr>
          <w:sz w:val="22"/>
        </w:rPr>
        <w:t xml:space="preserve">, </w:t>
      </w:r>
      <w:r w:rsidRPr="00CD7845">
        <w:rPr>
          <w:sz w:val="22"/>
        </w:rPr>
        <w:t>please tune</w:t>
      </w:r>
      <w:r w:rsidR="00271947" w:rsidRPr="00CD7845">
        <w:rPr>
          <w:sz w:val="22"/>
        </w:rPr>
        <w:t xml:space="preserve"> the number of training epochs and learning rate to minimize MSE. Report your best results for each optimizer. </w:t>
      </w:r>
      <w:r w:rsidR="00AF237D" w:rsidRPr="00CD7845">
        <w:rPr>
          <w:sz w:val="22"/>
        </w:rPr>
        <w:t xml:space="preserve">(In </w:t>
      </w:r>
      <w:r w:rsidRPr="00CD7845">
        <w:rPr>
          <w:sz w:val="22"/>
        </w:rPr>
        <w:t xml:space="preserve">the </w:t>
      </w:r>
      <w:r w:rsidR="00AF237D" w:rsidRPr="00CD7845">
        <w:rPr>
          <w:sz w:val="22"/>
        </w:rPr>
        <w:t>case of ‘Full-batch</w:t>
      </w:r>
      <w:r w:rsidRPr="00CD7845">
        <w:rPr>
          <w:sz w:val="22"/>
        </w:rPr>
        <w:t>,</w:t>
      </w:r>
      <w:r w:rsidR="00AF237D" w:rsidRPr="00CD7845">
        <w:rPr>
          <w:sz w:val="22"/>
        </w:rPr>
        <w:t>’ it is identical to the case where the mini-batch size is equal to the number of data.)</w:t>
      </w:r>
      <w:r w:rsidRPr="00CD7845">
        <w:rPr>
          <w:sz w:val="22"/>
        </w:rPr>
        <w:t xml:space="preserve"> Also, explain your results by comparing different methods.</w:t>
      </w:r>
    </w:p>
    <w:p w14:paraId="1A05E3C4" w14:textId="75C102A7" w:rsidR="00201BBE" w:rsidRPr="00013BE6" w:rsidRDefault="00271947" w:rsidP="00E12C17">
      <w:pPr>
        <w:pStyle w:val="a3"/>
        <w:ind w:leftChars="0" w:left="0"/>
        <w:rPr>
          <w:rFonts w:hint="eastAsia"/>
          <w:bCs/>
          <w:sz w:val="22"/>
        </w:rPr>
      </w:pPr>
      <w:r w:rsidRPr="00032185">
        <w:rPr>
          <w:bCs/>
          <w:sz w:val="22"/>
        </w:rPr>
        <w:t xml:space="preserve">Answer: Fill </w:t>
      </w:r>
      <w:r w:rsidR="00D72627" w:rsidRPr="00032185">
        <w:rPr>
          <w:rFonts w:hint="eastAsia"/>
          <w:bCs/>
          <w:sz w:val="22"/>
        </w:rPr>
        <w:t xml:space="preserve">in </w:t>
      </w:r>
      <w:r w:rsidRPr="00032185">
        <w:rPr>
          <w:bCs/>
          <w:sz w:val="22"/>
        </w:rPr>
        <w:t>the</w:t>
      </w:r>
      <w:r w:rsidR="00D72627" w:rsidRPr="00032185">
        <w:rPr>
          <w:bCs/>
          <w:sz w:val="22"/>
        </w:rPr>
        <w:t xml:space="preserve"> blank of</w:t>
      </w:r>
      <w:r w:rsidRPr="00032185">
        <w:rPr>
          <w:bCs/>
          <w:sz w:val="22"/>
        </w:rPr>
        <w:t xml:space="preserve"> the table.</w:t>
      </w:r>
    </w:p>
    <w:tbl>
      <w:tblPr>
        <w:tblStyle w:val="a4"/>
        <w:tblW w:w="7766" w:type="dxa"/>
        <w:jc w:val="center"/>
        <w:tblLook w:val="04A0" w:firstRow="1" w:lastRow="0" w:firstColumn="1" w:lastColumn="0" w:noHBand="0" w:noVBand="1"/>
      </w:tblPr>
      <w:tblGrid>
        <w:gridCol w:w="1203"/>
        <w:gridCol w:w="1547"/>
        <w:gridCol w:w="1527"/>
        <w:gridCol w:w="1530"/>
        <w:gridCol w:w="1959"/>
      </w:tblGrid>
      <w:tr w:rsidR="00CD7845" w:rsidRPr="00CD7845" w14:paraId="4D8D735C" w14:textId="77777777" w:rsidTr="00FF1E79">
        <w:trPr>
          <w:trHeight w:val="1088"/>
          <w:jc w:val="center"/>
        </w:trPr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52DC4158" w14:textId="77777777" w:rsidR="00701547" w:rsidRPr="00CD7845" w:rsidRDefault="00701547" w:rsidP="001D28B2">
            <w:pPr>
              <w:jc w:val="center"/>
              <w:rPr>
                <w:b/>
              </w:rPr>
            </w:pPr>
            <w:r w:rsidRPr="00CD7845">
              <w:rPr>
                <w:b/>
              </w:rPr>
              <w:t>Dataset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6C3BD95" w14:textId="0976A19C" w:rsidR="00701547" w:rsidRPr="00CD7845" w:rsidRDefault="0058088D" w:rsidP="001D28B2">
            <w:pPr>
              <w:jc w:val="center"/>
              <w:rPr>
                <w:b/>
              </w:rPr>
            </w:pPr>
            <w:r w:rsidRPr="00CD7845">
              <w:rPr>
                <w:rFonts w:hint="eastAsia"/>
                <w:b/>
              </w:rPr>
              <w:t>B</w:t>
            </w:r>
            <w:r w:rsidRPr="00CD7845">
              <w:rPr>
                <w:b/>
              </w:rPr>
              <w:t>atch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652A9F68" w14:textId="34BA7C33" w:rsidR="00701547" w:rsidRPr="00CD7845" w:rsidRDefault="00701547" w:rsidP="001D28B2">
            <w:pPr>
              <w:jc w:val="center"/>
              <w:rPr>
                <w:b/>
              </w:rPr>
            </w:pPr>
            <w:r w:rsidRPr="00CD7845">
              <w:rPr>
                <w:b/>
              </w:rPr>
              <w:t># of epochs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7E4CFD8D" w14:textId="7D19E31C" w:rsidR="00701547" w:rsidRPr="00CD7845" w:rsidRDefault="00701547" w:rsidP="001D28B2">
            <w:pPr>
              <w:jc w:val="center"/>
              <w:rPr>
                <w:b/>
              </w:rPr>
            </w:pPr>
            <w:r w:rsidRPr="00CD7845">
              <w:rPr>
                <w:b/>
              </w:rPr>
              <w:t>Learning rate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AA81729" w14:textId="77777777" w:rsidR="00701547" w:rsidRPr="00CD7845" w:rsidRDefault="00701547" w:rsidP="001D28B2">
            <w:pPr>
              <w:jc w:val="center"/>
              <w:rPr>
                <w:b/>
              </w:rPr>
            </w:pPr>
            <w:r w:rsidRPr="00CD7845">
              <w:rPr>
                <w:b/>
              </w:rPr>
              <w:t>MSE</w:t>
            </w:r>
          </w:p>
        </w:tc>
      </w:tr>
      <w:tr w:rsidR="00CD7845" w:rsidRPr="00CD7845" w14:paraId="69837A21" w14:textId="77777777" w:rsidTr="001D28B2">
        <w:trPr>
          <w:trHeight w:val="661"/>
          <w:jc w:val="center"/>
        </w:trPr>
        <w:tc>
          <w:tcPr>
            <w:tcW w:w="1157" w:type="dxa"/>
            <w:vMerge w:val="restart"/>
            <w:vAlign w:val="center"/>
          </w:tcPr>
          <w:p w14:paraId="468F66BD" w14:textId="3BE12270" w:rsidR="0058088D" w:rsidRPr="00CD7845" w:rsidRDefault="0058088D" w:rsidP="001D28B2">
            <w:pPr>
              <w:jc w:val="center"/>
              <w:rPr>
                <w:b/>
              </w:rPr>
            </w:pPr>
            <w:r w:rsidRPr="00CD7845">
              <w:rPr>
                <w:b/>
              </w:rPr>
              <w:t>Graduate</w:t>
            </w:r>
            <w:r w:rsidR="00BA262F" w:rsidRPr="00CD7845">
              <w:rPr>
                <w:b/>
              </w:rPr>
              <w:br/>
              <w:t xml:space="preserve">(# </w:t>
            </w:r>
            <w:r w:rsidR="006D7550" w:rsidRPr="00CD7845">
              <w:rPr>
                <w:b/>
              </w:rPr>
              <w:t>of data</w:t>
            </w:r>
            <w:r w:rsidR="00BA262F" w:rsidRPr="00CD7845">
              <w:rPr>
                <w:b/>
              </w:rPr>
              <w:t>: 400)</w:t>
            </w:r>
          </w:p>
        </w:tc>
        <w:tc>
          <w:tcPr>
            <w:tcW w:w="1555" w:type="dxa"/>
            <w:vAlign w:val="center"/>
          </w:tcPr>
          <w:p w14:paraId="06654418" w14:textId="20403DCC" w:rsidR="0058088D" w:rsidRPr="00CD7845" w:rsidRDefault="0058088D" w:rsidP="001D28B2">
            <w:pPr>
              <w:jc w:val="center"/>
            </w:pPr>
            <w:proofErr w:type="gramStart"/>
            <w:r w:rsidRPr="00CD7845">
              <w:rPr>
                <w:rFonts w:hint="eastAsia"/>
              </w:rPr>
              <w:t>F</w:t>
            </w:r>
            <w:r w:rsidRPr="00CD7845">
              <w:t>ull-batch</w:t>
            </w:r>
            <w:proofErr w:type="gramEnd"/>
          </w:p>
        </w:tc>
        <w:tc>
          <w:tcPr>
            <w:tcW w:w="1537" w:type="dxa"/>
            <w:vAlign w:val="center"/>
          </w:tcPr>
          <w:p w14:paraId="37702588" w14:textId="19EFA5EB" w:rsidR="0058088D" w:rsidRPr="00CD7845" w:rsidRDefault="006869C3" w:rsidP="001D28B2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537" w:type="dxa"/>
            <w:vAlign w:val="center"/>
          </w:tcPr>
          <w:p w14:paraId="75F2019D" w14:textId="729AAA41" w:rsidR="0058088D" w:rsidRPr="00CD7845" w:rsidRDefault="006869C3" w:rsidP="001D28B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980" w:type="dxa"/>
            <w:vAlign w:val="center"/>
          </w:tcPr>
          <w:p w14:paraId="6034ED61" w14:textId="6AAE092D" w:rsidR="0058088D" w:rsidRPr="00CD7845" w:rsidRDefault="006869C3" w:rsidP="001D28B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</w:tr>
      <w:tr w:rsidR="00CD7845" w:rsidRPr="00CD7845" w14:paraId="26CE8902" w14:textId="77777777" w:rsidTr="001D28B2">
        <w:trPr>
          <w:trHeight w:val="661"/>
          <w:jc w:val="center"/>
        </w:trPr>
        <w:tc>
          <w:tcPr>
            <w:tcW w:w="1157" w:type="dxa"/>
            <w:vMerge/>
            <w:vAlign w:val="center"/>
          </w:tcPr>
          <w:p w14:paraId="1C7EC184" w14:textId="77777777" w:rsidR="0058088D" w:rsidRPr="00CD7845" w:rsidRDefault="0058088D" w:rsidP="001D28B2">
            <w:pPr>
              <w:jc w:val="center"/>
              <w:rPr>
                <w:b/>
              </w:rPr>
            </w:pPr>
          </w:p>
        </w:tc>
        <w:tc>
          <w:tcPr>
            <w:tcW w:w="1555" w:type="dxa"/>
            <w:vAlign w:val="center"/>
          </w:tcPr>
          <w:p w14:paraId="45D29D60" w14:textId="19EF734B" w:rsidR="0058088D" w:rsidRPr="00CD7845" w:rsidRDefault="0058088D" w:rsidP="001D28B2">
            <w:pPr>
              <w:jc w:val="center"/>
            </w:pPr>
            <w:proofErr w:type="gramStart"/>
            <w:r w:rsidRPr="00CD7845">
              <w:t>Mini-batch</w:t>
            </w:r>
            <w:proofErr w:type="gramEnd"/>
            <w:r w:rsidR="00934DD4" w:rsidRPr="00CD7845">
              <w:br/>
              <w:t>(size=10)</w:t>
            </w:r>
          </w:p>
        </w:tc>
        <w:tc>
          <w:tcPr>
            <w:tcW w:w="1537" w:type="dxa"/>
            <w:vAlign w:val="center"/>
          </w:tcPr>
          <w:p w14:paraId="3BEC3D19" w14:textId="49E855ED" w:rsidR="0058088D" w:rsidRPr="00CD7845" w:rsidRDefault="006869C3" w:rsidP="001D28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537" w:type="dxa"/>
            <w:vAlign w:val="center"/>
          </w:tcPr>
          <w:p w14:paraId="70F0BE06" w14:textId="713DF84A" w:rsidR="0058088D" w:rsidRPr="00CD7845" w:rsidRDefault="006869C3" w:rsidP="001D28B2">
            <w:pPr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980" w:type="dxa"/>
            <w:vAlign w:val="center"/>
          </w:tcPr>
          <w:p w14:paraId="5EB6D321" w14:textId="42F32531" w:rsidR="0058088D" w:rsidRPr="00CD7845" w:rsidRDefault="006869C3" w:rsidP="001D28B2">
            <w:pPr>
              <w:jc w:val="center"/>
            </w:pPr>
            <w:r w:rsidRPr="006869C3">
              <w:t>0.01</w:t>
            </w:r>
          </w:p>
        </w:tc>
      </w:tr>
      <w:tr w:rsidR="00CD7845" w:rsidRPr="00CD7845" w14:paraId="48767A47" w14:textId="77777777" w:rsidTr="00BA1118">
        <w:trPr>
          <w:trHeight w:val="661"/>
          <w:jc w:val="center"/>
        </w:trPr>
        <w:tc>
          <w:tcPr>
            <w:tcW w:w="1157" w:type="dxa"/>
            <w:vMerge/>
            <w:vAlign w:val="center"/>
          </w:tcPr>
          <w:p w14:paraId="2E0B1703" w14:textId="77777777" w:rsidR="0058088D" w:rsidRPr="00CD7845" w:rsidRDefault="0058088D" w:rsidP="001D28B2">
            <w:pPr>
              <w:jc w:val="center"/>
              <w:rPr>
                <w:b/>
              </w:rPr>
            </w:pPr>
          </w:p>
        </w:tc>
        <w:tc>
          <w:tcPr>
            <w:tcW w:w="1555" w:type="dxa"/>
            <w:vAlign w:val="center"/>
          </w:tcPr>
          <w:p w14:paraId="7A7E94E5" w14:textId="4FFE43AD" w:rsidR="0058088D" w:rsidRPr="00CD7845" w:rsidRDefault="0058088D" w:rsidP="001D28B2">
            <w:pPr>
              <w:jc w:val="center"/>
            </w:pPr>
            <w:r w:rsidRPr="00CD7845">
              <w:rPr>
                <w:rFonts w:hint="eastAsia"/>
              </w:rPr>
              <w:t>S</w:t>
            </w:r>
            <w:r w:rsidRPr="00CD7845">
              <w:t>cikit-Learn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652307FB" w14:textId="77777777" w:rsidR="0058088D" w:rsidRPr="00CD7845" w:rsidRDefault="0058088D" w:rsidP="001D28B2">
            <w:pPr>
              <w:jc w:val="center"/>
            </w:pP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0BF60C84" w14:textId="77777777" w:rsidR="0058088D" w:rsidRPr="00CD7845" w:rsidRDefault="0058088D" w:rsidP="001D28B2">
            <w:pPr>
              <w:jc w:val="center"/>
            </w:pPr>
          </w:p>
        </w:tc>
        <w:tc>
          <w:tcPr>
            <w:tcW w:w="1980" w:type="dxa"/>
            <w:vAlign w:val="center"/>
          </w:tcPr>
          <w:p w14:paraId="794ADFBE" w14:textId="073FA8A0" w:rsidR="0058088D" w:rsidRPr="00CD7845" w:rsidRDefault="00B709BA" w:rsidP="001D28B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</w:tr>
      <w:tr w:rsidR="00CD7845" w:rsidRPr="00CD7845" w14:paraId="18B021FF" w14:textId="77777777" w:rsidTr="001D28B2">
        <w:trPr>
          <w:trHeight w:val="661"/>
          <w:jc w:val="center"/>
        </w:trPr>
        <w:tc>
          <w:tcPr>
            <w:tcW w:w="1157" w:type="dxa"/>
            <w:vMerge w:val="restart"/>
            <w:vAlign w:val="center"/>
          </w:tcPr>
          <w:p w14:paraId="56AB991C" w14:textId="77777777" w:rsidR="0058088D" w:rsidRPr="00CD7845" w:rsidRDefault="0058088D" w:rsidP="001D28B2">
            <w:pPr>
              <w:jc w:val="center"/>
              <w:rPr>
                <w:b/>
              </w:rPr>
            </w:pPr>
            <w:r w:rsidRPr="00CD7845">
              <w:rPr>
                <w:b/>
              </w:rPr>
              <w:t>Concrete</w:t>
            </w:r>
          </w:p>
          <w:p w14:paraId="73F1204C" w14:textId="278682C1" w:rsidR="00BA262F" w:rsidRPr="00CD7845" w:rsidRDefault="00BA262F" w:rsidP="001D28B2">
            <w:pPr>
              <w:jc w:val="center"/>
              <w:rPr>
                <w:b/>
              </w:rPr>
            </w:pPr>
            <w:r w:rsidRPr="00CD7845">
              <w:rPr>
                <w:rFonts w:hint="eastAsia"/>
                <w:b/>
              </w:rPr>
              <w:t>(</w:t>
            </w:r>
            <w:r w:rsidRPr="00CD7845">
              <w:rPr>
                <w:b/>
              </w:rPr>
              <w:t xml:space="preserve"># </w:t>
            </w:r>
            <w:r w:rsidR="006D7550" w:rsidRPr="00CD7845">
              <w:rPr>
                <w:b/>
              </w:rPr>
              <w:t>of data</w:t>
            </w:r>
            <w:r w:rsidRPr="00CD7845">
              <w:rPr>
                <w:b/>
              </w:rPr>
              <w:t>: 824)</w:t>
            </w:r>
          </w:p>
        </w:tc>
        <w:tc>
          <w:tcPr>
            <w:tcW w:w="1555" w:type="dxa"/>
            <w:vAlign w:val="center"/>
          </w:tcPr>
          <w:p w14:paraId="0470FB6C" w14:textId="3F2FBAA9" w:rsidR="0058088D" w:rsidRPr="00CD7845" w:rsidRDefault="0058088D" w:rsidP="001D28B2">
            <w:pPr>
              <w:jc w:val="center"/>
            </w:pPr>
            <w:proofErr w:type="gramStart"/>
            <w:r w:rsidRPr="00CD7845">
              <w:rPr>
                <w:rFonts w:hint="eastAsia"/>
              </w:rPr>
              <w:t>F</w:t>
            </w:r>
            <w:r w:rsidRPr="00CD7845">
              <w:t>ull-batch</w:t>
            </w:r>
            <w:proofErr w:type="gramEnd"/>
          </w:p>
        </w:tc>
        <w:tc>
          <w:tcPr>
            <w:tcW w:w="1537" w:type="dxa"/>
            <w:vAlign w:val="center"/>
          </w:tcPr>
          <w:p w14:paraId="5356F267" w14:textId="371D4082" w:rsidR="0058088D" w:rsidRPr="00CD7845" w:rsidRDefault="006869C3" w:rsidP="001D28B2">
            <w:pPr>
              <w:jc w:val="center"/>
            </w:pPr>
            <w:r>
              <w:rPr>
                <w:rFonts w:hint="eastAsia"/>
              </w:rPr>
              <w:t>1</w:t>
            </w:r>
            <w:r>
              <w:t>50,000</w:t>
            </w:r>
          </w:p>
        </w:tc>
        <w:tc>
          <w:tcPr>
            <w:tcW w:w="1537" w:type="dxa"/>
            <w:vAlign w:val="center"/>
          </w:tcPr>
          <w:p w14:paraId="7D6A22CA" w14:textId="6F60578F" w:rsidR="0058088D" w:rsidRPr="00CD7845" w:rsidRDefault="006869C3" w:rsidP="001D28B2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980" w:type="dxa"/>
            <w:vAlign w:val="center"/>
          </w:tcPr>
          <w:p w14:paraId="6BC5A74D" w14:textId="12289513" w:rsidR="0058088D" w:rsidRPr="00CD7845" w:rsidRDefault="006869C3" w:rsidP="001D28B2">
            <w:pPr>
              <w:jc w:val="center"/>
            </w:pPr>
            <w:r w:rsidRPr="006869C3">
              <w:t>134.97</w:t>
            </w:r>
          </w:p>
        </w:tc>
      </w:tr>
      <w:tr w:rsidR="00CD7845" w:rsidRPr="00CD7845" w14:paraId="661840B1" w14:textId="77777777" w:rsidTr="001D28B2">
        <w:trPr>
          <w:trHeight w:val="661"/>
          <w:jc w:val="center"/>
        </w:trPr>
        <w:tc>
          <w:tcPr>
            <w:tcW w:w="1157" w:type="dxa"/>
            <w:vMerge/>
            <w:vAlign w:val="center"/>
          </w:tcPr>
          <w:p w14:paraId="62B6D78F" w14:textId="77777777" w:rsidR="0058088D" w:rsidRPr="00CD7845" w:rsidRDefault="0058088D" w:rsidP="001D28B2">
            <w:pPr>
              <w:jc w:val="center"/>
              <w:rPr>
                <w:b/>
              </w:rPr>
            </w:pPr>
          </w:p>
        </w:tc>
        <w:tc>
          <w:tcPr>
            <w:tcW w:w="1555" w:type="dxa"/>
            <w:vAlign w:val="center"/>
          </w:tcPr>
          <w:p w14:paraId="1B786D95" w14:textId="53FA1C52" w:rsidR="00934DD4" w:rsidRPr="00CD7845" w:rsidRDefault="0058088D" w:rsidP="001D28B2">
            <w:pPr>
              <w:jc w:val="center"/>
            </w:pPr>
            <w:proofErr w:type="gramStart"/>
            <w:r w:rsidRPr="00CD7845">
              <w:t>Mini-batch</w:t>
            </w:r>
            <w:proofErr w:type="gramEnd"/>
            <w:r w:rsidR="00934DD4" w:rsidRPr="00CD7845">
              <w:br/>
              <w:t>(size=10)</w:t>
            </w:r>
          </w:p>
        </w:tc>
        <w:tc>
          <w:tcPr>
            <w:tcW w:w="1537" w:type="dxa"/>
            <w:vAlign w:val="center"/>
          </w:tcPr>
          <w:p w14:paraId="76109E6E" w14:textId="624D7E90" w:rsidR="0058088D" w:rsidRPr="00CD7845" w:rsidRDefault="006869C3" w:rsidP="001D28B2">
            <w:pPr>
              <w:jc w:val="center"/>
            </w:pPr>
            <w:r>
              <w:rPr>
                <w:rFonts w:hint="eastAsia"/>
              </w:rPr>
              <w:t>4</w:t>
            </w:r>
            <w:r>
              <w:t>500</w:t>
            </w:r>
          </w:p>
        </w:tc>
        <w:tc>
          <w:tcPr>
            <w:tcW w:w="1537" w:type="dxa"/>
            <w:vAlign w:val="center"/>
          </w:tcPr>
          <w:p w14:paraId="769ACFBA" w14:textId="64D385A2" w:rsidR="0058088D" w:rsidRPr="00CD7845" w:rsidRDefault="006869C3" w:rsidP="001D28B2">
            <w:pPr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980" w:type="dxa"/>
            <w:vAlign w:val="center"/>
          </w:tcPr>
          <w:p w14:paraId="2C2016D2" w14:textId="5A64FF10" w:rsidR="0058088D" w:rsidRPr="00CD7845" w:rsidRDefault="006869C3" w:rsidP="001D28B2">
            <w:pPr>
              <w:jc w:val="center"/>
            </w:pPr>
            <w:r w:rsidRPr="006869C3">
              <w:t>136.24</w:t>
            </w:r>
          </w:p>
        </w:tc>
      </w:tr>
      <w:tr w:rsidR="00CD7845" w:rsidRPr="00CD7845" w14:paraId="111617F5" w14:textId="77777777" w:rsidTr="00BA1118">
        <w:trPr>
          <w:trHeight w:val="661"/>
          <w:jc w:val="center"/>
        </w:trPr>
        <w:tc>
          <w:tcPr>
            <w:tcW w:w="1157" w:type="dxa"/>
            <w:vMerge/>
            <w:vAlign w:val="center"/>
          </w:tcPr>
          <w:p w14:paraId="0EC108CE" w14:textId="77777777" w:rsidR="0058088D" w:rsidRPr="00CD7845" w:rsidRDefault="0058088D" w:rsidP="001D28B2">
            <w:pPr>
              <w:jc w:val="center"/>
              <w:rPr>
                <w:b/>
              </w:rPr>
            </w:pPr>
          </w:p>
        </w:tc>
        <w:tc>
          <w:tcPr>
            <w:tcW w:w="1555" w:type="dxa"/>
            <w:vAlign w:val="center"/>
          </w:tcPr>
          <w:p w14:paraId="1E7B7452" w14:textId="4172F236" w:rsidR="0058088D" w:rsidRPr="00CD7845" w:rsidRDefault="0058088D" w:rsidP="001D28B2">
            <w:pPr>
              <w:jc w:val="center"/>
            </w:pPr>
            <w:r w:rsidRPr="00CD7845">
              <w:rPr>
                <w:rFonts w:hint="eastAsia"/>
              </w:rPr>
              <w:t>S</w:t>
            </w:r>
            <w:r w:rsidRPr="00CD7845">
              <w:t>cikit-Learn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012A2B16" w14:textId="77777777" w:rsidR="0058088D" w:rsidRPr="00CD7845" w:rsidRDefault="0058088D" w:rsidP="001D28B2">
            <w:pPr>
              <w:jc w:val="center"/>
            </w:pP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49C38E6F" w14:textId="77777777" w:rsidR="0058088D" w:rsidRPr="00CD7845" w:rsidRDefault="0058088D" w:rsidP="001D28B2">
            <w:pPr>
              <w:jc w:val="center"/>
            </w:pPr>
          </w:p>
        </w:tc>
        <w:tc>
          <w:tcPr>
            <w:tcW w:w="1980" w:type="dxa"/>
            <w:vAlign w:val="center"/>
          </w:tcPr>
          <w:p w14:paraId="6E3C0EF1" w14:textId="4632EDA8" w:rsidR="0058088D" w:rsidRPr="00CD7845" w:rsidRDefault="006869C3" w:rsidP="001D28B2">
            <w:pPr>
              <w:jc w:val="center"/>
            </w:pPr>
            <w:r w:rsidRPr="006869C3">
              <w:t>134.94</w:t>
            </w:r>
          </w:p>
        </w:tc>
      </w:tr>
    </w:tbl>
    <w:p w14:paraId="6ABF1335" w14:textId="6079C616" w:rsidR="00201BBE" w:rsidRDefault="00013BE6" w:rsidP="00E12C17">
      <w:pPr>
        <w:rPr>
          <w:rFonts w:hint="eastAsia"/>
          <w:b/>
          <w:sz w:val="22"/>
        </w:rPr>
      </w:pPr>
      <w:r w:rsidRPr="00013BE6">
        <w:rPr>
          <w:bCs/>
          <w:sz w:val="21"/>
          <w:szCs w:val="21"/>
        </w:rPr>
        <w:t xml:space="preserve">The first dataset name “graduate” is easy to train and predict. By using the scikit-learn, I can get a 0.01 MSE score. Also, via my linear regression module with a small number of epochs, I can get a similar score in both full-batch </w:t>
      </w:r>
      <w:r w:rsidRPr="00013BE6">
        <w:rPr>
          <w:bCs/>
          <w:sz w:val="21"/>
          <w:szCs w:val="21"/>
        </w:rPr>
        <w:lastRenderedPageBreak/>
        <w:t>and mini-batch compare to the scikit-learn method. The second dataset name “concrete” is hard to minimize the MSE score. I can get a 134.94 MSE score using the scikit-learn library. For the full-batch method, I can get 134.94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>MSE score</w:t>
      </w:r>
      <w:r w:rsidRPr="00013BE6">
        <w:rPr>
          <w:bCs/>
          <w:sz w:val="21"/>
          <w:szCs w:val="21"/>
        </w:rPr>
        <w:t xml:space="preserve"> with epochs of 150,000 and a learning rate of 0.1. In the mini-batch experiment, I can get 136.24</w:t>
      </w:r>
      <w:r>
        <w:rPr>
          <w:bCs/>
          <w:sz w:val="21"/>
          <w:szCs w:val="21"/>
        </w:rPr>
        <w:t xml:space="preserve"> MSE score</w:t>
      </w:r>
      <w:r w:rsidRPr="00013BE6">
        <w:rPr>
          <w:bCs/>
          <w:sz w:val="21"/>
          <w:szCs w:val="21"/>
        </w:rPr>
        <w:t xml:space="preserve"> with epochs of 4500 and a learning rate of 0.001. The reason that the mini-batch method must have a smaller learning rate than the full-batch is that the mini-batch is not represented the whole dataset, so we have to constrain the influence of each update in the batch. However, for</w:t>
      </w:r>
      <w:r>
        <w:rPr>
          <w:bCs/>
          <w:sz w:val="21"/>
          <w:szCs w:val="21"/>
        </w:rPr>
        <w:t xml:space="preserve"> the</w:t>
      </w:r>
      <w:r w:rsidRPr="00013BE6">
        <w:rPr>
          <w:bCs/>
          <w:sz w:val="21"/>
          <w:szCs w:val="21"/>
        </w:rPr>
        <w:t xml:space="preserve"> </w:t>
      </w:r>
      <w:proofErr w:type="gramStart"/>
      <w:r w:rsidRPr="00013BE6">
        <w:rPr>
          <w:bCs/>
          <w:sz w:val="21"/>
          <w:szCs w:val="21"/>
        </w:rPr>
        <w:t>full-batch</w:t>
      </w:r>
      <w:proofErr w:type="gramEnd"/>
      <w:r w:rsidRPr="00013BE6">
        <w:rPr>
          <w:bCs/>
          <w:sz w:val="21"/>
          <w:szCs w:val="21"/>
        </w:rPr>
        <w:t xml:space="preserve">, each batch of data represents the whole dataset. So, I can use a bigger learning rate than a </w:t>
      </w:r>
      <w:proofErr w:type="gramStart"/>
      <w:r w:rsidRPr="00013BE6">
        <w:rPr>
          <w:bCs/>
          <w:sz w:val="21"/>
          <w:szCs w:val="21"/>
        </w:rPr>
        <w:t>mini-batch</w:t>
      </w:r>
      <w:proofErr w:type="gramEnd"/>
      <w:r w:rsidRPr="00013BE6">
        <w:rPr>
          <w:bCs/>
          <w:sz w:val="21"/>
          <w:szCs w:val="21"/>
        </w:rPr>
        <w:t>. Also, in full-batch, I have to give bigger epochs than mini-batch because weights are only updated</w:t>
      </w:r>
      <w:r>
        <w:rPr>
          <w:bCs/>
          <w:sz w:val="21"/>
          <w:szCs w:val="21"/>
        </w:rPr>
        <w:t xml:space="preserve"> one time</w:t>
      </w:r>
      <w:r w:rsidRPr="00013BE6">
        <w:rPr>
          <w:bCs/>
          <w:sz w:val="21"/>
          <w:szCs w:val="21"/>
        </w:rPr>
        <w:t xml:space="preserve"> in each epoch, we have to update weights many times.</w:t>
      </w:r>
    </w:p>
    <w:p w14:paraId="5AD546B9" w14:textId="7592D88D" w:rsidR="00D64C64" w:rsidRPr="00CD7845" w:rsidRDefault="00E12C17" w:rsidP="00E12C17">
      <w:pPr>
        <w:rPr>
          <w:b/>
          <w:sz w:val="22"/>
        </w:rPr>
      </w:pPr>
      <w:r w:rsidRPr="00CD7845">
        <w:rPr>
          <w:b/>
          <w:sz w:val="22"/>
        </w:rPr>
        <w:t>[</w:t>
      </w:r>
      <w:r w:rsidR="00CD7845">
        <w:rPr>
          <w:b/>
          <w:sz w:val="22"/>
        </w:rPr>
        <w:t>3</w:t>
      </w:r>
      <w:r w:rsidRPr="00CD7845">
        <w:rPr>
          <w:b/>
          <w:sz w:val="22"/>
        </w:rPr>
        <w:t>0 pts]</w:t>
      </w:r>
      <w:r w:rsidRPr="00CD7845">
        <w:rPr>
          <w:sz w:val="22"/>
        </w:rPr>
        <w:t xml:space="preserve"> </w:t>
      </w:r>
      <w:r w:rsidR="00271947" w:rsidRPr="00CD7845">
        <w:rPr>
          <w:b/>
          <w:sz w:val="22"/>
        </w:rPr>
        <w:t>Logistic Regression</w:t>
      </w:r>
    </w:p>
    <w:p w14:paraId="4A5BE9F8" w14:textId="37C2C89C" w:rsidR="005A143F" w:rsidRPr="00CD7845" w:rsidRDefault="00E12C17" w:rsidP="00E12C17">
      <w:pPr>
        <w:rPr>
          <w:szCs w:val="20"/>
        </w:rPr>
      </w:pPr>
      <w:r w:rsidRPr="00CD7845">
        <w:rPr>
          <w:b/>
          <w:sz w:val="22"/>
        </w:rPr>
        <w:t>(2.1) [Implementation]</w:t>
      </w:r>
      <w:r w:rsidRPr="00CD7845">
        <w:rPr>
          <w:sz w:val="22"/>
        </w:rPr>
        <w:t xml:space="preserve"> Implement training and evaluation function in ‘models/ LogisticRegression.py’ (‘train’ and ‘forward’ respectively) using the gradient descent method. </w:t>
      </w:r>
      <w:r w:rsidR="009D18E9">
        <w:rPr>
          <w:sz w:val="22"/>
        </w:rPr>
        <w:t>T</w:t>
      </w:r>
      <w:r w:rsidR="009D18E9" w:rsidRPr="00CD7845">
        <w:rPr>
          <w:sz w:val="22"/>
        </w:rPr>
        <w:t xml:space="preserve">raining </w:t>
      </w:r>
      <w:r w:rsidR="009D18E9">
        <w:rPr>
          <w:sz w:val="22"/>
        </w:rPr>
        <w:t xml:space="preserve">should be </w:t>
      </w:r>
      <w:r w:rsidR="009D18E9" w:rsidRPr="00CD7845">
        <w:rPr>
          <w:sz w:val="22"/>
        </w:rPr>
        <w:t xml:space="preserve">based on minibatch. </w:t>
      </w:r>
      <w:r w:rsidRPr="00CD7845">
        <w:rPr>
          <w:sz w:val="22"/>
        </w:rPr>
        <w:t xml:space="preserve">Given training data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X, Y</m:t>
            </m:r>
          </m:e>
        </m:d>
        <m:r>
          <w:rPr>
            <w:rFonts w:ascii="Cambria Math" w:hAnsi="Cambria Math"/>
            <w:sz w:val="22"/>
          </w:rPr>
          <m:t>,</m:t>
        </m:r>
      </m:oMath>
      <w:r w:rsidRPr="00CD7845">
        <w:rPr>
          <w:sz w:val="22"/>
        </w:rPr>
        <w:t xml:space="preserve"> </w:t>
      </w:r>
      <w:r w:rsidRPr="00CD7845">
        <w:rPr>
          <w:rFonts w:hint="eastAsia"/>
          <w:sz w:val="22"/>
        </w:rPr>
        <w:t>t</w:t>
      </w:r>
      <w:r w:rsidRPr="00CD7845">
        <w:rPr>
          <w:sz w:val="22"/>
        </w:rPr>
        <w:t>he cross-entropy loss is defined as follows:</w:t>
      </w:r>
    </w:p>
    <w:p w14:paraId="42328FCE" w14:textId="233082FE" w:rsidR="005A143F" w:rsidRPr="00CD7845" w:rsidRDefault="005A143F" w:rsidP="005A143F">
      <w:pPr>
        <w:pStyle w:val="a3"/>
        <w:ind w:leftChars="0" w:left="720"/>
        <w:rPr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 xml:space="preserve">L=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∈(X,Y)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Cost(</m:t>
              </m:r>
            </m:e>
          </m:nary>
          <m:acc>
            <m:acc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z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</w:rPr>
            <m:t>)</m:t>
          </m:r>
        </m:oMath>
      </m:oMathPara>
    </w:p>
    <w:p w14:paraId="7D6425D6" w14:textId="5751CAE2" w:rsidR="005A143F" w:rsidRPr="00CD7845" w:rsidRDefault="005A143F" w:rsidP="005A143F">
      <w:pPr>
        <w:pStyle w:val="a3"/>
        <w:ind w:leftChars="0" w:left="720"/>
        <w:rPr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>Cost(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z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</w:rPr>
            <m:t xml:space="preserve">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 xml:space="preserve">          if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=1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1-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 xml:space="preserve"> 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 xml:space="preserve"> if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=0</m:t>
                  </m:r>
                </m:e>
              </m:eqArr>
            </m:e>
          </m:d>
        </m:oMath>
      </m:oMathPara>
    </w:p>
    <w:p w14:paraId="1D661394" w14:textId="77777777" w:rsidR="00265F58" w:rsidRPr="00032185" w:rsidRDefault="00265F58" w:rsidP="00265F58">
      <w:pPr>
        <w:rPr>
          <w:bCs/>
          <w:sz w:val="22"/>
        </w:rPr>
      </w:pPr>
      <w:r w:rsidRPr="00032185">
        <w:rPr>
          <w:bCs/>
          <w:sz w:val="22"/>
        </w:rPr>
        <w:t>Answer: Fill your code (</w:t>
      </w:r>
      <w:r w:rsidRPr="00032185">
        <w:rPr>
          <w:rFonts w:hint="eastAsia"/>
          <w:bCs/>
          <w:sz w:val="22"/>
        </w:rPr>
        <w:t>o</w:t>
      </w:r>
      <w:r w:rsidRPr="00032185">
        <w:rPr>
          <w:bCs/>
          <w:sz w:val="22"/>
        </w:rPr>
        <w:t xml:space="preserve">nly EDIT HERE part) here. You also have to submit your code to </w:t>
      </w:r>
      <w:proofErr w:type="spellStart"/>
      <w:r w:rsidRPr="00032185">
        <w:rPr>
          <w:bCs/>
          <w:sz w:val="22"/>
        </w:rPr>
        <w:t>i</w:t>
      </w:r>
      <w:proofErr w:type="spellEnd"/>
      <w:r w:rsidRPr="00032185">
        <w:rPr>
          <w:bCs/>
          <w:sz w:val="22"/>
        </w:rPr>
        <w:t>-campus.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8241A" w14:paraId="285CFC3C" w14:textId="77777777" w:rsidTr="00F8241A">
        <w:tc>
          <w:tcPr>
            <w:tcW w:w="9736" w:type="dxa"/>
          </w:tcPr>
          <w:p w14:paraId="06D78B92" w14:textId="77777777" w:rsidR="00013BE6" w:rsidRDefault="00013BE6" w:rsidP="00013BE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history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{</w:t>
            </w:r>
          </w:p>
          <w:p w14:paraId="161203EF" w14:textId="77777777" w:rsidR="00013BE6" w:rsidRDefault="00013BE6" w:rsidP="00013BE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"loss"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[], </w:t>
            </w:r>
          </w:p>
          <w:p w14:paraId="4C2D9B86" w14:textId="77777777" w:rsidR="00013BE6" w:rsidRDefault="00013BE6" w:rsidP="00013BE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"predicts"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[],</w:t>
            </w:r>
          </w:p>
          <w:p w14:paraId="0CB44A43" w14:textId="77777777" w:rsidR="00013BE6" w:rsidRDefault="00013BE6" w:rsidP="00013BE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"epoch"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[]</w:t>
            </w:r>
          </w:p>
          <w:p w14:paraId="7B919300" w14:textId="77777777" w:rsidR="00013BE6" w:rsidRDefault="00013BE6" w:rsidP="00013BE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53C3C6B1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epoch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(epochs):</w:t>
            </w:r>
          </w:p>
          <w:p w14:paraId="18AA5436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loss_mean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[]</w:t>
            </w:r>
          </w:p>
          <w:p w14:paraId="596D6246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idx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(y)//batch_size+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545FFC48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배치에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해당하는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x, y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값을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this_x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this_y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로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처리</w:t>
            </w:r>
          </w:p>
          <w:p w14:paraId="015E42BB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this_y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y[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idx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)*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이번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배치의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y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값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리스트</w:t>
            </w:r>
          </w:p>
          <w:p w14:paraId="1832BAFB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this_x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x[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idx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)*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이번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배치의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x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값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리스트</w:t>
            </w:r>
          </w:p>
          <w:p w14:paraId="6D3BE7C1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</w:p>
          <w:p w14:paraId="2E36C1C6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forward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를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쓰면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0, 1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로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이진값이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나오기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때문에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, sigmoid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만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처리한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값을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얻기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위해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따로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구성</w:t>
            </w:r>
          </w:p>
          <w:p w14:paraId="05B4A552" w14:textId="59684654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eastAsia="ko-Kore-KR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y_hat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._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sigmoid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this_x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  <w:r w:rsidR="00856A7F">
              <w:rPr>
                <w:rFonts w:ascii="Menlo" w:hAnsi="Menlo" w:cs="Menlo"/>
                <w:color w:val="D4D4D4"/>
                <w:sz w:val="18"/>
                <w:szCs w:val="18"/>
              </w:rPr>
              <w:t>.squeeze()</w:t>
            </w:r>
          </w:p>
          <w:p w14:paraId="7E36ECD6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</w:p>
          <w:p w14:paraId="1C28DAD6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Caculate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Cost Function and get Loss</w:t>
            </w:r>
          </w:p>
          <w:p w14:paraId="665FF86A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-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this_y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.log(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y_hat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+epsilon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 -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this_y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*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.log(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y_hat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+epsilon)</w:t>
            </w:r>
          </w:p>
          <w:p w14:paraId="0AC9EEF3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mean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FE09E17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71DD2F0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에러를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가지고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gradient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계산</w:t>
            </w:r>
          </w:p>
          <w:p w14:paraId="7E322151" w14:textId="1A24DB6E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y_err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this_y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y_ha</w:t>
            </w:r>
            <w:r w:rsidR="00A05693"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proofErr w:type="spellEnd"/>
          </w:p>
          <w:p w14:paraId="64352259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mini_batch_grad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this_x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y_err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)/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this_y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이번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배치의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gradient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평균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연산</w:t>
            </w:r>
          </w:p>
          <w:p w14:paraId="6573AF55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optim.update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mini_batch_grad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.reshape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배치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전체의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gradient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평균을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연산하여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그것을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기준으로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업데이트</w:t>
            </w:r>
          </w:p>
          <w:p w14:paraId="221A4B83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</w:p>
          <w:p w14:paraId="65CFAF30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에포크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로스를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구하기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위해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미니배치의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로스를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모두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추가해놓음</w:t>
            </w:r>
          </w:p>
          <w:p w14:paraId="6B80B308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loss_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mean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append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36117A4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ED4D168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loss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mean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loss_mean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5727306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.history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"loss"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].append(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loss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8D26AA5" w14:textId="193DAD1A" w:rsidR="00013BE6" w:rsidRDefault="00013BE6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1964062" w14:textId="1AA96FD6" w:rsidR="006C1692" w:rsidRDefault="006C1692" w:rsidP="006C1692">
            <w:pPr>
              <w:shd w:val="clear" w:color="auto" w:fill="1E1E1E"/>
              <w:spacing w:line="270" w:lineRule="atLeast"/>
              <w:ind w:firstLineChars="200" w:firstLine="360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lastRenderedPageBreak/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.history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"predicts"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].append(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.forward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(x))</w:t>
            </w:r>
          </w:p>
          <w:p w14:paraId="0C30DDF9" w14:textId="77777777" w:rsidR="006C1692" w:rsidRDefault="006C1692" w:rsidP="006C1692">
            <w:pPr>
              <w:shd w:val="clear" w:color="auto" w:fill="1E1E1E"/>
              <w:spacing w:line="270" w:lineRule="atLeast"/>
              <w:ind w:firstLineChars="200" w:firstLine="360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.history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"epoch"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].append(epoch)</w:t>
            </w:r>
          </w:p>
          <w:p w14:paraId="49C06249" w14:textId="77777777" w:rsidR="006C1692" w:rsidRDefault="006C1692" w:rsidP="006C1692">
            <w:pPr>
              <w:shd w:val="clear" w:color="auto" w:fill="1E1E1E"/>
              <w:spacing w:line="270" w:lineRule="atLeast"/>
              <w:ind w:firstLineChars="200" w:firstLine="360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epoch %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30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</w:t>
            </w:r>
            <w:proofErr w:type="gramEnd"/>
          </w:p>
          <w:p w14:paraId="748779A3" w14:textId="673AF5A6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"Epoch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epoch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|| Loss: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loss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BFBBE35" w14:textId="5BEED6DE" w:rsidR="006C1692" w:rsidRDefault="006C1692" w:rsidP="006C1692">
            <w:pPr>
              <w:shd w:val="clear" w:color="auto" w:fill="1E1E1E"/>
              <w:spacing w:line="270" w:lineRule="atLeast"/>
              <w:ind w:firstLineChars="200" w:firstLine="360"/>
              <w:rPr>
                <w:rFonts w:ascii="Menlo" w:hAnsi="Menlo" w:cs="Menlo"/>
                <w:color w:val="D4D4D4"/>
                <w:sz w:val="18"/>
                <w:szCs w:val="18"/>
                <w:lang w:eastAsia="ko-Kore-KR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loss_mean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[]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에포크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loss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를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구하기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위한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리스트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초기화</w:t>
            </w:r>
          </w:p>
          <w:p w14:paraId="1918B16E" w14:textId="77777777" w:rsidR="00013BE6" w:rsidRDefault="00013BE6" w:rsidP="00CD7845">
            <w:pPr>
              <w:rPr>
                <w:b/>
                <w:bCs/>
                <w:sz w:val="22"/>
                <w:lang w:eastAsia="ko-Kore-KR"/>
              </w:rPr>
            </w:pPr>
          </w:p>
          <w:p w14:paraId="444C0F15" w14:textId="77777777" w:rsidR="00013BE6" w:rsidRDefault="00013BE6" w:rsidP="00CD7845">
            <w:pPr>
              <w:rPr>
                <w:b/>
                <w:bCs/>
                <w:sz w:val="22"/>
                <w:lang w:eastAsia="ko-Kore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lang w:eastAsia="ko-Kore-KR"/>
              </w:rPr>
              <w:t>F</w:t>
            </w:r>
            <w:r>
              <w:rPr>
                <w:b/>
                <w:bCs/>
                <w:sz w:val="22"/>
                <w:lang w:eastAsia="ko-Kore-KR"/>
              </w:rPr>
              <w:t>orwar</w:t>
            </w:r>
            <w:proofErr w:type="spellEnd"/>
            <w:r>
              <w:rPr>
                <w:b/>
                <w:bCs/>
                <w:sz w:val="22"/>
                <w:lang w:eastAsia="ko-Kore-KR"/>
              </w:rPr>
              <w:t xml:space="preserve"> Part</w:t>
            </w:r>
          </w:p>
          <w:p w14:paraId="1F8D8F12" w14:textId="77777777" w:rsidR="00013BE6" w:rsidRDefault="00013BE6" w:rsidP="00013BE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eastAsia="ko-Kore-KR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y_predicted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60F7ED4" w14:textId="4F242E82" w:rsidR="00013BE6" w:rsidRDefault="00013BE6" w:rsidP="00013BE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y_predicted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</w:t>
            </w:r>
            <w:proofErr w:type="gramEnd"/>
            <w:r>
              <w:rPr>
                <w:rFonts w:ascii="Menlo" w:hAnsi="Menlo" w:cs="Menlo"/>
                <w:color w:val="DCDCAA"/>
                <w:sz w:val="18"/>
                <w:szCs w:val="18"/>
              </w:rPr>
              <w:t>sigmoid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y_predicted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C1CCFCE" w14:textId="080DBFA0" w:rsidR="00013BE6" w:rsidRPr="00013BE6" w:rsidRDefault="00013BE6" w:rsidP="00013BE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eastAsia="ko-Kore-KR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y_predicted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where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y_predicted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threshold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</w:tc>
      </w:tr>
    </w:tbl>
    <w:p w14:paraId="016E80DD" w14:textId="77777777" w:rsidR="00CD7845" w:rsidRPr="00CD7845" w:rsidRDefault="00CD7845" w:rsidP="00CD7845">
      <w:pPr>
        <w:rPr>
          <w:b/>
          <w:bCs/>
          <w:sz w:val="22"/>
        </w:rPr>
      </w:pPr>
    </w:p>
    <w:p w14:paraId="441800EE" w14:textId="5F6D7504" w:rsidR="00C857DA" w:rsidRPr="006C1692" w:rsidRDefault="006C1692" w:rsidP="00CD7845">
      <w:pPr>
        <w:rPr>
          <w:rFonts w:ascii="바탕" w:eastAsia="바탕" w:hAnsi="바탕" w:cs="바탕"/>
          <w:b/>
          <w:bCs/>
          <w:sz w:val="22"/>
          <w:lang w:eastAsia="ko-KR"/>
        </w:rPr>
      </w:pPr>
      <w:r>
        <w:rPr>
          <w:rFonts w:ascii="바탕" w:eastAsia="바탕" w:hAnsi="바탕" w:cs="바탕"/>
          <w:b/>
          <w:bCs/>
          <w:sz w:val="22"/>
          <w:lang w:eastAsia="ko-KR"/>
        </w:rPr>
        <w:t xml:space="preserve">Please See the code that I submitted via </w:t>
      </w:r>
      <w:proofErr w:type="spellStart"/>
      <w:r>
        <w:rPr>
          <w:rFonts w:ascii="바탕" w:eastAsia="바탕" w:hAnsi="바탕" w:cs="바탕"/>
          <w:b/>
          <w:bCs/>
          <w:sz w:val="22"/>
          <w:lang w:eastAsia="ko-KR"/>
        </w:rPr>
        <w:t>i</w:t>
      </w:r>
      <w:proofErr w:type="spellEnd"/>
      <w:r>
        <w:rPr>
          <w:rFonts w:ascii="바탕" w:eastAsia="바탕" w:hAnsi="바탕" w:cs="바탕"/>
          <w:b/>
          <w:bCs/>
          <w:sz w:val="22"/>
          <w:lang w:eastAsia="ko-KR"/>
        </w:rPr>
        <w:t>-campus. Same code, but indentation is little weird in MS word.</w:t>
      </w:r>
    </w:p>
    <w:p w14:paraId="7FCFD977" w14:textId="77777777" w:rsidR="006C1692" w:rsidRDefault="006C1692" w:rsidP="00CD7845">
      <w:pPr>
        <w:rPr>
          <w:b/>
          <w:bCs/>
          <w:sz w:val="22"/>
          <w:lang w:eastAsia="ko-Kore-KR"/>
        </w:rPr>
      </w:pPr>
    </w:p>
    <w:p w14:paraId="1D53329C" w14:textId="1F1FC794" w:rsidR="00CD7845" w:rsidRPr="00CD7845" w:rsidRDefault="00E12C17" w:rsidP="00CD7845">
      <w:pPr>
        <w:rPr>
          <w:sz w:val="22"/>
        </w:rPr>
      </w:pPr>
      <w:r w:rsidRPr="00CD7845">
        <w:rPr>
          <w:b/>
          <w:bCs/>
          <w:sz w:val="22"/>
        </w:rPr>
        <w:t xml:space="preserve">(2.2) </w:t>
      </w:r>
      <w:r w:rsidRPr="00CD7845">
        <w:rPr>
          <w:rFonts w:hint="eastAsia"/>
          <w:b/>
          <w:bCs/>
          <w:sz w:val="22"/>
        </w:rPr>
        <w:t>[</w:t>
      </w:r>
      <w:r w:rsidRPr="00CD7845">
        <w:rPr>
          <w:b/>
          <w:bCs/>
          <w:sz w:val="22"/>
        </w:rPr>
        <w:t>Implementation]</w:t>
      </w:r>
      <w:r w:rsidRPr="00CD7845">
        <w:rPr>
          <w:sz w:val="22"/>
        </w:rPr>
        <w:t xml:space="preserve"> </w:t>
      </w:r>
      <w:r w:rsidRPr="00CD7845">
        <w:rPr>
          <w:rFonts w:hint="eastAsia"/>
          <w:sz w:val="22"/>
        </w:rPr>
        <w:t>I</w:t>
      </w:r>
      <w:r w:rsidRPr="00CD7845">
        <w:rPr>
          <w:sz w:val="22"/>
        </w:rPr>
        <w:t xml:space="preserve">mplement the logistic regression with scikit-learn library in ‘/linear_sklearn.py’. </w:t>
      </w:r>
      <w:r w:rsidR="00716146" w:rsidRPr="00CD7845">
        <w:rPr>
          <w:sz w:val="22"/>
        </w:rPr>
        <w:t xml:space="preserve">Please refer to the sample code </w:t>
      </w:r>
      <w:r w:rsidR="00716146">
        <w:rPr>
          <w:sz w:val="22"/>
        </w:rPr>
        <w:t>in the following link</w:t>
      </w:r>
      <w:r w:rsidR="00716146" w:rsidRPr="00CD7845">
        <w:rPr>
          <w:sz w:val="22"/>
        </w:rPr>
        <w:t>:</w:t>
      </w:r>
      <w:r w:rsidRPr="00CD7845">
        <w:rPr>
          <w:sz w:val="22"/>
        </w:rPr>
        <w:br/>
      </w:r>
      <w:hyperlink r:id="rId11" w:history="1">
        <w:r w:rsidR="00CD7845" w:rsidRPr="00CD7845">
          <w:rPr>
            <w:rStyle w:val="a8"/>
            <w:color w:val="auto"/>
            <w:sz w:val="22"/>
          </w:rPr>
          <w:t>https://scikit-learn.org/stable/modules/generated/sklearn.linear_model.LogisticRegression.html</w:t>
        </w:r>
      </w:hyperlink>
      <w:r w:rsidR="00CD7845" w:rsidRPr="00CD7845">
        <w:rPr>
          <w:sz w:val="22"/>
        </w:rPr>
        <w:t>.</w:t>
      </w:r>
    </w:p>
    <w:p w14:paraId="47864379" w14:textId="77777777" w:rsidR="00265F58" w:rsidRPr="00032185" w:rsidRDefault="00265F58" w:rsidP="00265F58">
      <w:pPr>
        <w:rPr>
          <w:bCs/>
          <w:sz w:val="22"/>
        </w:rPr>
      </w:pPr>
      <w:r w:rsidRPr="00032185">
        <w:rPr>
          <w:bCs/>
          <w:sz w:val="22"/>
        </w:rPr>
        <w:t>Answer: Fill your code (</w:t>
      </w:r>
      <w:r w:rsidRPr="00032185">
        <w:rPr>
          <w:rFonts w:hint="eastAsia"/>
          <w:bCs/>
          <w:sz w:val="22"/>
        </w:rPr>
        <w:t>o</w:t>
      </w:r>
      <w:r w:rsidRPr="00032185">
        <w:rPr>
          <w:bCs/>
          <w:sz w:val="22"/>
        </w:rPr>
        <w:t xml:space="preserve">nly EDIT HERE part) here. You also have to submit your code to </w:t>
      </w:r>
      <w:proofErr w:type="spellStart"/>
      <w:r w:rsidRPr="00032185">
        <w:rPr>
          <w:bCs/>
          <w:sz w:val="22"/>
        </w:rPr>
        <w:t>i</w:t>
      </w:r>
      <w:proofErr w:type="spellEnd"/>
      <w:r w:rsidRPr="00032185">
        <w:rPr>
          <w:bCs/>
          <w:sz w:val="22"/>
        </w:rPr>
        <w:t>-campus.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8241A" w14:paraId="27BE1C04" w14:textId="77777777" w:rsidTr="00F8241A">
        <w:tc>
          <w:tcPr>
            <w:tcW w:w="9736" w:type="dxa"/>
          </w:tcPr>
          <w:p w14:paraId="49EA45FC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4FC1FF"/>
                <w:sz w:val="18"/>
                <w:szCs w:val="18"/>
              </w:rPr>
              <w:t>LR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LogisticRegression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max_iter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num_epochs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B8BB308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960159E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TRAIN</w:t>
            </w:r>
          </w:p>
          <w:p w14:paraId="762A34D3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4FC1FF"/>
                <w:sz w:val="18"/>
                <w:szCs w:val="18"/>
              </w:rPr>
              <w:t>LR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train_x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train_y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C39682E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15E8B58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EVALUATION</w:t>
            </w:r>
          </w:p>
          <w:p w14:paraId="3314989E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test_x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test_y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test_data</w:t>
            </w:r>
            <w:proofErr w:type="spellEnd"/>
          </w:p>
          <w:p w14:paraId="382FC396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4FC1FF"/>
                <w:sz w:val="18"/>
                <w:szCs w:val="18"/>
              </w:rPr>
              <w:t>LR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predict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test_x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B6F1155" w14:textId="77777777" w:rsidR="006C1692" w:rsidRDefault="006C1692" w:rsidP="006C16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4FC1FF"/>
                <w:sz w:val="18"/>
                <w:szCs w:val="18"/>
              </w:rPr>
              <w:t>ACC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metric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pred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.reshape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test_y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7879723" w14:textId="1DF1DD93" w:rsidR="00032185" w:rsidRDefault="00032185" w:rsidP="00E12C17">
            <w:pPr>
              <w:rPr>
                <w:sz w:val="22"/>
                <w:lang w:eastAsia="ko-Kore-KR"/>
              </w:rPr>
            </w:pPr>
          </w:p>
        </w:tc>
      </w:tr>
    </w:tbl>
    <w:p w14:paraId="743D06A1" w14:textId="4E98EC5D" w:rsidR="00C857DA" w:rsidRDefault="00C857DA">
      <w:pPr>
        <w:spacing w:after="160" w:line="259" w:lineRule="auto"/>
        <w:rPr>
          <w:b/>
          <w:sz w:val="22"/>
        </w:rPr>
      </w:pPr>
    </w:p>
    <w:p w14:paraId="4FC27F07" w14:textId="0C214ABE" w:rsidR="00CD7845" w:rsidRPr="00D87834" w:rsidRDefault="00CD7845" w:rsidP="00CD7845">
      <w:r w:rsidRPr="00CD7845">
        <w:rPr>
          <w:b/>
          <w:sz w:val="22"/>
        </w:rPr>
        <w:t xml:space="preserve">(2.3) </w:t>
      </w:r>
      <w:r w:rsidR="00556E99" w:rsidRPr="00CD7845">
        <w:rPr>
          <w:b/>
          <w:sz w:val="22"/>
        </w:rPr>
        <w:t>[</w:t>
      </w:r>
      <w:r w:rsidR="00701547" w:rsidRPr="00CD7845">
        <w:rPr>
          <w:b/>
          <w:sz w:val="22"/>
        </w:rPr>
        <w:t>Experiment</w:t>
      </w:r>
      <w:r w:rsidRPr="00CD7845">
        <w:rPr>
          <w:b/>
          <w:sz w:val="22"/>
        </w:rPr>
        <w:t>s</w:t>
      </w:r>
      <w:r w:rsidR="00556E99" w:rsidRPr="00CD7845">
        <w:rPr>
          <w:b/>
          <w:sz w:val="22"/>
        </w:rPr>
        <w:t>]</w:t>
      </w:r>
      <w:r w:rsidR="002E287D" w:rsidRPr="00CD7845">
        <w:rPr>
          <w:sz w:val="22"/>
        </w:rPr>
        <w:t xml:space="preserve"> For ‘Titanic’ and ‘Digit’ dataset</w:t>
      </w:r>
      <w:r w:rsidRPr="00CD7845">
        <w:rPr>
          <w:sz w:val="22"/>
        </w:rPr>
        <w:t>s</w:t>
      </w:r>
      <w:r w:rsidR="002E287D" w:rsidRPr="00CD7845">
        <w:rPr>
          <w:sz w:val="22"/>
        </w:rPr>
        <w:t xml:space="preserve">, </w:t>
      </w:r>
      <w:r w:rsidRPr="00CD7845">
        <w:rPr>
          <w:sz w:val="22"/>
        </w:rPr>
        <w:t xml:space="preserve">please tune the number of training epochs and learning rate to maximize the accuracy. </w:t>
      </w:r>
      <w:r w:rsidR="00737921" w:rsidRPr="00CD7845">
        <w:rPr>
          <w:sz w:val="22"/>
        </w:rPr>
        <w:t xml:space="preserve">Report your best results for each </w:t>
      </w:r>
      <w:r w:rsidR="00AA514A">
        <w:rPr>
          <w:sz w:val="22"/>
        </w:rPr>
        <w:t xml:space="preserve">training </w:t>
      </w:r>
      <w:r w:rsidR="00F8241A">
        <w:rPr>
          <w:sz w:val="22"/>
        </w:rPr>
        <w:t>method</w:t>
      </w:r>
      <w:r w:rsidR="00737921" w:rsidRPr="00CD7845">
        <w:rPr>
          <w:sz w:val="22"/>
        </w:rPr>
        <w:t>.</w:t>
      </w:r>
      <w:r w:rsidR="0062538A" w:rsidRPr="00CD7845">
        <w:rPr>
          <w:sz w:val="22"/>
        </w:rPr>
        <w:t xml:space="preserve"> </w:t>
      </w:r>
      <w:r w:rsidRPr="00CD7845">
        <w:rPr>
          <w:sz w:val="22"/>
        </w:rPr>
        <w:t>(In the case of ‘Full-batch,’ it is identical to the case where the mini-batch size is equal to the number of data.) Also, explain your results by comparing different methods.</w:t>
      </w:r>
    </w:p>
    <w:p w14:paraId="6565C2BD" w14:textId="015FC8F4" w:rsidR="00D72627" w:rsidRPr="00032185" w:rsidRDefault="00D72627" w:rsidP="00CD7845">
      <w:pPr>
        <w:rPr>
          <w:bCs/>
          <w:sz w:val="18"/>
          <w:szCs w:val="20"/>
        </w:rPr>
      </w:pPr>
      <w:r w:rsidRPr="00032185">
        <w:rPr>
          <w:bCs/>
          <w:sz w:val="22"/>
        </w:rPr>
        <w:t xml:space="preserve">Answer: Fill </w:t>
      </w:r>
      <w:r w:rsidRPr="00032185">
        <w:rPr>
          <w:rFonts w:hint="eastAsia"/>
          <w:bCs/>
          <w:sz w:val="22"/>
        </w:rPr>
        <w:t xml:space="preserve">in </w:t>
      </w:r>
      <w:r w:rsidRPr="00032185">
        <w:rPr>
          <w:bCs/>
          <w:sz w:val="22"/>
        </w:rPr>
        <w:t>the blank of the table.</w:t>
      </w:r>
    </w:p>
    <w:tbl>
      <w:tblPr>
        <w:tblStyle w:val="a4"/>
        <w:tblW w:w="7508" w:type="dxa"/>
        <w:jc w:val="center"/>
        <w:tblLook w:val="04A0" w:firstRow="1" w:lastRow="0" w:firstColumn="1" w:lastColumn="0" w:noHBand="0" w:noVBand="1"/>
      </w:tblPr>
      <w:tblGrid>
        <w:gridCol w:w="1146"/>
        <w:gridCol w:w="1333"/>
        <w:gridCol w:w="1385"/>
        <w:gridCol w:w="1526"/>
        <w:gridCol w:w="2118"/>
      </w:tblGrid>
      <w:tr w:rsidR="00CD7845" w:rsidRPr="00CD7845" w14:paraId="5F5126B8" w14:textId="77777777" w:rsidTr="00FF1E79">
        <w:trPr>
          <w:trHeight w:val="1088"/>
          <w:jc w:val="center"/>
        </w:trPr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0C3AF9E9" w14:textId="77777777" w:rsidR="006D6F31" w:rsidRPr="00CD7845" w:rsidRDefault="006D6F31" w:rsidP="001D28B2">
            <w:pPr>
              <w:jc w:val="center"/>
              <w:rPr>
                <w:b/>
              </w:rPr>
            </w:pPr>
            <w:r w:rsidRPr="00CD7845">
              <w:rPr>
                <w:b/>
              </w:rPr>
              <w:t>Dataset</w:t>
            </w:r>
          </w:p>
        </w:tc>
        <w:tc>
          <w:tcPr>
            <w:tcW w:w="1333" w:type="dxa"/>
            <w:shd w:val="clear" w:color="auto" w:fill="D9D9D9" w:themeFill="background1" w:themeFillShade="D9"/>
            <w:vAlign w:val="center"/>
          </w:tcPr>
          <w:p w14:paraId="4D92057C" w14:textId="681D9559" w:rsidR="006D6F31" w:rsidRPr="00CD7845" w:rsidRDefault="006D6F31" w:rsidP="001D28B2">
            <w:pPr>
              <w:jc w:val="center"/>
              <w:rPr>
                <w:b/>
              </w:rPr>
            </w:pPr>
            <w:r w:rsidRPr="00CD7845">
              <w:rPr>
                <w:rFonts w:hint="eastAsia"/>
                <w:b/>
              </w:rPr>
              <w:t>B</w:t>
            </w:r>
            <w:r w:rsidRPr="00CD7845">
              <w:rPr>
                <w:b/>
              </w:rPr>
              <w:t>atch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75E93578" w14:textId="1C6FA2EE" w:rsidR="006D6F31" w:rsidRPr="00CD7845" w:rsidRDefault="006D6F31" w:rsidP="001D28B2">
            <w:pPr>
              <w:jc w:val="center"/>
              <w:rPr>
                <w:b/>
              </w:rPr>
            </w:pPr>
            <w:r w:rsidRPr="00CD7845">
              <w:rPr>
                <w:b/>
              </w:rPr>
              <w:t># of epochs</w:t>
            </w:r>
          </w:p>
        </w:tc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EB52B1E" w14:textId="45ED8291" w:rsidR="006D6F31" w:rsidRPr="00CD7845" w:rsidRDefault="006D6F31" w:rsidP="001D28B2">
            <w:pPr>
              <w:jc w:val="center"/>
              <w:rPr>
                <w:b/>
              </w:rPr>
            </w:pPr>
            <w:r w:rsidRPr="00CD7845">
              <w:rPr>
                <w:b/>
              </w:rPr>
              <w:t>Learning rate</w:t>
            </w:r>
          </w:p>
        </w:tc>
        <w:tc>
          <w:tcPr>
            <w:tcW w:w="2118" w:type="dxa"/>
            <w:shd w:val="clear" w:color="auto" w:fill="D9D9D9" w:themeFill="background1" w:themeFillShade="D9"/>
            <w:vAlign w:val="center"/>
          </w:tcPr>
          <w:p w14:paraId="5743CE60" w14:textId="52C6D701" w:rsidR="006D6F31" w:rsidRPr="00CD7845" w:rsidRDefault="006D6F31" w:rsidP="001D28B2">
            <w:pPr>
              <w:jc w:val="center"/>
              <w:rPr>
                <w:b/>
              </w:rPr>
            </w:pPr>
            <w:r w:rsidRPr="00CD7845">
              <w:rPr>
                <w:b/>
              </w:rPr>
              <w:t>Acc</w:t>
            </w:r>
            <w:r w:rsidR="00E13379" w:rsidRPr="00CD7845">
              <w:rPr>
                <w:b/>
              </w:rPr>
              <w:t>uracy</w:t>
            </w:r>
          </w:p>
        </w:tc>
      </w:tr>
      <w:tr w:rsidR="00CD7845" w:rsidRPr="00CD7845" w14:paraId="45AFB519" w14:textId="77777777" w:rsidTr="001D28B2">
        <w:trPr>
          <w:trHeight w:val="661"/>
          <w:jc w:val="center"/>
        </w:trPr>
        <w:tc>
          <w:tcPr>
            <w:tcW w:w="1146" w:type="dxa"/>
            <w:vMerge w:val="restart"/>
            <w:vAlign w:val="center"/>
          </w:tcPr>
          <w:p w14:paraId="0FB33715" w14:textId="77777777" w:rsidR="000A6687" w:rsidRPr="00CD7845" w:rsidRDefault="000A6687" w:rsidP="000A6687">
            <w:pPr>
              <w:jc w:val="center"/>
              <w:rPr>
                <w:b/>
              </w:rPr>
            </w:pPr>
            <w:r w:rsidRPr="00CD7845">
              <w:rPr>
                <w:b/>
              </w:rPr>
              <w:t>Titanic</w:t>
            </w:r>
          </w:p>
          <w:p w14:paraId="4747459F" w14:textId="7A279E2B" w:rsidR="00BA262F" w:rsidRPr="00CD7845" w:rsidRDefault="00BA262F" w:rsidP="000A6687">
            <w:pPr>
              <w:jc w:val="center"/>
              <w:rPr>
                <w:b/>
              </w:rPr>
            </w:pPr>
            <w:r w:rsidRPr="00CD7845">
              <w:rPr>
                <w:rFonts w:hint="eastAsia"/>
                <w:b/>
              </w:rPr>
              <w:t>(</w:t>
            </w:r>
            <w:r w:rsidRPr="00CD7845">
              <w:rPr>
                <w:b/>
              </w:rPr>
              <w:t xml:space="preserve"># </w:t>
            </w:r>
            <w:r w:rsidR="006D7550" w:rsidRPr="00CD7845">
              <w:rPr>
                <w:rFonts w:hint="eastAsia"/>
                <w:b/>
              </w:rPr>
              <w:t>o</w:t>
            </w:r>
            <w:r w:rsidR="006D7550" w:rsidRPr="00CD7845">
              <w:rPr>
                <w:b/>
              </w:rPr>
              <w:t>f data</w:t>
            </w:r>
            <w:r w:rsidRPr="00CD7845">
              <w:rPr>
                <w:b/>
              </w:rPr>
              <w:t>: 779)</w:t>
            </w:r>
          </w:p>
        </w:tc>
        <w:tc>
          <w:tcPr>
            <w:tcW w:w="1333" w:type="dxa"/>
            <w:vAlign w:val="center"/>
          </w:tcPr>
          <w:p w14:paraId="1446CA5E" w14:textId="599B72DA" w:rsidR="000A6687" w:rsidRPr="00CD7845" w:rsidRDefault="000A6687" w:rsidP="000A6687">
            <w:pPr>
              <w:jc w:val="center"/>
            </w:pPr>
            <w:proofErr w:type="gramStart"/>
            <w:r w:rsidRPr="00CD7845">
              <w:rPr>
                <w:rFonts w:hint="eastAsia"/>
              </w:rPr>
              <w:t>F</w:t>
            </w:r>
            <w:r w:rsidRPr="00CD7845">
              <w:t>ull-batch</w:t>
            </w:r>
            <w:proofErr w:type="gramEnd"/>
          </w:p>
        </w:tc>
        <w:tc>
          <w:tcPr>
            <w:tcW w:w="1385" w:type="dxa"/>
            <w:vAlign w:val="center"/>
          </w:tcPr>
          <w:p w14:paraId="7ACE374F" w14:textId="364747DD" w:rsidR="000A6687" w:rsidRPr="00CD7845" w:rsidRDefault="006C1692" w:rsidP="000A6687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9</w:t>
            </w:r>
            <w:r>
              <w:rPr>
                <w:lang w:eastAsia="ko-Kore-KR"/>
              </w:rPr>
              <w:t>000</w:t>
            </w:r>
          </w:p>
        </w:tc>
        <w:tc>
          <w:tcPr>
            <w:tcW w:w="1526" w:type="dxa"/>
            <w:vAlign w:val="center"/>
          </w:tcPr>
          <w:p w14:paraId="542CD69F" w14:textId="268CA687" w:rsidR="000A6687" w:rsidRPr="00CD7845" w:rsidRDefault="006C1692" w:rsidP="000A6687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0</w:t>
            </w:r>
            <w:r>
              <w:rPr>
                <w:lang w:eastAsia="ko-Kore-KR"/>
              </w:rPr>
              <w:t>.005</w:t>
            </w:r>
          </w:p>
        </w:tc>
        <w:tc>
          <w:tcPr>
            <w:tcW w:w="2118" w:type="dxa"/>
            <w:vAlign w:val="center"/>
          </w:tcPr>
          <w:p w14:paraId="57327497" w14:textId="1B63A7D3" w:rsidR="000A6687" w:rsidRPr="00CD7845" w:rsidRDefault="006C1692" w:rsidP="000A6687">
            <w:pPr>
              <w:jc w:val="center"/>
            </w:pPr>
            <w:r w:rsidRPr="006C1692">
              <w:t>0.824</w:t>
            </w:r>
          </w:p>
        </w:tc>
      </w:tr>
      <w:tr w:rsidR="00CD7845" w:rsidRPr="00CD7845" w14:paraId="1EB5DF16" w14:textId="77777777" w:rsidTr="001D28B2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00C35DAC" w14:textId="77777777" w:rsidR="000A6687" w:rsidRPr="00CD7845" w:rsidRDefault="000A6687" w:rsidP="000A6687">
            <w:pPr>
              <w:jc w:val="center"/>
              <w:rPr>
                <w:b/>
              </w:rPr>
            </w:pPr>
          </w:p>
        </w:tc>
        <w:tc>
          <w:tcPr>
            <w:tcW w:w="1333" w:type="dxa"/>
            <w:vAlign w:val="center"/>
          </w:tcPr>
          <w:p w14:paraId="61ED3DF0" w14:textId="6874FEF9" w:rsidR="000A6687" w:rsidRPr="00CD7845" w:rsidRDefault="000A6687" w:rsidP="000A6687">
            <w:pPr>
              <w:jc w:val="center"/>
            </w:pPr>
            <w:proofErr w:type="gramStart"/>
            <w:r w:rsidRPr="00CD7845">
              <w:t>Mini-batch</w:t>
            </w:r>
            <w:proofErr w:type="gramEnd"/>
            <w:r w:rsidRPr="00CD7845">
              <w:br/>
              <w:t>(size=10)</w:t>
            </w:r>
          </w:p>
        </w:tc>
        <w:tc>
          <w:tcPr>
            <w:tcW w:w="1385" w:type="dxa"/>
            <w:vAlign w:val="center"/>
          </w:tcPr>
          <w:p w14:paraId="656E11B4" w14:textId="23B3FDE5" w:rsidR="000A6687" w:rsidRPr="00CD7845" w:rsidRDefault="006C1692" w:rsidP="000A6687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3</w:t>
            </w:r>
            <w:r>
              <w:rPr>
                <w:lang w:eastAsia="ko-Kore-KR"/>
              </w:rPr>
              <w:t>00</w:t>
            </w:r>
          </w:p>
        </w:tc>
        <w:tc>
          <w:tcPr>
            <w:tcW w:w="1526" w:type="dxa"/>
            <w:vAlign w:val="center"/>
          </w:tcPr>
          <w:p w14:paraId="4AAA12D0" w14:textId="6ECF52DE" w:rsidR="000A6687" w:rsidRPr="00CD7845" w:rsidRDefault="006C1692" w:rsidP="000A6687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0</w:t>
            </w:r>
            <w:r>
              <w:rPr>
                <w:lang w:eastAsia="ko-Kore-KR"/>
              </w:rPr>
              <w:t>.0005</w:t>
            </w:r>
          </w:p>
        </w:tc>
        <w:tc>
          <w:tcPr>
            <w:tcW w:w="2118" w:type="dxa"/>
            <w:vAlign w:val="center"/>
          </w:tcPr>
          <w:p w14:paraId="79A08908" w14:textId="41B71DA1" w:rsidR="000A6687" w:rsidRPr="00CD7845" w:rsidRDefault="006C1692" w:rsidP="000A6687">
            <w:pPr>
              <w:jc w:val="center"/>
            </w:pPr>
            <w:r w:rsidRPr="006C1692">
              <w:t>0.824</w:t>
            </w:r>
          </w:p>
        </w:tc>
      </w:tr>
      <w:tr w:rsidR="00CD7845" w:rsidRPr="00CD7845" w14:paraId="1884669F" w14:textId="77777777" w:rsidTr="009B0165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13F32E80" w14:textId="77777777" w:rsidR="000A6687" w:rsidRPr="00CD7845" w:rsidRDefault="000A6687" w:rsidP="000A6687">
            <w:pPr>
              <w:jc w:val="center"/>
              <w:rPr>
                <w:b/>
              </w:rPr>
            </w:pPr>
          </w:p>
        </w:tc>
        <w:tc>
          <w:tcPr>
            <w:tcW w:w="1333" w:type="dxa"/>
            <w:vAlign w:val="center"/>
          </w:tcPr>
          <w:p w14:paraId="734BA3F6" w14:textId="58CE6D27" w:rsidR="000A6687" w:rsidRPr="00CD7845" w:rsidRDefault="000A6687" w:rsidP="000A6687">
            <w:pPr>
              <w:jc w:val="center"/>
            </w:pPr>
            <w:r w:rsidRPr="00CD7845">
              <w:rPr>
                <w:rFonts w:hint="eastAsia"/>
              </w:rPr>
              <w:t>S</w:t>
            </w:r>
            <w:r w:rsidRPr="00CD7845">
              <w:t>cikit-Learn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37DE0ECD" w14:textId="77777777" w:rsidR="000A6687" w:rsidRPr="00CD7845" w:rsidRDefault="000A6687" w:rsidP="000A6687">
            <w:pPr>
              <w:jc w:val="center"/>
            </w:pPr>
          </w:p>
        </w:tc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CEAA0D1" w14:textId="77777777" w:rsidR="000A6687" w:rsidRPr="00CD7845" w:rsidRDefault="000A6687" w:rsidP="000A6687">
            <w:pPr>
              <w:jc w:val="center"/>
            </w:pPr>
          </w:p>
        </w:tc>
        <w:tc>
          <w:tcPr>
            <w:tcW w:w="2118" w:type="dxa"/>
            <w:vAlign w:val="center"/>
          </w:tcPr>
          <w:p w14:paraId="302863AB" w14:textId="51A1F520" w:rsidR="000A6687" w:rsidRPr="00CD7845" w:rsidRDefault="006C1692" w:rsidP="000A6687">
            <w:pPr>
              <w:jc w:val="center"/>
            </w:pPr>
            <w:r w:rsidRPr="006C1692">
              <w:t>0.81</w:t>
            </w:r>
          </w:p>
        </w:tc>
      </w:tr>
      <w:tr w:rsidR="00CD7845" w:rsidRPr="00CD7845" w14:paraId="465C8885" w14:textId="77777777" w:rsidTr="001D28B2">
        <w:trPr>
          <w:trHeight w:val="661"/>
          <w:jc w:val="center"/>
        </w:trPr>
        <w:tc>
          <w:tcPr>
            <w:tcW w:w="1146" w:type="dxa"/>
            <w:vMerge w:val="restart"/>
            <w:vAlign w:val="center"/>
          </w:tcPr>
          <w:p w14:paraId="175C5D94" w14:textId="77777777" w:rsidR="000A6687" w:rsidRPr="00CD7845" w:rsidRDefault="000A6687" w:rsidP="000A6687">
            <w:pPr>
              <w:jc w:val="center"/>
              <w:rPr>
                <w:b/>
              </w:rPr>
            </w:pPr>
            <w:r w:rsidRPr="00CD7845">
              <w:rPr>
                <w:b/>
              </w:rPr>
              <w:t>Digit</w:t>
            </w:r>
          </w:p>
          <w:p w14:paraId="1D122F6A" w14:textId="4EC83E6A" w:rsidR="00BA262F" w:rsidRPr="00CD7845" w:rsidRDefault="00BA262F" w:rsidP="000A6687">
            <w:pPr>
              <w:jc w:val="center"/>
              <w:rPr>
                <w:b/>
              </w:rPr>
            </w:pPr>
            <w:r w:rsidRPr="00CD7845">
              <w:rPr>
                <w:rFonts w:hint="eastAsia"/>
                <w:b/>
              </w:rPr>
              <w:t>(</w:t>
            </w:r>
            <w:r w:rsidRPr="00CD7845">
              <w:rPr>
                <w:b/>
              </w:rPr>
              <w:t xml:space="preserve"># </w:t>
            </w:r>
            <w:r w:rsidR="006D7550" w:rsidRPr="00CD7845">
              <w:rPr>
                <w:b/>
              </w:rPr>
              <w:t>of data</w:t>
            </w:r>
            <w:r w:rsidRPr="00CD7845">
              <w:rPr>
                <w:b/>
              </w:rPr>
              <w:t>: 11501)</w:t>
            </w:r>
          </w:p>
        </w:tc>
        <w:tc>
          <w:tcPr>
            <w:tcW w:w="1333" w:type="dxa"/>
            <w:vAlign w:val="center"/>
          </w:tcPr>
          <w:p w14:paraId="5DB1B45F" w14:textId="2CECC516" w:rsidR="000A6687" w:rsidRPr="00CD7845" w:rsidRDefault="000A6687" w:rsidP="000A6687">
            <w:pPr>
              <w:jc w:val="center"/>
            </w:pPr>
            <w:proofErr w:type="gramStart"/>
            <w:r w:rsidRPr="00CD7845">
              <w:rPr>
                <w:rFonts w:hint="eastAsia"/>
              </w:rPr>
              <w:t>F</w:t>
            </w:r>
            <w:r w:rsidRPr="00CD7845">
              <w:t>ull-batch</w:t>
            </w:r>
            <w:proofErr w:type="gramEnd"/>
          </w:p>
        </w:tc>
        <w:tc>
          <w:tcPr>
            <w:tcW w:w="1385" w:type="dxa"/>
            <w:vAlign w:val="center"/>
          </w:tcPr>
          <w:p w14:paraId="05618991" w14:textId="0C712D6A" w:rsidR="000A6687" w:rsidRPr="00CD7845" w:rsidRDefault="00FF303A" w:rsidP="000A6687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400</w:t>
            </w:r>
          </w:p>
        </w:tc>
        <w:tc>
          <w:tcPr>
            <w:tcW w:w="1526" w:type="dxa"/>
            <w:vAlign w:val="center"/>
          </w:tcPr>
          <w:p w14:paraId="09E7261E" w14:textId="322F646E" w:rsidR="000A6687" w:rsidRPr="00CD7845" w:rsidRDefault="000C26ED" w:rsidP="000A668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.5</w:t>
            </w:r>
          </w:p>
        </w:tc>
        <w:tc>
          <w:tcPr>
            <w:tcW w:w="2118" w:type="dxa"/>
            <w:vAlign w:val="center"/>
          </w:tcPr>
          <w:p w14:paraId="03AE0759" w14:textId="096E07F5" w:rsidR="000A6687" w:rsidRPr="00CD7845" w:rsidRDefault="000C26ED" w:rsidP="000A6687">
            <w:pPr>
              <w:jc w:val="center"/>
            </w:pPr>
            <w:r w:rsidRPr="000C26ED">
              <w:t>0.990</w:t>
            </w:r>
          </w:p>
        </w:tc>
      </w:tr>
      <w:tr w:rsidR="000C26ED" w:rsidRPr="00CD7845" w14:paraId="2E05A748" w14:textId="77777777" w:rsidTr="001D28B2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66EE3014" w14:textId="77777777" w:rsidR="000C26ED" w:rsidRPr="00CD7845" w:rsidRDefault="000C26ED" w:rsidP="000C26ED">
            <w:pPr>
              <w:jc w:val="center"/>
              <w:rPr>
                <w:b/>
              </w:rPr>
            </w:pPr>
          </w:p>
        </w:tc>
        <w:tc>
          <w:tcPr>
            <w:tcW w:w="1333" w:type="dxa"/>
            <w:vAlign w:val="center"/>
          </w:tcPr>
          <w:p w14:paraId="5AB76055" w14:textId="62AF3FC3" w:rsidR="000C26ED" w:rsidRPr="00CD7845" w:rsidRDefault="000C26ED" w:rsidP="000C26ED">
            <w:pPr>
              <w:jc w:val="center"/>
            </w:pPr>
            <w:proofErr w:type="gramStart"/>
            <w:r w:rsidRPr="00CD7845">
              <w:t>Mini-batch</w:t>
            </w:r>
            <w:proofErr w:type="gramEnd"/>
            <w:r w:rsidRPr="00CD7845">
              <w:br/>
              <w:t>(size=10)</w:t>
            </w:r>
          </w:p>
        </w:tc>
        <w:tc>
          <w:tcPr>
            <w:tcW w:w="1385" w:type="dxa"/>
            <w:vAlign w:val="center"/>
          </w:tcPr>
          <w:p w14:paraId="47F77A64" w14:textId="554DB1E2" w:rsidR="000C26ED" w:rsidRPr="00CD7845" w:rsidRDefault="000C26ED" w:rsidP="000C26ED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1</w:t>
            </w:r>
            <w:r>
              <w:rPr>
                <w:lang w:eastAsia="ko-Kore-KR"/>
              </w:rPr>
              <w:t>50</w:t>
            </w:r>
          </w:p>
        </w:tc>
        <w:tc>
          <w:tcPr>
            <w:tcW w:w="1526" w:type="dxa"/>
            <w:vAlign w:val="center"/>
          </w:tcPr>
          <w:p w14:paraId="7C1F1C2D" w14:textId="6CACA407" w:rsidR="000C26ED" w:rsidRPr="00CD7845" w:rsidRDefault="000C26ED" w:rsidP="000C26ED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0</w:t>
            </w:r>
            <w:r>
              <w:rPr>
                <w:lang w:eastAsia="ko-Kore-KR"/>
              </w:rPr>
              <w:t>.05</w:t>
            </w:r>
          </w:p>
        </w:tc>
        <w:tc>
          <w:tcPr>
            <w:tcW w:w="2118" w:type="dxa"/>
            <w:vAlign w:val="center"/>
          </w:tcPr>
          <w:p w14:paraId="5088DFFC" w14:textId="47FDEE2D" w:rsidR="000C26ED" w:rsidRPr="00CD7845" w:rsidRDefault="0072182C" w:rsidP="000C26ED">
            <w:pPr>
              <w:jc w:val="center"/>
            </w:pPr>
            <w:r w:rsidRPr="0072182C">
              <w:t>0.994</w:t>
            </w:r>
          </w:p>
        </w:tc>
      </w:tr>
      <w:tr w:rsidR="000C26ED" w:rsidRPr="00CD7845" w14:paraId="1BA21FC8" w14:textId="77777777" w:rsidTr="009B0165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0CE1971B" w14:textId="77777777" w:rsidR="000C26ED" w:rsidRPr="00CD7845" w:rsidRDefault="000C26ED" w:rsidP="000C26ED">
            <w:pPr>
              <w:jc w:val="center"/>
              <w:rPr>
                <w:b/>
              </w:rPr>
            </w:pPr>
          </w:p>
        </w:tc>
        <w:tc>
          <w:tcPr>
            <w:tcW w:w="1333" w:type="dxa"/>
            <w:vAlign w:val="center"/>
          </w:tcPr>
          <w:p w14:paraId="456EA26A" w14:textId="1702FCB4" w:rsidR="000C26ED" w:rsidRPr="00CD7845" w:rsidRDefault="000C26ED" w:rsidP="000C26ED">
            <w:pPr>
              <w:jc w:val="center"/>
            </w:pPr>
            <w:r w:rsidRPr="00CD7845">
              <w:rPr>
                <w:rFonts w:hint="eastAsia"/>
              </w:rPr>
              <w:t>S</w:t>
            </w:r>
            <w:r w:rsidRPr="00CD7845">
              <w:t>cikit-Learn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40599629" w14:textId="77777777" w:rsidR="000C26ED" w:rsidRPr="00CD7845" w:rsidRDefault="000C26ED" w:rsidP="000C26ED">
            <w:pPr>
              <w:jc w:val="center"/>
            </w:pPr>
          </w:p>
        </w:tc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7E2765D" w14:textId="77777777" w:rsidR="000C26ED" w:rsidRPr="00CD7845" w:rsidRDefault="000C26ED" w:rsidP="000C26ED">
            <w:pPr>
              <w:jc w:val="center"/>
            </w:pPr>
          </w:p>
        </w:tc>
        <w:tc>
          <w:tcPr>
            <w:tcW w:w="2118" w:type="dxa"/>
            <w:vAlign w:val="center"/>
          </w:tcPr>
          <w:p w14:paraId="55E3B4F6" w14:textId="63414C27" w:rsidR="000C26ED" w:rsidRPr="00CD7845" w:rsidRDefault="000C26ED" w:rsidP="000C26ED">
            <w:pPr>
              <w:jc w:val="center"/>
            </w:pPr>
            <w:r w:rsidRPr="006C1692">
              <w:t>0.99</w:t>
            </w:r>
          </w:p>
        </w:tc>
      </w:tr>
    </w:tbl>
    <w:p w14:paraId="44D69F90" w14:textId="5F2CA7DA" w:rsidR="00032185" w:rsidRDefault="00032185" w:rsidP="00CD7845">
      <w:pPr>
        <w:spacing w:after="160" w:line="259" w:lineRule="auto"/>
        <w:rPr>
          <w:b/>
          <w:sz w:val="22"/>
          <w:lang w:eastAsia="ko-Kore-KR"/>
        </w:rPr>
      </w:pPr>
    </w:p>
    <w:p w14:paraId="7ED51AB1" w14:textId="77777777" w:rsidR="00255E8B" w:rsidRDefault="00255E8B" w:rsidP="00CD7845">
      <w:pPr>
        <w:spacing w:after="160" w:line="259" w:lineRule="auto"/>
        <w:rPr>
          <w:rFonts w:eastAsia="바탕"/>
          <w:bCs/>
          <w:sz w:val="20"/>
          <w:szCs w:val="21"/>
          <w:lang w:eastAsia="ko-KR"/>
        </w:rPr>
      </w:pPr>
      <w:r w:rsidRPr="00255E8B">
        <w:rPr>
          <w:rFonts w:eastAsia="바탕"/>
          <w:bCs/>
          <w:sz w:val="20"/>
          <w:szCs w:val="21"/>
          <w:lang w:eastAsia="ko-KR"/>
        </w:rPr>
        <w:t xml:space="preserve">Task of </w:t>
      </w:r>
      <w:proofErr w:type="gramStart"/>
      <w:r w:rsidRPr="00255E8B">
        <w:rPr>
          <w:rFonts w:eastAsia="바탕"/>
          <w:bCs/>
          <w:sz w:val="20"/>
          <w:szCs w:val="21"/>
          <w:lang w:eastAsia="ko-KR"/>
        </w:rPr>
        <w:t>this two things</w:t>
      </w:r>
      <w:proofErr w:type="gramEnd"/>
      <w:r w:rsidRPr="00255E8B">
        <w:rPr>
          <w:rFonts w:eastAsia="바탕"/>
          <w:bCs/>
          <w:sz w:val="20"/>
          <w:szCs w:val="21"/>
          <w:lang w:eastAsia="ko-KR"/>
        </w:rPr>
        <w:t xml:space="preserve"> are classification. So, loss and also accuracy is important. Reason for epochs and learning rate is </w:t>
      </w:r>
      <w:proofErr w:type="spellStart"/>
      <w:r w:rsidRPr="00255E8B">
        <w:rPr>
          <w:rFonts w:eastAsia="바탕"/>
          <w:bCs/>
          <w:sz w:val="20"/>
          <w:szCs w:val="21"/>
          <w:lang w:eastAsia="ko-KR"/>
        </w:rPr>
        <w:t>simliar</w:t>
      </w:r>
      <w:proofErr w:type="spellEnd"/>
      <w:r w:rsidRPr="00255E8B">
        <w:rPr>
          <w:rFonts w:eastAsia="바탕"/>
          <w:bCs/>
          <w:sz w:val="20"/>
          <w:szCs w:val="21"/>
          <w:lang w:eastAsia="ko-KR"/>
        </w:rPr>
        <w:t xml:space="preserve"> to linear regression problem. For full-batch, weights are only updated once in each </w:t>
      </w:r>
      <w:proofErr w:type="gramStart"/>
      <w:r w:rsidRPr="00255E8B">
        <w:rPr>
          <w:rFonts w:eastAsia="바탕"/>
          <w:bCs/>
          <w:sz w:val="20"/>
          <w:szCs w:val="21"/>
          <w:lang w:eastAsia="ko-KR"/>
        </w:rPr>
        <w:t>epochs</w:t>
      </w:r>
      <w:proofErr w:type="gramEnd"/>
      <w:r w:rsidRPr="00255E8B">
        <w:rPr>
          <w:rFonts w:eastAsia="바탕"/>
          <w:bCs/>
          <w:sz w:val="20"/>
          <w:szCs w:val="21"/>
          <w:lang w:eastAsia="ko-KR"/>
        </w:rPr>
        <w:t xml:space="preserve">. So, I have to train more large number of epochs in </w:t>
      </w:r>
      <w:proofErr w:type="gramStart"/>
      <w:r w:rsidRPr="00255E8B">
        <w:rPr>
          <w:rFonts w:eastAsia="바탕"/>
          <w:bCs/>
          <w:sz w:val="20"/>
          <w:szCs w:val="21"/>
          <w:lang w:eastAsia="ko-KR"/>
        </w:rPr>
        <w:t>full-batch</w:t>
      </w:r>
      <w:proofErr w:type="gramEnd"/>
      <w:r w:rsidRPr="00255E8B">
        <w:rPr>
          <w:rFonts w:eastAsia="바탕"/>
          <w:bCs/>
          <w:sz w:val="20"/>
          <w:szCs w:val="21"/>
          <w:lang w:eastAsia="ko-KR"/>
        </w:rPr>
        <w:t xml:space="preserve">. In first, I executed mini-batch training and saw accuracy gain and loss decrease. After </w:t>
      </w:r>
      <w:proofErr w:type="gramStart"/>
      <w:r w:rsidRPr="00255E8B">
        <w:rPr>
          <w:rFonts w:eastAsia="바탕"/>
          <w:bCs/>
          <w:sz w:val="20"/>
          <w:szCs w:val="21"/>
          <w:lang w:eastAsia="ko-KR"/>
        </w:rPr>
        <w:t>optimize</w:t>
      </w:r>
      <w:proofErr w:type="gramEnd"/>
      <w:r w:rsidRPr="00255E8B">
        <w:rPr>
          <w:rFonts w:eastAsia="바탕"/>
          <w:bCs/>
          <w:sz w:val="20"/>
          <w:szCs w:val="21"/>
          <w:lang w:eastAsia="ko-KR"/>
        </w:rPr>
        <w:t xml:space="preserve"> parameters, I trained full-batch with increase learning rate and epochs. </w:t>
      </w:r>
    </w:p>
    <w:p w14:paraId="27E2E798" w14:textId="77777777" w:rsidR="00255E8B" w:rsidRDefault="00255E8B" w:rsidP="00CD7845">
      <w:pPr>
        <w:spacing w:after="160" w:line="259" w:lineRule="auto"/>
        <w:rPr>
          <w:b/>
          <w:sz w:val="22"/>
        </w:rPr>
      </w:pPr>
    </w:p>
    <w:p w14:paraId="6F6DF573" w14:textId="506E05D7" w:rsidR="00D64C64" w:rsidRPr="00CD7845" w:rsidRDefault="00CD7845" w:rsidP="00CD7845">
      <w:pPr>
        <w:spacing w:after="160" w:line="259" w:lineRule="auto"/>
        <w:rPr>
          <w:sz w:val="22"/>
        </w:rPr>
      </w:pPr>
      <w:r w:rsidRPr="00CD7845">
        <w:rPr>
          <w:b/>
          <w:sz w:val="22"/>
        </w:rPr>
        <w:t xml:space="preserve">(2.4) [Experiments] </w:t>
      </w:r>
      <w:r w:rsidR="00556E99" w:rsidRPr="00CD7845">
        <w:rPr>
          <w:sz w:val="22"/>
        </w:rPr>
        <w:t xml:space="preserve">For </w:t>
      </w:r>
      <w:r w:rsidRPr="00CD7845">
        <w:rPr>
          <w:sz w:val="22"/>
        </w:rPr>
        <w:t xml:space="preserve">the </w:t>
      </w:r>
      <w:r w:rsidR="00556E99" w:rsidRPr="00CD7845">
        <w:rPr>
          <w:sz w:val="22"/>
        </w:rPr>
        <w:t>‘Titanic’ dataset, execute the l</w:t>
      </w:r>
      <w:r w:rsidR="00796181" w:rsidRPr="00CD7845">
        <w:rPr>
          <w:sz w:val="22"/>
        </w:rPr>
        <w:t xml:space="preserve">ogistic </w:t>
      </w:r>
      <w:r w:rsidR="00556E99" w:rsidRPr="00CD7845">
        <w:rPr>
          <w:sz w:val="22"/>
        </w:rPr>
        <w:t>r</w:t>
      </w:r>
      <w:r w:rsidR="00796181" w:rsidRPr="00CD7845">
        <w:rPr>
          <w:sz w:val="22"/>
        </w:rPr>
        <w:t>egression</w:t>
      </w:r>
      <w:r w:rsidR="00556E99" w:rsidRPr="00CD7845">
        <w:rPr>
          <w:sz w:val="22"/>
        </w:rPr>
        <w:t xml:space="preserve"> with </w:t>
      </w:r>
      <w:r w:rsidR="005D0CDC" w:rsidRPr="00CD7845">
        <w:rPr>
          <w:rFonts w:hint="eastAsia"/>
          <w:sz w:val="22"/>
        </w:rPr>
        <w:t>f</w:t>
      </w:r>
      <w:r w:rsidR="005D0CDC" w:rsidRPr="00CD7845">
        <w:rPr>
          <w:sz w:val="22"/>
        </w:rPr>
        <w:t>ull-batch training and mini-batch training.</w:t>
      </w:r>
      <w:r w:rsidR="00556E99" w:rsidRPr="00CD7845">
        <w:rPr>
          <w:sz w:val="22"/>
        </w:rPr>
        <w:t xml:space="preserve"> G</w:t>
      </w:r>
      <w:r w:rsidR="00796181" w:rsidRPr="00CD7845">
        <w:rPr>
          <w:sz w:val="22"/>
        </w:rPr>
        <w:t>iven the following parameters, draw t</w:t>
      </w:r>
      <w:r w:rsidR="00D01C51" w:rsidRPr="00CD7845">
        <w:rPr>
          <w:sz w:val="22"/>
        </w:rPr>
        <w:t>wo</w:t>
      </w:r>
      <w:r w:rsidR="00796181" w:rsidRPr="00CD7845">
        <w:rPr>
          <w:sz w:val="22"/>
        </w:rPr>
        <w:t xml:space="preserve"> plots</w:t>
      </w:r>
      <w:r w:rsidR="005C1967" w:rsidRPr="00CD7845">
        <w:rPr>
          <w:sz w:val="22"/>
        </w:rPr>
        <w:t xml:space="preserve"> </w:t>
      </w:r>
      <w:r w:rsidR="00CA78C3" w:rsidRPr="00CD7845">
        <w:rPr>
          <w:sz w:val="22"/>
        </w:rPr>
        <w:t>each</w:t>
      </w:r>
      <w:r w:rsidR="005C1967" w:rsidRPr="00CD7845">
        <w:rPr>
          <w:sz w:val="22"/>
        </w:rPr>
        <w:t>:</w:t>
      </w:r>
      <w:r w:rsidR="00F25E59" w:rsidRPr="00CD7845">
        <w:rPr>
          <w:sz w:val="22"/>
        </w:rPr>
        <w:t>1)</w:t>
      </w:r>
      <w:r w:rsidR="005C1967" w:rsidRPr="00CD7845">
        <w:rPr>
          <w:sz w:val="22"/>
        </w:rPr>
        <w:t xml:space="preserve"> a plot whose </w:t>
      </w:r>
      <w:r w:rsidR="00796181" w:rsidRPr="00CD7845">
        <w:rPr>
          <w:sz w:val="22"/>
        </w:rPr>
        <w:t>x-axis</w:t>
      </w:r>
      <w:r w:rsidR="00556E99" w:rsidRPr="00CD7845">
        <w:rPr>
          <w:sz w:val="22"/>
        </w:rPr>
        <w:t xml:space="preserve"> and y-axis are </w:t>
      </w:r>
      <w:r w:rsidR="00556E99" w:rsidRPr="00CD7845">
        <w:rPr>
          <w:b/>
          <w:bCs/>
          <w:sz w:val="22"/>
        </w:rPr>
        <w:t>epochs</w:t>
      </w:r>
      <w:r w:rsidR="00556E99" w:rsidRPr="00CD7845">
        <w:rPr>
          <w:sz w:val="22"/>
        </w:rPr>
        <w:t xml:space="preserve"> and </w:t>
      </w:r>
      <w:r w:rsidR="00796181" w:rsidRPr="00CD7845">
        <w:rPr>
          <w:b/>
          <w:bCs/>
          <w:sz w:val="22"/>
        </w:rPr>
        <w:t>accuracy</w:t>
      </w:r>
      <w:r w:rsidR="00415DF1" w:rsidRPr="00CD7845">
        <w:rPr>
          <w:sz w:val="22"/>
        </w:rPr>
        <w:t>,</w:t>
      </w:r>
      <w:r w:rsidR="005C1967" w:rsidRPr="00CD7845">
        <w:rPr>
          <w:sz w:val="22"/>
        </w:rPr>
        <w:t xml:space="preserve"> and </w:t>
      </w:r>
      <w:r w:rsidR="00F25E59" w:rsidRPr="00CD7845">
        <w:rPr>
          <w:sz w:val="22"/>
        </w:rPr>
        <w:t>2)</w:t>
      </w:r>
      <w:r w:rsidR="0047417B" w:rsidRPr="00CD7845">
        <w:rPr>
          <w:sz w:val="22"/>
        </w:rPr>
        <w:t xml:space="preserve"> </w:t>
      </w:r>
      <w:r w:rsidR="005C1967" w:rsidRPr="00CD7845">
        <w:rPr>
          <w:sz w:val="22"/>
        </w:rPr>
        <w:t xml:space="preserve">a plot whose x-axis and y-axis are </w:t>
      </w:r>
      <w:r w:rsidR="005C1967" w:rsidRPr="00CD7845">
        <w:rPr>
          <w:b/>
          <w:bCs/>
          <w:sz w:val="22"/>
        </w:rPr>
        <w:t>epochs</w:t>
      </w:r>
      <w:r w:rsidR="005C1967" w:rsidRPr="00CD7845">
        <w:rPr>
          <w:sz w:val="22"/>
        </w:rPr>
        <w:t xml:space="preserve"> and </w:t>
      </w:r>
      <w:r w:rsidR="005C1967" w:rsidRPr="00CD7845">
        <w:rPr>
          <w:b/>
          <w:bCs/>
          <w:sz w:val="22"/>
        </w:rPr>
        <w:t>loss</w:t>
      </w:r>
      <w:r w:rsidR="00796181" w:rsidRPr="00CD7845">
        <w:rPr>
          <w:sz w:val="22"/>
        </w:rPr>
        <w:t>.</w:t>
      </w:r>
      <w:r w:rsidR="00B26407" w:rsidRPr="00CD7845">
        <w:rPr>
          <w:sz w:val="22"/>
        </w:rPr>
        <w:t xml:space="preserve"> </w:t>
      </w:r>
      <w:r w:rsidR="0038223B" w:rsidRPr="00CD7845">
        <w:rPr>
          <w:sz w:val="22"/>
        </w:rPr>
        <w:t>Use ‘matplotlib’ for plotting the graph.</w:t>
      </w:r>
      <w:r w:rsidR="0038223B" w:rsidRPr="00CD7845">
        <w:rPr>
          <w:sz w:val="22"/>
        </w:rPr>
        <w:br/>
      </w:r>
    </w:p>
    <w:tbl>
      <w:tblPr>
        <w:tblStyle w:val="a4"/>
        <w:tblpPr w:leftFromText="142" w:rightFromText="142" w:vertAnchor="text" w:horzAnchor="margin" w:tblpXSpec="center" w:tblpY="145"/>
        <w:tblW w:w="0" w:type="auto"/>
        <w:tblLook w:val="04A0" w:firstRow="1" w:lastRow="0" w:firstColumn="1" w:lastColumn="0" w:noHBand="0" w:noVBand="1"/>
      </w:tblPr>
      <w:tblGrid>
        <w:gridCol w:w="2325"/>
        <w:gridCol w:w="2321"/>
      </w:tblGrid>
      <w:tr w:rsidR="00CD7845" w:rsidRPr="00CD7845" w14:paraId="17C5CDFE" w14:textId="77777777" w:rsidTr="00556E99">
        <w:trPr>
          <w:trHeight w:val="339"/>
        </w:trPr>
        <w:tc>
          <w:tcPr>
            <w:tcW w:w="4646" w:type="dxa"/>
            <w:gridSpan w:val="2"/>
            <w:vAlign w:val="center"/>
          </w:tcPr>
          <w:p w14:paraId="5B1A373C" w14:textId="77777777" w:rsidR="004F4430" w:rsidRPr="00CD7845" w:rsidRDefault="004F4430" w:rsidP="00556E99">
            <w:pPr>
              <w:jc w:val="center"/>
              <w:rPr>
                <w:b/>
                <w:sz w:val="22"/>
              </w:rPr>
            </w:pPr>
            <w:r w:rsidRPr="00CD7845">
              <w:rPr>
                <w:b/>
                <w:sz w:val="22"/>
              </w:rPr>
              <w:t>Parameter Settings</w:t>
            </w:r>
          </w:p>
        </w:tc>
      </w:tr>
      <w:tr w:rsidR="00CD7845" w:rsidRPr="00CD7845" w14:paraId="4D774436" w14:textId="77777777" w:rsidTr="00556E99">
        <w:trPr>
          <w:trHeight w:val="339"/>
        </w:trPr>
        <w:tc>
          <w:tcPr>
            <w:tcW w:w="2325" w:type="dxa"/>
            <w:vAlign w:val="center"/>
          </w:tcPr>
          <w:p w14:paraId="1A7C50E8" w14:textId="77777777" w:rsidR="004F4430" w:rsidRPr="00CD7845" w:rsidRDefault="004F4430" w:rsidP="004F4430">
            <w:pPr>
              <w:jc w:val="center"/>
              <w:rPr>
                <w:sz w:val="22"/>
              </w:rPr>
            </w:pPr>
            <w:r w:rsidRPr="00CD7845">
              <w:rPr>
                <w:sz w:val="22"/>
              </w:rPr>
              <w:t>Batch size</w:t>
            </w:r>
          </w:p>
        </w:tc>
        <w:tc>
          <w:tcPr>
            <w:tcW w:w="2320" w:type="dxa"/>
            <w:vAlign w:val="center"/>
          </w:tcPr>
          <w:p w14:paraId="2E38A0A2" w14:textId="77777777" w:rsidR="004F4430" w:rsidRPr="00CD7845" w:rsidRDefault="004F4430" w:rsidP="00556E99">
            <w:pPr>
              <w:jc w:val="center"/>
              <w:rPr>
                <w:sz w:val="22"/>
              </w:rPr>
            </w:pPr>
            <w:r w:rsidRPr="00CD7845">
              <w:rPr>
                <w:sz w:val="22"/>
              </w:rPr>
              <w:t>10</w:t>
            </w:r>
          </w:p>
        </w:tc>
      </w:tr>
      <w:tr w:rsidR="00CD7845" w:rsidRPr="00CD7845" w14:paraId="3CF18096" w14:textId="77777777" w:rsidTr="00556E99">
        <w:trPr>
          <w:trHeight w:val="332"/>
        </w:trPr>
        <w:tc>
          <w:tcPr>
            <w:tcW w:w="2325" w:type="dxa"/>
            <w:vAlign w:val="center"/>
          </w:tcPr>
          <w:p w14:paraId="7380B1E4" w14:textId="77777777" w:rsidR="004F4430" w:rsidRPr="00CD7845" w:rsidRDefault="004F4430" w:rsidP="004F4430">
            <w:pPr>
              <w:jc w:val="center"/>
              <w:rPr>
                <w:sz w:val="22"/>
              </w:rPr>
            </w:pPr>
            <w:r w:rsidRPr="00CD7845">
              <w:rPr>
                <w:sz w:val="22"/>
              </w:rPr>
              <w:t>Learning rate</w:t>
            </w:r>
          </w:p>
        </w:tc>
        <w:tc>
          <w:tcPr>
            <w:tcW w:w="2320" w:type="dxa"/>
            <w:vAlign w:val="center"/>
          </w:tcPr>
          <w:p w14:paraId="2B3575B6" w14:textId="77777777" w:rsidR="004F4430" w:rsidRPr="00CD7845" w:rsidRDefault="004F4430" w:rsidP="00556E99">
            <w:pPr>
              <w:jc w:val="center"/>
              <w:rPr>
                <w:sz w:val="22"/>
              </w:rPr>
            </w:pPr>
            <w:r w:rsidRPr="00CD7845">
              <w:rPr>
                <w:sz w:val="22"/>
              </w:rPr>
              <w:t>0.0005</w:t>
            </w:r>
          </w:p>
        </w:tc>
      </w:tr>
      <w:tr w:rsidR="00CD7845" w:rsidRPr="00CD7845" w14:paraId="61CC70CA" w14:textId="77777777" w:rsidTr="00556E99">
        <w:trPr>
          <w:trHeight w:val="339"/>
        </w:trPr>
        <w:tc>
          <w:tcPr>
            <w:tcW w:w="2325" w:type="dxa"/>
            <w:vAlign w:val="center"/>
          </w:tcPr>
          <w:p w14:paraId="17DEE08C" w14:textId="77777777" w:rsidR="004F4430" w:rsidRPr="00CD7845" w:rsidRDefault="004F4430" w:rsidP="004F4430">
            <w:pPr>
              <w:jc w:val="center"/>
              <w:rPr>
                <w:sz w:val="22"/>
              </w:rPr>
            </w:pPr>
            <w:r w:rsidRPr="00CD7845">
              <w:rPr>
                <w:sz w:val="22"/>
              </w:rPr>
              <w:t>Epsilon</w:t>
            </w:r>
          </w:p>
        </w:tc>
        <w:tc>
          <w:tcPr>
            <w:tcW w:w="2320" w:type="dxa"/>
            <w:vAlign w:val="center"/>
          </w:tcPr>
          <w:p w14:paraId="5C591D78" w14:textId="77777777" w:rsidR="004F4430" w:rsidRPr="00CD7845" w:rsidRDefault="004F4430" w:rsidP="00556E99">
            <w:pPr>
              <w:jc w:val="center"/>
              <w:rPr>
                <w:sz w:val="22"/>
              </w:rPr>
            </w:pPr>
            <w:r w:rsidRPr="00CD7845">
              <w:rPr>
                <w:sz w:val="22"/>
              </w:rPr>
              <w:t>0.01</w:t>
            </w:r>
          </w:p>
        </w:tc>
      </w:tr>
      <w:tr w:rsidR="00CD7845" w:rsidRPr="00CD7845" w14:paraId="1A778D99" w14:textId="77777777" w:rsidTr="00556E99">
        <w:trPr>
          <w:trHeight w:val="332"/>
        </w:trPr>
        <w:tc>
          <w:tcPr>
            <w:tcW w:w="2325" w:type="dxa"/>
            <w:vAlign w:val="center"/>
          </w:tcPr>
          <w:p w14:paraId="7B0FDA4F" w14:textId="77777777" w:rsidR="004F4430" w:rsidRPr="00CD7845" w:rsidRDefault="004F4430" w:rsidP="004F4430">
            <w:pPr>
              <w:jc w:val="center"/>
              <w:rPr>
                <w:sz w:val="22"/>
              </w:rPr>
            </w:pPr>
            <w:r w:rsidRPr="00CD7845">
              <w:rPr>
                <w:sz w:val="22"/>
              </w:rPr>
              <w:t>Gamma</w:t>
            </w:r>
          </w:p>
        </w:tc>
        <w:tc>
          <w:tcPr>
            <w:tcW w:w="2320" w:type="dxa"/>
            <w:vAlign w:val="center"/>
          </w:tcPr>
          <w:p w14:paraId="2A36FC3E" w14:textId="77777777" w:rsidR="004F4430" w:rsidRPr="00CD7845" w:rsidRDefault="004F4430" w:rsidP="00556E99">
            <w:pPr>
              <w:jc w:val="center"/>
              <w:rPr>
                <w:sz w:val="22"/>
              </w:rPr>
            </w:pPr>
            <w:r w:rsidRPr="00CD7845">
              <w:rPr>
                <w:sz w:val="22"/>
              </w:rPr>
              <w:t>0.9</w:t>
            </w:r>
          </w:p>
        </w:tc>
      </w:tr>
      <w:tr w:rsidR="00CD7845" w:rsidRPr="00CD7845" w14:paraId="1AA1F769" w14:textId="77777777" w:rsidTr="00556E99">
        <w:trPr>
          <w:trHeight w:val="332"/>
        </w:trPr>
        <w:tc>
          <w:tcPr>
            <w:tcW w:w="2325" w:type="dxa"/>
            <w:vAlign w:val="center"/>
          </w:tcPr>
          <w:p w14:paraId="777FED76" w14:textId="77777777" w:rsidR="004F4430" w:rsidRPr="00CD7845" w:rsidRDefault="004F4430" w:rsidP="004F4430">
            <w:pPr>
              <w:jc w:val="center"/>
              <w:rPr>
                <w:sz w:val="22"/>
              </w:rPr>
            </w:pPr>
            <w:r w:rsidRPr="00CD7845">
              <w:rPr>
                <w:sz w:val="22"/>
              </w:rPr>
              <w:t># of Epochs</w:t>
            </w:r>
          </w:p>
        </w:tc>
        <w:tc>
          <w:tcPr>
            <w:tcW w:w="2320" w:type="dxa"/>
            <w:vAlign w:val="center"/>
          </w:tcPr>
          <w:p w14:paraId="01C5C1A1" w14:textId="77777777" w:rsidR="004F4430" w:rsidRPr="00CD7845" w:rsidRDefault="004F4430" w:rsidP="00556E99">
            <w:pPr>
              <w:jc w:val="center"/>
              <w:rPr>
                <w:sz w:val="22"/>
              </w:rPr>
            </w:pPr>
            <w:r w:rsidRPr="00CD7845">
              <w:rPr>
                <w:sz w:val="22"/>
              </w:rPr>
              <w:t>30, 60, 90, …, 300</w:t>
            </w:r>
          </w:p>
        </w:tc>
      </w:tr>
    </w:tbl>
    <w:p w14:paraId="49FF13A3" w14:textId="77777777" w:rsidR="004F4430" w:rsidRPr="00CD7845" w:rsidRDefault="004F4430" w:rsidP="004F4430">
      <w:pPr>
        <w:ind w:left="400"/>
      </w:pPr>
    </w:p>
    <w:p w14:paraId="10DF8261" w14:textId="282D3E35" w:rsidR="00796181" w:rsidRPr="00CD7845" w:rsidRDefault="00A532FA" w:rsidP="000742DF">
      <w:pPr>
        <w:ind w:left="400"/>
      </w:pPr>
      <w:r w:rsidRPr="00CD7845">
        <w:br/>
      </w:r>
    </w:p>
    <w:p w14:paraId="3865ED7B" w14:textId="133BC9E2" w:rsidR="001A64C6" w:rsidRPr="00CD7845" w:rsidRDefault="001A64C6" w:rsidP="001A64C6"/>
    <w:p w14:paraId="74A294CF" w14:textId="16B5F6F3" w:rsidR="00FC23CA" w:rsidRPr="00CD7845" w:rsidRDefault="00FC23CA" w:rsidP="00415DF1">
      <w:pPr>
        <w:pStyle w:val="a3"/>
        <w:ind w:leftChars="0" w:left="360"/>
        <w:rPr>
          <w:b/>
          <w:sz w:val="22"/>
        </w:rPr>
      </w:pPr>
    </w:p>
    <w:p w14:paraId="5DCF94B4" w14:textId="7F88A1B7" w:rsidR="00EC631D" w:rsidRPr="00CD7845" w:rsidRDefault="00EC631D" w:rsidP="00415DF1">
      <w:pPr>
        <w:pStyle w:val="a3"/>
        <w:ind w:leftChars="0" w:left="360"/>
        <w:rPr>
          <w:b/>
          <w:sz w:val="22"/>
        </w:rPr>
      </w:pPr>
    </w:p>
    <w:p w14:paraId="37B0F200" w14:textId="1A40C20B" w:rsidR="00EC631D" w:rsidRPr="00CD7845" w:rsidRDefault="00EC631D" w:rsidP="00415DF1">
      <w:pPr>
        <w:pStyle w:val="a3"/>
        <w:ind w:leftChars="0" w:left="360"/>
        <w:rPr>
          <w:b/>
          <w:sz w:val="22"/>
        </w:rPr>
      </w:pPr>
    </w:p>
    <w:p w14:paraId="217E81EF" w14:textId="6CE7E504" w:rsidR="00EC631D" w:rsidRDefault="00EC631D" w:rsidP="00415DF1">
      <w:pPr>
        <w:pStyle w:val="a3"/>
        <w:ind w:leftChars="0" w:left="360"/>
        <w:rPr>
          <w:b/>
          <w:sz w:val="22"/>
          <w:lang w:eastAsia="ko-Kore-KR"/>
        </w:rPr>
      </w:pPr>
    </w:p>
    <w:p w14:paraId="1749BC6C" w14:textId="02CE395B" w:rsidR="00FF303A" w:rsidRDefault="00FF303A" w:rsidP="00415DF1">
      <w:pPr>
        <w:pStyle w:val="a3"/>
        <w:ind w:leftChars="0" w:left="360"/>
        <w:rPr>
          <w:b/>
          <w:sz w:val="22"/>
          <w:lang w:eastAsia="ko-Kore-KR"/>
        </w:rPr>
      </w:pPr>
    </w:p>
    <w:p w14:paraId="3C7AFB6D" w14:textId="77777777" w:rsidR="00FF303A" w:rsidRPr="00CD7845" w:rsidRDefault="00FF303A" w:rsidP="00415DF1">
      <w:pPr>
        <w:pStyle w:val="a3"/>
        <w:ind w:leftChars="0" w:left="360"/>
        <w:rPr>
          <w:b/>
          <w:sz w:val="22"/>
          <w:lang w:eastAsia="ko-Kore-KR"/>
        </w:rPr>
      </w:pPr>
    </w:p>
    <w:p w14:paraId="4F558D69" w14:textId="084F5493" w:rsidR="00032185" w:rsidRPr="00032185" w:rsidRDefault="00032185" w:rsidP="00032185">
      <w:pPr>
        <w:rPr>
          <w:bCs/>
          <w:sz w:val="18"/>
          <w:szCs w:val="20"/>
        </w:rPr>
      </w:pPr>
      <w:r w:rsidRPr="00032185">
        <w:rPr>
          <w:bCs/>
          <w:sz w:val="22"/>
        </w:rPr>
        <w:t xml:space="preserve">Answer: </w:t>
      </w:r>
      <w:r>
        <w:rPr>
          <w:bCs/>
          <w:sz w:val="22"/>
        </w:rPr>
        <w:t>Draw the figure in the blank.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2185" w14:paraId="104E9852" w14:textId="77777777" w:rsidTr="00DE1E03">
        <w:tc>
          <w:tcPr>
            <w:tcW w:w="9736" w:type="dxa"/>
          </w:tcPr>
          <w:p w14:paraId="17C989EB" w14:textId="67742DBC" w:rsidR="002D454C" w:rsidRDefault="002D454C" w:rsidP="00DE1E03">
            <w:pPr>
              <w:spacing w:after="160" w:line="259" w:lineRule="auto"/>
              <w:rPr>
                <w:rFonts w:hint="eastAsia"/>
                <w:b/>
                <w:sz w:val="22"/>
                <w:lang w:eastAsia="ko-KR"/>
              </w:rPr>
            </w:pPr>
            <w:r>
              <w:rPr>
                <w:b/>
                <w:noProof/>
                <w:sz w:val="22"/>
                <w:lang w:eastAsia="ko-KR"/>
              </w:rPr>
              <w:drawing>
                <wp:anchor distT="0" distB="0" distL="114300" distR="114300" simplePos="0" relativeHeight="251665408" behindDoc="0" locked="0" layoutInCell="1" allowOverlap="1" wp14:anchorId="2EAA2B27" wp14:editId="743B15D4">
                  <wp:simplePos x="0" y="0"/>
                  <wp:positionH relativeFrom="column">
                    <wp:posOffset>2879719</wp:posOffset>
                  </wp:positionH>
                  <wp:positionV relativeFrom="paragraph">
                    <wp:posOffset>254452</wp:posOffset>
                  </wp:positionV>
                  <wp:extent cx="3104515" cy="2327910"/>
                  <wp:effectExtent l="0" t="0" r="0" b="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515" cy="232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noProof/>
                <w:sz w:val="22"/>
                <w:lang w:eastAsia="ko-KR"/>
              </w:rPr>
              <w:drawing>
                <wp:anchor distT="0" distB="0" distL="114300" distR="114300" simplePos="0" relativeHeight="251663360" behindDoc="0" locked="0" layoutInCell="1" allowOverlap="1" wp14:anchorId="074E37C8" wp14:editId="3EDC42A6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257175</wp:posOffset>
                  </wp:positionV>
                  <wp:extent cx="3223895" cy="2417445"/>
                  <wp:effectExtent l="0" t="0" r="1905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895" cy="241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sz w:val="22"/>
                <w:lang w:eastAsia="ko-KR"/>
              </w:rPr>
              <w:t>#</w:t>
            </w:r>
            <w:r>
              <w:rPr>
                <w:b/>
                <w:sz w:val="22"/>
                <w:lang w:eastAsia="ko-KR"/>
              </w:rPr>
              <w:t xml:space="preserve"> Full batch training</w:t>
            </w:r>
          </w:p>
          <w:p w14:paraId="594EEC71" w14:textId="28EEADAB" w:rsidR="002D454C" w:rsidRDefault="002D454C" w:rsidP="00DE1E03">
            <w:pPr>
              <w:spacing w:after="160" w:line="259" w:lineRule="auto"/>
              <w:rPr>
                <w:rFonts w:hint="eastAsia"/>
                <w:b/>
                <w:sz w:val="22"/>
                <w:lang w:eastAsia="ko-KR"/>
              </w:rPr>
            </w:pPr>
          </w:p>
          <w:p w14:paraId="5431A9DE" w14:textId="0002EEC2" w:rsidR="00032185" w:rsidRDefault="002D454C" w:rsidP="00DE1E03">
            <w:pPr>
              <w:spacing w:after="160" w:line="259" w:lineRule="auto"/>
              <w:rPr>
                <w:rFonts w:hint="eastAsia"/>
                <w:b/>
                <w:sz w:val="22"/>
                <w:lang w:eastAsia="ko-KR"/>
              </w:rPr>
            </w:pPr>
            <w:r>
              <w:rPr>
                <w:b/>
                <w:noProof/>
                <w:sz w:val="22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4CB3C28D" wp14:editId="4DB94DFF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200660</wp:posOffset>
                  </wp:positionV>
                  <wp:extent cx="2724150" cy="2042795"/>
                  <wp:effectExtent l="0" t="0" r="6350" b="1905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04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  <w:sz w:val="22"/>
              </w:rPr>
              <w:drawing>
                <wp:anchor distT="0" distB="0" distL="114300" distR="114300" simplePos="0" relativeHeight="251669504" behindDoc="0" locked="0" layoutInCell="1" allowOverlap="1" wp14:anchorId="1C414FC4" wp14:editId="78E9BD2A">
                  <wp:simplePos x="0" y="0"/>
                  <wp:positionH relativeFrom="column">
                    <wp:posOffset>2786380</wp:posOffset>
                  </wp:positionH>
                  <wp:positionV relativeFrom="paragraph">
                    <wp:posOffset>5715</wp:posOffset>
                  </wp:positionV>
                  <wp:extent cx="2978785" cy="2233295"/>
                  <wp:effectExtent l="0" t="0" r="5715" b="1905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785" cy="223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sz w:val="22"/>
                <w:lang w:eastAsia="ko-KR"/>
              </w:rPr>
              <w:t>#</w:t>
            </w:r>
            <w:r>
              <w:rPr>
                <w:b/>
                <w:sz w:val="22"/>
                <w:lang w:eastAsia="ko-KR"/>
              </w:rPr>
              <w:t xml:space="preserve"> </w:t>
            </w:r>
            <w:r>
              <w:rPr>
                <w:rFonts w:hint="eastAsia"/>
                <w:b/>
                <w:sz w:val="22"/>
                <w:lang w:eastAsia="ko-KR"/>
              </w:rPr>
              <w:t>M</w:t>
            </w:r>
            <w:r>
              <w:rPr>
                <w:b/>
                <w:sz w:val="22"/>
                <w:lang w:eastAsia="ko-KR"/>
              </w:rPr>
              <w:t>ini- Batch of Batch size 10</w:t>
            </w:r>
          </w:p>
        </w:tc>
      </w:tr>
    </w:tbl>
    <w:p w14:paraId="24AEE14C" w14:textId="7B3293B8" w:rsidR="00EC631D" w:rsidRPr="002D454C" w:rsidRDefault="00EC631D" w:rsidP="002D454C">
      <w:pPr>
        <w:rPr>
          <w:b/>
          <w:sz w:val="22"/>
          <w:lang w:eastAsia="ko-Kore-KR"/>
        </w:rPr>
      </w:pPr>
    </w:p>
    <w:sectPr w:rsidR="00EC631D" w:rsidRPr="002D454C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44868" w14:textId="77777777" w:rsidR="0051781F" w:rsidRDefault="0051781F" w:rsidP="00F06FB5">
      <w:r>
        <w:separator/>
      </w:r>
    </w:p>
  </w:endnote>
  <w:endnote w:type="continuationSeparator" w:id="0">
    <w:p w14:paraId="7D3A308A" w14:textId="77777777" w:rsidR="0051781F" w:rsidRDefault="0051781F" w:rsidP="00F06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﷽﷽﷽﷽﷽﷽א൒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15A7E" w14:textId="77777777" w:rsidR="0051781F" w:rsidRDefault="0051781F" w:rsidP="00F06FB5">
      <w:r>
        <w:separator/>
      </w:r>
    </w:p>
  </w:footnote>
  <w:footnote w:type="continuationSeparator" w:id="0">
    <w:p w14:paraId="65CE1A0E" w14:textId="77777777" w:rsidR="0051781F" w:rsidRDefault="0051781F" w:rsidP="00F06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E4C6B"/>
    <w:multiLevelType w:val="hybridMultilevel"/>
    <w:tmpl w:val="4F224436"/>
    <w:lvl w:ilvl="0" w:tplc="1A46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D0A6768"/>
    <w:multiLevelType w:val="hybridMultilevel"/>
    <w:tmpl w:val="B16E4682"/>
    <w:lvl w:ilvl="0" w:tplc="507AE222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1C791502"/>
    <w:multiLevelType w:val="multilevel"/>
    <w:tmpl w:val="3CA61F9C"/>
    <w:lvl w:ilvl="0">
      <w:start w:val="2"/>
      <w:numFmt w:val="decimal"/>
      <w:lvlText w:val="(%1-"/>
      <w:lvlJc w:val="left"/>
      <w:pPr>
        <w:ind w:left="465" w:hanging="465"/>
      </w:pPr>
      <w:rPr>
        <w:rFonts w:hint="default"/>
        <w:b/>
        <w:sz w:val="22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default"/>
        <w:b/>
        <w:sz w:val="22"/>
      </w:rPr>
    </w:lvl>
    <w:lvl w:ilvl="2">
      <w:start w:val="1"/>
      <w:numFmt w:val="decimal"/>
      <w:lvlText w:val="(%1-%2)%3."/>
      <w:lvlJc w:val="left"/>
      <w:pPr>
        <w:ind w:left="720" w:hanging="720"/>
      </w:pPr>
      <w:rPr>
        <w:rFonts w:hint="default"/>
        <w:b/>
        <w:sz w:val="22"/>
      </w:rPr>
    </w:lvl>
    <w:lvl w:ilvl="3">
      <w:start w:val="1"/>
      <w:numFmt w:val="decimal"/>
      <w:lvlText w:val="(%1-%2)%3.%4."/>
      <w:lvlJc w:val="left"/>
      <w:pPr>
        <w:ind w:left="720" w:hanging="720"/>
      </w:pPr>
      <w:rPr>
        <w:rFonts w:hint="default"/>
        <w:b/>
        <w:sz w:val="22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default"/>
        <w:b/>
        <w:sz w:val="22"/>
      </w:rPr>
    </w:lvl>
    <w:lvl w:ilvl="5">
      <w:start w:val="1"/>
      <w:numFmt w:val="decimal"/>
      <w:lvlText w:val="(%1-%2)%3.%4.%5.%6."/>
      <w:lvlJc w:val="left"/>
      <w:pPr>
        <w:ind w:left="1080" w:hanging="1080"/>
      </w:pPr>
      <w:rPr>
        <w:rFonts w:hint="default"/>
        <w:b/>
        <w:sz w:val="22"/>
      </w:rPr>
    </w:lvl>
    <w:lvl w:ilvl="6">
      <w:start w:val="1"/>
      <w:numFmt w:val="decimal"/>
      <w:lvlText w:val="(%1-%2)%3.%4.%5.%6.%7."/>
      <w:lvlJc w:val="left"/>
      <w:pPr>
        <w:ind w:left="1440" w:hanging="1440"/>
      </w:pPr>
      <w:rPr>
        <w:rFonts w:hint="default"/>
        <w:b/>
        <w:sz w:val="22"/>
      </w:rPr>
    </w:lvl>
    <w:lvl w:ilvl="7">
      <w:start w:val="1"/>
      <w:numFmt w:val="decimal"/>
      <w:lvlText w:val="(%1-%2)%3.%4.%5.%6.%7.%8."/>
      <w:lvlJc w:val="left"/>
      <w:pPr>
        <w:ind w:left="1440" w:hanging="1440"/>
      </w:pPr>
      <w:rPr>
        <w:rFonts w:hint="default"/>
        <w:b/>
        <w:sz w:val="22"/>
      </w:rPr>
    </w:lvl>
    <w:lvl w:ilvl="8">
      <w:start w:val="1"/>
      <w:numFmt w:val="decimal"/>
      <w:lvlText w:val="(%1-%2)%3.%4.%5.%6.%7.%8.%9."/>
      <w:lvlJc w:val="left"/>
      <w:pPr>
        <w:ind w:left="1800" w:hanging="1800"/>
      </w:pPr>
      <w:rPr>
        <w:rFonts w:hint="default"/>
        <w:b/>
        <w:sz w:val="22"/>
      </w:rPr>
    </w:lvl>
  </w:abstractNum>
  <w:abstractNum w:abstractNumId="4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9FA1899"/>
    <w:multiLevelType w:val="hybridMultilevel"/>
    <w:tmpl w:val="41BA1118"/>
    <w:lvl w:ilvl="0" w:tplc="17521D3C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4304B23"/>
    <w:multiLevelType w:val="multilevel"/>
    <w:tmpl w:val="6CB4950C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2408D6"/>
    <w:multiLevelType w:val="multilevel"/>
    <w:tmpl w:val="54607DD6"/>
    <w:lvl w:ilvl="0">
      <w:start w:val="1"/>
      <w:numFmt w:val="decimal"/>
      <w:lvlText w:val="(%1-"/>
      <w:lvlJc w:val="left"/>
      <w:pPr>
        <w:ind w:left="465" w:hanging="465"/>
      </w:pPr>
      <w:rPr>
        <w:rFonts w:hint="default"/>
        <w:i w:val="0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(%1-%2)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(%1-%2)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(%1-%2)%3.%4.%5.%6.%7.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(%1-%2)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8" w15:restartNumberingAfterBreak="0">
    <w:nsid w:val="4D2D0460"/>
    <w:multiLevelType w:val="hybridMultilevel"/>
    <w:tmpl w:val="1312156C"/>
    <w:lvl w:ilvl="0" w:tplc="9B42E31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508A0ED8"/>
    <w:multiLevelType w:val="multilevel"/>
    <w:tmpl w:val="6D1C3994"/>
    <w:lvl w:ilvl="0">
      <w:start w:val="1"/>
      <w:numFmt w:val="decimal"/>
      <w:lvlText w:val="(%1"/>
      <w:lvlJc w:val="left"/>
      <w:pPr>
        <w:ind w:left="390" w:hanging="390"/>
      </w:pPr>
      <w:rPr>
        <w:rFonts w:hint="default"/>
        <w:i w:val="0"/>
      </w:rPr>
    </w:lvl>
    <w:lvl w:ilvl="1">
      <w:start w:val="1"/>
      <w:numFmt w:val="decimal"/>
      <w:lvlText w:val="(%1-%2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(%1-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(%1-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(%1-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(%1-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(%1-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(%1-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(%1-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0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83D7D4B"/>
    <w:multiLevelType w:val="hybridMultilevel"/>
    <w:tmpl w:val="AFCCA85C"/>
    <w:lvl w:ilvl="0" w:tplc="733AE6A6">
      <w:start w:val="1"/>
      <w:numFmt w:val="lowerLetter"/>
      <w:lvlText w:val="%1)"/>
      <w:lvlJc w:val="left"/>
      <w:pPr>
        <w:ind w:left="760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4"/>
  </w:num>
  <w:num w:numId="5">
    <w:abstractNumId w:val="11"/>
  </w:num>
  <w:num w:numId="6">
    <w:abstractNumId w:val="12"/>
  </w:num>
  <w:num w:numId="7">
    <w:abstractNumId w:val="5"/>
  </w:num>
  <w:num w:numId="8">
    <w:abstractNumId w:val="2"/>
  </w:num>
  <w:num w:numId="9">
    <w:abstractNumId w:val="8"/>
  </w:num>
  <w:num w:numId="10">
    <w:abstractNumId w:val="7"/>
  </w:num>
  <w:num w:numId="11">
    <w:abstractNumId w:val="9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NbMwNjI2MTYAAiUdpeDU4uLM/DyQArNaAM48LV8sAAAA"/>
  </w:docVars>
  <w:rsids>
    <w:rsidRoot w:val="00D543E4"/>
    <w:rsid w:val="000015D8"/>
    <w:rsid w:val="00013BE6"/>
    <w:rsid w:val="00032185"/>
    <w:rsid w:val="000375D0"/>
    <w:rsid w:val="00056D70"/>
    <w:rsid w:val="000703FE"/>
    <w:rsid w:val="00073C00"/>
    <w:rsid w:val="000742DF"/>
    <w:rsid w:val="000775F2"/>
    <w:rsid w:val="00080B60"/>
    <w:rsid w:val="00091978"/>
    <w:rsid w:val="00092A5E"/>
    <w:rsid w:val="000944D3"/>
    <w:rsid w:val="000A372A"/>
    <w:rsid w:val="000A590A"/>
    <w:rsid w:val="000A60A5"/>
    <w:rsid w:val="000A6687"/>
    <w:rsid w:val="000B33E1"/>
    <w:rsid w:val="000C26ED"/>
    <w:rsid w:val="000C28C2"/>
    <w:rsid w:val="000E5BC3"/>
    <w:rsid w:val="000F55E4"/>
    <w:rsid w:val="000F6A4B"/>
    <w:rsid w:val="00106686"/>
    <w:rsid w:val="00116C66"/>
    <w:rsid w:val="00131804"/>
    <w:rsid w:val="00151F03"/>
    <w:rsid w:val="00163FD1"/>
    <w:rsid w:val="001775D2"/>
    <w:rsid w:val="00190F20"/>
    <w:rsid w:val="001A64C6"/>
    <w:rsid w:val="001A6712"/>
    <w:rsid w:val="001B2E5A"/>
    <w:rsid w:val="001B2F1A"/>
    <w:rsid w:val="001D19F7"/>
    <w:rsid w:val="001D28B2"/>
    <w:rsid w:val="001D5189"/>
    <w:rsid w:val="001E481E"/>
    <w:rsid w:val="001F7E17"/>
    <w:rsid w:val="00200014"/>
    <w:rsid w:val="00201BBE"/>
    <w:rsid w:val="00204449"/>
    <w:rsid w:val="002072E6"/>
    <w:rsid w:val="00211DDD"/>
    <w:rsid w:val="00223C88"/>
    <w:rsid w:val="00242BCD"/>
    <w:rsid w:val="00245A10"/>
    <w:rsid w:val="002506A1"/>
    <w:rsid w:val="00255E8B"/>
    <w:rsid w:val="00265F58"/>
    <w:rsid w:val="00271947"/>
    <w:rsid w:val="002758F5"/>
    <w:rsid w:val="00285B7A"/>
    <w:rsid w:val="002A00A4"/>
    <w:rsid w:val="002A7075"/>
    <w:rsid w:val="002C4EDA"/>
    <w:rsid w:val="002D40C1"/>
    <w:rsid w:val="002D454C"/>
    <w:rsid w:val="002D64A0"/>
    <w:rsid w:val="002E287D"/>
    <w:rsid w:val="002E7654"/>
    <w:rsid w:val="00306C72"/>
    <w:rsid w:val="0033406D"/>
    <w:rsid w:val="00355664"/>
    <w:rsid w:val="003571AB"/>
    <w:rsid w:val="003622C2"/>
    <w:rsid w:val="0037136F"/>
    <w:rsid w:val="00382204"/>
    <w:rsid w:val="0038223B"/>
    <w:rsid w:val="00391FBC"/>
    <w:rsid w:val="00392501"/>
    <w:rsid w:val="003A4E75"/>
    <w:rsid w:val="003B79F4"/>
    <w:rsid w:val="003C4BAC"/>
    <w:rsid w:val="003D0F52"/>
    <w:rsid w:val="003D6AE0"/>
    <w:rsid w:val="003E484A"/>
    <w:rsid w:val="00406C1A"/>
    <w:rsid w:val="00415DF1"/>
    <w:rsid w:val="0045078D"/>
    <w:rsid w:val="0046138B"/>
    <w:rsid w:val="0047417B"/>
    <w:rsid w:val="00487C32"/>
    <w:rsid w:val="00496715"/>
    <w:rsid w:val="004A4F9A"/>
    <w:rsid w:val="004B2AF8"/>
    <w:rsid w:val="004C2246"/>
    <w:rsid w:val="004C3A45"/>
    <w:rsid w:val="004D43AA"/>
    <w:rsid w:val="004F4430"/>
    <w:rsid w:val="0050708D"/>
    <w:rsid w:val="0051781F"/>
    <w:rsid w:val="00522B00"/>
    <w:rsid w:val="00542590"/>
    <w:rsid w:val="0055307A"/>
    <w:rsid w:val="00556E99"/>
    <w:rsid w:val="0055746E"/>
    <w:rsid w:val="005626FF"/>
    <w:rsid w:val="0058088D"/>
    <w:rsid w:val="005835D1"/>
    <w:rsid w:val="005A143F"/>
    <w:rsid w:val="005B67D1"/>
    <w:rsid w:val="005C1967"/>
    <w:rsid w:val="005D0CDC"/>
    <w:rsid w:val="005D3B89"/>
    <w:rsid w:val="005E6CBD"/>
    <w:rsid w:val="005F3FB0"/>
    <w:rsid w:val="0060571B"/>
    <w:rsid w:val="00615ED2"/>
    <w:rsid w:val="0062538A"/>
    <w:rsid w:val="00633307"/>
    <w:rsid w:val="00640235"/>
    <w:rsid w:val="00642BDB"/>
    <w:rsid w:val="00646500"/>
    <w:rsid w:val="00656CF8"/>
    <w:rsid w:val="0065779A"/>
    <w:rsid w:val="00661F2B"/>
    <w:rsid w:val="0066560F"/>
    <w:rsid w:val="0067015E"/>
    <w:rsid w:val="00672CED"/>
    <w:rsid w:val="006738DB"/>
    <w:rsid w:val="00684D7A"/>
    <w:rsid w:val="006869C3"/>
    <w:rsid w:val="00696FA8"/>
    <w:rsid w:val="006A21A8"/>
    <w:rsid w:val="006A4CAC"/>
    <w:rsid w:val="006C0981"/>
    <w:rsid w:val="006C1692"/>
    <w:rsid w:val="006D6F31"/>
    <w:rsid w:val="006D7550"/>
    <w:rsid w:val="006E02B1"/>
    <w:rsid w:val="006F3AA2"/>
    <w:rsid w:val="006F3B7B"/>
    <w:rsid w:val="00701547"/>
    <w:rsid w:val="00716146"/>
    <w:rsid w:val="0072182C"/>
    <w:rsid w:val="00726780"/>
    <w:rsid w:val="00727122"/>
    <w:rsid w:val="00737921"/>
    <w:rsid w:val="00753534"/>
    <w:rsid w:val="0077755E"/>
    <w:rsid w:val="007822CE"/>
    <w:rsid w:val="00796181"/>
    <w:rsid w:val="007A301D"/>
    <w:rsid w:val="007B1E6E"/>
    <w:rsid w:val="007D394E"/>
    <w:rsid w:val="007E2FD8"/>
    <w:rsid w:val="007E5107"/>
    <w:rsid w:val="007E72FB"/>
    <w:rsid w:val="007F6DDE"/>
    <w:rsid w:val="00803CC2"/>
    <w:rsid w:val="0082426F"/>
    <w:rsid w:val="00824EDE"/>
    <w:rsid w:val="00846F1A"/>
    <w:rsid w:val="00856A7F"/>
    <w:rsid w:val="00882523"/>
    <w:rsid w:val="00884E52"/>
    <w:rsid w:val="0088714D"/>
    <w:rsid w:val="00894706"/>
    <w:rsid w:val="008C1164"/>
    <w:rsid w:val="008C4BF9"/>
    <w:rsid w:val="008D7175"/>
    <w:rsid w:val="008E76F6"/>
    <w:rsid w:val="008F6FA1"/>
    <w:rsid w:val="00903C1C"/>
    <w:rsid w:val="0092234E"/>
    <w:rsid w:val="00934DD4"/>
    <w:rsid w:val="0095661B"/>
    <w:rsid w:val="00956CA2"/>
    <w:rsid w:val="009576FB"/>
    <w:rsid w:val="00972160"/>
    <w:rsid w:val="0099066C"/>
    <w:rsid w:val="00992B32"/>
    <w:rsid w:val="009B0165"/>
    <w:rsid w:val="009B19EB"/>
    <w:rsid w:val="009B2716"/>
    <w:rsid w:val="009C26A5"/>
    <w:rsid w:val="009C7E80"/>
    <w:rsid w:val="009D18E9"/>
    <w:rsid w:val="009E0514"/>
    <w:rsid w:val="00A04AC3"/>
    <w:rsid w:val="00A05693"/>
    <w:rsid w:val="00A07176"/>
    <w:rsid w:val="00A10B22"/>
    <w:rsid w:val="00A148F7"/>
    <w:rsid w:val="00A15943"/>
    <w:rsid w:val="00A3218C"/>
    <w:rsid w:val="00A4152E"/>
    <w:rsid w:val="00A532FA"/>
    <w:rsid w:val="00A55C5F"/>
    <w:rsid w:val="00A56694"/>
    <w:rsid w:val="00A6570E"/>
    <w:rsid w:val="00A72057"/>
    <w:rsid w:val="00AA514A"/>
    <w:rsid w:val="00AC5FD5"/>
    <w:rsid w:val="00AD4AA9"/>
    <w:rsid w:val="00AE6A24"/>
    <w:rsid w:val="00AF237D"/>
    <w:rsid w:val="00AF2E2A"/>
    <w:rsid w:val="00AF696A"/>
    <w:rsid w:val="00B0012E"/>
    <w:rsid w:val="00B00813"/>
    <w:rsid w:val="00B26407"/>
    <w:rsid w:val="00B27984"/>
    <w:rsid w:val="00B709BA"/>
    <w:rsid w:val="00B71C70"/>
    <w:rsid w:val="00B742C6"/>
    <w:rsid w:val="00B80FCF"/>
    <w:rsid w:val="00B92DE6"/>
    <w:rsid w:val="00BA1118"/>
    <w:rsid w:val="00BA2180"/>
    <w:rsid w:val="00BA262F"/>
    <w:rsid w:val="00BA4EB4"/>
    <w:rsid w:val="00BB7A24"/>
    <w:rsid w:val="00BC4DF1"/>
    <w:rsid w:val="00BF755A"/>
    <w:rsid w:val="00BF7EBA"/>
    <w:rsid w:val="00C00960"/>
    <w:rsid w:val="00C02939"/>
    <w:rsid w:val="00C27730"/>
    <w:rsid w:val="00C42E23"/>
    <w:rsid w:val="00C63F09"/>
    <w:rsid w:val="00C73910"/>
    <w:rsid w:val="00C8203A"/>
    <w:rsid w:val="00C857DA"/>
    <w:rsid w:val="00C9546E"/>
    <w:rsid w:val="00CA78C3"/>
    <w:rsid w:val="00CC2F9E"/>
    <w:rsid w:val="00CC5595"/>
    <w:rsid w:val="00CD3DD1"/>
    <w:rsid w:val="00CD7845"/>
    <w:rsid w:val="00CD7BDD"/>
    <w:rsid w:val="00D01C51"/>
    <w:rsid w:val="00D32CC8"/>
    <w:rsid w:val="00D35CF1"/>
    <w:rsid w:val="00D3661F"/>
    <w:rsid w:val="00D51E86"/>
    <w:rsid w:val="00D543E4"/>
    <w:rsid w:val="00D64C64"/>
    <w:rsid w:val="00D72627"/>
    <w:rsid w:val="00D75B1A"/>
    <w:rsid w:val="00D80DE3"/>
    <w:rsid w:val="00D8703D"/>
    <w:rsid w:val="00D87834"/>
    <w:rsid w:val="00D93B7A"/>
    <w:rsid w:val="00D97A68"/>
    <w:rsid w:val="00DA30F8"/>
    <w:rsid w:val="00DA7F72"/>
    <w:rsid w:val="00DC2BD7"/>
    <w:rsid w:val="00DD50D5"/>
    <w:rsid w:val="00DF648C"/>
    <w:rsid w:val="00E12C17"/>
    <w:rsid w:val="00E13379"/>
    <w:rsid w:val="00E32A4A"/>
    <w:rsid w:val="00E42FC0"/>
    <w:rsid w:val="00E44F58"/>
    <w:rsid w:val="00E506C7"/>
    <w:rsid w:val="00E53817"/>
    <w:rsid w:val="00E54EC7"/>
    <w:rsid w:val="00E73D6E"/>
    <w:rsid w:val="00E9784F"/>
    <w:rsid w:val="00EA3288"/>
    <w:rsid w:val="00EB111F"/>
    <w:rsid w:val="00EB4C6D"/>
    <w:rsid w:val="00EC48F8"/>
    <w:rsid w:val="00EC631D"/>
    <w:rsid w:val="00F01CD6"/>
    <w:rsid w:val="00F06D4C"/>
    <w:rsid w:val="00F06FB5"/>
    <w:rsid w:val="00F17C0E"/>
    <w:rsid w:val="00F25E59"/>
    <w:rsid w:val="00F35482"/>
    <w:rsid w:val="00F40A88"/>
    <w:rsid w:val="00F4589C"/>
    <w:rsid w:val="00F479C4"/>
    <w:rsid w:val="00F51C7C"/>
    <w:rsid w:val="00F57B74"/>
    <w:rsid w:val="00F8241A"/>
    <w:rsid w:val="00F87390"/>
    <w:rsid w:val="00F94793"/>
    <w:rsid w:val="00FA1C6C"/>
    <w:rsid w:val="00FB059C"/>
    <w:rsid w:val="00FB1706"/>
    <w:rsid w:val="00FB1763"/>
    <w:rsid w:val="00FB7AAA"/>
    <w:rsid w:val="00FC23CA"/>
    <w:rsid w:val="00FC7C3E"/>
    <w:rsid w:val="00FD695C"/>
    <w:rsid w:val="00FE00B7"/>
    <w:rsid w:val="00FF1E79"/>
    <w:rsid w:val="00FF2947"/>
    <w:rsid w:val="00FF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BE6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ind w:leftChars="400" w:left="800"/>
    </w:p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6FB5"/>
  </w:style>
  <w:style w:type="character" w:styleId="a8">
    <w:name w:val="Hyperlink"/>
    <w:basedOn w:val="a0"/>
    <w:uiPriority w:val="99"/>
    <w:unhideWhenUsed/>
    <w:rsid w:val="003571A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571AB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6D7550"/>
    <w:rPr>
      <w:color w:val="808080"/>
    </w:rPr>
  </w:style>
  <w:style w:type="character" w:styleId="ab">
    <w:name w:val="FollowedHyperlink"/>
    <w:basedOn w:val="a0"/>
    <w:uiPriority w:val="99"/>
    <w:semiHidden/>
    <w:unhideWhenUsed/>
    <w:rsid w:val="00B709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cikit-learn.org/stable/modules/generated/sklearn.linear_model.LogisticRegression.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scikit-learn.org/stable/modules/generated/sklearn.linear_model.LinearRegression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0383CA98495FE44BFC6BEA6FAE97CF6" ma:contentTypeVersion="2" ma:contentTypeDescription="새 문서를 만듭니다." ma:contentTypeScope="" ma:versionID="d37c2dd1ed25d4ec128a1173a3edf046">
  <xsd:schema xmlns:xsd="http://www.w3.org/2001/XMLSchema" xmlns:xs="http://www.w3.org/2001/XMLSchema" xmlns:p="http://schemas.microsoft.com/office/2006/metadata/properties" xmlns:ns2="f71a9f6a-1828-4844-afe5-358641b7ffb4" targetNamespace="http://schemas.microsoft.com/office/2006/metadata/properties" ma:root="true" ma:fieldsID="102dec8f9aa50ba4252239b0f217994d" ns2:_="">
    <xsd:import namespace="f71a9f6a-1828-4844-afe5-358641b7ff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a9f6a-1828-4844-afe5-358641b7ff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EBE13-0E36-4594-857B-7D88E65E8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9EE8C7-4E37-4939-BCB2-DB1B7DDEB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a9f6a-1828-4844-afe5-358641b7ff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3521DF-7D7F-4B0B-8588-AE26DE205C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고준서</cp:lastModifiedBy>
  <cp:revision>35</cp:revision>
  <cp:lastPrinted>2021-03-10T13:42:00Z</cp:lastPrinted>
  <dcterms:created xsi:type="dcterms:W3CDTF">2021-03-11T06:08:00Z</dcterms:created>
  <dcterms:modified xsi:type="dcterms:W3CDTF">2021-03-21T07:16:00Z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0x01010080383CA98495FE44BFC6BEA6FAE97CF6</vt:lpwstr>
  </property>
</Properties>
</file>