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Network Service Platform - Architecture Document</w:t>
      </w:r>
    </w:p>
    <w:p>
      <w:r>
        <w:rPr>
          <w:color w:val="555555"/>
        </w:rPr>
        <w:t>Computer Networks project, Phase 1  |  Team: team07  |  Kevish, Bhawana, Abhimaan  |  4 October 2026</w:t>
      </w:r>
    </w:p>
    <w:p>
      <w:r>
        <w:t>Domain: app.team07.test / api.team07.test. Network: Rishihood_Learner, 10.7.0.0/19, gateway 10.7.0.1. Three Macs: the DNS and edge roles are on separate Macs and both backends run on one Mac on ports 3001 and 3002.</w:t>
      </w:r>
    </w:p>
    <w:p>
      <w:pPr>
        <w:pStyle w:val="Heading1"/>
      </w:pPr>
      <w:r>
        <w:t>1. Network topology</w:t>
      </w:r>
    </w:p>
    <w:p>
      <w:r>
        <w:drawing>
          <wp:inline xmlns:a="http://schemas.openxmlformats.org/drawingml/2006/main" xmlns:pic="http://schemas.openxmlformats.org/drawingml/2006/picture">
            <wp:extent cx="60350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Machine roles and IP / service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  <w:t>IP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  <w:t>Services / ports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Bhawana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Private DNS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10.7.19.109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dnsmasq, UDP 53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Abhimaan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Edge: TLS terminator, reverse proxy, load balancer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10.7.7.5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nginx TCP 80 (redirect to HTTPS), TCP 443 (TLS, HTTP/2)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Kevish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Backends, test client, Wireshark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10.7.21.121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Backend A TCP 3001, Backend B TCP 3002</w:t>
            </w:r>
          </w:p>
        </w:tc>
      </w:tr>
    </w:tbl>
    <w:p/>
    <w:p>
      <w:r>
        <w:t>DNS records: app.team07.test and api.team07.test point to 10.7.7.5 (TTL 60 s). Other names are forwarded to 8.8.8.8 and 1.1.1.1. Clients on the private DNS: Kevish and Abhimaan (Wi-Fi DNS = 10.7.19.109).</w:t>
      </w:r>
    </w:p>
    <w:p>
      <w:pPr>
        <w:pStyle w:val="Heading1"/>
      </w:pPr>
      <w:r>
        <w:t>3. Request flow, layer by layer</w:t>
      </w:r>
    </w:p>
    <w:p>
      <w:r>
        <w:drawing>
          <wp:inline xmlns:a="http://schemas.openxmlformats.org/drawingml/2006/main" xmlns:pic="http://schemas.openxmlformats.org/drawingml/2006/picture">
            <wp:extent cx="6035040" cy="36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Layer / protocol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Evidence (CN-phase-1.pcapng)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1-2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DNS over UDP 53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Frames 3-4: 10.7.21.121:51288 to 10.7.19.109:53; answer A 10.7.7.5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ARP / Ethernet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Frames 5, 7: who-has 10.7.7.5, reply 72:94:6f:7b:aa:c9; frames go directly to the host, not the gateway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TCP three-way handshake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Frames 6, 8, 9: 59877 to 443, SYN, SYN-ACK, ACK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TLS 1.2 handshake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Frames 10-17: Client Hello (SNI, ALPN), Server Hello and Certificate (issuer team07 Local Root CA), key exchange, Finished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5, 8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HTTP/2 inside TLS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Frames 18-34: Application Data (encrypted)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6-7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Plain HTTP/1.1, edge to backend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Frames 23-31: 10.7.7.5:52981 to 10.7.21.121:3001, GET /api/status with X-Forwarded-* headers</w:t>
            </w:r>
          </w:p>
        </w:tc>
      </w:tr>
    </w:tbl>
    <w:p/>
    <w:p>
      <w:r>
        <w:t>TLS terminates at nginx. The edge opens a second TCP connection to the chosen backend. Backends see the edge IP (from=10.7.7.5); the real client IP is only in X-Forwarded-For.</w:t>
      </w:r>
    </w:p>
    <w:p>
      <w:pPr>
        <w:pStyle w:val="Heading1"/>
      </w:pPr>
      <w:r>
        <w:t>4. OSI / TCP-IP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  <w:t>OSI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TCP/IP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In this project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7 Application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HTTP/1.1, HTTP/2, DNS, Cache-Control, ETag, X-Backend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6 Presentation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TLS encryption and certificates (OpenSSL CA, nginx ssl)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5 Session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TLS session, ALPN negotiation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4 Transport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Transport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TCP 443, 3001, 3002 (handshake, Seq/Ack, Win, SACK); UDP 53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3 Network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Internet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IPv4 10.7.0.0/19, ICMP ping (ttl=64)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2 Data link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Link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Wi-Fi frames, MAC addresses, ARP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1 Physical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Link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Wi-Fi radio</w:t>
            </w:r>
          </w:p>
        </w:tc>
      </w:tr>
    </w:tbl>
    <w:p/>
    <w:p>
      <w:pPr>
        <w:pStyle w:val="Heading1"/>
      </w:pPr>
      <w:r>
        <w:t>5. Cloud equivalents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9"/>
              </w:rPr>
              <w:t>Our component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Cloud equivalent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dnsmasq host-records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Amazon Route 53 private hosted zone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nginx TLS termination, round-robin, retry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Application Load Balancer with ACM certificate and target-group health checks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Backend A / B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EC2 or ECS targets in a target group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Own root CA and server certificate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AWS Certificate Manager or a public CA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max_fails, fail_timeout, proxy_next_upstream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ALB health checks and automatic deregistration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nginx 502 when both backends are down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ALB 502/503 with no healthy target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Wireshark on a client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VPC Flow Logs, traffic mirroring</w:t>
            </w:r>
          </w:p>
        </w:tc>
      </w:tr>
    </w:tbl>
    <w:p/>
    <w:p>
      <w:pPr>
        <w:pStyle w:val="Heading1"/>
      </w:pPr>
      <w:r>
        <w:t>6. Design decisions</w:t>
      </w:r>
    </w:p>
    <w:p>
      <w:pPr>
        <w:pStyle w:val="ListBullet"/>
      </w:pPr>
      <w:r>
        <w:t>.test is reserved for private use; public DNS returns NXDOMAIN from the root zone (.local belongs to mDNS).</w:t>
      </w:r>
    </w:p>
    <w:p>
      <w:pPr>
        <w:pStyle w:val="ListBullet"/>
      </w:pPr>
      <w:r>
        <w:t>Caching uses backend Cache-Control and ETag, not nginx proxy_cache, so load-balancer alternation stays visible. Identical content gives identical ETags, so 304 works from either backend.</w:t>
      </w:r>
    </w:p>
    <w:p>
      <w:pPr>
        <w:pStyle w:val="ListBullet"/>
      </w:pPr>
      <w:r>
        <w:t>Both names point at the edge; clients never learn backend IPs.</w:t>
      </w:r>
    </w:p>
    <w:p>
      <w:pPr>
        <w:pStyle w:val="ListBullet"/>
      </w:pPr>
      <w:r>
        <w:t>Single points of failure: the DNS Mac and the edge Mac (addressed in Phase 2).</w:t>
      </w:r>
    </w:p>
    <w:p>
      <w:pPr>
        <w:pStyle w:val="Heading1"/>
      </w:pPr>
      <w:r>
        <w:t>7. Failure demonstrations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Fault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curl exit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H1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Wrong resolver 8.8.8.8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DNS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NXDOMAIN; ping by IP works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H2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DNS record points to wrong IP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TLS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TCP connects, certificate not trusted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60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H3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Backend A stopped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App tier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Answers only from B, error.log shows refused :3001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H4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Both backends stopped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App tier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HTTP/2 502 from nginx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 (502)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H5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Wrong port 8443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TCP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Connection refused, host reachable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7</w:t>
            </w:r>
          </w:p>
        </w:tc>
      </w:tr>
    </w:tbl>
    <w:p/>
    <w:p>
      <w:pPr>
        <w:pStyle w:val="Heading1"/>
      </w:pPr>
      <w:r>
        <w:t>8. Incidents and fixes</w:t>
      </w:r>
    </w:p>
    <w:p>
      <w:pPr>
        <w:pStyle w:val="ListBullet"/>
      </w:pPr>
      <w:r>
        <w:t>No route to host toward Kevish (first ping round): an ARP failure, cleared by reconnecting Wi-Fi; all six ping directions then passed with ttl=64.</w:t>
      </w:r>
    </w:p>
    <w:p>
      <w:pPr>
        <w:pStyle w:val="ListBullet"/>
      </w:pPr>
      <w:r>
        <w:t>nginx refused on port 80: a leftover nginx from an earlier project held ports 8080/443 and its configuration did not include servers/*. Fixed with a clean nginx.conf and a root-owned brew service.</w:t>
      </w:r>
    </w:p>
    <w:p>
      <w:pPr>
        <w:pStyle w:val="Heading1"/>
      </w:pPr>
      <w:r>
        <w:t>9. Deliverables map</w:t>
      </w:r>
    </w:p>
    <w:p>
      <w:r>
        <w:t>Configuration bundle: dns/, nginx/, certs/. Backend source: backend/. Evidence: evidence/A-lan to H-failures (see evidence/INDEX.md). Operations: docs/SETUP.md, docs/RUNBOOK.md, docs/VIVA.md.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