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1435513889"/>
        <w:docPartObj>
          <w:docPartGallery w:val="Cover Pages"/>
          <w:docPartUnique/>
        </w:docPartObj>
      </w:sdtPr>
      <w:sdtEndPr/>
      <w:sdtContent>
        <w:p w14:paraId="75D31C07" w14:textId="77777777" w:rsidR="008D173F" w:rsidRPr="00101E39" w:rsidRDefault="008D173F" w:rsidP="008856FC">
          <w:pPr>
            <w:jc w:val="both"/>
            <w:rPr>
              <w:rFonts w:cs="Arial"/>
            </w:rPr>
          </w:pPr>
        </w:p>
        <w:p w14:paraId="3EE72A49" w14:textId="77777777" w:rsidR="008D173F" w:rsidRPr="00101E39" w:rsidRDefault="008D173F" w:rsidP="008856FC">
          <w:pPr>
            <w:jc w:val="both"/>
            <w:rPr>
              <w:rFonts w:cs="Arial"/>
            </w:rPr>
          </w:pPr>
          <w:r w:rsidRPr="00101E39">
            <w:rPr>
              <w:rFonts w:cs="Arial"/>
              <w:noProof/>
            </w:rPr>
            <mc:AlternateContent>
              <mc:Choice Requires="wps">
                <w:drawing>
                  <wp:anchor distT="0" distB="0" distL="114300" distR="114300" simplePos="0" relativeHeight="251662336" behindDoc="0" locked="0" layoutInCell="1" allowOverlap="1" wp14:anchorId="6B1A6C45" wp14:editId="6FB87AF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D9FB9" w14:textId="24F48534" w:rsidR="008D173F" w:rsidRDefault="009628BC">
                                <w:pPr>
                                  <w:pStyle w:val="NoSpacing"/>
                                  <w:jc w:val="right"/>
                                  <w:rPr>
                                    <w:caps/>
                                    <w:color w:val="323E4F" w:themeColor="text2" w:themeShade="BF"/>
                                    <w:sz w:val="40"/>
                                    <w:szCs w:val="40"/>
                                  </w:rPr>
                                </w:pPr>
                                <w:r>
                                  <w:rPr>
                                    <w:caps/>
                                    <w:color w:val="323E4F" w:themeColor="text2" w:themeShade="BF"/>
                                    <w:sz w:val="40"/>
                                    <w:szCs w:val="40"/>
                                  </w:rPr>
                                  <w:t xml:space="preserve">FEBRERO </w:t>
                                </w:r>
                                <w:r w:rsidR="000E74EE">
                                  <w:rPr>
                                    <w:caps/>
                                    <w:color w:val="323E4F" w:themeColor="text2" w:themeShade="BF"/>
                                    <w:sz w:val="40"/>
                                    <w:szCs w:val="40"/>
                                  </w:rPr>
                                  <w:t>5</w:t>
                                </w:r>
                                <w:r>
                                  <w:rPr>
                                    <w:caps/>
                                    <w:color w:val="323E4F" w:themeColor="text2" w:themeShade="BF"/>
                                    <w:sz w:val="40"/>
                                    <w:szCs w:val="40"/>
                                  </w:rPr>
                                  <w:t>,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B1A6C45"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14:paraId="6A0D9FB9" w14:textId="24F48534" w:rsidR="008D173F" w:rsidRDefault="009628BC">
                          <w:pPr>
                            <w:pStyle w:val="NoSpacing"/>
                            <w:jc w:val="right"/>
                            <w:rPr>
                              <w:caps/>
                              <w:color w:val="323E4F" w:themeColor="text2" w:themeShade="BF"/>
                              <w:sz w:val="40"/>
                              <w:szCs w:val="40"/>
                            </w:rPr>
                          </w:pPr>
                          <w:r>
                            <w:rPr>
                              <w:caps/>
                              <w:color w:val="323E4F" w:themeColor="text2" w:themeShade="BF"/>
                              <w:sz w:val="40"/>
                              <w:szCs w:val="40"/>
                            </w:rPr>
                            <w:t xml:space="preserve">FEBRERO </w:t>
                          </w:r>
                          <w:r w:rsidR="000E74EE">
                            <w:rPr>
                              <w:caps/>
                              <w:color w:val="323E4F" w:themeColor="text2" w:themeShade="BF"/>
                              <w:sz w:val="40"/>
                              <w:szCs w:val="40"/>
                            </w:rPr>
                            <w:t>5</w:t>
                          </w:r>
                          <w:r>
                            <w:rPr>
                              <w:caps/>
                              <w:color w:val="323E4F" w:themeColor="text2" w:themeShade="BF"/>
                              <w:sz w:val="40"/>
                              <w:szCs w:val="40"/>
                            </w:rPr>
                            <w:t>, 2020</w:t>
                          </w:r>
                        </w:p>
                      </w:txbxContent>
                    </v:textbox>
                    <w10:wrap type="square" anchorx="page" anchory="page"/>
                  </v:shape>
                </w:pict>
              </mc:Fallback>
            </mc:AlternateContent>
          </w:r>
          <w:r w:rsidRPr="00101E39">
            <w:rPr>
              <w:rFonts w:cs="Arial"/>
              <w:noProof/>
            </w:rPr>
            <mc:AlternateContent>
              <mc:Choice Requires="wps">
                <w:drawing>
                  <wp:anchor distT="0" distB="0" distL="114300" distR="114300" simplePos="0" relativeHeight="251661312" behindDoc="0" locked="0" layoutInCell="1" allowOverlap="1" wp14:anchorId="135339B8" wp14:editId="7AD9FA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37C12FA" w14:textId="77777777" w:rsidR="008D173F" w:rsidRDefault="008D173F">
                                    <w:pPr>
                                      <w:pStyle w:val="NoSpacing"/>
                                      <w:jc w:val="right"/>
                                      <w:rPr>
                                        <w:caps/>
                                        <w:color w:val="262626" w:themeColor="text1" w:themeTint="D9"/>
                                        <w:sz w:val="28"/>
                                        <w:szCs w:val="28"/>
                                      </w:rPr>
                                    </w:pPr>
                                    <w:r>
                                      <w:rPr>
                                        <w:caps/>
                                        <w:color w:val="262626" w:themeColor="text1" w:themeTint="D9"/>
                                        <w:sz w:val="28"/>
                                        <w:szCs w:val="28"/>
                                      </w:rPr>
                                      <w:t>Marcos Martínez</w:t>
                                    </w:r>
                                  </w:p>
                                </w:sdtContent>
                              </w:sdt>
                              <w:p w14:paraId="79F0ECA4" w14:textId="15E20E3E" w:rsidR="008D173F" w:rsidRDefault="00EF4AF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D173F">
                                      <w:rPr>
                                        <w:caps/>
                                        <w:color w:val="262626" w:themeColor="text1" w:themeTint="D9"/>
                                        <w:sz w:val="20"/>
                                        <w:szCs w:val="20"/>
                                      </w:rPr>
                                      <w:t>IES COMERCIO</w:t>
                                    </w:r>
                                  </w:sdtContent>
                                </w:sdt>
                              </w:p>
                              <w:p w14:paraId="2AB3381B" w14:textId="6A6D428B" w:rsidR="008D173F" w:rsidRDefault="00EF4AF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A2D24">
                                      <w:rPr>
                                        <w:color w:val="262626" w:themeColor="text1" w:themeTint="D9"/>
                                        <w:sz w:val="20"/>
                                        <w:szCs w:val="20"/>
                                      </w:rPr>
                                      <w:t xml:space="preserve">     </w:t>
                                    </w:r>
                                  </w:sdtContent>
                                </w:sdt>
                                <w:r w:rsidR="008D173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5339B8"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37C12FA" w14:textId="77777777" w:rsidR="008D173F" w:rsidRDefault="008D173F">
                              <w:pPr>
                                <w:pStyle w:val="NoSpacing"/>
                                <w:jc w:val="right"/>
                                <w:rPr>
                                  <w:caps/>
                                  <w:color w:val="262626" w:themeColor="text1" w:themeTint="D9"/>
                                  <w:sz w:val="28"/>
                                  <w:szCs w:val="28"/>
                                </w:rPr>
                              </w:pPr>
                              <w:r>
                                <w:rPr>
                                  <w:caps/>
                                  <w:color w:val="262626" w:themeColor="text1" w:themeTint="D9"/>
                                  <w:sz w:val="28"/>
                                  <w:szCs w:val="28"/>
                                </w:rPr>
                                <w:t>Marcos Martínez</w:t>
                              </w:r>
                            </w:p>
                          </w:sdtContent>
                        </w:sdt>
                        <w:p w14:paraId="79F0ECA4" w14:textId="15E20E3E" w:rsidR="008D173F" w:rsidRDefault="00EF4AF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D173F">
                                <w:rPr>
                                  <w:caps/>
                                  <w:color w:val="262626" w:themeColor="text1" w:themeTint="D9"/>
                                  <w:sz w:val="20"/>
                                  <w:szCs w:val="20"/>
                                </w:rPr>
                                <w:t>IES COMERCIO</w:t>
                              </w:r>
                            </w:sdtContent>
                          </w:sdt>
                        </w:p>
                        <w:p w14:paraId="2AB3381B" w14:textId="6A6D428B" w:rsidR="008D173F" w:rsidRDefault="00EF4AF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A2D24">
                                <w:rPr>
                                  <w:color w:val="262626" w:themeColor="text1" w:themeTint="D9"/>
                                  <w:sz w:val="20"/>
                                  <w:szCs w:val="20"/>
                                </w:rPr>
                                <w:t xml:space="preserve">     </w:t>
                              </w:r>
                            </w:sdtContent>
                          </w:sdt>
                          <w:r w:rsidR="008D173F">
                            <w:rPr>
                              <w:color w:val="262626" w:themeColor="text1" w:themeTint="D9"/>
                              <w:sz w:val="20"/>
                              <w:szCs w:val="20"/>
                            </w:rPr>
                            <w:t xml:space="preserve"> </w:t>
                          </w:r>
                        </w:p>
                      </w:txbxContent>
                    </v:textbox>
                    <w10:wrap type="square" anchorx="page" anchory="page"/>
                  </v:shape>
                </w:pict>
              </mc:Fallback>
            </mc:AlternateContent>
          </w:r>
          <w:r w:rsidRPr="00101E39">
            <w:rPr>
              <w:rFonts w:cs="Arial"/>
              <w:noProof/>
            </w:rPr>
            <mc:AlternateContent>
              <mc:Choice Requires="wps">
                <w:drawing>
                  <wp:anchor distT="0" distB="0" distL="114300" distR="114300" simplePos="0" relativeHeight="251660288" behindDoc="0" locked="0" layoutInCell="1" allowOverlap="1" wp14:anchorId="1768CC04" wp14:editId="2A6773B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50354" w14:textId="42570759" w:rsidR="008D173F" w:rsidRDefault="00EF4AF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D173F">
                                      <w:rPr>
                                        <w:caps/>
                                        <w:color w:val="323E4F" w:themeColor="text2" w:themeShade="BF"/>
                                        <w:sz w:val="52"/>
                                        <w:szCs w:val="52"/>
                                      </w:rPr>
                                      <w:t>PO0</w:t>
                                    </w:r>
                                    <w:r w:rsidR="00DA2D24">
                                      <w:rPr>
                                        <w:caps/>
                                        <w:color w:val="323E4F" w:themeColor="text2" w:themeShade="BF"/>
                                        <w:sz w:val="52"/>
                                        <w:szCs w:val="52"/>
                                      </w:rPr>
                                      <w:t>7</w:t>
                                    </w:r>
                                    <w:r w:rsidR="008D173F">
                                      <w:rPr>
                                        <w:caps/>
                                        <w:color w:val="323E4F" w:themeColor="text2" w:themeShade="BF"/>
                                        <w:sz w:val="52"/>
                                        <w:szCs w:val="52"/>
                                      </w:rPr>
                                      <w:t>0</w:t>
                                    </w:r>
                                    <w:r w:rsidR="000E74EE">
                                      <w:rPr>
                                        <w:caps/>
                                        <w:color w:val="323E4F" w:themeColor="text2" w:themeShade="BF"/>
                                        <w:sz w:val="52"/>
                                        <w:szCs w:val="52"/>
                                      </w:rPr>
                                      <w:t>5</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ED7453" w14:textId="4812C828" w:rsidR="008D173F" w:rsidRDefault="00DA2D24">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768CC04"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DD50354" w14:textId="42570759" w:rsidR="008D173F" w:rsidRDefault="00EF4AF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D173F">
                                <w:rPr>
                                  <w:caps/>
                                  <w:color w:val="323E4F" w:themeColor="text2" w:themeShade="BF"/>
                                  <w:sz w:val="52"/>
                                  <w:szCs w:val="52"/>
                                </w:rPr>
                                <w:t>PO0</w:t>
                              </w:r>
                              <w:r w:rsidR="00DA2D24">
                                <w:rPr>
                                  <w:caps/>
                                  <w:color w:val="323E4F" w:themeColor="text2" w:themeShade="BF"/>
                                  <w:sz w:val="52"/>
                                  <w:szCs w:val="52"/>
                                </w:rPr>
                                <w:t>7</w:t>
                              </w:r>
                              <w:r w:rsidR="008D173F">
                                <w:rPr>
                                  <w:caps/>
                                  <w:color w:val="323E4F" w:themeColor="text2" w:themeShade="BF"/>
                                  <w:sz w:val="52"/>
                                  <w:szCs w:val="52"/>
                                </w:rPr>
                                <w:t>0</w:t>
                              </w:r>
                              <w:r w:rsidR="000E74EE">
                                <w:rPr>
                                  <w:caps/>
                                  <w:color w:val="323E4F" w:themeColor="text2" w:themeShade="BF"/>
                                  <w:sz w:val="52"/>
                                  <w:szCs w:val="52"/>
                                </w:rPr>
                                <w:t>5</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ED7453" w14:textId="4812C828" w:rsidR="008D173F" w:rsidRDefault="00DA2D24">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Pr="00101E39">
            <w:rPr>
              <w:rFonts w:cs="Arial"/>
              <w:noProof/>
            </w:rPr>
            <mc:AlternateContent>
              <mc:Choice Requires="wpg">
                <w:drawing>
                  <wp:anchor distT="0" distB="0" distL="114300" distR="114300" simplePos="0" relativeHeight="251659264" behindDoc="0" locked="0" layoutInCell="1" allowOverlap="1" wp14:anchorId="5DCF3182" wp14:editId="76EFC17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C35AD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KBYxLE2AwAAzA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Pr="00101E39">
            <w:rPr>
              <w:rFonts w:cs="Arial"/>
            </w:rPr>
            <w:br w:type="page"/>
          </w:r>
        </w:p>
      </w:sdtContent>
    </w:sdt>
    <w:sdt>
      <w:sdtPr>
        <w:rPr>
          <w:rFonts w:eastAsiaTheme="minorHAnsi" w:cs="Arial"/>
          <w:color w:val="auto"/>
          <w:sz w:val="22"/>
          <w:szCs w:val="22"/>
          <w:lang w:val="es-ES"/>
        </w:rPr>
        <w:id w:val="-1020390612"/>
        <w:docPartObj>
          <w:docPartGallery w:val="Table of Contents"/>
          <w:docPartUnique/>
        </w:docPartObj>
      </w:sdtPr>
      <w:sdtEndPr>
        <w:rPr>
          <w:b/>
          <w:bCs/>
          <w:noProof/>
          <w:sz w:val="24"/>
        </w:rPr>
      </w:sdtEndPr>
      <w:sdtContent>
        <w:p w14:paraId="7FCD42A6" w14:textId="776868D5" w:rsidR="008D173F" w:rsidRPr="00101E39" w:rsidRDefault="00DD1025" w:rsidP="008856FC">
          <w:pPr>
            <w:pStyle w:val="TOCHeading"/>
            <w:jc w:val="both"/>
            <w:rPr>
              <w:rFonts w:cs="Arial"/>
            </w:rPr>
          </w:pPr>
          <w:r w:rsidRPr="00101E39">
            <w:rPr>
              <w:rFonts w:cs="Arial"/>
              <w:lang w:val="es-ES"/>
            </w:rPr>
            <w:t>Índice</w:t>
          </w:r>
        </w:p>
        <w:p w14:paraId="7F933C2D" w14:textId="7A313266" w:rsidR="009D79BF" w:rsidRDefault="008D173F">
          <w:pPr>
            <w:pStyle w:val="TOC1"/>
            <w:tabs>
              <w:tab w:val="right" w:leader="dot" w:pos="8494"/>
            </w:tabs>
            <w:rPr>
              <w:rFonts w:asciiTheme="minorHAnsi" w:eastAsiaTheme="minorEastAsia" w:hAnsiTheme="minorHAnsi"/>
              <w:noProof/>
              <w:sz w:val="22"/>
              <w:lang w:eastAsia="es-ES"/>
            </w:rPr>
          </w:pPr>
          <w:r w:rsidRPr="00101E39">
            <w:rPr>
              <w:rFonts w:cs="Arial"/>
            </w:rPr>
            <w:fldChar w:fldCharType="begin"/>
          </w:r>
          <w:r w:rsidRPr="00101E39">
            <w:rPr>
              <w:rFonts w:cs="Arial"/>
              <w:lang w:val="en-US"/>
            </w:rPr>
            <w:instrText xml:space="preserve"> TOC \o "1-3" \h \z \u </w:instrText>
          </w:r>
          <w:r w:rsidRPr="00101E39">
            <w:rPr>
              <w:rFonts w:cs="Arial"/>
            </w:rPr>
            <w:fldChar w:fldCharType="separate"/>
          </w:r>
          <w:hyperlink w:anchor="_Toc31742701" w:history="1">
            <w:r w:rsidR="009D79BF" w:rsidRPr="00003F9F">
              <w:rPr>
                <w:rStyle w:val="Hyperlink"/>
                <w:rFonts w:cs="Arial"/>
                <w:noProof/>
              </w:rPr>
              <w:t>Criterio 1</w:t>
            </w:r>
            <w:r w:rsidR="009D79BF">
              <w:rPr>
                <w:noProof/>
                <w:webHidden/>
              </w:rPr>
              <w:tab/>
            </w:r>
            <w:r w:rsidR="009D79BF">
              <w:rPr>
                <w:noProof/>
                <w:webHidden/>
              </w:rPr>
              <w:fldChar w:fldCharType="begin"/>
            </w:r>
            <w:r w:rsidR="009D79BF">
              <w:rPr>
                <w:noProof/>
                <w:webHidden/>
              </w:rPr>
              <w:instrText xml:space="preserve"> PAGEREF _Toc31742701 \h </w:instrText>
            </w:r>
            <w:r w:rsidR="009D79BF">
              <w:rPr>
                <w:noProof/>
                <w:webHidden/>
              </w:rPr>
            </w:r>
            <w:r w:rsidR="009D79BF">
              <w:rPr>
                <w:noProof/>
                <w:webHidden/>
              </w:rPr>
              <w:fldChar w:fldCharType="separate"/>
            </w:r>
            <w:r w:rsidR="00E84BA6">
              <w:rPr>
                <w:noProof/>
                <w:webHidden/>
              </w:rPr>
              <w:t>2</w:t>
            </w:r>
            <w:r w:rsidR="009D79BF">
              <w:rPr>
                <w:noProof/>
                <w:webHidden/>
              </w:rPr>
              <w:fldChar w:fldCharType="end"/>
            </w:r>
          </w:hyperlink>
        </w:p>
        <w:p w14:paraId="4E787A71" w14:textId="74A16DAA" w:rsidR="009D79BF" w:rsidRDefault="00EF4AF2">
          <w:pPr>
            <w:pStyle w:val="TOC1"/>
            <w:tabs>
              <w:tab w:val="right" w:leader="dot" w:pos="8494"/>
            </w:tabs>
            <w:rPr>
              <w:rFonts w:asciiTheme="minorHAnsi" w:eastAsiaTheme="minorEastAsia" w:hAnsiTheme="minorHAnsi"/>
              <w:noProof/>
              <w:sz w:val="22"/>
              <w:lang w:eastAsia="es-ES"/>
            </w:rPr>
          </w:pPr>
          <w:hyperlink w:anchor="_Toc31742702" w:history="1">
            <w:r w:rsidR="009D79BF" w:rsidRPr="00003F9F">
              <w:rPr>
                <w:rStyle w:val="Hyperlink"/>
                <w:rFonts w:cs="Arial"/>
                <w:noProof/>
              </w:rPr>
              <w:t>Criterio 2</w:t>
            </w:r>
            <w:r w:rsidR="009D79BF">
              <w:rPr>
                <w:noProof/>
                <w:webHidden/>
              </w:rPr>
              <w:tab/>
            </w:r>
            <w:r w:rsidR="009D79BF">
              <w:rPr>
                <w:noProof/>
                <w:webHidden/>
              </w:rPr>
              <w:fldChar w:fldCharType="begin"/>
            </w:r>
            <w:r w:rsidR="009D79BF">
              <w:rPr>
                <w:noProof/>
                <w:webHidden/>
              </w:rPr>
              <w:instrText xml:space="preserve"> PAGEREF _Toc31742702 \h </w:instrText>
            </w:r>
            <w:r w:rsidR="009D79BF">
              <w:rPr>
                <w:noProof/>
                <w:webHidden/>
              </w:rPr>
            </w:r>
            <w:r w:rsidR="009D79BF">
              <w:rPr>
                <w:noProof/>
                <w:webHidden/>
              </w:rPr>
              <w:fldChar w:fldCharType="separate"/>
            </w:r>
            <w:r w:rsidR="00E84BA6">
              <w:rPr>
                <w:noProof/>
                <w:webHidden/>
              </w:rPr>
              <w:t>2</w:t>
            </w:r>
            <w:r w:rsidR="009D79BF">
              <w:rPr>
                <w:noProof/>
                <w:webHidden/>
              </w:rPr>
              <w:fldChar w:fldCharType="end"/>
            </w:r>
          </w:hyperlink>
        </w:p>
        <w:p w14:paraId="7EFE10B2" w14:textId="3DF8001E" w:rsidR="009D79BF" w:rsidRDefault="00EF4AF2">
          <w:pPr>
            <w:pStyle w:val="TOC1"/>
            <w:tabs>
              <w:tab w:val="right" w:leader="dot" w:pos="8494"/>
            </w:tabs>
            <w:rPr>
              <w:rFonts w:asciiTheme="minorHAnsi" w:eastAsiaTheme="minorEastAsia" w:hAnsiTheme="minorHAnsi"/>
              <w:noProof/>
              <w:sz w:val="22"/>
              <w:lang w:eastAsia="es-ES"/>
            </w:rPr>
          </w:pPr>
          <w:hyperlink w:anchor="_Toc31742703" w:history="1">
            <w:r w:rsidR="009D79BF" w:rsidRPr="00003F9F">
              <w:rPr>
                <w:rStyle w:val="Hyperlink"/>
                <w:rFonts w:cs="Arial"/>
                <w:noProof/>
              </w:rPr>
              <w:t>Criterio 3</w:t>
            </w:r>
            <w:r w:rsidR="009D79BF">
              <w:rPr>
                <w:noProof/>
                <w:webHidden/>
              </w:rPr>
              <w:tab/>
            </w:r>
            <w:r w:rsidR="009D79BF">
              <w:rPr>
                <w:noProof/>
                <w:webHidden/>
              </w:rPr>
              <w:fldChar w:fldCharType="begin"/>
            </w:r>
            <w:r w:rsidR="009D79BF">
              <w:rPr>
                <w:noProof/>
                <w:webHidden/>
              </w:rPr>
              <w:instrText xml:space="preserve"> PAGEREF _Toc31742703 \h </w:instrText>
            </w:r>
            <w:r w:rsidR="009D79BF">
              <w:rPr>
                <w:noProof/>
                <w:webHidden/>
              </w:rPr>
            </w:r>
            <w:r w:rsidR="009D79BF">
              <w:rPr>
                <w:noProof/>
                <w:webHidden/>
              </w:rPr>
              <w:fldChar w:fldCharType="separate"/>
            </w:r>
            <w:r w:rsidR="00E84BA6">
              <w:rPr>
                <w:noProof/>
                <w:webHidden/>
              </w:rPr>
              <w:t>3</w:t>
            </w:r>
            <w:r w:rsidR="009D79BF">
              <w:rPr>
                <w:noProof/>
                <w:webHidden/>
              </w:rPr>
              <w:fldChar w:fldCharType="end"/>
            </w:r>
          </w:hyperlink>
        </w:p>
        <w:p w14:paraId="7DA0DEC0" w14:textId="73D38016" w:rsidR="00594B8D" w:rsidRDefault="008D173F" w:rsidP="008856FC">
          <w:pPr>
            <w:jc w:val="both"/>
            <w:rPr>
              <w:rFonts w:cs="Arial"/>
              <w:b/>
              <w:bCs/>
              <w:noProof/>
            </w:rPr>
          </w:pPr>
          <w:r w:rsidRPr="00101E39">
            <w:rPr>
              <w:rFonts w:cs="Arial"/>
              <w:b/>
              <w:bCs/>
              <w:noProof/>
            </w:rPr>
            <w:fldChar w:fldCharType="end"/>
          </w:r>
        </w:p>
      </w:sdtContent>
    </w:sdt>
    <w:p w14:paraId="454E022B" w14:textId="186BE0EF" w:rsidR="008D173F" w:rsidRPr="00101E39" w:rsidRDefault="008D173F" w:rsidP="008856FC">
      <w:pPr>
        <w:jc w:val="both"/>
        <w:rPr>
          <w:rFonts w:cs="Arial"/>
          <w:lang w:val="en-US"/>
        </w:rPr>
      </w:pPr>
      <w:r w:rsidRPr="00101E39">
        <w:rPr>
          <w:rFonts w:cs="Arial"/>
          <w:lang w:val="en-US"/>
        </w:rPr>
        <w:br w:type="page"/>
      </w:r>
    </w:p>
    <w:p w14:paraId="5ABA1259" w14:textId="5D66BBDE" w:rsidR="00DD1025" w:rsidRDefault="000E74EE" w:rsidP="008856FC">
      <w:pPr>
        <w:pStyle w:val="Heading1"/>
        <w:jc w:val="both"/>
        <w:rPr>
          <w:rFonts w:cs="Arial"/>
        </w:rPr>
      </w:pPr>
      <w:bookmarkStart w:id="0" w:name="_Toc31742701"/>
      <w:r>
        <w:rPr>
          <w:rFonts w:cs="Arial"/>
        </w:rPr>
        <w:lastRenderedPageBreak/>
        <w:t>Criterio 1</w:t>
      </w:r>
      <w:bookmarkEnd w:id="0"/>
    </w:p>
    <w:p w14:paraId="74085C55" w14:textId="681A908A" w:rsidR="00FD64E8" w:rsidRDefault="009D79BF" w:rsidP="00FD64E8">
      <w:pPr>
        <w:pStyle w:val="ListParagraph"/>
        <w:numPr>
          <w:ilvl w:val="0"/>
          <w:numId w:val="3"/>
        </w:numPr>
        <w:ind w:left="567" w:hanging="283"/>
        <w:jc w:val="both"/>
      </w:pPr>
      <w:r>
        <w:t xml:space="preserve">Contenido </w:t>
      </w:r>
      <w:r w:rsidR="00C8627C">
        <w:t>con foco o con el ratón por encima</w:t>
      </w:r>
      <w:r w:rsidR="00C961F9">
        <w:t>.</w:t>
      </w:r>
      <w:r w:rsidR="00D67E97">
        <w:rPr>
          <w:i/>
          <w:iCs/>
        </w:rPr>
        <w:t xml:space="preserve"> </w:t>
      </w:r>
      <w:r w:rsidR="00D00742" w:rsidRPr="00D00742">
        <w:t>1.4.1</w:t>
      </w:r>
      <w:r w:rsidR="00C8627C">
        <w:t>3</w:t>
      </w:r>
    </w:p>
    <w:p w14:paraId="7FCB2B67" w14:textId="692F27DF" w:rsidR="00FD64E8" w:rsidRDefault="00FD64E8" w:rsidP="00FD64E8">
      <w:pPr>
        <w:pStyle w:val="ListParagraph"/>
        <w:numPr>
          <w:ilvl w:val="0"/>
          <w:numId w:val="3"/>
        </w:numPr>
        <w:ind w:left="567" w:hanging="283"/>
        <w:jc w:val="both"/>
      </w:pPr>
      <w:r>
        <w:t>Nivel AA</w:t>
      </w:r>
    </w:p>
    <w:p w14:paraId="304CF871" w14:textId="75544393" w:rsidR="00FD64E8" w:rsidRDefault="00D67E97" w:rsidP="00FD64E8">
      <w:pPr>
        <w:pStyle w:val="ListParagraph"/>
        <w:numPr>
          <w:ilvl w:val="0"/>
          <w:numId w:val="3"/>
        </w:numPr>
        <w:ind w:left="567" w:hanging="283"/>
        <w:jc w:val="both"/>
      </w:pPr>
      <w:r>
        <w:t>Distinguible</w:t>
      </w:r>
      <w:r w:rsidR="007D0486">
        <w:t>.</w:t>
      </w:r>
      <w:r w:rsidR="00D00742">
        <w:t xml:space="preserve"> 1.4</w:t>
      </w:r>
    </w:p>
    <w:p w14:paraId="13E3E1CB" w14:textId="3CB1558A" w:rsidR="00FD64E8" w:rsidRDefault="00D67E97" w:rsidP="00FD64E8">
      <w:pPr>
        <w:pStyle w:val="ListParagraph"/>
        <w:numPr>
          <w:ilvl w:val="0"/>
          <w:numId w:val="3"/>
        </w:numPr>
        <w:ind w:left="567" w:hanging="283"/>
        <w:jc w:val="both"/>
      </w:pPr>
      <w:r>
        <w:t>Prevenible</w:t>
      </w:r>
      <w:r w:rsidR="007D0486">
        <w:t>.</w:t>
      </w:r>
      <w:r w:rsidR="00716662">
        <w:t xml:space="preserve"> 1</w:t>
      </w:r>
    </w:p>
    <w:p w14:paraId="1A316A94" w14:textId="6ED6D4F0" w:rsidR="00FD64E8" w:rsidRDefault="00C8627C" w:rsidP="00D67E97">
      <w:pPr>
        <w:pStyle w:val="ListParagraph"/>
        <w:numPr>
          <w:ilvl w:val="0"/>
          <w:numId w:val="3"/>
        </w:numPr>
        <w:ind w:left="567" w:hanging="283"/>
        <w:jc w:val="both"/>
      </w:pPr>
      <w:r>
        <w:t>Cuando paso el ratón por encima de un contenido, el ratón cambia, además también se le cambia el color de fondo al contenido para hacer ver al usuario que puede interactuar con ese contenido.</w:t>
      </w:r>
    </w:p>
    <w:p w14:paraId="16052F0B" w14:textId="439D5D6E" w:rsidR="00C8627C" w:rsidRDefault="00C8627C" w:rsidP="00C8627C">
      <w:pPr>
        <w:pStyle w:val="ListParagraph"/>
        <w:ind w:left="567" w:firstLine="141"/>
        <w:jc w:val="both"/>
      </w:pPr>
      <w:r>
        <w:rPr>
          <w:noProof/>
        </w:rPr>
        <w:drawing>
          <wp:inline distT="0" distB="0" distL="0" distR="0" wp14:anchorId="60C6BD17" wp14:editId="4350FF9C">
            <wp:extent cx="1971675" cy="704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704850"/>
                    </a:xfrm>
                    <a:prstGeom prst="rect">
                      <a:avLst/>
                    </a:prstGeom>
                  </pic:spPr>
                </pic:pic>
              </a:graphicData>
            </a:graphic>
          </wp:inline>
        </w:drawing>
      </w:r>
      <w:r>
        <w:tab/>
      </w:r>
      <w:r>
        <w:tab/>
      </w:r>
      <w:r>
        <w:rPr>
          <w:noProof/>
        </w:rPr>
        <w:drawing>
          <wp:inline distT="0" distB="0" distL="0" distR="0" wp14:anchorId="52B5D0DD" wp14:editId="241A9DC8">
            <wp:extent cx="1914525" cy="638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638175"/>
                    </a:xfrm>
                    <a:prstGeom prst="rect">
                      <a:avLst/>
                    </a:prstGeom>
                  </pic:spPr>
                </pic:pic>
              </a:graphicData>
            </a:graphic>
          </wp:inline>
        </w:drawing>
      </w:r>
    </w:p>
    <w:p w14:paraId="102B7074" w14:textId="243809E9" w:rsidR="00FD64E8" w:rsidRDefault="00FD64E8" w:rsidP="00FD64E8">
      <w:pPr>
        <w:pStyle w:val="Heading1"/>
        <w:jc w:val="both"/>
        <w:rPr>
          <w:rFonts w:cs="Arial"/>
        </w:rPr>
      </w:pPr>
      <w:bookmarkStart w:id="1" w:name="_Toc31742702"/>
      <w:r>
        <w:rPr>
          <w:rFonts w:cs="Arial"/>
        </w:rPr>
        <w:t>Criterio 2</w:t>
      </w:r>
      <w:bookmarkEnd w:id="1"/>
    </w:p>
    <w:p w14:paraId="6D85BA3A" w14:textId="05AEAC2F" w:rsidR="00FD64E8" w:rsidRDefault="00C34860" w:rsidP="00FD64E8">
      <w:pPr>
        <w:pStyle w:val="ListParagraph"/>
        <w:numPr>
          <w:ilvl w:val="0"/>
          <w:numId w:val="3"/>
        </w:numPr>
        <w:ind w:left="567" w:hanging="283"/>
        <w:jc w:val="both"/>
      </w:pPr>
      <w:r>
        <w:t>Página con título</w:t>
      </w:r>
      <w:r w:rsidR="00FD64E8">
        <w:t>.</w:t>
      </w:r>
      <w:r>
        <w:t xml:space="preserve"> 2.4.1</w:t>
      </w:r>
    </w:p>
    <w:p w14:paraId="3E4623BA" w14:textId="1B81FC14" w:rsidR="00FD64E8" w:rsidRDefault="00FD64E8" w:rsidP="00C34860">
      <w:pPr>
        <w:pStyle w:val="ListParagraph"/>
        <w:numPr>
          <w:ilvl w:val="0"/>
          <w:numId w:val="3"/>
        </w:numPr>
        <w:ind w:left="567" w:hanging="283"/>
        <w:jc w:val="both"/>
      </w:pPr>
      <w:r>
        <w:t>Nivel A.</w:t>
      </w:r>
    </w:p>
    <w:p w14:paraId="23D57CB3" w14:textId="62AAA076" w:rsidR="00FD64E8" w:rsidRDefault="00C34860" w:rsidP="00FD64E8">
      <w:pPr>
        <w:pStyle w:val="ListParagraph"/>
        <w:numPr>
          <w:ilvl w:val="0"/>
          <w:numId w:val="3"/>
        </w:numPr>
        <w:ind w:left="567" w:hanging="283"/>
        <w:jc w:val="both"/>
      </w:pPr>
      <w:r>
        <w:t>Navegable</w:t>
      </w:r>
      <w:r w:rsidR="00FD64E8">
        <w:t>.</w:t>
      </w:r>
      <w:r>
        <w:t xml:space="preserve"> 2.4</w:t>
      </w:r>
    </w:p>
    <w:p w14:paraId="501DA89B" w14:textId="4655A32A" w:rsidR="00FD64E8" w:rsidRDefault="00C34860" w:rsidP="00FD64E8">
      <w:pPr>
        <w:pStyle w:val="ListParagraph"/>
        <w:numPr>
          <w:ilvl w:val="0"/>
          <w:numId w:val="3"/>
        </w:numPr>
        <w:ind w:left="567" w:hanging="283"/>
        <w:jc w:val="both"/>
      </w:pPr>
      <w:r>
        <w:t>Operable</w:t>
      </w:r>
      <w:r w:rsidR="00FD64E8">
        <w:t>.</w:t>
      </w:r>
      <w:r>
        <w:t xml:space="preserve"> 2</w:t>
      </w:r>
    </w:p>
    <w:p w14:paraId="7898D6E7" w14:textId="48C7DC3A" w:rsidR="00FD64E8" w:rsidRDefault="00C34860" w:rsidP="00C34860">
      <w:pPr>
        <w:pStyle w:val="ListParagraph"/>
        <w:numPr>
          <w:ilvl w:val="0"/>
          <w:numId w:val="3"/>
        </w:numPr>
        <w:ind w:left="567" w:hanging="283"/>
        <w:jc w:val="both"/>
      </w:pPr>
      <w:r>
        <w:t xml:space="preserve">La página tiene la etiqueta </w:t>
      </w:r>
      <w:proofErr w:type="spellStart"/>
      <w:r w:rsidRPr="00C34860">
        <w:rPr>
          <w:i/>
          <w:iCs/>
        </w:rPr>
        <w:t>title</w:t>
      </w:r>
      <w:proofErr w:type="spellEnd"/>
      <w:r>
        <w:t xml:space="preserve"> </w:t>
      </w:r>
      <w:r w:rsidRPr="00C34860">
        <w:t>en el</w:t>
      </w:r>
      <w:r>
        <w:rPr>
          <w:i/>
          <w:iCs/>
        </w:rPr>
        <w:t xml:space="preserve"> head </w:t>
      </w:r>
      <w:r>
        <w:t>haciendo alusión a que es una tienda</w:t>
      </w:r>
      <w:r w:rsidR="00FD64E8">
        <w:t>.</w:t>
      </w:r>
    </w:p>
    <w:p w14:paraId="36587EA1" w14:textId="545F7A84" w:rsidR="00670A08" w:rsidRDefault="002D0B32" w:rsidP="00C34860">
      <w:pPr>
        <w:pStyle w:val="ListParagraph"/>
        <w:ind w:left="1983"/>
        <w:jc w:val="both"/>
      </w:pPr>
      <w:r>
        <w:rPr>
          <w:noProof/>
        </w:rPr>
        <w:drawing>
          <wp:inline distT="0" distB="0" distL="0" distR="0" wp14:anchorId="6DEBF729" wp14:editId="1075DE9A">
            <wp:extent cx="352425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1495425"/>
                    </a:xfrm>
                    <a:prstGeom prst="rect">
                      <a:avLst/>
                    </a:prstGeom>
                  </pic:spPr>
                </pic:pic>
              </a:graphicData>
            </a:graphic>
          </wp:inline>
        </w:drawing>
      </w:r>
    </w:p>
    <w:p w14:paraId="58A14F71" w14:textId="1A6EA143" w:rsidR="00C34860" w:rsidRDefault="00670A08" w:rsidP="00670A08">
      <w:pPr>
        <w:spacing w:line="259" w:lineRule="auto"/>
      </w:pPr>
      <w:r>
        <w:br w:type="page"/>
      </w:r>
      <w:bookmarkStart w:id="2" w:name="_GoBack"/>
      <w:bookmarkEnd w:id="2"/>
    </w:p>
    <w:p w14:paraId="02DB4BB5" w14:textId="1455F857" w:rsidR="00FD64E8" w:rsidRDefault="00FD64E8" w:rsidP="00FD64E8">
      <w:pPr>
        <w:pStyle w:val="Heading1"/>
        <w:jc w:val="both"/>
        <w:rPr>
          <w:rFonts w:cs="Arial"/>
        </w:rPr>
      </w:pPr>
      <w:bookmarkStart w:id="3" w:name="_Toc31742703"/>
      <w:r>
        <w:rPr>
          <w:rFonts w:cs="Arial"/>
        </w:rPr>
        <w:lastRenderedPageBreak/>
        <w:t>Criterio 3</w:t>
      </w:r>
      <w:bookmarkEnd w:id="3"/>
    </w:p>
    <w:p w14:paraId="31F3FE4D" w14:textId="0225CF77" w:rsidR="00FD64E8" w:rsidRDefault="00670A08" w:rsidP="00FD64E8">
      <w:pPr>
        <w:pStyle w:val="ListParagraph"/>
        <w:numPr>
          <w:ilvl w:val="0"/>
          <w:numId w:val="3"/>
        </w:numPr>
        <w:ind w:left="567" w:hanging="283"/>
        <w:jc w:val="both"/>
      </w:pPr>
      <w:r>
        <w:t>Idioma de la página</w:t>
      </w:r>
      <w:r w:rsidR="00FD64E8">
        <w:t>.</w:t>
      </w:r>
      <w:r>
        <w:t xml:space="preserve"> 3.1.1</w:t>
      </w:r>
    </w:p>
    <w:p w14:paraId="786F9581" w14:textId="07BE22C2" w:rsidR="00FD64E8" w:rsidRDefault="00FD64E8" w:rsidP="00FD64E8">
      <w:pPr>
        <w:pStyle w:val="ListParagraph"/>
        <w:numPr>
          <w:ilvl w:val="0"/>
          <w:numId w:val="3"/>
        </w:numPr>
        <w:ind w:left="567" w:hanging="283"/>
        <w:jc w:val="both"/>
      </w:pPr>
      <w:r>
        <w:t>Nivel A.</w:t>
      </w:r>
    </w:p>
    <w:p w14:paraId="6BC77C48" w14:textId="7B3591AB" w:rsidR="00FD64E8" w:rsidRDefault="00670A08" w:rsidP="00FD64E8">
      <w:pPr>
        <w:pStyle w:val="ListParagraph"/>
        <w:numPr>
          <w:ilvl w:val="0"/>
          <w:numId w:val="3"/>
        </w:numPr>
        <w:ind w:left="567" w:hanging="283"/>
        <w:jc w:val="both"/>
      </w:pPr>
      <w:r>
        <w:t>Legible</w:t>
      </w:r>
      <w:r w:rsidR="00FD64E8">
        <w:t>.</w:t>
      </w:r>
      <w:r>
        <w:t xml:space="preserve"> 3.1</w:t>
      </w:r>
    </w:p>
    <w:p w14:paraId="5EF7D143" w14:textId="5D6BB3B1" w:rsidR="00FD64E8" w:rsidRDefault="00670A08" w:rsidP="00FD64E8">
      <w:pPr>
        <w:pStyle w:val="ListParagraph"/>
        <w:numPr>
          <w:ilvl w:val="0"/>
          <w:numId w:val="3"/>
        </w:numPr>
        <w:ind w:left="567" w:hanging="283"/>
        <w:jc w:val="both"/>
      </w:pPr>
      <w:r>
        <w:t>Entendible</w:t>
      </w:r>
      <w:r w:rsidR="00FD64E8">
        <w:t>.</w:t>
      </w:r>
      <w:r>
        <w:t xml:space="preserve"> 3</w:t>
      </w:r>
    </w:p>
    <w:p w14:paraId="0FFDE7EB" w14:textId="6B620797" w:rsidR="00427177" w:rsidRDefault="00670A08" w:rsidP="00670A08">
      <w:pPr>
        <w:pStyle w:val="ListParagraph"/>
        <w:numPr>
          <w:ilvl w:val="0"/>
          <w:numId w:val="3"/>
        </w:numPr>
        <w:ind w:left="567" w:hanging="283"/>
        <w:jc w:val="both"/>
      </w:pPr>
      <w:r>
        <w:t xml:space="preserve">En la etiqueta de apertura de </w:t>
      </w:r>
      <w:proofErr w:type="spellStart"/>
      <w:r>
        <w:rPr>
          <w:i/>
          <w:iCs/>
        </w:rPr>
        <w:t>html</w:t>
      </w:r>
      <w:proofErr w:type="spellEnd"/>
      <w:r>
        <w:rPr>
          <w:i/>
          <w:iCs/>
        </w:rPr>
        <w:t xml:space="preserve"> </w:t>
      </w:r>
      <w:r>
        <w:t xml:space="preserve">esta añadido el atributo </w:t>
      </w:r>
      <w:proofErr w:type="spellStart"/>
      <w:r>
        <w:rPr>
          <w:i/>
          <w:iCs/>
        </w:rPr>
        <w:t>lang</w:t>
      </w:r>
      <w:proofErr w:type="spellEnd"/>
      <w:r>
        <w:t xml:space="preserve"> especificando que la página está en español</w:t>
      </w:r>
      <w:r w:rsidR="00FD64E8">
        <w:t>.</w:t>
      </w:r>
    </w:p>
    <w:p w14:paraId="2ACA2235" w14:textId="507FD287" w:rsidR="00670A08" w:rsidRPr="00FD64E8" w:rsidRDefault="000243E4" w:rsidP="00670A08">
      <w:pPr>
        <w:pStyle w:val="ListParagraph"/>
        <w:ind w:left="567"/>
        <w:jc w:val="both"/>
      </w:pPr>
      <w:r>
        <w:rPr>
          <w:noProof/>
        </w:rPr>
        <w:drawing>
          <wp:inline distT="0" distB="0" distL="0" distR="0" wp14:anchorId="52BC6433" wp14:editId="205CEC98">
            <wp:extent cx="53721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1752600"/>
                    </a:xfrm>
                    <a:prstGeom prst="rect">
                      <a:avLst/>
                    </a:prstGeom>
                  </pic:spPr>
                </pic:pic>
              </a:graphicData>
            </a:graphic>
          </wp:inline>
        </w:drawing>
      </w:r>
    </w:p>
    <w:sectPr w:rsidR="00670A08" w:rsidRPr="00FD64E8" w:rsidSect="008D173F">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82DA9" w14:textId="77777777" w:rsidR="00EF4AF2" w:rsidRDefault="00EF4AF2" w:rsidP="008D173F">
      <w:pPr>
        <w:spacing w:after="0" w:line="240" w:lineRule="auto"/>
      </w:pPr>
      <w:r>
        <w:separator/>
      </w:r>
    </w:p>
    <w:p w14:paraId="21DC54A2" w14:textId="77777777" w:rsidR="00EF4AF2" w:rsidRDefault="00EF4AF2"/>
  </w:endnote>
  <w:endnote w:type="continuationSeparator" w:id="0">
    <w:p w14:paraId="63C26A5D" w14:textId="77777777" w:rsidR="00EF4AF2" w:rsidRDefault="00EF4AF2" w:rsidP="008D173F">
      <w:pPr>
        <w:spacing w:after="0" w:line="240" w:lineRule="auto"/>
      </w:pPr>
      <w:r>
        <w:continuationSeparator/>
      </w:r>
    </w:p>
    <w:p w14:paraId="3477548B" w14:textId="77777777" w:rsidR="00EF4AF2" w:rsidRDefault="00EF4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57758"/>
      <w:docPartObj>
        <w:docPartGallery w:val="Page Numbers (Bottom of Page)"/>
        <w:docPartUnique/>
      </w:docPartObj>
    </w:sdtPr>
    <w:sdtEndPr>
      <w:rPr>
        <w:noProof/>
      </w:rPr>
    </w:sdtEndPr>
    <w:sdtContent>
      <w:p w14:paraId="7C666EC0" w14:textId="0B24470B" w:rsidR="002376F4" w:rsidRDefault="002376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7BEA0E" w14:textId="77777777" w:rsidR="003B008B" w:rsidRDefault="003B00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0D8BA" w14:textId="77777777" w:rsidR="00EF4AF2" w:rsidRDefault="00EF4AF2" w:rsidP="008D173F">
      <w:pPr>
        <w:spacing w:after="0" w:line="240" w:lineRule="auto"/>
      </w:pPr>
      <w:r>
        <w:separator/>
      </w:r>
    </w:p>
    <w:p w14:paraId="70373A06" w14:textId="77777777" w:rsidR="00EF4AF2" w:rsidRDefault="00EF4AF2"/>
  </w:footnote>
  <w:footnote w:type="continuationSeparator" w:id="0">
    <w:p w14:paraId="249D6ED2" w14:textId="77777777" w:rsidR="00EF4AF2" w:rsidRDefault="00EF4AF2" w:rsidP="008D173F">
      <w:pPr>
        <w:spacing w:after="0" w:line="240" w:lineRule="auto"/>
      </w:pPr>
      <w:r>
        <w:continuationSeparator/>
      </w:r>
    </w:p>
    <w:p w14:paraId="46B121D7" w14:textId="77777777" w:rsidR="00EF4AF2" w:rsidRDefault="00EF4A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6BCC"/>
    <w:multiLevelType w:val="hybridMultilevel"/>
    <w:tmpl w:val="8CA87688"/>
    <w:lvl w:ilvl="0" w:tplc="EE34F5F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067FA3"/>
    <w:multiLevelType w:val="hybridMultilevel"/>
    <w:tmpl w:val="EB802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680C40"/>
    <w:multiLevelType w:val="hybridMultilevel"/>
    <w:tmpl w:val="384E7356"/>
    <w:lvl w:ilvl="0" w:tplc="EE34F5F6">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3F"/>
    <w:rsid w:val="000243E4"/>
    <w:rsid w:val="000E5EC2"/>
    <w:rsid w:val="000E74EE"/>
    <w:rsid w:val="00101E39"/>
    <w:rsid w:val="0015401A"/>
    <w:rsid w:val="00197013"/>
    <w:rsid w:val="001B59B3"/>
    <w:rsid w:val="002376F4"/>
    <w:rsid w:val="00250821"/>
    <w:rsid w:val="00252B08"/>
    <w:rsid w:val="002639E8"/>
    <w:rsid w:val="002D0B32"/>
    <w:rsid w:val="00356A9F"/>
    <w:rsid w:val="003B008B"/>
    <w:rsid w:val="00427177"/>
    <w:rsid w:val="005236DE"/>
    <w:rsid w:val="00594B8D"/>
    <w:rsid w:val="006264BD"/>
    <w:rsid w:val="00650BBE"/>
    <w:rsid w:val="00670A08"/>
    <w:rsid w:val="006F24AB"/>
    <w:rsid w:val="007121D8"/>
    <w:rsid w:val="00716662"/>
    <w:rsid w:val="00730A35"/>
    <w:rsid w:val="007947B0"/>
    <w:rsid w:val="007D0486"/>
    <w:rsid w:val="007D64C4"/>
    <w:rsid w:val="007F03D0"/>
    <w:rsid w:val="008856FC"/>
    <w:rsid w:val="008D173F"/>
    <w:rsid w:val="009628BC"/>
    <w:rsid w:val="00962BE3"/>
    <w:rsid w:val="00973A18"/>
    <w:rsid w:val="00983120"/>
    <w:rsid w:val="009D79BF"/>
    <w:rsid w:val="00BA7030"/>
    <w:rsid w:val="00BB5D09"/>
    <w:rsid w:val="00C13A54"/>
    <w:rsid w:val="00C34860"/>
    <w:rsid w:val="00C40B47"/>
    <w:rsid w:val="00C8627C"/>
    <w:rsid w:val="00C961F9"/>
    <w:rsid w:val="00C96ACB"/>
    <w:rsid w:val="00D00742"/>
    <w:rsid w:val="00D67E97"/>
    <w:rsid w:val="00D927CF"/>
    <w:rsid w:val="00DA2D24"/>
    <w:rsid w:val="00DB42B9"/>
    <w:rsid w:val="00DC3DA7"/>
    <w:rsid w:val="00DD1025"/>
    <w:rsid w:val="00DF3966"/>
    <w:rsid w:val="00E84BA6"/>
    <w:rsid w:val="00EE2CE2"/>
    <w:rsid w:val="00EF4AF2"/>
    <w:rsid w:val="00F144A6"/>
    <w:rsid w:val="00F32210"/>
    <w:rsid w:val="00F322B6"/>
    <w:rsid w:val="00FD64E8"/>
    <w:rsid w:val="00FD7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306C"/>
  <w15:chartTrackingRefBased/>
  <w15:docId w15:val="{C544BF47-DF6B-4CB9-A05F-B6476FB5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21"/>
    <w:pPr>
      <w:spacing w:line="360" w:lineRule="auto"/>
    </w:pPr>
    <w:rPr>
      <w:rFonts w:ascii="Arial" w:hAnsi="Arial"/>
      <w:sz w:val="24"/>
    </w:rPr>
  </w:style>
  <w:style w:type="paragraph" w:styleId="Heading1">
    <w:name w:val="heading 1"/>
    <w:basedOn w:val="Normal"/>
    <w:next w:val="Normal"/>
    <w:link w:val="Heading1Char"/>
    <w:uiPriority w:val="9"/>
    <w:qFormat/>
    <w:rsid w:val="00250821"/>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8D1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73F"/>
    <w:pPr>
      <w:tabs>
        <w:tab w:val="center" w:pos="4252"/>
        <w:tab w:val="right" w:pos="8504"/>
      </w:tabs>
      <w:spacing w:after="0" w:line="240" w:lineRule="auto"/>
    </w:pPr>
  </w:style>
  <w:style w:type="character" w:customStyle="1" w:styleId="HeaderChar">
    <w:name w:val="Header Char"/>
    <w:basedOn w:val="DefaultParagraphFont"/>
    <w:link w:val="Header"/>
    <w:uiPriority w:val="99"/>
    <w:rsid w:val="008D173F"/>
  </w:style>
  <w:style w:type="paragraph" w:styleId="Footer">
    <w:name w:val="footer"/>
    <w:basedOn w:val="Normal"/>
    <w:link w:val="FooterChar"/>
    <w:uiPriority w:val="99"/>
    <w:unhideWhenUsed/>
    <w:rsid w:val="008D17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8D173F"/>
  </w:style>
  <w:style w:type="paragraph" w:styleId="NoSpacing">
    <w:name w:val="No Spacing"/>
    <w:link w:val="NoSpacingChar"/>
    <w:uiPriority w:val="1"/>
    <w:qFormat/>
    <w:rsid w:val="008D1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73F"/>
    <w:rPr>
      <w:rFonts w:eastAsiaTheme="minorEastAsia"/>
      <w:lang w:val="en-US"/>
    </w:rPr>
  </w:style>
  <w:style w:type="character" w:customStyle="1" w:styleId="Heading1Char">
    <w:name w:val="Heading 1 Char"/>
    <w:basedOn w:val="DefaultParagraphFont"/>
    <w:link w:val="Heading1"/>
    <w:uiPriority w:val="9"/>
    <w:rsid w:val="00250821"/>
    <w:rPr>
      <w:rFonts w:ascii="Arial" w:eastAsiaTheme="majorEastAsia" w:hAnsi="Arial" w:cstheme="majorBidi"/>
      <w:color w:val="1F3864" w:themeColor="accent1" w:themeShade="80"/>
      <w:sz w:val="32"/>
      <w:szCs w:val="32"/>
    </w:rPr>
  </w:style>
  <w:style w:type="paragraph" w:styleId="TOCHeading">
    <w:name w:val="TOC Heading"/>
    <w:basedOn w:val="Heading1"/>
    <w:next w:val="Normal"/>
    <w:uiPriority w:val="39"/>
    <w:unhideWhenUsed/>
    <w:qFormat/>
    <w:rsid w:val="008D173F"/>
    <w:pPr>
      <w:outlineLvl w:val="9"/>
    </w:pPr>
    <w:rPr>
      <w:lang w:val="en-US"/>
    </w:rPr>
  </w:style>
  <w:style w:type="paragraph" w:styleId="TOC1">
    <w:name w:val="toc 1"/>
    <w:basedOn w:val="Normal"/>
    <w:next w:val="Normal"/>
    <w:autoRedefine/>
    <w:uiPriority w:val="39"/>
    <w:unhideWhenUsed/>
    <w:rsid w:val="008D173F"/>
    <w:pPr>
      <w:spacing w:after="100"/>
    </w:pPr>
  </w:style>
  <w:style w:type="character" w:styleId="Hyperlink">
    <w:name w:val="Hyperlink"/>
    <w:basedOn w:val="DefaultParagraphFont"/>
    <w:uiPriority w:val="99"/>
    <w:unhideWhenUsed/>
    <w:rsid w:val="008D173F"/>
    <w:rPr>
      <w:color w:val="0563C1" w:themeColor="hyperlink"/>
      <w:u w:val="single"/>
    </w:rPr>
  </w:style>
  <w:style w:type="character" w:customStyle="1" w:styleId="Heading2Char">
    <w:name w:val="Heading 2 Char"/>
    <w:basedOn w:val="DefaultParagraphFont"/>
    <w:link w:val="Heading2"/>
    <w:uiPriority w:val="9"/>
    <w:rsid w:val="008D173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32210"/>
    <w:pPr>
      <w:spacing w:after="100"/>
      <w:ind w:left="220"/>
    </w:pPr>
  </w:style>
  <w:style w:type="character" w:styleId="UnresolvedMention">
    <w:name w:val="Unresolved Mention"/>
    <w:basedOn w:val="DefaultParagraphFont"/>
    <w:uiPriority w:val="99"/>
    <w:semiHidden/>
    <w:unhideWhenUsed/>
    <w:rsid w:val="00DC3DA7"/>
    <w:rPr>
      <w:color w:val="605E5C"/>
      <w:shd w:val="clear" w:color="auto" w:fill="E1DFDD"/>
    </w:rPr>
  </w:style>
  <w:style w:type="character" w:styleId="FollowedHyperlink">
    <w:name w:val="FollowedHyperlink"/>
    <w:basedOn w:val="DefaultParagraphFont"/>
    <w:uiPriority w:val="99"/>
    <w:semiHidden/>
    <w:unhideWhenUsed/>
    <w:rsid w:val="007F03D0"/>
    <w:rPr>
      <w:color w:val="954F72" w:themeColor="followedHyperlink"/>
      <w:u w:val="single"/>
    </w:rPr>
  </w:style>
  <w:style w:type="paragraph" w:styleId="ListParagraph">
    <w:name w:val="List Paragraph"/>
    <w:basedOn w:val="Normal"/>
    <w:uiPriority w:val="34"/>
    <w:qFormat/>
    <w:rsid w:val="00FD6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428A6-D656-4277-96F4-B2A788AE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Pages>
  <Words>140</Words>
  <Characters>776</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PO0705</vt:lpstr>
      <vt:lpstr>PO0703</vt:lpstr>
    </vt:vector>
  </TitlesOfParts>
  <Company>IES COMERCIO</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PO0705</dc:title>
  <dc:subject/>
  <dc:creator>Marcos Martínez</dc:creator>
  <cp:keywords/>
  <dc:description/>
  <cp:lastModifiedBy>Marcos Martínez</cp:lastModifiedBy>
  <cp:revision>51</cp:revision>
  <cp:lastPrinted>2020-02-05T14:31:00Z</cp:lastPrinted>
  <dcterms:created xsi:type="dcterms:W3CDTF">2019-10-07T03:33:00Z</dcterms:created>
  <dcterms:modified xsi:type="dcterms:W3CDTF">2020-02-05T14:31:00Z</dcterms:modified>
</cp:coreProperties>
</file>