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charts/chartEx12.xml" ContentType="application/vnd.ms-office.chartex+xml"/>
  <Override PartName="/word/charts/style12.xml" ContentType="application/vnd.ms-office.chartstyle+xml"/>
  <Override PartName="/word/charts/colors12.xml" ContentType="application/vnd.ms-office.chartcolorstyle+xml"/>
  <Override PartName="/word/charts/chartEx13.xml" ContentType="application/vnd.ms-office.chartex+xml"/>
  <Override PartName="/word/charts/style13.xml" ContentType="application/vnd.ms-office.chartstyle+xml"/>
  <Override PartName="/word/charts/colors13.xml" ContentType="application/vnd.ms-office.chartcolorstyle+xml"/>
  <Override PartName="/word/charts/chartEx14.xml" ContentType="application/vnd.ms-office.chartex+xml"/>
  <Override PartName="/word/charts/style14.xml" ContentType="application/vnd.ms-office.chartstyle+xml"/>
  <Override PartName="/word/charts/colors14.xml" ContentType="application/vnd.ms-office.chartcolorstyle+xml"/>
  <Override PartName="/word/charts/chartEx15.xml" ContentType="application/vnd.ms-office.chartex+xml"/>
  <Override PartName="/word/charts/style15.xml" ContentType="application/vnd.ms-office.chartstyle+xml"/>
  <Override PartName="/word/charts/colors15.xml" ContentType="application/vnd.ms-office.chartcolorstyle+xml"/>
  <Override PartName="/word/charts/chartEx16.xml" ContentType="application/vnd.ms-office.chartex+xml"/>
  <Override PartName="/word/charts/style16.xml" ContentType="application/vnd.ms-office.chartstyle+xml"/>
  <Override PartName="/word/charts/colors16.xml" ContentType="application/vnd.ms-office.chartcolorstyle+xml"/>
  <Override PartName="/word/charts/chartEx17.xml" ContentType="application/vnd.ms-office.chartex+xml"/>
  <Override PartName="/word/charts/style17.xml" ContentType="application/vnd.ms-office.chartstyle+xml"/>
  <Override PartName="/word/charts/colors17.xml" ContentType="application/vnd.ms-office.chartcolorstyle+xml"/>
  <Override PartName="/word/charts/chartEx18.xml" ContentType="application/vnd.ms-office.chartex+xml"/>
  <Override PartName="/word/charts/style18.xml" ContentType="application/vnd.ms-office.chartstyle+xml"/>
  <Override PartName="/word/charts/colors18.xml" ContentType="application/vnd.ms-office.chartcolorstyle+xml"/>
  <Override PartName="/word/charts/chartEx19.xml" ContentType="application/vnd.ms-office.chartex+xml"/>
  <Override PartName="/word/charts/style19.xml" ContentType="application/vnd.ms-office.chartstyle+xml"/>
  <Override PartName="/word/charts/colors19.xml" ContentType="application/vnd.ms-office.chartcolorstyle+xml"/>
  <Override PartName="/word/charts/chartEx20.xml" ContentType="application/vnd.ms-office.chartex+xml"/>
  <Override PartName="/word/charts/style20.xml" ContentType="application/vnd.ms-office.chartstyle+xml"/>
  <Override PartName="/word/charts/colors20.xml" ContentType="application/vnd.ms-office.chartcolorstyle+xml"/>
  <Override PartName="/word/charts/chartEx21.xml" ContentType="application/vnd.ms-office.chartex+xml"/>
  <Override PartName="/word/charts/style21.xml" ContentType="application/vnd.ms-office.chartstyle+xml"/>
  <Override PartName="/word/charts/colors21.xml" ContentType="application/vnd.ms-office.chartcolorstyle+xml"/>
  <Override PartName="/word/charts/chartEx22.xml" ContentType="application/vnd.ms-office.chartex+xml"/>
  <Override PartName="/word/charts/style22.xml" ContentType="application/vnd.ms-office.chartstyle+xml"/>
  <Override PartName="/word/charts/colors22.xml" ContentType="application/vnd.ms-office.chartcolorstyle+xml"/>
  <Override PartName="/word/charts/chartEx23.xml" ContentType="application/vnd.ms-office.chartex+xml"/>
  <Override PartName="/word/charts/style23.xml" ContentType="application/vnd.ms-office.chartstyle+xml"/>
  <Override PartName="/word/charts/colors23.xml" ContentType="application/vnd.ms-office.chartcolorstyle+xml"/>
  <Override PartName="/word/charts/chart1.xml" ContentType="application/vnd.openxmlformats-officedocument.drawingml.chart+xml"/>
  <Override PartName="/word/charts/style24.xml" ContentType="application/vnd.ms-office.chartstyle+xml"/>
  <Override PartName="/word/charts/colors2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ED55" w14:textId="77777777" w:rsidR="00B80676" w:rsidRDefault="00B80676" w:rsidP="00200152">
      <w:pPr>
        <w:ind w:left="720" w:hanging="360"/>
        <w:rPr>
          <w:sz w:val="32"/>
          <w:szCs w:val="32"/>
          <w:u w:val="single"/>
        </w:rPr>
      </w:pPr>
    </w:p>
    <w:p w14:paraId="691DFBA7" w14:textId="77777777" w:rsidR="00B80676" w:rsidRDefault="00B80676" w:rsidP="00200152">
      <w:pPr>
        <w:ind w:left="720" w:hanging="360"/>
        <w:rPr>
          <w:sz w:val="32"/>
          <w:szCs w:val="32"/>
          <w:u w:val="single"/>
          <w:rtl/>
        </w:rPr>
      </w:pPr>
    </w:p>
    <w:p w14:paraId="096E63B6" w14:textId="77777777" w:rsidR="00B80676" w:rsidRDefault="00B80676" w:rsidP="00200152">
      <w:pPr>
        <w:ind w:left="720" w:hanging="360"/>
        <w:rPr>
          <w:sz w:val="32"/>
          <w:szCs w:val="32"/>
          <w:u w:val="single"/>
          <w:rtl/>
        </w:rPr>
      </w:pPr>
    </w:p>
    <w:p w14:paraId="28E96558" w14:textId="77777777" w:rsidR="00B80676" w:rsidRDefault="00B80676" w:rsidP="00200152">
      <w:pPr>
        <w:ind w:left="720" w:hanging="360"/>
        <w:rPr>
          <w:sz w:val="32"/>
          <w:szCs w:val="32"/>
          <w:u w:val="single"/>
          <w:rtl/>
        </w:rPr>
      </w:pPr>
    </w:p>
    <w:p w14:paraId="18A081B4" w14:textId="77777777" w:rsidR="00B80676" w:rsidRDefault="00B80676" w:rsidP="00200152">
      <w:pPr>
        <w:ind w:left="720" w:hanging="360"/>
        <w:rPr>
          <w:sz w:val="32"/>
          <w:szCs w:val="32"/>
          <w:u w:val="single"/>
          <w:rtl/>
        </w:rPr>
      </w:pPr>
    </w:p>
    <w:p w14:paraId="73E872B6" w14:textId="77777777" w:rsidR="00B80676" w:rsidRDefault="00B80676" w:rsidP="00200152">
      <w:pPr>
        <w:ind w:left="720" w:hanging="360"/>
        <w:rPr>
          <w:sz w:val="32"/>
          <w:szCs w:val="32"/>
          <w:u w:val="single"/>
          <w:rtl/>
        </w:rPr>
      </w:pPr>
    </w:p>
    <w:p w14:paraId="2A2DEFD8" w14:textId="77777777" w:rsidR="00B80676" w:rsidRDefault="00B80676" w:rsidP="00B80676">
      <w:pPr>
        <w:rPr>
          <w:sz w:val="32"/>
          <w:szCs w:val="32"/>
          <w:u w:val="single"/>
          <w:rtl/>
        </w:rPr>
      </w:pPr>
    </w:p>
    <w:p w14:paraId="04210383" w14:textId="77777777" w:rsidR="00B80676" w:rsidRDefault="00B80676" w:rsidP="00200152">
      <w:pPr>
        <w:ind w:left="720" w:hanging="360"/>
        <w:rPr>
          <w:sz w:val="32"/>
          <w:szCs w:val="32"/>
          <w:u w:val="single"/>
          <w:rtl/>
        </w:rPr>
      </w:pPr>
    </w:p>
    <w:p w14:paraId="1C357DDC" w14:textId="77777777" w:rsidR="00B80676" w:rsidRDefault="00B80676" w:rsidP="00200152">
      <w:pPr>
        <w:ind w:left="720" w:hanging="360"/>
        <w:rPr>
          <w:sz w:val="32"/>
          <w:szCs w:val="32"/>
          <w:u w:val="single"/>
          <w:rtl/>
        </w:rPr>
      </w:pPr>
    </w:p>
    <w:p w14:paraId="2A31F526" w14:textId="7CC460E6" w:rsidR="00B80676" w:rsidRPr="00B80676" w:rsidRDefault="00B80676" w:rsidP="00B80676">
      <w:pPr>
        <w:ind w:left="720" w:hanging="360"/>
        <w:jc w:val="center"/>
        <w:rPr>
          <w:sz w:val="72"/>
          <w:szCs w:val="72"/>
          <w:rtl/>
        </w:rPr>
      </w:pPr>
      <w:r w:rsidRPr="00B80676">
        <w:rPr>
          <w:rFonts w:hint="cs"/>
          <w:sz w:val="72"/>
          <w:szCs w:val="72"/>
          <w:rtl/>
        </w:rPr>
        <w:t>פרוייקט גמר בכריית מידע</w:t>
      </w:r>
    </w:p>
    <w:p w14:paraId="14C643C1" w14:textId="4670C6B2" w:rsidR="00B80676" w:rsidRPr="00B80676" w:rsidRDefault="00B80676" w:rsidP="00B80676">
      <w:pPr>
        <w:ind w:left="720" w:hanging="360"/>
        <w:jc w:val="center"/>
        <w:rPr>
          <w:sz w:val="72"/>
          <w:szCs w:val="72"/>
          <w:rtl/>
        </w:rPr>
      </w:pPr>
      <w:r w:rsidRPr="00B80676">
        <w:rPr>
          <w:rFonts w:hint="cs"/>
          <w:sz w:val="72"/>
          <w:szCs w:val="72"/>
          <w:rtl/>
        </w:rPr>
        <w:t>מטלות מנחה 21 + 22</w:t>
      </w:r>
    </w:p>
    <w:p w14:paraId="6F837F37" w14:textId="30336AEF" w:rsidR="00B80676" w:rsidRPr="00B80676" w:rsidRDefault="00B80676" w:rsidP="00B80676">
      <w:pPr>
        <w:ind w:left="720" w:hanging="360"/>
        <w:jc w:val="center"/>
        <w:rPr>
          <w:sz w:val="72"/>
          <w:szCs w:val="72"/>
          <w:rtl/>
        </w:rPr>
      </w:pPr>
      <w:r w:rsidRPr="00B80676">
        <w:rPr>
          <w:rFonts w:hint="cs"/>
          <w:sz w:val="72"/>
          <w:szCs w:val="72"/>
          <w:rtl/>
        </w:rPr>
        <w:t>מגיש: קורן סנגייר</w:t>
      </w:r>
    </w:p>
    <w:p w14:paraId="7ED250CB" w14:textId="77777777" w:rsidR="00B80676" w:rsidRDefault="00B80676" w:rsidP="00200152">
      <w:pPr>
        <w:ind w:left="720" w:hanging="360"/>
        <w:rPr>
          <w:sz w:val="32"/>
          <w:szCs w:val="32"/>
          <w:u w:val="single"/>
          <w:rtl/>
        </w:rPr>
      </w:pPr>
    </w:p>
    <w:p w14:paraId="71D3A493" w14:textId="77777777" w:rsidR="00B80676" w:rsidRDefault="00B80676" w:rsidP="00200152">
      <w:pPr>
        <w:ind w:left="720" w:hanging="360"/>
        <w:rPr>
          <w:sz w:val="32"/>
          <w:szCs w:val="32"/>
          <w:u w:val="single"/>
          <w:rtl/>
        </w:rPr>
      </w:pPr>
    </w:p>
    <w:p w14:paraId="225B9B56" w14:textId="089DDE40" w:rsidR="00B80676" w:rsidRDefault="00B80676" w:rsidP="00200152">
      <w:pPr>
        <w:ind w:left="720" w:hanging="360"/>
        <w:rPr>
          <w:sz w:val="32"/>
          <w:szCs w:val="32"/>
          <w:u w:val="single"/>
          <w:rtl/>
        </w:rPr>
      </w:pPr>
      <w:r>
        <w:rPr>
          <w:rFonts w:hint="cs"/>
          <w:sz w:val="32"/>
          <w:szCs w:val="32"/>
          <w:u w:val="single"/>
          <w:rtl/>
        </w:rPr>
        <w:t>תוכן עניינים:</w:t>
      </w:r>
    </w:p>
    <w:p w14:paraId="526B4DD2" w14:textId="2DFB4DF6" w:rsidR="00B80676" w:rsidRDefault="00B80676" w:rsidP="00B80676">
      <w:pPr>
        <w:ind w:left="720" w:hanging="360"/>
        <w:rPr>
          <w:sz w:val="32"/>
          <w:szCs w:val="32"/>
          <w:rtl/>
        </w:rPr>
      </w:pPr>
      <w:r>
        <w:rPr>
          <w:rFonts w:hint="cs"/>
          <w:sz w:val="32"/>
          <w:szCs w:val="32"/>
          <w:rtl/>
        </w:rPr>
        <w:t>ממן 21 (הכנת נתונים ועצי החלטה) ...........................................2-14</w:t>
      </w:r>
    </w:p>
    <w:p w14:paraId="6DBA18D2" w14:textId="00A29D29" w:rsidR="00B80676" w:rsidRPr="00B80676" w:rsidRDefault="00B80676" w:rsidP="00B80676">
      <w:pPr>
        <w:ind w:left="720" w:hanging="360"/>
        <w:rPr>
          <w:sz w:val="32"/>
          <w:szCs w:val="32"/>
          <w:rtl/>
        </w:rPr>
      </w:pPr>
      <w:r>
        <w:rPr>
          <w:rFonts w:hint="cs"/>
          <w:sz w:val="32"/>
          <w:szCs w:val="32"/>
          <w:rtl/>
        </w:rPr>
        <w:t>ממן 22 (בייס,</w:t>
      </w:r>
      <w:r w:rsidR="00A63B48">
        <w:rPr>
          <w:rFonts w:hint="cs"/>
          <w:sz w:val="32"/>
          <w:szCs w:val="32"/>
          <w:rtl/>
        </w:rPr>
        <w:t xml:space="preserve"> </w:t>
      </w:r>
      <w:r>
        <w:rPr>
          <w:rFonts w:hint="cs"/>
          <w:sz w:val="32"/>
          <w:szCs w:val="32"/>
          <w:rtl/>
        </w:rPr>
        <w:t>ניתוח אשכולות ורשתות נוירונים מלאכותיות) ..........15-</w:t>
      </w:r>
      <w:r w:rsidR="003008C6">
        <w:rPr>
          <w:rFonts w:hint="cs"/>
          <w:sz w:val="32"/>
          <w:szCs w:val="32"/>
          <w:rtl/>
        </w:rPr>
        <w:t>2</w:t>
      </w:r>
      <w:r w:rsidR="003E28EF">
        <w:rPr>
          <w:rFonts w:hint="cs"/>
          <w:sz w:val="32"/>
          <w:szCs w:val="32"/>
          <w:rtl/>
        </w:rPr>
        <w:t>0</w:t>
      </w:r>
    </w:p>
    <w:p w14:paraId="354A252C" w14:textId="712C0001" w:rsidR="003E28EF" w:rsidRPr="00B80676" w:rsidRDefault="003E28EF" w:rsidP="003E28EF">
      <w:pPr>
        <w:ind w:left="720" w:hanging="360"/>
        <w:rPr>
          <w:sz w:val="32"/>
          <w:szCs w:val="32"/>
          <w:rtl/>
        </w:rPr>
      </w:pPr>
      <w:r>
        <w:rPr>
          <w:rFonts w:hint="cs"/>
          <w:sz w:val="32"/>
          <w:szCs w:val="32"/>
          <w:rtl/>
        </w:rPr>
        <w:t>סיכום ומסקנות .........................................................................21</w:t>
      </w:r>
    </w:p>
    <w:p w14:paraId="7BD08FE1" w14:textId="77777777" w:rsidR="003E28EF" w:rsidRPr="00B80676" w:rsidRDefault="003E28EF" w:rsidP="003E28EF">
      <w:pPr>
        <w:ind w:left="720" w:hanging="360"/>
        <w:rPr>
          <w:sz w:val="32"/>
          <w:szCs w:val="32"/>
          <w:rtl/>
        </w:rPr>
      </w:pPr>
      <w:r>
        <w:rPr>
          <w:rFonts w:hint="cs"/>
          <w:sz w:val="32"/>
          <w:szCs w:val="32"/>
          <w:rtl/>
        </w:rPr>
        <w:t>ביבליוגרפיה .............................................................................22</w:t>
      </w:r>
    </w:p>
    <w:p w14:paraId="256F728A" w14:textId="77777777" w:rsidR="00B80676" w:rsidRDefault="00B80676" w:rsidP="00200152">
      <w:pPr>
        <w:ind w:left="720" w:hanging="360"/>
        <w:rPr>
          <w:sz w:val="32"/>
          <w:szCs w:val="32"/>
          <w:u w:val="single"/>
        </w:rPr>
      </w:pPr>
    </w:p>
    <w:p w14:paraId="25C639B9" w14:textId="77777777" w:rsidR="00B80676" w:rsidRDefault="00B80676" w:rsidP="00200152">
      <w:pPr>
        <w:ind w:left="720" w:hanging="360"/>
        <w:rPr>
          <w:sz w:val="32"/>
          <w:szCs w:val="32"/>
          <w:u w:val="single"/>
          <w:rtl/>
        </w:rPr>
      </w:pPr>
    </w:p>
    <w:p w14:paraId="05DFEB56" w14:textId="77777777" w:rsidR="00B80676" w:rsidRDefault="00B80676" w:rsidP="00200152">
      <w:pPr>
        <w:ind w:left="720" w:hanging="360"/>
        <w:rPr>
          <w:sz w:val="32"/>
          <w:szCs w:val="32"/>
          <w:u w:val="single"/>
          <w:rtl/>
        </w:rPr>
      </w:pPr>
    </w:p>
    <w:p w14:paraId="04482B86" w14:textId="77777777" w:rsidR="00B80676" w:rsidRDefault="00B80676" w:rsidP="00200152">
      <w:pPr>
        <w:ind w:left="720" w:hanging="360"/>
        <w:rPr>
          <w:sz w:val="32"/>
          <w:szCs w:val="32"/>
          <w:u w:val="single"/>
          <w:rtl/>
        </w:rPr>
      </w:pPr>
    </w:p>
    <w:p w14:paraId="5C3068BF" w14:textId="77777777" w:rsidR="00B80676" w:rsidRDefault="00B80676" w:rsidP="003E28EF">
      <w:pPr>
        <w:rPr>
          <w:sz w:val="32"/>
          <w:szCs w:val="32"/>
          <w:u w:val="single"/>
          <w:rtl/>
        </w:rPr>
      </w:pPr>
    </w:p>
    <w:p w14:paraId="16C8EF48" w14:textId="3E2048CC" w:rsidR="000C372F" w:rsidRPr="000C372F" w:rsidRDefault="00B80676" w:rsidP="00B80676">
      <w:pPr>
        <w:ind w:firstLine="360"/>
        <w:rPr>
          <w:u w:val="single"/>
          <w:rtl/>
        </w:rPr>
      </w:pPr>
      <w:r>
        <w:rPr>
          <w:rFonts w:hint="cs"/>
          <w:sz w:val="32"/>
          <w:szCs w:val="32"/>
          <w:u w:val="single"/>
          <w:rtl/>
        </w:rPr>
        <w:lastRenderedPageBreak/>
        <w:t>הגדרת הבעיה והכנת הנתונים</w:t>
      </w:r>
    </w:p>
    <w:p w14:paraId="034A446E" w14:textId="47699879" w:rsidR="0078772B" w:rsidRDefault="00251436" w:rsidP="00251436">
      <w:pPr>
        <w:pStyle w:val="a3"/>
        <w:numPr>
          <w:ilvl w:val="0"/>
          <w:numId w:val="4"/>
        </w:numPr>
      </w:pPr>
      <w:r>
        <w:rPr>
          <w:rFonts w:hint="cs"/>
          <w:b/>
          <w:bCs/>
          <w:u w:val="single"/>
          <w:rtl/>
        </w:rPr>
        <w:t xml:space="preserve">מטרת כריית המידע: </w:t>
      </w:r>
      <w:r>
        <w:rPr>
          <w:b/>
          <w:bCs/>
          <w:u w:val="single"/>
          <w:rtl/>
        </w:rPr>
        <w:br/>
      </w:r>
      <w:r>
        <w:rPr>
          <w:rFonts w:hint="cs"/>
          <w:rtl/>
        </w:rPr>
        <w:t xml:space="preserve">מטרת כריית המידע היא לחזות האם לחולה יש </w:t>
      </w:r>
      <w:r>
        <w:rPr>
          <w:rFonts w:hint="cs"/>
        </w:rPr>
        <w:t>CKD</w:t>
      </w:r>
      <w:r>
        <w:rPr>
          <w:rFonts w:hint="cs"/>
          <w:rtl/>
        </w:rPr>
        <w:t xml:space="preserve"> </w:t>
      </w:r>
      <w:r>
        <w:rPr>
          <w:rtl/>
        </w:rPr>
        <w:t>–</w:t>
      </w:r>
      <w:r>
        <w:rPr>
          <w:rFonts w:hint="cs"/>
          <w:rtl/>
        </w:rPr>
        <w:t xml:space="preserve"> </w:t>
      </w:r>
      <w:r>
        <w:t>Chronic Kidney Disease</w:t>
      </w:r>
      <w:r>
        <w:rPr>
          <w:rFonts w:hint="cs"/>
          <w:rtl/>
        </w:rPr>
        <w:t>, על בסיס רשומות החולה ומערכת חיזוי המבוססת על 400 רשומות של פציינטים שחלקם (250) חולים והשאר (150) אינם חולים. הרשומות מכילות נתונים כגון גיל, לחץ דם, רמת המוגלובין בדם ונתונים נוספים. את כל הנתונים ופירוט עליהם ניתן לראות בסעיף ב. על מסד הנתונים שקיבלנו יש מספר הנחות יסוד.</w:t>
      </w:r>
    </w:p>
    <w:p w14:paraId="390B2E1A" w14:textId="68A6F323" w:rsidR="00251436" w:rsidRDefault="00251436" w:rsidP="00251436">
      <w:pPr>
        <w:pStyle w:val="a3"/>
        <w:numPr>
          <w:ilvl w:val="1"/>
          <w:numId w:val="4"/>
        </w:numPr>
      </w:pPr>
      <w:r>
        <w:rPr>
          <w:rFonts w:hint="cs"/>
          <w:rtl/>
        </w:rPr>
        <w:t xml:space="preserve">הנתונים מדויקים עד כדי תיקון ידני של תאים שזזו או ערכי שהשתנו במקצת (למשל הוספת רווח לערך </w:t>
      </w:r>
      <w:r>
        <w:t>yes</w:t>
      </w:r>
      <w:r>
        <w:rPr>
          <w:rFonts w:hint="cs"/>
          <w:rtl/>
        </w:rPr>
        <w:t xml:space="preserve"> או </w:t>
      </w:r>
      <w:r>
        <w:t>no</w:t>
      </w:r>
      <w:r>
        <w:rPr>
          <w:rFonts w:hint="cs"/>
          <w:rtl/>
        </w:rPr>
        <w:t>).</w:t>
      </w:r>
    </w:p>
    <w:p w14:paraId="67CA8085" w14:textId="4FF118F0" w:rsidR="00251436" w:rsidRDefault="00251436" w:rsidP="00251436">
      <w:pPr>
        <w:pStyle w:val="a3"/>
        <w:numPr>
          <w:ilvl w:val="1"/>
          <w:numId w:val="4"/>
        </w:numPr>
      </w:pPr>
      <w:r>
        <w:rPr>
          <w:rFonts w:hint="cs"/>
          <w:rtl/>
        </w:rPr>
        <w:t xml:space="preserve">הנתונים הגיעו בפורמט </w:t>
      </w:r>
      <w:r>
        <w:t>arff</w:t>
      </w:r>
      <w:r>
        <w:rPr>
          <w:rFonts w:hint="cs"/>
          <w:rtl/>
        </w:rPr>
        <w:t xml:space="preserve">. מכיוון שיותר נוח לעבוד עם פורמט </w:t>
      </w:r>
      <w:r>
        <w:t>xlsx</w:t>
      </w:r>
      <w:r>
        <w:rPr>
          <w:rFonts w:hint="cs"/>
          <w:rtl/>
        </w:rPr>
        <w:t>, יש להניח שהמעבר מ</w:t>
      </w:r>
      <w:r>
        <w:t>arff</w:t>
      </w:r>
      <w:r>
        <w:rPr>
          <w:rFonts w:hint="cs"/>
          <w:rtl/>
        </w:rPr>
        <w:t xml:space="preserve"> ל</w:t>
      </w:r>
      <w:r>
        <w:t>csv</w:t>
      </w:r>
      <w:r>
        <w:rPr>
          <w:rFonts w:hint="cs"/>
          <w:rtl/>
        </w:rPr>
        <w:t xml:space="preserve"> והמעבר מ</w:t>
      </w:r>
      <w:r>
        <w:t>csv</w:t>
      </w:r>
      <w:r>
        <w:rPr>
          <w:rFonts w:hint="cs"/>
          <w:rtl/>
        </w:rPr>
        <w:t xml:space="preserve"> ל</w:t>
      </w:r>
      <w:r>
        <w:t>xlsx</w:t>
      </w:r>
      <w:r>
        <w:rPr>
          <w:rFonts w:hint="cs"/>
          <w:rtl/>
        </w:rPr>
        <w:t xml:space="preserve"> הוא פשוט ועמיד לטעויות.</w:t>
      </w:r>
    </w:p>
    <w:p w14:paraId="6F568A55" w14:textId="143D02D9" w:rsidR="00251436" w:rsidRDefault="00251436" w:rsidP="00251436">
      <w:pPr>
        <w:pStyle w:val="a3"/>
        <w:numPr>
          <w:ilvl w:val="1"/>
          <w:numId w:val="4"/>
        </w:numPr>
      </w:pPr>
      <w:r>
        <w:rPr>
          <w:rFonts w:hint="cs"/>
          <w:rtl/>
        </w:rPr>
        <w:t>רשימת המידע על השדות מהאתר שממנו קיבלנו את מסד הנתונים מעודכנת ונכונה. (</w:t>
      </w:r>
      <w:r w:rsidRPr="00876BEF">
        <w:rPr>
          <w:rFonts w:hint="cs"/>
          <w:rtl/>
        </w:rPr>
        <w:t>האתר מוזכר בסוף המסמך, בביבליוגרפיה</w:t>
      </w:r>
      <w:r>
        <w:rPr>
          <w:rFonts w:hint="cs"/>
          <w:rtl/>
        </w:rPr>
        <w:t>).</w:t>
      </w:r>
    </w:p>
    <w:p w14:paraId="3027B113" w14:textId="330BB071" w:rsidR="00C03182" w:rsidRDefault="00C03182" w:rsidP="00C03182">
      <w:pPr>
        <w:pStyle w:val="a3"/>
        <w:numPr>
          <w:ilvl w:val="0"/>
          <w:numId w:val="4"/>
        </w:numPr>
        <w:rPr>
          <w:b/>
          <w:bCs/>
          <w:u w:val="single"/>
          <w:rtl/>
        </w:rPr>
      </w:pPr>
      <w:r>
        <w:rPr>
          <w:rFonts w:hint="cs"/>
          <w:b/>
          <w:bCs/>
          <w:u w:val="single"/>
          <w:rtl/>
        </w:rPr>
        <w:t>הנתונים בשימוש:</w:t>
      </w:r>
    </w:p>
    <w:tbl>
      <w:tblPr>
        <w:tblStyle w:val="a5"/>
        <w:bidiVisual/>
        <w:tblW w:w="0" w:type="auto"/>
        <w:tblInd w:w="720" w:type="dxa"/>
        <w:tblLook w:val="04A0" w:firstRow="1" w:lastRow="0" w:firstColumn="1" w:lastColumn="0" w:noHBand="0" w:noVBand="1"/>
      </w:tblPr>
      <w:tblGrid>
        <w:gridCol w:w="1585"/>
        <w:gridCol w:w="1403"/>
        <w:gridCol w:w="1207"/>
        <w:gridCol w:w="1309"/>
        <w:gridCol w:w="1033"/>
        <w:gridCol w:w="1184"/>
        <w:gridCol w:w="1210"/>
      </w:tblGrid>
      <w:tr w:rsidR="00643E87" w:rsidRPr="00C03182" w14:paraId="0F915515" w14:textId="1E3A57B8" w:rsidTr="00230D74">
        <w:tc>
          <w:tcPr>
            <w:tcW w:w="1585" w:type="dxa"/>
          </w:tcPr>
          <w:p w14:paraId="0C7F6D50" w14:textId="125B3A86" w:rsidR="00643E87" w:rsidRPr="00217AFF" w:rsidRDefault="00643E87" w:rsidP="00C03182">
            <w:pPr>
              <w:ind w:left="360"/>
              <w:rPr>
                <w:b/>
                <w:bCs/>
                <w:sz w:val="18"/>
                <w:szCs w:val="18"/>
                <w:rtl/>
              </w:rPr>
            </w:pPr>
            <w:r w:rsidRPr="00217AFF">
              <w:rPr>
                <w:rFonts w:hint="cs"/>
                <w:b/>
                <w:bCs/>
                <w:sz w:val="18"/>
                <w:szCs w:val="18"/>
                <w:rtl/>
              </w:rPr>
              <w:t>שם השדה</w:t>
            </w:r>
          </w:p>
        </w:tc>
        <w:tc>
          <w:tcPr>
            <w:tcW w:w="1403" w:type="dxa"/>
          </w:tcPr>
          <w:p w14:paraId="63738773" w14:textId="33EFF442" w:rsidR="00643E87" w:rsidRPr="00217AFF" w:rsidRDefault="00643E87" w:rsidP="00230D74">
            <w:pPr>
              <w:rPr>
                <w:b/>
                <w:bCs/>
                <w:sz w:val="18"/>
                <w:szCs w:val="18"/>
                <w:rtl/>
              </w:rPr>
            </w:pPr>
            <w:r w:rsidRPr="00217AFF">
              <w:rPr>
                <w:rFonts w:hint="cs"/>
                <w:b/>
                <w:bCs/>
                <w:sz w:val="18"/>
                <w:szCs w:val="18"/>
                <w:rtl/>
              </w:rPr>
              <w:t>יחידות מידה</w:t>
            </w:r>
          </w:p>
        </w:tc>
        <w:tc>
          <w:tcPr>
            <w:tcW w:w="1207" w:type="dxa"/>
          </w:tcPr>
          <w:p w14:paraId="36AEDA1E" w14:textId="119E968A" w:rsidR="00643E87" w:rsidRPr="00217AFF" w:rsidRDefault="00643E87" w:rsidP="00230D74">
            <w:pPr>
              <w:rPr>
                <w:b/>
                <w:bCs/>
                <w:sz w:val="18"/>
                <w:szCs w:val="18"/>
                <w:rtl/>
              </w:rPr>
            </w:pPr>
            <w:r w:rsidRPr="00217AFF">
              <w:rPr>
                <w:rFonts w:hint="cs"/>
                <w:b/>
                <w:bCs/>
                <w:sz w:val="18"/>
                <w:szCs w:val="18"/>
                <w:rtl/>
              </w:rPr>
              <w:t>סוג הנתונים</w:t>
            </w:r>
          </w:p>
        </w:tc>
        <w:tc>
          <w:tcPr>
            <w:tcW w:w="1309" w:type="dxa"/>
          </w:tcPr>
          <w:p w14:paraId="21FFB362" w14:textId="2DC8E8FE" w:rsidR="00643E87" w:rsidRPr="00217AFF" w:rsidRDefault="00643E87" w:rsidP="00230D74">
            <w:pPr>
              <w:rPr>
                <w:b/>
                <w:bCs/>
                <w:sz w:val="18"/>
                <w:szCs w:val="18"/>
                <w:rtl/>
              </w:rPr>
            </w:pPr>
            <w:r w:rsidRPr="00217AFF">
              <w:rPr>
                <w:rFonts w:hint="cs"/>
                <w:b/>
                <w:bCs/>
                <w:sz w:val="18"/>
                <w:szCs w:val="18"/>
                <w:rtl/>
              </w:rPr>
              <w:t>תחומי ערכים</w:t>
            </w:r>
          </w:p>
        </w:tc>
        <w:tc>
          <w:tcPr>
            <w:tcW w:w="1033" w:type="dxa"/>
          </w:tcPr>
          <w:p w14:paraId="71D346B2" w14:textId="4E525E4C" w:rsidR="00643E87" w:rsidRPr="00217AFF" w:rsidRDefault="00643E87" w:rsidP="00230D74">
            <w:pPr>
              <w:rPr>
                <w:b/>
                <w:bCs/>
                <w:sz w:val="18"/>
                <w:szCs w:val="18"/>
                <w:rtl/>
              </w:rPr>
            </w:pPr>
            <w:r w:rsidRPr="00217AFF">
              <w:rPr>
                <w:b/>
                <w:bCs/>
                <w:sz w:val="18"/>
                <w:szCs w:val="18"/>
              </w:rPr>
              <w:t>mean</w:t>
            </w:r>
          </w:p>
        </w:tc>
        <w:tc>
          <w:tcPr>
            <w:tcW w:w="1184" w:type="dxa"/>
          </w:tcPr>
          <w:p w14:paraId="514C0BCE" w14:textId="116E46B1" w:rsidR="00643E87" w:rsidRPr="00217AFF" w:rsidRDefault="00643E87" w:rsidP="00230D74">
            <w:pPr>
              <w:rPr>
                <w:b/>
                <w:bCs/>
                <w:sz w:val="18"/>
                <w:szCs w:val="18"/>
              </w:rPr>
            </w:pPr>
            <w:r w:rsidRPr="00217AFF">
              <w:rPr>
                <w:b/>
                <w:bCs/>
                <w:sz w:val="18"/>
                <w:szCs w:val="18"/>
              </w:rPr>
              <w:t>median</w:t>
            </w:r>
          </w:p>
        </w:tc>
        <w:tc>
          <w:tcPr>
            <w:tcW w:w="1210" w:type="dxa"/>
          </w:tcPr>
          <w:p w14:paraId="260C83B9" w14:textId="0EF62338" w:rsidR="00643E87" w:rsidRPr="00217AFF" w:rsidRDefault="00643E87" w:rsidP="00230D74">
            <w:pPr>
              <w:rPr>
                <w:b/>
                <w:bCs/>
                <w:sz w:val="18"/>
                <w:szCs w:val="18"/>
              </w:rPr>
            </w:pPr>
            <w:r w:rsidRPr="00217AFF">
              <w:rPr>
                <w:b/>
                <w:bCs/>
                <w:sz w:val="18"/>
                <w:szCs w:val="18"/>
              </w:rPr>
              <w:t>mode</w:t>
            </w:r>
          </w:p>
        </w:tc>
      </w:tr>
      <w:tr w:rsidR="00643E87" w:rsidRPr="00C03182" w14:paraId="6809D8F7" w14:textId="2ED0C2CB" w:rsidTr="00230D74">
        <w:tc>
          <w:tcPr>
            <w:tcW w:w="1585" w:type="dxa"/>
          </w:tcPr>
          <w:p w14:paraId="781A921D" w14:textId="5FEF81BE" w:rsidR="00643E87" w:rsidRPr="00217AFF" w:rsidRDefault="00643E87" w:rsidP="00230D74">
            <w:pPr>
              <w:rPr>
                <w:b/>
                <w:bCs/>
                <w:sz w:val="18"/>
                <w:szCs w:val="18"/>
              </w:rPr>
            </w:pPr>
            <w:r w:rsidRPr="00217AFF">
              <w:rPr>
                <w:b/>
                <w:bCs/>
                <w:sz w:val="18"/>
                <w:szCs w:val="18"/>
              </w:rPr>
              <w:t>Age</w:t>
            </w:r>
          </w:p>
        </w:tc>
        <w:tc>
          <w:tcPr>
            <w:tcW w:w="1403" w:type="dxa"/>
          </w:tcPr>
          <w:p w14:paraId="2E644E95" w14:textId="4639B710" w:rsidR="00643E87" w:rsidRPr="00C03182" w:rsidRDefault="00643E87" w:rsidP="00230D74">
            <w:pPr>
              <w:rPr>
                <w:sz w:val="18"/>
                <w:szCs w:val="18"/>
                <w:rtl/>
              </w:rPr>
            </w:pPr>
            <w:r>
              <w:rPr>
                <w:sz w:val="18"/>
                <w:szCs w:val="18"/>
              </w:rPr>
              <w:t>years</w:t>
            </w:r>
          </w:p>
        </w:tc>
        <w:tc>
          <w:tcPr>
            <w:tcW w:w="1207" w:type="dxa"/>
          </w:tcPr>
          <w:p w14:paraId="59278145" w14:textId="680E5D47" w:rsidR="00643E87" w:rsidRPr="00C03182" w:rsidRDefault="00643E87" w:rsidP="00230D74">
            <w:pPr>
              <w:rPr>
                <w:sz w:val="18"/>
                <w:szCs w:val="18"/>
                <w:rtl/>
              </w:rPr>
            </w:pPr>
            <w:r>
              <w:rPr>
                <w:rFonts w:hint="cs"/>
                <w:sz w:val="18"/>
                <w:szCs w:val="18"/>
                <w:rtl/>
              </w:rPr>
              <w:t>נומרי</w:t>
            </w:r>
          </w:p>
        </w:tc>
        <w:tc>
          <w:tcPr>
            <w:tcW w:w="1309" w:type="dxa"/>
          </w:tcPr>
          <w:p w14:paraId="5B97176C" w14:textId="0FDA7DB3" w:rsidR="00643E87" w:rsidRPr="00C03182" w:rsidRDefault="00643E87" w:rsidP="00230D74">
            <w:pPr>
              <w:rPr>
                <w:sz w:val="18"/>
                <w:szCs w:val="18"/>
                <w:rtl/>
              </w:rPr>
            </w:pPr>
            <w:r>
              <w:rPr>
                <w:rFonts w:hint="cs"/>
                <w:sz w:val="18"/>
                <w:szCs w:val="18"/>
                <w:rtl/>
              </w:rPr>
              <w:t>0-100</w:t>
            </w:r>
          </w:p>
        </w:tc>
        <w:tc>
          <w:tcPr>
            <w:tcW w:w="1033" w:type="dxa"/>
          </w:tcPr>
          <w:p w14:paraId="4E6A5E87" w14:textId="0B630A28" w:rsidR="00643E87" w:rsidRPr="00C03182" w:rsidRDefault="005215E7" w:rsidP="00230D74">
            <w:pPr>
              <w:rPr>
                <w:sz w:val="18"/>
                <w:szCs w:val="18"/>
              </w:rPr>
            </w:pPr>
            <w:r>
              <w:rPr>
                <w:rFonts w:hint="cs"/>
                <w:sz w:val="18"/>
                <w:szCs w:val="18"/>
                <w:rtl/>
              </w:rPr>
              <w:t>51.2</w:t>
            </w:r>
          </w:p>
        </w:tc>
        <w:tc>
          <w:tcPr>
            <w:tcW w:w="1184" w:type="dxa"/>
          </w:tcPr>
          <w:p w14:paraId="61B94824" w14:textId="3DFB104B" w:rsidR="00643E87" w:rsidRPr="00C03182" w:rsidRDefault="005215E7" w:rsidP="00230D74">
            <w:pPr>
              <w:rPr>
                <w:sz w:val="18"/>
                <w:szCs w:val="18"/>
              </w:rPr>
            </w:pPr>
            <w:r>
              <w:rPr>
                <w:rFonts w:hint="cs"/>
                <w:sz w:val="18"/>
                <w:szCs w:val="18"/>
                <w:rtl/>
              </w:rPr>
              <w:t>54</w:t>
            </w:r>
          </w:p>
        </w:tc>
        <w:tc>
          <w:tcPr>
            <w:tcW w:w="1210" w:type="dxa"/>
          </w:tcPr>
          <w:p w14:paraId="1C118AE3" w14:textId="7AE50BC4" w:rsidR="00643E87" w:rsidRPr="00C03182" w:rsidRDefault="005215E7" w:rsidP="00230D74">
            <w:pPr>
              <w:rPr>
                <w:sz w:val="18"/>
                <w:szCs w:val="18"/>
              </w:rPr>
            </w:pPr>
            <w:r>
              <w:rPr>
                <w:rFonts w:hint="cs"/>
                <w:sz w:val="18"/>
                <w:szCs w:val="18"/>
                <w:rtl/>
              </w:rPr>
              <w:t>55</w:t>
            </w:r>
          </w:p>
        </w:tc>
      </w:tr>
      <w:tr w:rsidR="00643E87" w:rsidRPr="00C03182" w14:paraId="6ECF8226" w14:textId="01D4B65B" w:rsidTr="00230D74">
        <w:tc>
          <w:tcPr>
            <w:tcW w:w="1585" w:type="dxa"/>
          </w:tcPr>
          <w:p w14:paraId="57B5AFDE" w14:textId="7FCB6146" w:rsidR="00643E87" w:rsidRPr="00217AFF" w:rsidRDefault="00643E87" w:rsidP="00230D74">
            <w:pPr>
              <w:rPr>
                <w:b/>
                <w:bCs/>
                <w:sz w:val="18"/>
                <w:szCs w:val="18"/>
              </w:rPr>
            </w:pPr>
            <w:r w:rsidRPr="00217AFF">
              <w:rPr>
                <w:rFonts w:hint="cs"/>
                <w:b/>
                <w:bCs/>
                <w:sz w:val="18"/>
                <w:szCs w:val="18"/>
              </w:rPr>
              <w:t>B</w:t>
            </w:r>
            <w:r w:rsidRPr="00217AFF">
              <w:rPr>
                <w:b/>
                <w:bCs/>
                <w:sz w:val="18"/>
                <w:szCs w:val="18"/>
              </w:rPr>
              <w:t>lood pressure</w:t>
            </w:r>
          </w:p>
        </w:tc>
        <w:tc>
          <w:tcPr>
            <w:tcW w:w="1403" w:type="dxa"/>
          </w:tcPr>
          <w:p w14:paraId="7028BB86" w14:textId="202CE656" w:rsidR="00643E87" w:rsidRPr="00C03182" w:rsidRDefault="00643E87" w:rsidP="00230D74">
            <w:pPr>
              <w:rPr>
                <w:sz w:val="18"/>
                <w:szCs w:val="18"/>
              </w:rPr>
            </w:pPr>
            <w:r>
              <w:rPr>
                <w:sz w:val="18"/>
                <w:szCs w:val="18"/>
              </w:rPr>
              <w:t>Mm/Hg</w:t>
            </w:r>
          </w:p>
        </w:tc>
        <w:tc>
          <w:tcPr>
            <w:tcW w:w="1207" w:type="dxa"/>
          </w:tcPr>
          <w:p w14:paraId="65AF08C0" w14:textId="1785B31F" w:rsidR="00643E87" w:rsidRPr="00C03182" w:rsidRDefault="00643E87" w:rsidP="00230D74">
            <w:pPr>
              <w:rPr>
                <w:sz w:val="18"/>
                <w:szCs w:val="18"/>
                <w:rtl/>
              </w:rPr>
            </w:pPr>
            <w:r>
              <w:rPr>
                <w:rFonts w:hint="cs"/>
                <w:sz w:val="18"/>
                <w:szCs w:val="18"/>
                <w:rtl/>
              </w:rPr>
              <w:t>נומרי</w:t>
            </w:r>
          </w:p>
        </w:tc>
        <w:tc>
          <w:tcPr>
            <w:tcW w:w="1309" w:type="dxa"/>
          </w:tcPr>
          <w:p w14:paraId="06EF9E5F" w14:textId="76330A6D" w:rsidR="00643E87" w:rsidRPr="00C03182" w:rsidRDefault="00643E87" w:rsidP="00230D74">
            <w:pPr>
              <w:rPr>
                <w:sz w:val="18"/>
                <w:szCs w:val="18"/>
                <w:rtl/>
              </w:rPr>
            </w:pPr>
            <w:r>
              <w:rPr>
                <w:rFonts w:hint="cs"/>
                <w:sz w:val="18"/>
                <w:szCs w:val="18"/>
                <w:rtl/>
              </w:rPr>
              <w:t>50-180</w:t>
            </w:r>
          </w:p>
        </w:tc>
        <w:tc>
          <w:tcPr>
            <w:tcW w:w="1033" w:type="dxa"/>
          </w:tcPr>
          <w:p w14:paraId="319B5637" w14:textId="3196A438" w:rsidR="00643E87" w:rsidRPr="00C03182" w:rsidRDefault="005215E7" w:rsidP="00230D74">
            <w:pPr>
              <w:rPr>
                <w:sz w:val="18"/>
                <w:szCs w:val="18"/>
              </w:rPr>
            </w:pPr>
            <w:r>
              <w:rPr>
                <w:rFonts w:hint="cs"/>
                <w:sz w:val="18"/>
                <w:szCs w:val="18"/>
                <w:rtl/>
              </w:rPr>
              <w:t>75.8</w:t>
            </w:r>
          </w:p>
        </w:tc>
        <w:tc>
          <w:tcPr>
            <w:tcW w:w="1184" w:type="dxa"/>
          </w:tcPr>
          <w:p w14:paraId="2F473C32" w14:textId="1A013645" w:rsidR="00643E87" w:rsidRPr="00C03182" w:rsidRDefault="005215E7" w:rsidP="00230D74">
            <w:pPr>
              <w:rPr>
                <w:sz w:val="18"/>
                <w:szCs w:val="18"/>
              </w:rPr>
            </w:pPr>
            <w:r>
              <w:rPr>
                <w:rFonts w:hint="cs"/>
                <w:sz w:val="18"/>
                <w:szCs w:val="18"/>
                <w:rtl/>
              </w:rPr>
              <w:t>80</w:t>
            </w:r>
          </w:p>
        </w:tc>
        <w:tc>
          <w:tcPr>
            <w:tcW w:w="1210" w:type="dxa"/>
          </w:tcPr>
          <w:p w14:paraId="5ADD1730" w14:textId="772135ED" w:rsidR="00643E87" w:rsidRPr="00C03182" w:rsidRDefault="005215E7" w:rsidP="00230D74">
            <w:pPr>
              <w:rPr>
                <w:sz w:val="18"/>
                <w:szCs w:val="18"/>
              </w:rPr>
            </w:pPr>
            <w:r>
              <w:rPr>
                <w:rFonts w:hint="cs"/>
                <w:sz w:val="18"/>
                <w:szCs w:val="18"/>
                <w:rtl/>
              </w:rPr>
              <w:t>80</w:t>
            </w:r>
          </w:p>
        </w:tc>
      </w:tr>
      <w:tr w:rsidR="00643E87" w:rsidRPr="00C03182" w14:paraId="242DE2BE" w14:textId="1E2E3C19" w:rsidTr="00230D74">
        <w:tc>
          <w:tcPr>
            <w:tcW w:w="1585" w:type="dxa"/>
          </w:tcPr>
          <w:p w14:paraId="24E8BC62" w14:textId="492EFCA1" w:rsidR="00643E87" w:rsidRPr="00217AFF" w:rsidRDefault="00643E87" w:rsidP="00230D74">
            <w:pPr>
              <w:rPr>
                <w:b/>
                <w:bCs/>
                <w:sz w:val="18"/>
                <w:szCs w:val="18"/>
              </w:rPr>
            </w:pPr>
            <w:r w:rsidRPr="00217AFF">
              <w:rPr>
                <w:rFonts w:hint="cs"/>
                <w:b/>
                <w:bCs/>
                <w:sz w:val="18"/>
                <w:szCs w:val="18"/>
              </w:rPr>
              <w:t>S</w:t>
            </w:r>
            <w:r w:rsidRPr="00217AFF">
              <w:rPr>
                <w:b/>
                <w:bCs/>
                <w:sz w:val="18"/>
                <w:szCs w:val="18"/>
              </w:rPr>
              <w:t>pecific gravity</w:t>
            </w:r>
          </w:p>
        </w:tc>
        <w:tc>
          <w:tcPr>
            <w:tcW w:w="1403" w:type="dxa"/>
          </w:tcPr>
          <w:p w14:paraId="0F8FBF6A" w14:textId="77777777" w:rsidR="00643E87" w:rsidRPr="00C03182" w:rsidRDefault="00643E87" w:rsidP="00230D74">
            <w:pPr>
              <w:rPr>
                <w:sz w:val="18"/>
                <w:szCs w:val="18"/>
                <w:rtl/>
              </w:rPr>
            </w:pPr>
          </w:p>
        </w:tc>
        <w:tc>
          <w:tcPr>
            <w:tcW w:w="1207" w:type="dxa"/>
          </w:tcPr>
          <w:p w14:paraId="18AF07BF" w14:textId="482355B3" w:rsidR="00643E87" w:rsidRPr="00C03182" w:rsidRDefault="00643E87" w:rsidP="00230D74">
            <w:pPr>
              <w:rPr>
                <w:sz w:val="18"/>
                <w:szCs w:val="18"/>
                <w:rtl/>
              </w:rPr>
            </w:pPr>
            <w:r>
              <w:rPr>
                <w:rFonts w:hint="cs"/>
                <w:sz w:val="18"/>
                <w:szCs w:val="18"/>
                <w:rtl/>
              </w:rPr>
              <w:t>נומרי</w:t>
            </w:r>
          </w:p>
        </w:tc>
        <w:tc>
          <w:tcPr>
            <w:tcW w:w="1309" w:type="dxa"/>
          </w:tcPr>
          <w:p w14:paraId="0DC8F3BF" w14:textId="4C75D4A7" w:rsidR="00643E87" w:rsidRPr="00C03182" w:rsidRDefault="00643E87" w:rsidP="00230D74">
            <w:pPr>
              <w:rPr>
                <w:sz w:val="18"/>
                <w:szCs w:val="18"/>
              </w:rPr>
            </w:pPr>
            <w:r>
              <w:rPr>
                <w:sz w:val="18"/>
                <w:szCs w:val="18"/>
              </w:rPr>
              <w:t>1 + 0.05k (0&lt;=k&lt;=5)</w:t>
            </w:r>
          </w:p>
        </w:tc>
        <w:tc>
          <w:tcPr>
            <w:tcW w:w="1033" w:type="dxa"/>
          </w:tcPr>
          <w:p w14:paraId="713B9331" w14:textId="7E2087DB" w:rsidR="00643E87" w:rsidRPr="00C03182" w:rsidRDefault="005215E7" w:rsidP="00230D74">
            <w:pPr>
              <w:rPr>
                <w:sz w:val="18"/>
                <w:szCs w:val="18"/>
              </w:rPr>
            </w:pPr>
            <w:r>
              <w:rPr>
                <w:rFonts w:hint="cs"/>
                <w:sz w:val="18"/>
                <w:szCs w:val="18"/>
                <w:rtl/>
              </w:rPr>
              <w:t>1.02</w:t>
            </w:r>
          </w:p>
        </w:tc>
        <w:tc>
          <w:tcPr>
            <w:tcW w:w="1184" w:type="dxa"/>
          </w:tcPr>
          <w:p w14:paraId="158AB078" w14:textId="740DB4C1" w:rsidR="00643E87" w:rsidRPr="00C03182" w:rsidRDefault="005215E7" w:rsidP="00230D74">
            <w:pPr>
              <w:rPr>
                <w:sz w:val="18"/>
                <w:szCs w:val="18"/>
              </w:rPr>
            </w:pPr>
            <w:r>
              <w:rPr>
                <w:rFonts w:hint="cs"/>
                <w:sz w:val="18"/>
                <w:szCs w:val="18"/>
                <w:rtl/>
              </w:rPr>
              <w:t>1.02</w:t>
            </w:r>
          </w:p>
        </w:tc>
        <w:tc>
          <w:tcPr>
            <w:tcW w:w="1210" w:type="dxa"/>
          </w:tcPr>
          <w:p w14:paraId="04A0B434" w14:textId="61941E7B" w:rsidR="00643E87" w:rsidRPr="00C03182" w:rsidRDefault="005215E7" w:rsidP="00230D74">
            <w:pPr>
              <w:rPr>
                <w:sz w:val="18"/>
                <w:szCs w:val="18"/>
              </w:rPr>
            </w:pPr>
            <w:r>
              <w:rPr>
                <w:rFonts w:hint="cs"/>
                <w:sz w:val="18"/>
                <w:szCs w:val="18"/>
                <w:rtl/>
              </w:rPr>
              <w:t>1.02</w:t>
            </w:r>
          </w:p>
        </w:tc>
      </w:tr>
      <w:tr w:rsidR="00643E87" w:rsidRPr="00C03182" w14:paraId="1A3CA7A8" w14:textId="79E5C284" w:rsidTr="00230D74">
        <w:tc>
          <w:tcPr>
            <w:tcW w:w="1585" w:type="dxa"/>
          </w:tcPr>
          <w:p w14:paraId="7E511619" w14:textId="20CA5CB6" w:rsidR="00643E87" w:rsidRPr="00217AFF" w:rsidRDefault="00643E87" w:rsidP="00230D74">
            <w:pPr>
              <w:rPr>
                <w:b/>
                <w:bCs/>
                <w:sz w:val="18"/>
                <w:szCs w:val="18"/>
              </w:rPr>
            </w:pPr>
            <w:r w:rsidRPr="00217AFF">
              <w:rPr>
                <w:b/>
                <w:bCs/>
                <w:sz w:val="18"/>
                <w:szCs w:val="18"/>
              </w:rPr>
              <w:t>Albumin</w:t>
            </w:r>
          </w:p>
        </w:tc>
        <w:tc>
          <w:tcPr>
            <w:tcW w:w="1403" w:type="dxa"/>
          </w:tcPr>
          <w:p w14:paraId="07C9C53B" w14:textId="77777777" w:rsidR="00643E87" w:rsidRPr="00C03182" w:rsidRDefault="00643E87" w:rsidP="00230D74">
            <w:pPr>
              <w:rPr>
                <w:sz w:val="18"/>
                <w:szCs w:val="18"/>
                <w:rtl/>
              </w:rPr>
            </w:pPr>
          </w:p>
        </w:tc>
        <w:tc>
          <w:tcPr>
            <w:tcW w:w="1207" w:type="dxa"/>
          </w:tcPr>
          <w:p w14:paraId="62A01D8E" w14:textId="739262A6" w:rsidR="00643E87" w:rsidRPr="00C03182" w:rsidRDefault="00643E87" w:rsidP="00230D74">
            <w:pPr>
              <w:rPr>
                <w:sz w:val="18"/>
                <w:szCs w:val="18"/>
                <w:rtl/>
              </w:rPr>
            </w:pPr>
            <w:r>
              <w:rPr>
                <w:rFonts w:hint="cs"/>
                <w:sz w:val="18"/>
                <w:szCs w:val="18"/>
                <w:rtl/>
              </w:rPr>
              <w:t>קטגורי</w:t>
            </w:r>
          </w:p>
        </w:tc>
        <w:tc>
          <w:tcPr>
            <w:tcW w:w="1309" w:type="dxa"/>
          </w:tcPr>
          <w:p w14:paraId="339AC879" w14:textId="02FBE18D" w:rsidR="00643E87" w:rsidRPr="00C03182" w:rsidRDefault="00643E87" w:rsidP="00230D74">
            <w:pPr>
              <w:rPr>
                <w:sz w:val="18"/>
                <w:szCs w:val="18"/>
                <w:rtl/>
              </w:rPr>
            </w:pPr>
            <w:r>
              <w:rPr>
                <w:rFonts w:hint="cs"/>
                <w:sz w:val="18"/>
                <w:szCs w:val="18"/>
                <w:rtl/>
              </w:rPr>
              <w:t>0-5</w:t>
            </w:r>
          </w:p>
        </w:tc>
        <w:tc>
          <w:tcPr>
            <w:tcW w:w="1033" w:type="dxa"/>
          </w:tcPr>
          <w:p w14:paraId="54099569" w14:textId="77777777" w:rsidR="00643E87" w:rsidRPr="00C03182" w:rsidRDefault="00643E87" w:rsidP="00230D74">
            <w:pPr>
              <w:rPr>
                <w:sz w:val="18"/>
                <w:szCs w:val="18"/>
              </w:rPr>
            </w:pPr>
          </w:p>
        </w:tc>
        <w:tc>
          <w:tcPr>
            <w:tcW w:w="1184" w:type="dxa"/>
          </w:tcPr>
          <w:p w14:paraId="0EB5B39D" w14:textId="77777777" w:rsidR="00643E87" w:rsidRPr="00C03182" w:rsidRDefault="00643E87" w:rsidP="00230D74">
            <w:pPr>
              <w:rPr>
                <w:sz w:val="18"/>
                <w:szCs w:val="18"/>
              </w:rPr>
            </w:pPr>
          </w:p>
        </w:tc>
        <w:tc>
          <w:tcPr>
            <w:tcW w:w="1210" w:type="dxa"/>
          </w:tcPr>
          <w:p w14:paraId="6BB85909" w14:textId="77777777" w:rsidR="00643E87" w:rsidRPr="00C03182" w:rsidRDefault="00643E87" w:rsidP="00230D74">
            <w:pPr>
              <w:rPr>
                <w:sz w:val="18"/>
                <w:szCs w:val="18"/>
              </w:rPr>
            </w:pPr>
          </w:p>
        </w:tc>
      </w:tr>
      <w:tr w:rsidR="00643E87" w:rsidRPr="00C03182" w14:paraId="51996081" w14:textId="63EC7113" w:rsidTr="00230D74">
        <w:tc>
          <w:tcPr>
            <w:tcW w:w="1585" w:type="dxa"/>
          </w:tcPr>
          <w:p w14:paraId="35BC50D0" w14:textId="352D3330" w:rsidR="00643E87" w:rsidRPr="00217AFF" w:rsidRDefault="00643E87" w:rsidP="00230D74">
            <w:pPr>
              <w:rPr>
                <w:b/>
                <w:bCs/>
                <w:sz w:val="18"/>
                <w:szCs w:val="18"/>
              </w:rPr>
            </w:pPr>
            <w:r w:rsidRPr="00217AFF">
              <w:rPr>
                <w:rFonts w:hint="cs"/>
                <w:b/>
                <w:bCs/>
                <w:sz w:val="18"/>
                <w:szCs w:val="18"/>
              </w:rPr>
              <w:t>S</w:t>
            </w:r>
            <w:r w:rsidRPr="00217AFF">
              <w:rPr>
                <w:b/>
                <w:bCs/>
                <w:sz w:val="18"/>
                <w:szCs w:val="18"/>
              </w:rPr>
              <w:t>ugar</w:t>
            </w:r>
          </w:p>
        </w:tc>
        <w:tc>
          <w:tcPr>
            <w:tcW w:w="1403" w:type="dxa"/>
          </w:tcPr>
          <w:p w14:paraId="1474FEB4" w14:textId="77777777" w:rsidR="00643E87" w:rsidRPr="00C03182" w:rsidRDefault="00643E87" w:rsidP="00230D74">
            <w:pPr>
              <w:rPr>
                <w:sz w:val="18"/>
                <w:szCs w:val="18"/>
                <w:rtl/>
              </w:rPr>
            </w:pPr>
          </w:p>
        </w:tc>
        <w:tc>
          <w:tcPr>
            <w:tcW w:w="1207" w:type="dxa"/>
          </w:tcPr>
          <w:p w14:paraId="675BE946" w14:textId="1610493C" w:rsidR="00643E87" w:rsidRPr="00C03182" w:rsidRDefault="00643E87" w:rsidP="00230D74">
            <w:pPr>
              <w:rPr>
                <w:sz w:val="18"/>
                <w:szCs w:val="18"/>
                <w:rtl/>
              </w:rPr>
            </w:pPr>
            <w:r>
              <w:rPr>
                <w:rFonts w:hint="cs"/>
                <w:sz w:val="18"/>
                <w:szCs w:val="18"/>
                <w:rtl/>
              </w:rPr>
              <w:t>קטגורי</w:t>
            </w:r>
          </w:p>
        </w:tc>
        <w:tc>
          <w:tcPr>
            <w:tcW w:w="1309" w:type="dxa"/>
          </w:tcPr>
          <w:p w14:paraId="4C1110E0" w14:textId="34B92AEB" w:rsidR="00643E87" w:rsidRPr="00C03182" w:rsidRDefault="00643E87" w:rsidP="00230D74">
            <w:pPr>
              <w:rPr>
                <w:sz w:val="18"/>
                <w:szCs w:val="18"/>
                <w:rtl/>
              </w:rPr>
            </w:pPr>
            <w:r>
              <w:rPr>
                <w:rFonts w:hint="cs"/>
                <w:sz w:val="18"/>
                <w:szCs w:val="18"/>
                <w:rtl/>
              </w:rPr>
              <w:t>0-5</w:t>
            </w:r>
          </w:p>
        </w:tc>
        <w:tc>
          <w:tcPr>
            <w:tcW w:w="1033" w:type="dxa"/>
          </w:tcPr>
          <w:p w14:paraId="45C1312C" w14:textId="77777777" w:rsidR="00643E87" w:rsidRPr="00C03182" w:rsidRDefault="00643E87" w:rsidP="00230D74">
            <w:pPr>
              <w:rPr>
                <w:sz w:val="18"/>
                <w:szCs w:val="18"/>
              </w:rPr>
            </w:pPr>
          </w:p>
        </w:tc>
        <w:tc>
          <w:tcPr>
            <w:tcW w:w="1184" w:type="dxa"/>
          </w:tcPr>
          <w:p w14:paraId="1F884FFC" w14:textId="77777777" w:rsidR="00643E87" w:rsidRPr="00C03182" w:rsidRDefault="00643E87" w:rsidP="00230D74">
            <w:pPr>
              <w:rPr>
                <w:sz w:val="18"/>
                <w:szCs w:val="18"/>
              </w:rPr>
            </w:pPr>
          </w:p>
        </w:tc>
        <w:tc>
          <w:tcPr>
            <w:tcW w:w="1210" w:type="dxa"/>
          </w:tcPr>
          <w:p w14:paraId="4B7138B5" w14:textId="77777777" w:rsidR="00643E87" w:rsidRPr="00C03182" w:rsidRDefault="00643E87" w:rsidP="00230D74">
            <w:pPr>
              <w:rPr>
                <w:sz w:val="18"/>
                <w:szCs w:val="18"/>
              </w:rPr>
            </w:pPr>
          </w:p>
        </w:tc>
      </w:tr>
      <w:tr w:rsidR="00643E87" w:rsidRPr="00C03182" w14:paraId="25B9E36E" w14:textId="19A51351" w:rsidTr="00230D74">
        <w:tc>
          <w:tcPr>
            <w:tcW w:w="1585" w:type="dxa"/>
          </w:tcPr>
          <w:p w14:paraId="525DF6C9" w14:textId="148D7D58" w:rsidR="00643E87" w:rsidRPr="00217AFF" w:rsidRDefault="00643E87" w:rsidP="00230D74">
            <w:pPr>
              <w:rPr>
                <w:b/>
                <w:bCs/>
                <w:sz w:val="18"/>
                <w:szCs w:val="18"/>
              </w:rPr>
            </w:pPr>
            <w:r w:rsidRPr="00217AFF">
              <w:rPr>
                <w:b/>
                <w:bCs/>
                <w:sz w:val="18"/>
                <w:szCs w:val="18"/>
              </w:rPr>
              <w:t>Red blood cells</w:t>
            </w:r>
          </w:p>
        </w:tc>
        <w:tc>
          <w:tcPr>
            <w:tcW w:w="1403" w:type="dxa"/>
          </w:tcPr>
          <w:p w14:paraId="79D15E7F" w14:textId="77777777" w:rsidR="00643E87" w:rsidRPr="00C03182" w:rsidRDefault="00643E87" w:rsidP="00230D74">
            <w:pPr>
              <w:rPr>
                <w:sz w:val="18"/>
                <w:szCs w:val="18"/>
                <w:rtl/>
              </w:rPr>
            </w:pPr>
          </w:p>
        </w:tc>
        <w:tc>
          <w:tcPr>
            <w:tcW w:w="1207" w:type="dxa"/>
          </w:tcPr>
          <w:p w14:paraId="70233A66" w14:textId="4679D8E9" w:rsidR="00643E87" w:rsidRPr="00C03182" w:rsidRDefault="00643E87" w:rsidP="00230D74">
            <w:pPr>
              <w:rPr>
                <w:sz w:val="18"/>
                <w:szCs w:val="18"/>
                <w:rtl/>
              </w:rPr>
            </w:pPr>
            <w:r>
              <w:rPr>
                <w:rFonts w:hint="cs"/>
                <w:sz w:val="18"/>
                <w:szCs w:val="18"/>
                <w:rtl/>
              </w:rPr>
              <w:t>בינארי</w:t>
            </w:r>
          </w:p>
        </w:tc>
        <w:tc>
          <w:tcPr>
            <w:tcW w:w="1309" w:type="dxa"/>
          </w:tcPr>
          <w:p w14:paraId="12845C75" w14:textId="62260816" w:rsidR="00643E87" w:rsidRPr="00C03182" w:rsidRDefault="00643E87" w:rsidP="00230D74">
            <w:pPr>
              <w:rPr>
                <w:sz w:val="18"/>
                <w:szCs w:val="18"/>
                <w:rtl/>
              </w:rPr>
            </w:pPr>
            <w:r>
              <w:rPr>
                <w:rFonts w:hint="cs"/>
                <w:sz w:val="18"/>
                <w:szCs w:val="18"/>
                <w:rtl/>
              </w:rPr>
              <w:t>1 אם תקין</w:t>
            </w:r>
          </w:p>
        </w:tc>
        <w:tc>
          <w:tcPr>
            <w:tcW w:w="1033" w:type="dxa"/>
          </w:tcPr>
          <w:p w14:paraId="7ADBC2A7" w14:textId="77777777" w:rsidR="00643E87" w:rsidRPr="00C03182" w:rsidRDefault="00643E87" w:rsidP="00230D74">
            <w:pPr>
              <w:rPr>
                <w:sz w:val="18"/>
                <w:szCs w:val="18"/>
              </w:rPr>
            </w:pPr>
          </w:p>
        </w:tc>
        <w:tc>
          <w:tcPr>
            <w:tcW w:w="1184" w:type="dxa"/>
          </w:tcPr>
          <w:p w14:paraId="5BC76BD0" w14:textId="77777777" w:rsidR="00643E87" w:rsidRPr="00C03182" w:rsidRDefault="00643E87" w:rsidP="00230D74">
            <w:pPr>
              <w:rPr>
                <w:sz w:val="18"/>
                <w:szCs w:val="18"/>
              </w:rPr>
            </w:pPr>
          </w:p>
        </w:tc>
        <w:tc>
          <w:tcPr>
            <w:tcW w:w="1210" w:type="dxa"/>
          </w:tcPr>
          <w:p w14:paraId="0C80012D" w14:textId="77777777" w:rsidR="00643E87" w:rsidRPr="00C03182" w:rsidRDefault="00643E87" w:rsidP="00230D74">
            <w:pPr>
              <w:rPr>
                <w:sz w:val="18"/>
                <w:szCs w:val="18"/>
              </w:rPr>
            </w:pPr>
          </w:p>
        </w:tc>
      </w:tr>
      <w:tr w:rsidR="00643E87" w:rsidRPr="00C03182" w14:paraId="01425BCD" w14:textId="52095F2D" w:rsidTr="00230D74">
        <w:tc>
          <w:tcPr>
            <w:tcW w:w="1585" w:type="dxa"/>
          </w:tcPr>
          <w:p w14:paraId="0E8DB988" w14:textId="25753026" w:rsidR="00643E87" w:rsidRPr="00217AFF" w:rsidRDefault="00643E87" w:rsidP="00230D74">
            <w:pPr>
              <w:rPr>
                <w:b/>
                <w:bCs/>
                <w:sz w:val="18"/>
                <w:szCs w:val="18"/>
              </w:rPr>
            </w:pPr>
            <w:r w:rsidRPr="00217AFF">
              <w:rPr>
                <w:rFonts w:hint="cs"/>
                <w:b/>
                <w:bCs/>
                <w:sz w:val="18"/>
                <w:szCs w:val="18"/>
              </w:rPr>
              <w:t>P</w:t>
            </w:r>
            <w:r w:rsidRPr="00217AFF">
              <w:rPr>
                <w:b/>
                <w:bCs/>
                <w:sz w:val="18"/>
                <w:szCs w:val="18"/>
              </w:rPr>
              <w:t>us cell</w:t>
            </w:r>
          </w:p>
        </w:tc>
        <w:tc>
          <w:tcPr>
            <w:tcW w:w="1403" w:type="dxa"/>
          </w:tcPr>
          <w:p w14:paraId="6E134070" w14:textId="77777777" w:rsidR="00643E87" w:rsidRPr="00C03182" w:rsidRDefault="00643E87" w:rsidP="00230D74">
            <w:pPr>
              <w:rPr>
                <w:sz w:val="18"/>
                <w:szCs w:val="18"/>
                <w:rtl/>
              </w:rPr>
            </w:pPr>
          </w:p>
        </w:tc>
        <w:tc>
          <w:tcPr>
            <w:tcW w:w="1207" w:type="dxa"/>
          </w:tcPr>
          <w:p w14:paraId="739C0511" w14:textId="47151630" w:rsidR="00643E87" w:rsidRPr="00C03182" w:rsidRDefault="00643E87" w:rsidP="00230D74">
            <w:pPr>
              <w:rPr>
                <w:sz w:val="18"/>
                <w:szCs w:val="18"/>
                <w:rtl/>
              </w:rPr>
            </w:pPr>
            <w:r>
              <w:rPr>
                <w:rFonts w:hint="cs"/>
                <w:sz w:val="18"/>
                <w:szCs w:val="18"/>
                <w:rtl/>
              </w:rPr>
              <w:t>בינארי</w:t>
            </w:r>
          </w:p>
        </w:tc>
        <w:tc>
          <w:tcPr>
            <w:tcW w:w="1309" w:type="dxa"/>
          </w:tcPr>
          <w:p w14:paraId="437B4B19" w14:textId="3F31AF93" w:rsidR="00643E87" w:rsidRPr="00C03182" w:rsidRDefault="00643E87" w:rsidP="00230D74">
            <w:pPr>
              <w:rPr>
                <w:sz w:val="18"/>
                <w:szCs w:val="18"/>
                <w:rtl/>
              </w:rPr>
            </w:pPr>
            <w:r>
              <w:rPr>
                <w:rFonts w:hint="cs"/>
                <w:sz w:val="18"/>
                <w:szCs w:val="18"/>
                <w:rtl/>
              </w:rPr>
              <w:t>1 אם תקין</w:t>
            </w:r>
          </w:p>
        </w:tc>
        <w:tc>
          <w:tcPr>
            <w:tcW w:w="1033" w:type="dxa"/>
          </w:tcPr>
          <w:p w14:paraId="6BFCC38A" w14:textId="77777777" w:rsidR="00643E87" w:rsidRPr="00C03182" w:rsidRDefault="00643E87" w:rsidP="00230D74">
            <w:pPr>
              <w:rPr>
                <w:sz w:val="18"/>
                <w:szCs w:val="18"/>
              </w:rPr>
            </w:pPr>
          </w:p>
        </w:tc>
        <w:tc>
          <w:tcPr>
            <w:tcW w:w="1184" w:type="dxa"/>
          </w:tcPr>
          <w:p w14:paraId="5AE66D95" w14:textId="77777777" w:rsidR="00643E87" w:rsidRPr="00C03182" w:rsidRDefault="00643E87" w:rsidP="00230D74">
            <w:pPr>
              <w:rPr>
                <w:sz w:val="18"/>
                <w:szCs w:val="18"/>
              </w:rPr>
            </w:pPr>
          </w:p>
        </w:tc>
        <w:tc>
          <w:tcPr>
            <w:tcW w:w="1210" w:type="dxa"/>
          </w:tcPr>
          <w:p w14:paraId="5506CF0F" w14:textId="77777777" w:rsidR="00643E87" w:rsidRPr="00C03182" w:rsidRDefault="00643E87" w:rsidP="00230D74">
            <w:pPr>
              <w:rPr>
                <w:sz w:val="18"/>
                <w:szCs w:val="18"/>
              </w:rPr>
            </w:pPr>
          </w:p>
        </w:tc>
      </w:tr>
      <w:tr w:rsidR="00643E87" w:rsidRPr="00C03182" w14:paraId="52BA0B3F" w14:textId="10EA3EF9" w:rsidTr="00230D74">
        <w:tc>
          <w:tcPr>
            <w:tcW w:w="1585" w:type="dxa"/>
          </w:tcPr>
          <w:p w14:paraId="1D10FBCD" w14:textId="6E082558" w:rsidR="00643E87" w:rsidRPr="00217AFF" w:rsidRDefault="00643E87" w:rsidP="00230D74">
            <w:pPr>
              <w:rPr>
                <w:b/>
                <w:bCs/>
                <w:sz w:val="18"/>
                <w:szCs w:val="18"/>
              </w:rPr>
            </w:pPr>
            <w:r w:rsidRPr="00217AFF">
              <w:rPr>
                <w:b/>
                <w:bCs/>
                <w:sz w:val="18"/>
                <w:szCs w:val="18"/>
              </w:rPr>
              <w:t>Puc cell clumps</w:t>
            </w:r>
          </w:p>
        </w:tc>
        <w:tc>
          <w:tcPr>
            <w:tcW w:w="1403" w:type="dxa"/>
          </w:tcPr>
          <w:p w14:paraId="2F98B2DA" w14:textId="77777777" w:rsidR="00643E87" w:rsidRPr="00C03182" w:rsidRDefault="00643E87" w:rsidP="00230D74">
            <w:pPr>
              <w:rPr>
                <w:sz w:val="18"/>
                <w:szCs w:val="18"/>
                <w:rtl/>
              </w:rPr>
            </w:pPr>
          </w:p>
        </w:tc>
        <w:tc>
          <w:tcPr>
            <w:tcW w:w="1207" w:type="dxa"/>
          </w:tcPr>
          <w:p w14:paraId="101224B3" w14:textId="6AF0D57C" w:rsidR="00643E87" w:rsidRPr="00C03182" w:rsidRDefault="00643E87" w:rsidP="00230D74">
            <w:pPr>
              <w:rPr>
                <w:sz w:val="18"/>
                <w:szCs w:val="18"/>
                <w:rtl/>
              </w:rPr>
            </w:pPr>
            <w:r>
              <w:rPr>
                <w:rFonts w:hint="cs"/>
                <w:sz w:val="18"/>
                <w:szCs w:val="18"/>
                <w:rtl/>
              </w:rPr>
              <w:t>בינארי</w:t>
            </w:r>
          </w:p>
        </w:tc>
        <w:tc>
          <w:tcPr>
            <w:tcW w:w="1309" w:type="dxa"/>
          </w:tcPr>
          <w:p w14:paraId="23168FCA" w14:textId="64FA0521" w:rsidR="00643E87" w:rsidRPr="00C03182" w:rsidRDefault="00643E87" w:rsidP="00230D74">
            <w:pPr>
              <w:rPr>
                <w:sz w:val="18"/>
                <w:szCs w:val="18"/>
                <w:rtl/>
              </w:rPr>
            </w:pPr>
            <w:r>
              <w:rPr>
                <w:rFonts w:hint="cs"/>
                <w:sz w:val="18"/>
                <w:szCs w:val="18"/>
                <w:rtl/>
              </w:rPr>
              <w:t>1 אם קיים</w:t>
            </w:r>
          </w:p>
        </w:tc>
        <w:tc>
          <w:tcPr>
            <w:tcW w:w="1033" w:type="dxa"/>
          </w:tcPr>
          <w:p w14:paraId="33970B08" w14:textId="77777777" w:rsidR="00643E87" w:rsidRPr="00C03182" w:rsidRDefault="00643E87" w:rsidP="00230D74">
            <w:pPr>
              <w:rPr>
                <w:sz w:val="18"/>
                <w:szCs w:val="18"/>
              </w:rPr>
            </w:pPr>
          </w:p>
        </w:tc>
        <w:tc>
          <w:tcPr>
            <w:tcW w:w="1184" w:type="dxa"/>
          </w:tcPr>
          <w:p w14:paraId="448EF2CB" w14:textId="77777777" w:rsidR="00643E87" w:rsidRPr="00C03182" w:rsidRDefault="00643E87" w:rsidP="00230D74">
            <w:pPr>
              <w:rPr>
                <w:sz w:val="18"/>
                <w:szCs w:val="18"/>
              </w:rPr>
            </w:pPr>
          </w:p>
        </w:tc>
        <w:tc>
          <w:tcPr>
            <w:tcW w:w="1210" w:type="dxa"/>
          </w:tcPr>
          <w:p w14:paraId="3B053B20" w14:textId="77777777" w:rsidR="00643E87" w:rsidRPr="00C03182" w:rsidRDefault="00643E87" w:rsidP="00230D74">
            <w:pPr>
              <w:rPr>
                <w:sz w:val="18"/>
                <w:szCs w:val="18"/>
              </w:rPr>
            </w:pPr>
          </w:p>
        </w:tc>
      </w:tr>
      <w:tr w:rsidR="00643E87" w:rsidRPr="00C03182" w14:paraId="31E073E2" w14:textId="6302A18C" w:rsidTr="00230D74">
        <w:tc>
          <w:tcPr>
            <w:tcW w:w="1585" w:type="dxa"/>
          </w:tcPr>
          <w:p w14:paraId="481861DF" w14:textId="58E00D24" w:rsidR="00643E87" w:rsidRPr="00217AFF" w:rsidRDefault="00643E87" w:rsidP="00230D74">
            <w:pPr>
              <w:rPr>
                <w:b/>
                <w:bCs/>
                <w:sz w:val="18"/>
                <w:szCs w:val="18"/>
              </w:rPr>
            </w:pPr>
            <w:r w:rsidRPr="00217AFF">
              <w:rPr>
                <w:rFonts w:hint="cs"/>
                <w:b/>
                <w:bCs/>
                <w:sz w:val="18"/>
                <w:szCs w:val="18"/>
              </w:rPr>
              <w:t>B</w:t>
            </w:r>
            <w:r w:rsidRPr="00217AFF">
              <w:rPr>
                <w:b/>
                <w:bCs/>
                <w:sz w:val="18"/>
                <w:szCs w:val="18"/>
              </w:rPr>
              <w:t>acteria</w:t>
            </w:r>
          </w:p>
        </w:tc>
        <w:tc>
          <w:tcPr>
            <w:tcW w:w="1403" w:type="dxa"/>
          </w:tcPr>
          <w:p w14:paraId="6A6F9016" w14:textId="77777777" w:rsidR="00643E87" w:rsidRPr="00C03182" w:rsidRDefault="00643E87" w:rsidP="00230D74">
            <w:pPr>
              <w:rPr>
                <w:sz w:val="18"/>
                <w:szCs w:val="18"/>
                <w:rtl/>
              </w:rPr>
            </w:pPr>
          </w:p>
        </w:tc>
        <w:tc>
          <w:tcPr>
            <w:tcW w:w="1207" w:type="dxa"/>
          </w:tcPr>
          <w:p w14:paraId="54F7814B" w14:textId="322F9C62" w:rsidR="00643E87" w:rsidRPr="00C03182" w:rsidRDefault="00643E87" w:rsidP="00230D74">
            <w:pPr>
              <w:rPr>
                <w:sz w:val="18"/>
                <w:szCs w:val="18"/>
                <w:rtl/>
              </w:rPr>
            </w:pPr>
            <w:r>
              <w:rPr>
                <w:rFonts w:hint="cs"/>
                <w:sz w:val="18"/>
                <w:szCs w:val="18"/>
                <w:rtl/>
              </w:rPr>
              <w:t>בינארי</w:t>
            </w:r>
          </w:p>
        </w:tc>
        <w:tc>
          <w:tcPr>
            <w:tcW w:w="1309" w:type="dxa"/>
          </w:tcPr>
          <w:p w14:paraId="36280A44" w14:textId="113A1F1F" w:rsidR="00643E87" w:rsidRPr="00C03182" w:rsidRDefault="00643E87" w:rsidP="00230D74">
            <w:pPr>
              <w:rPr>
                <w:sz w:val="18"/>
                <w:szCs w:val="18"/>
                <w:rtl/>
              </w:rPr>
            </w:pPr>
            <w:r>
              <w:rPr>
                <w:rFonts w:hint="cs"/>
                <w:sz w:val="18"/>
                <w:szCs w:val="18"/>
                <w:rtl/>
              </w:rPr>
              <w:t>1 אם קיים</w:t>
            </w:r>
          </w:p>
        </w:tc>
        <w:tc>
          <w:tcPr>
            <w:tcW w:w="1033" w:type="dxa"/>
          </w:tcPr>
          <w:p w14:paraId="391E9B62" w14:textId="77777777" w:rsidR="00643E87" w:rsidRPr="00C03182" w:rsidRDefault="00643E87" w:rsidP="00230D74">
            <w:pPr>
              <w:rPr>
                <w:sz w:val="18"/>
                <w:szCs w:val="18"/>
              </w:rPr>
            </w:pPr>
          </w:p>
        </w:tc>
        <w:tc>
          <w:tcPr>
            <w:tcW w:w="1184" w:type="dxa"/>
          </w:tcPr>
          <w:p w14:paraId="663BDFC8" w14:textId="77777777" w:rsidR="00643E87" w:rsidRPr="00C03182" w:rsidRDefault="00643E87" w:rsidP="00230D74">
            <w:pPr>
              <w:rPr>
                <w:sz w:val="18"/>
                <w:szCs w:val="18"/>
              </w:rPr>
            </w:pPr>
          </w:p>
        </w:tc>
        <w:tc>
          <w:tcPr>
            <w:tcW w:w="1210" w:type="dxa"/>
          </w:tcPr>
          <w:p w14:paraId="2204EC0D" w14:textId="77777777" w:rsidR="00643E87" w:rsidRPr="00C03182" w:rsidRDefault="00643E87" w:rsidP="00230D74">
            <w:pPr>
              <w:rPr>
                <w:sz w:val="18"/>
                <w:szCs w:val="18"/>
              </w:rPr>
            </w:pPr>
          </w:p>
        </w:tc>
      </w:tr>
      <w:tr w:rsidR="00643E87" w:rsidRPr="00C03182" w14:paraId="35916C72" w14:textId="491C0E98" w:rsidTr="00230D74">
        <w:tc>
          <w:tcPr>
            <w:tcW w:w="1585" w:type="dxa"/>
          </w:tcPr>
          <w:p w14:paraId="68AEB710" w14:textId="0E113B4F" w:rsidR="00643E87" w:rsidRPr="00217AFF" w:rsidRDefault="00643E87" w:rsidP="00643E87">
            <w:pPr>
              <w:rPr>
                <w:b/>
                <w:bCs/>
                <w:sz w:val="18"/>
                <w:szCs w:val="18"/>
              </w:rPr>
            </w:pPr>
            <w:r w:rsidRPr="00217AFF">
              <w:rPr>
                <w:b/>
                <w:bCs/>
                <w:sz w:val="18"/>
                <w:szCs w:val="18"/>
              </w:rPr>
              <w:t>Blood glucose random</w:t>
            </w:r>
          </w:p>
        </w:tc>
        <w:tc>
          <w:tcPr>
            <w:tcW w:w="1403" w:type="dxa"/>
          </w:tcPr>
          <w:p w14:paraId="11B1C705" w14:textId="594A4E91" w:rsidR="00643E87" w:rsidRPr="00C03182" w:rsidRDefault="00643E87" w:rsidP="00643E87">
            <w:pPr>
              <w:rPr>
                <w:sz w:val="18"/>
                <w:szCs w:val="18"/>
              </w:rPr>
            </w:pPr>
            <w:r>
              <w:rPr>
                <w:sz w:val="18"/>
                <w:szCs w:val="18"/>
              </w:rPr>
              <w:t>Mgs/dl</w:t>
            </w:r>
          </w:p>
        </w:tc>
        <w:tc>
          <w:tcPr>
            <w:tcW w:w="1207" w:type="dxa"/>
          </w:tcPr>
          <w:p w14:paraId="6C2CB500" w14:textId="47DA7F76" w:rsidR="00643E87" w:rsidRPr="00C03182" w:rsidRDefault="00643E87" w:rsidP="00643E87">
            <w:pPr>
              <w:rPr>
                <w:sz w:val="18"/>
                <w:szCs w:val="18"/>
                <w:rtl/>
              </w:rPr>
            </w:pPr>
            <w:r>
              <w:rPr>
                <w:rFonts w:hint="cs"/>
                <w:sz w:val="18"/>
                <w:szCs w:val="18"/>
                <w:rtl/>
              </w:rPr>
              <w:t>נומרי</w:t>
            </w:r>
          </w:p>
        </w:tc>
        <w:tc>
          <w:tcPr>
            <w:tcW w:w="1309" w:type="dxa"/>
          </w:tcPr>
          <w:p w14:paraId="0A28A4F5" w14:textId="5B44AF6E" w:rsidR="00643E87" w:rsidRPr="00C03182" w:rsidRDefault="00643E87" w:rsidP="00643E87">
            <w:pPr>
              <w:rPr>
                <w:sz w:val="18"/>
                <w:szCs w:val="18"/>
                <w:rtl/>
              </w:rPr>
            </w:pPr>
            <w:r>
              <w:rPr>
                <w:rFonts w:hint="cs"/>
                <w:sz w:val="18"/>
                <w:szCs w:val="18"/>
                <w:rtl/>
              </w:rPr>
              <w:t>70-490</w:t>
            </w:r>
          </w:p>
        </w:tc>
        <w:tc>
          <w:tcPr>
            <w:tcW w:w="1033" w:type="dxa"/>
          </w:tcPr>
          <w:p w14:paraId="544D0A78" w14:textId="7B4A9B01" w:rsidR="00643E87" w:rsidRPr="00C03182" w:rsidRDefault="005215E7" w:rsidP="00643E87">
            <w:pPr>
              <w:rPr>
                <w:sz w:val="18"/>
                <w:szCs w:val="18"/>
              </w:rPr>
            </w:pPr>
            <w:r>
              <w:rPr>
                <w:rFonts w:hint="cs"/>
                <w:sz w:val="18"/>
                <w:szCs w:val="18"/>
                <w:rtl/>
              </w:rPr>
              <w:t>140.6</w:t>
            </w:r>
          </w:p>
        </w:tc>
        <w:tc>
          <w:tcPr>
            <w:tcW w:w="1184" w:type="dxa"/>
          </w:tcPr>
          <w:p w14:paraId="2A9771AA" w14:textId="7253A1DD" w:rsidR="00643E87" w:rsidRPr="00C03182" w:rsidRDefault="005215E7" w:rsidP="00643E87">
            <w:pPr>
              <w:rPr>
                <w:sz w:val="18"/>
                <w:szCs w:val="18"/>
              </w:rPr>
            </w:pPr>
            <w:r>
              <w:rPr>
                <w:rFonts w:hint="cs"/>
                <w:sz w:val="18"/>
                <w:szCs w:val="18"/>
                <w:rtl/>
              </w:rPr>
              <w:t>117</w:t>
            </w:r>
          </w:p>
        </w:tc>
        <w:tc>
          <w:tcPr>
            <w:tcW w:w="1210" w:type="dxa"/>
          </w:tcPr>
          <w:p w14:paraId="0EF058F5" w14:textId="1EAB32EE" w:rsidR="00643E87" w:rsidRPr="00C03182" w:rsidRDefault="005215E7" w:rsidP="00643E87">
            <w:pPr>
              <w:rPr>
                <w:sz w:val="18"/>
                <w:szCs w:val="18"/>
              </w:rPr>
            </w:pPr>
            <w:r>
              <w:rPr>
                <w:rFonts w:hint="cs"/>
                <w:sz w:val="18"/>
                <w:szCs w:val="18"/>
                <w:rtl/>
              </w:rPr>
              <w:t>107</w:t>
            </w:r>
          </w:p>
        </w:tc>
      </w:tr>
      <w:tr w:rsidR="00643E87" w:rsidRPr="00C03182" w14:paraId="1F991530" w14:textId="77777777">
        <w:tc>
          <w:tcPr>
            <w:tcW w:w="1585" w:type="dxa"/>
          </w:tcPr>
          <w:p w14:paraId="55C67BF2" w14:textId="096D0083" w:rsidR="00643E87" w:rsidRPr="00217AFF" w:rsidRDefault="00643E87" w:rsidP="00643E87">
            <w:pPr>
              <w:rPr>
                <w:b/>
                <w:bCs/>
                <w:sz w:val="18"/>
                <w:szCs w:val="18"/>
              </w:rPr>
            </w:pPr>
            <w:r w:rsidRPr="00217AFF">
              <w:rPr>
                <w:b/>
                <w:bCs/>
                <w:sz w:val="18"/>
                <w:szCs w:val="18"/>
              </w:rPr>
              <w:t>Blood urea</w:t>
            </w:r>
          </w:p>
        </w:tc>
        <w:tc>
          <w:tcPr>
            <w:tcW w:w="7346" w:type="dxa"/>
            <w:gridSpan w:val="6"/>
          </w:tcPr>
          <w:p w14:paraId="6D855C4B" w14:textId="54FC03F6" w:rsidR="00643E87" w:rsidRPr="00C03182" w:rsidRDefault="00643E87" w:rsidP="00643E87">
            <w:pPr>
              <w:rPr>
                <w:sz w:val="18"/>
                <w:szCs w:val="18"/>
                <w:rtl/>
              </w:rPr>
            </w:pPr>
            <w:r>
              <w:rPr>
                <w:rFonts w:hint="cs"/>
                <w:sz w:val="18"/>
                <w:szCs w:val="18"/>
                <w:rtl/>
              </w:rPr>
              <w:t>על עמודה זו נוותר, כי רק 70 מתוך 400 הרשומות (כ17%) הוא בטווח התקין של הערכים (לפי חיפוש בגוגל), ולכן סביר שהערכים המוזנים שגויים.</w:t>
            </w:r>
          </w:p>
        </w:tc>
      </w:tr>
      <w:tr w:rsidR="00643E87" w:rsidRPr="00C03182" w14:paraId="5F551232" w14:textId="1BCBF1E2" w:rsidTr="00230D74">
        <w:tc>
          <w:tcPr>
            <w:tcW w:w="1585" w:type="dxa"/>
          </w:tcPr>
          <w:p w14:paraId="33B3D656" w14:textId="51746117" w:rsidR="00643E87" w:rsidRPr="00217AFF" w:rsidRDefault="00643E87" w:rsidP="00643E87">
            <w:pPr>
              <w:rPr>
                <w:b/>
                <w:bCs/>
                <w:sz w:val="18"/>
                <w:szCs w:val="18"/>
              </w:rPr>
            </w:pPr>
            <w:r w:rsidRPr="00217AFF">
              <w:rPr>
                <w:b/>
                <w:bCs/>
                <w:sz w:val="18"/>
                <w:szCs w:val="18"/>
              </w:rPr>
              <w:t>Serum Creatinine</w:t>
            </w:r>
          </w:p>
        </w:tc>
        <w:tc>
          <w:tcPr>
            <w:tcW w:w="1403" w:type="dxa"/>
          </w:tcPr>
          <w:p w14:paraId="15327970" w14:textId="7B41DBFE" w:rsidR="00643E87" w:rsidRPr="00C03182" w:rsidRDefault="00643E87" w:rsidP="00643E87">
            <w:pPr>
              <w:rPr>
                <w:sz w:val="18"/>
                <w:szCs w:val="18"/>
                <w:rtl/>
              </w:rPr>
            </w:pPr>
            <w:r>
              <w:rPr>
                <w:sz w:val="18"/>
                <w:szCs w:val="18"/>
              </w:rPr>
              <w:t>Mgs/dl</w:t>
            </w:r>
          </w:p>
        </w:tc>
        <w:tc>
          <w:tcPr>
            <w:tcW w:w="1207" w:type="dxa"/>
          </w:tcPr>
          <w:p w14:paraId="4C696925" w14:textId="0FB3B6E7" w:rsidR="00643E87" w:rsidRPr="00C03182" w:rsidRDefault="00643E87" w:rsidP="00643E87">
            <w:pPr>
              <w:rPr>
                <w:sz w:val="18"/>
                <w:szCs w:val="18"/>
                <w:rtl/>
              </w:rPr>
            </w:pPr>
            <w:r>
              <w:rPr>
                <w:rFonts w:hint="cs"/>
                <w:sz w:val="18"/>
                <w:szCs w:val="18"/>
                <w:rtl/>
              </w:rPr>
              <w:t>נומרי</w:t>
            </w:r>
          </w:p>
        </w:tc>
        <w:tc>
          <w:tcPr>
            <w:tcW w:w="1309" w:type="dxa"/>
          </w:tcPr>
          <w:p w14:paraId="02F397C6" w14:textId="5E1B1634" w:rsidR="00643E87" w:rsidRPr="00C03182" w:rsidRDefault="00643E87" w:rsidP="00643E87">
            <w:pPr>
              <w:rPr>
                <w:sz w:val="18"/>
                <w:szCs w:val="18"/>
                <w:rtl/>
              </w:rPr>
            </w:pPr>
            <w:r>
              <w:rPr>
                <w:rFonts w:hint="cs"/>
                <w:sz w:val="18"/>
                <w:szCs w:val="18"/>
                <w:rtl/>
              </w:rPr>
              <w:t>0.4-10</w:t>
            </w:r>
          </w:p>
        </w:tc>
        <w:tc>
          <w:tcPr>
            <w:tcW w:w="1033" w:type="dxa"/>
          </w:tcPr>
          <w:p w14:paraId="5612268C" w14:textId="3A0AE7F3" w:rsidR="00643E87" w:rsidRPr="00C03182" w:rsidRDefault="005215E7" w:rsidP="00643E87">
            <w:pPr>
              <w:rPr>
                <w:sz w:val="18"/>
                <w:szCs w:val="18"/>
              </w:rPr>
            </w:pPr>
            <w:r>
              <w:rPr>
                <w:rFonts w:hint="cs"/>
                <w:sz w:val="18"/>
                <w:szCs w:val="18"/>
                <w:rtl/>
              </w:rPr>
              <w:t>1.8</w:t>
            </w:r>
          </w:p>
        </w:tc>
        <w:tc>
          <w:tcPr>
            <w:tcW w:w="1184" w:type="dxa"/>
          </w:tcPr>
          <w:p w14:paraId="115DBBBB" w14:textId="0D1AD465" w:rsidR="00643E87" w:rsidRPr="00C03182" w:rsidRDefault="005215E7" w:rsidP="00643E87">
            <w:pPr>
              <w:rPr>
                <w:sz w:val="18"/>
                <w:szCs w:val="18"/>
              </w:rPr>
            </w:pPr>
            <w:r>
              <w:rPr>
                <w:rFonts w:hint="cs"/>
                <w:sz w:val="18"/>
                <w:szCs w:val="18"/>
                <w:rtl/>
              </w:rPr>
              <w:t>1.2</w:t>
            </w:r>
          </w:p>
        </w:tc>
        <w:tc>
          <w:tcPr>
            <w:tcW w:w="1210" w:type="dxa"/>
          </w:tcPr>
          <w:p w14:paraId="53F7AA82" w14:textId="483FB96D" w:rsidR="00643E87" w:rsidRPr="00C03182" w:rsidRDefault="005215E7" w:rsidP="00643E87">
            <w:pPr>
              <w:rPr>
                <w:sz w:val="18"/>
                <w:szCs w:val="18"/>
              </w:rPr>
            </w:pPr>
            <w:r>
              <w:rPr>
                <w:rFonts w:hint="cs"/>
                <w:sz w:val="18"/>
                <w:szCs w:val="18"/>
                <w:rtl/>
              </w:rPr>
              <w:t>1.2</w:t>
            </w:r>
          </w:p>
        </w:tc>
      </w:tr>
      <w:tr w:rsidR="00643E87" w:rsidRPr="00C03182" w14:paraId="657C42CA" w14:textId="189DDA0F" w:rsidTr="00230D74">
        <w:tc>
          <w:tcPr>
            <w:tcW w:w="1585" w:type="dxa"/>
          </w:tcPr>
          <w:p w14:paraId="12574543" w14:textId="1D83CF77" w:rsidR="00643E87" w:rsidRPr="00217AFF" w:rsidRDefault="00643E87" w:rsidP="00643E87">
            <w:pPr>
              <w:rPr>
                <w:b/>
                <w:bCs/>
                <w:sz w:val="18"/>
                <w:szCs w:val="18"/>
              </w:rPr>
            </w:pPr>
            <w:r w:rsidRPr="00217AFF">
              <w:rPr>
                <w:b/>
                <w:bCs/>
                <w:sz w:val="18"/>
                <w:szCs w:val="18"/>
              </w:rPr>
              <w:t>Sodium</w:t>
            </w:r>
          </w:p>
        </w:tc>
        <w:tc>
          <w:tcPr>
            <w:tcW w:w="1403" w:type="dxa"/>
          </w:tcPr>
          <w:p w14:paraId="3908C513" w14:textId="3508C6EF" w:rsidR="00643E87" w:rsidRPr="00C03182" w:rsidRDefault="00643E87" w:rsidP="00643E87">
            <w:pPr>
              <w:rPr>
                <w:sz w:val="18"/>
                <w:szCs w:val="18"/>
              </w:rPr>
            </w:pPr>
            <w:r>
              <w:rPr>
                <w:sz w:val="18"/>
                <w:szCs w:val="18"/>
              </w:rPr>
              <w:t>mEq/L</w:t>
            </w:r>
          </w:p>
        </w:tc>
        <w:tc>
          <w:tcPr>
            <w:tcW w:w="1207" w:type="dxa"/>
          </w:tcPr>
          <w:p w14:paraId="207D4A6A" w14:textId="58613C93" w:rsidR="00643E87" w:rsidRPr="00C03182" w:rsidRDefault="00643E87" w:rsidP="00643E87">
            <w:pPr>
              <w:rPr>
                <w:sz w:val="18"/>
                <w:szCs w:val="18"/>
                <w:rtl/>
              </w:rPr>
            </w:pPr>
            <w:r>
              <w:rPr>
                <w:rFonts w:hint="cs"/>
                <w:sz w:val="18"/>
                <w:szCs w:val="18"/>
                <w:rtl/>
              </w:rPr>
              <w:t>נומרי</w:t>
            </w:r>
          </w:p>
        </w:tc>
        <w:tc>
          <w:tcPr>
            <w:tcW w:w="1309" w:type="dxa"/>
          </w:tcPr>
          <w:p w14:paraId="019C7630" w14:textId="1C99289F" w:rsidR="00643E87" w:rsidRPr="00C03182" w:rsidRDefault="00643E87" w:rsidP="00643E87">
            <w:pPr>
              <w:rPr>
                <w:sz w:val="18"/>
                <w:szCs w:val="18"/>
                <w:rtl/>
              </w:rPr>
            </w:pPr>
            <w:r>
              <w:rPr>
                <w:rFonts w:hint="cs"/>
                <w:sz w:val="18"/>
                <w:szCs w:val="18"/>
                <w:rtl/>
              </w:rPr>
              <w:t>104-163</w:t>
            </w:r>
          </w:p>
        </w:tc>
        <w:tc>
          <w:tcPr>
            <w:tcW w:w="1033" w:type="dxa"/>
          </w:tcPr>
          <w:p w14:paraId="6A6ED352" w14:textId="35CDD1A0" w:rsidR="00643E87" w:rsidRPr="00C03182" w:rsidRDefault="005215E7" w:rsidP="00643E87">
            <w:pPr>
              <w:rPr>
                <w:sz w:val="18"/>
                <w:szCs w:val="18"/>
              </w:rPr>
            </w:pPr>
            <w:r>
              <w:rPr>
                <w:rFonts w:hint="cs"/>
                <w:sz w:val="18"/>
                <w:szCs w:val="18"/>
                <w:rtl/>
              </w:rPr>
              <w:t>138.5</w:t>
            </w:r>
          </w:p>
        </w:tc>
        <w:tc>
          <w:tcPr>
            <w:tcW w:w="1184" w:type="dxa"/>
          </w:tcPr>
          <w:p w14:paraId="38ADE05C" w14:textId="392E1E40" w:rsidR="00643E87" w:rsidRPr="00C03182" w:rsidRDefault="005215E7" w:rsidP="00643E87">
            <w:pPr>
              <w:rPr>
                <w:sz w:val="18"/>
                <w:szCs w:val="18"/>
              </w:rPr>
            </w:pPr>
            <w:r>
              <w:rPr>
                <w:rFonts w:hint="cs"/>
                <w:sz w:val="18"/>
                <w:szCs w:val="18"/>
                <w:rtl/>
              </w:rPr>
              <w:t>139</w:t>
            </w:r>
          </w:p>
        </w:tc>
        <w:tc>
          <w:tcPr>
            <w:tcW w:w="1210" w:type="dxa"/>
          </w:tcPr>
          <w:p w14:paraId="0184FA20" w14:textId="4D14AA25" w:rsidR="00643E87" w:rsidRPr="00C03182" w:rsidRDefault="005215E7" w:rsidP="00643E87">
            <w:pPr>
              <w:rPr>
                <w:sz w:val="18"/>
                <w:szCs w:val="18"/>
              </w:rPr>
            </w:pPr>
            <w:r>
              <w:rPr>
                <w:rFonts w:hint="cs"/>
                <w:sz w:val="18"/>
                <w:szCs w:val="18"/>
                <w:rtl/>
              </w:rPr>
              <w:t>135</w:t>
            </w:r>
          </w:p>
        </w:tc>
      </w:tr>
      <w:tr w:rsidR="00643E87" w:rsidRPr="00C03182" w14:paraId="226480A1" w14:textId="2E85C614" w:rsidTr="00230D74">
        <w:tc>
          <w:tcPr>
            <w:tcW w:w="1585" w:type="dxa"/>
          </w:tcPr>
          <w:p w14:paraId="282F5CEE" w14:textId="6A6F640B" w:rsidR="00643E87" w:rsidRPr="00217AFF" w:rsidRDefault="00643E87" w:rsidP="00643E87">
            <w:pPr>
              <w:rPr>
                <w:b/>
                <w:bCs/>
                <w:sz w:val="18"/>
                <w:szCs w:val="18"/>
              </w:rPr>
            </w:pPr>
            <w:r w:rsidRPr="00217AFF">
              <w:rPr>
                <w:b/>
                <w:bCs/>
                <w:sz w:val="18"/>
                <w:szCs w:val="18"/>
              </w:rPr>
              <w:t>Potassium</w:t>
            </w:r>
          </w:p>
        </w:tc>
        <w:tc>
          <w:tcPr>
            <w:tcW w:w="1403" w:type="dxa"/>
          </w:tcPr>
          <w:p w14:paraId="3C0CE8F5" w14:textId="7CC67DCE" w:rsidR="00643E87" w:rsidRPr="00C03182" w:rsidRDefault="00643E87" w:rsidP="00643E87">
            <w:pPr>
              <w:rPr>
                <w:sz w:val="18"/>
                <w:szCs w:val="18"/>
                <w:rtl/>
              </w:rPr>
            </w:pPr>
            <w:r>
              <w:rPr>
                <w:sz w:val="18"/>
                <w:szCs w:val="18"/>
              </w:rPr>
              <w:t>mEq/L</w:t>
            </w:r>
          </w:p>
        </w:tc>
        <w:tc>
          <w:tcPr>
            <w:tcW w:w="1207" w:type="dxa"/>
          </w:tcPr>
          <w:p w14:paraId="5651D851" w14:textId="48A920AA" w:rsidR="00643E87" w:rsidRPr="00C03182" w:rsidRDefault="00643E87" w:rsidP="00643E87">
            <w:pPr>
              <w:rPr>
                <w:sz w:val="18"/>
                <w:szCs w:val="18"/>
                <w:rtl/>
              </w:rPr>
            </w:pPr>
            <w:r>
              <w:rPr>
                <w:rFonts w:hint="cs"/>
                <w:sz w:val="18"/>
                <w:szCs w:val="18"/>
                <w:rtl/>
              </w:rPr>
              <w:t>נומרי</w:t>
            </w:r>
          </w:p>
        </w:tc>
        <w:tc>
          <w:tcPr>
            <w:tcW w:w="1309" w:type="dxa"/>
          </w:tcPr>
          <w:p w14:paraId="1CE4890C" w14:textId="2A1233C1" w:rsidR="00643E87" w:rsidRPr="00C03182" w:rsidRDefault="00643E87" w:rsidP="00643E87">
            <w:pPr>
              <w:rPr>
                <w:sz w:val="18"/>
                <w:szCs w:val="18"/>
              </w:rPr>
            </w:pPr>
            <w:r>
              <w:rPr>
                <w:sz w:val="18"/>
                <w:szCs w:val="18"/>
              </w:rPr>
              <w:t>2.5-7.6</w:t>
            </w:r>
          </w:p>
        </w:tc>
        <w:tc>
          <w:tcPr>
            <w:tcW w:w="1033" w:type="dxa"/>
          </w:tcPr>
          <w:p w14:paraId="066A613D" w14:textId="482A9B87" w:rsidR="00643E87" w:rsidRPr="00C03182" w:rsidRDefault="005215E7" w:rsidP="00643E87">
            <w:pPr>
              <w:rPr>
                <w:sz w:val="18"/>
                <w:szCs w:val="18"/>
              </w:rPr>
            </w:pPr>
            <w:r>
              <w:rPr>
                <w:rFonts w:hint="cs"/>
                <w:sz w:val="18"/>
                <w:szCs w:val="18"/>
                <w:rtl/>
              </w:rPr>
              <w:t>4.34</w:t>
            </w:r>
          </w:p>
        </w:tc>
        <w:tc>
          <w:tcPr>
            <w:tcW w:w="1184" w:type="dxa"/>
          </w:tcPr>
          <w:p w14:paraId="3A210666" w14:textId="65498EAD" w:rsidR="00643E87" w:rsidRPr="00C03182" w:rsidRDefault="005215E7" w:rsidP="00643E87">
            <w:pPr>
              <w:rPr>
                <w:sz w:val="18"/>
                <w:szCs w:val="18"/>
              </w:rPr>
            </w:pPr>
            <w:r>
              <w:rPr>
                <w:rFonts w:hint="cs"/>
                <w:sz w:val="18"/>
                <w:szCs w:val="18"/>
                <w:rtl/>
              </w:rPr>
              <w:t>4.4</w:t>
            </w:r>
          </w:p>
        </w:tc>
        <w:tc>
          <w:tcPr>
            <w:tcW w:w="1210" w:type="dxa"/>
          </w:tcPr>
          <w:p w14:paraId="1FFF5B76" w14:textId="51F36514" w:rsidR="00643E87" w:rsidRPr="00C03182" w:rsidRDefault="005215E7" w:rsidP="00643E87">
            <w:pPr>
              <w:rPr>
                <w:sz w:val="18"/>
                <w:szCs w:val="18"/>
              </w:rPr>
            </w:pPr>
            <w:r>
              <w:rPr>
                <w:rFonts w:hint="cs"/>
                <w:sz w:val="18"/>
                <w:szCs w:val="18"/>
                <w:rtl/>
              </w:rPr>
              <w:t>5</w:t>
            </w:r>
          </w:p>
        </w:tc>
      </w:tr>
      <w:tr w:rsidR="00643E87" w:rsidRPr="00C03182" w14:paraId="6CE52464" w14:textId="4A7953EF" w:rsidTr="00230D74">
        <w:tc>
          <w:tcPr>
            <w:tcW w:w="1585" w:type="dxa"/>
          </w:tcPr>
          <w:p w14:paraId="25043F4F" w14:textId="064E8876" w:rsidR="00643E87" w:rsidRPr="00217AFF" w:rsidRDefault="00643E87" w:rsidP="00643E87">
            <w:pPr>
              <w:rPr>
                <w:b/>
                <w:bCs/>
                <w:sz w:val="18"/>
                <w:szCs w:val="18"/>
              </w:rPr>
            </w:pPr>
            <w:r w:rsidRPr="00217AFF">
              <w:rPr>
                <w:b/>
                <w:bCs/>
                <w:sz w:val="18"/>
                <w:szCs w:val="18"/>
              </w:rPr>
              <w:t>Hemoglobin</w:t>
            </w:r>
          </w:p>
        </w:tc>
        <w:tc>
          <w:tcPr>
            <w:tcW w:w="1403" w:type="dxa"/>
          </w:tcPr>
          <w:p w14:paraId="2EFD7E09" w14:textId="31AEE34D" w:rsidR="00643E87" w:rsidRPr="00C03182" w:rsidRDefault="00643E87" w:rsidP="00643E87">
            <w:pPr>
              <w:rPr>
                <w:sz w:val="18"/>
                <w:szCs w:val="18"/>
              </w:rPr>
            </w:pPr>
            <w:r>
              <w:rPr>
                <w:sz w:val="18"/>
                <w:szCs w:val="18"/>
              </w:rPr>
              <w:t>Gms</w:t>
            </w:r>
          </w:p>
        </w:tc>
        <w:tc>
          <w:tcPr>
            <w:tcW w:w="1207" w:type="dxa"/>
          </w:tcPr>
          <w:p w14:paraId="4DD8EBEC" w14:textId="7494E6C2" w:rsidR="00643E87" w:rsidRPr="00C03182" w:rsidRDefault="00643E87" w:rsidP="00643E87">
            <w:pPr>
              <w:rPr>
                <w:sz w:val="18"/>
                <w:szCs w:val="18"/>
                <w:rtl/>
              </w:rPr>
            </w:pPr>
            <w:r>
              <w:rPr>
                <w:rFonts w:hint="cs"/>
                <w:sz w:val="18"/>
                <w:szCs w:val="18"/>
                <w:rtl/>
              </w:rPr>
              <w:t>נומרי</w:t>
            </w:r>
          </w:p>
        </w:tc>
        <w:tc>
          <w:tcPr>
            <w:tcW w:w="1309" w:type="dxa"/>
          </w:tcPr>
          <w:p w14:paraId="15DF8F9C" w14:textId="75BFCF47" w:rsidR="00643E87" w:rsidRPr="00C03182" w:rsidRDefault="00643E87" w:rsidP="00643E87">
            <w:pPr>
              <w:rPr>
                <w:sz w:val="18"/>
                <w:szCs w:val="18"/>
                <w:rtl/>
              </w:rPr>
            </w:pPr>
            <w:r>
              <w:rPr>
                <w:rFonts w:hint="cs"/>
                <w:sz w:val="18"/>
                <w:szCs w:val="18"/>
                <w:rtl/>
              </w:rPr>
              <w:t>6-17.8</w:t>
            </w:r>
          </w:p>
        </w:tc>
        <w:tc>
          <w:tcPr>
            <w:tcW w:w="1033" w:type="dxa"/>
          </w:tcPr>
          <w:p w14:paraId="3C95031A" w14:textId="46AC0F37" w:rsidR="00643E87" w:rsidRPr="00C03182" w:rsidRDefault="005215E7" w:rsidP="00643E87">
            <w:pPr>
              <w:rPr>
                <w:sz w:val="18"/>
                <w:szCs w:val="18"/>
              </w:rPr>
            </w:pPr>
            <w:r>
              <w:rPr>
                <w:rFonts w:hint="cs"/>
                <w:sz w:val="18"/>
                <w:szCs w:val="18"/>
                <w:rtl/>
              </w:rPr>
              <w:t>13.2</w:t>
            </w:r>
          </w:p>
        </w:tc>
        <w:tc>
          <w:tcPr>
            <w:tcW w:w="1184" w:type="dxa"/>
          </w:tcPr>
          <w:p w14:paraId="3BA4D576" w14:textId="426F06AA" w:rsidR="00643E87" w:rsidRPr="00C03182" w:rsidRDefault="005215E7" w:rsidP="00643E87">
            <w:pPr>
              <w:rPr>
                <w:sz w:val="18"/>
                <w:szCs w:val="18"/>
              </w:rPr>
            </w:pPr>
            <w:r>
              <w:rPr>
                <w:rFonts w:hint="cs"/>
                <w:sz w:val="18"/>
                <w:szCs w:val="18"/>
                <w:rtl/>
              </w:rPr>
              <w:t>13.7</w:t>
            </w:r>
          </w:p>
        </w:tc>
        <w:tc>
          <w:tcPr>
            <w:tcW w:w="1210" w:type="dxa"/>
          </w:tcPr>
          <w:p w14:paraId="3D9DE19D" w14:textId="43071BBD" w:rsidR="00643E87" w:rsidRPr="00C03182" w:rsidRDefault="005215E7" w:rsidP="00643E87">
            <w:pPr>
              <w:rPr>
                <w:sz w:val="18"/>
                <w:szCs w:val="18"/>
              </w:rPr>
            </w:pPr>
            <w:r>
              <w:rPr>
                <w:rFonts w:hint="cs"/>
                <w:sz w:val="18"/>
                <w:szCs w:val="18"/>
                <w:rtl/>
              </w:rPr>
              <w:t>15</w:t>
            </w:r>
          </w:p>
        </w:tc>
      </w:tr>
      <w:tr w:rsidR="00643E87" w:rsidRPr="00C03182" w14:paraId="661966EB" w14:textId="2E11F300" w:rsidTr="00230D74">
        <w:tc>
          <w:tcPr>
            <w:tcW w:w="1585" w:type="dxa"/>
          </w:tcPr>
          <w:p w14:paraId="00DE66DE" w14:textId="5EEB5630" w:rsidR="00643E87" w:rsidRPr="00217AFF" w:rsidRDefault="00643E87" w:rsidP="00643E87">
            <w:pPr>
              <w:rPr>
                <w:b/>
                <w:bCs/>
                <w:sz w:val="18"/>
                <w:szCs w:val="18"/>
              </w:rPr>
            </w:pPr>
            <w:r w:rsidRPr="00217AFF">
              <w:rPr>
                <w:b/>
                <w:bCs/>
                <w:sz w:val="18"/>
                <w:szCs w:val="18"/>
              </w:rPr>
              <w:t>Packed cell volume</w:t>
            </w:r>
          </w:p>
        </w:tc>
        <w:tc>
          <w:tcPr>
            <w:tcW w:w="1403" w:type="dxa"/>
          </w:tcPr>
          <w:p w14:paraId="6F1D1555" w14:textId="72626D65" w:rsidR="00643E87" w:rsidRPr="00C03182" w:rsidRDefault="00643E87" w:rsidP="00643E87">
            <w:pPr>
              <w:rPr>
                <w:sz w:val="18"/>
                <w:szCs w:val="18"/>
              </w:rPr>
            </w:pPr>
            <w:r>
              <w:rPr>
                <w:sz w:val="18"/>
                <w:szCs w:val="18"/>
              </w:rPr>
              <w:t>Percentage</w:t>
            </w:r>
          </w:p>
        </w:tc>
        <w:tc>
          <w:tcPr>
            <w:tcW w:w="1207" w:type="dxa"/>
          </w:tcPr>
          <w:p w14:paraId="49C8510B" w14:textId="4F96686D" w:rsidR="00643E87" w:rsidRPr="00C03182" w:rsidRDefault="00643E87" w:rsidP="00643E87">
            <w:pPr>
              <w:rPr>
                <w:sz w:val="18"/>
                <w:szCs w:val="18"/>
                <w:rtl/>
              </w:rPr>
            </w:pPr>
            <w:r>
              <w:rPr>
                <w:rFonts w:hint="cs"/>
                <w:sz w:val="18"/>
                <w:szCs w:val="18"/>
                <w:rtl/>
              </w:rPr>
              <w:t>נומרי</w:t>
            </w:r>
          </w:p>
        </w:tc>
        <w:tc>
          <w:tcPr>
            <w:tcW w:w="1309" w:type="dxa"/>
          </w:tcPr>
          <w:p w14:paraId="24D9FF6B" w14:textId="2EA00D96" w:rsidR="00643E87" w:rsidRPr="00C03182" w:rsidRDefault="00643E87" w:rsidP="00643E87">
            <w:pPr>
              <w:rPr>
                <w:sz w:val="18"/>
                <w:szCs w:val="18"/>
                <w:rtl/>
              </w:rPr>
            </w:pPr>
            <w:r>
              <w:rPr>
                <w:rFonts w:hint="cs"/>
                <w:sz w:val="18"/>
                <w:szCs w:val="18"/>
                <w:rtl/>
              </w:rPr>
              <w:t>0-100</w:t>
            </w:r>
          </w:p>
        </w:tc>
        <w:tc>
          <w:tcPr>
            <w:tcW w:w="1033" w:type="dxa"/>
          </w:tcPr>
          <w:p w14:paraId="5A287F57" w14:textId="418A6E47" w:rsidR="00643E87" w:rsidRPr="00C03182" w:rsidRDefault="005215E7" w:rsidP="00643E87">
            <w:pPr>
              <w:rPr>
                <w:sz w:val="18"/>
                <w:szCs w:val="18"/>
              </w:rPr>
            </w:pPr>
            <w:r>
              <w:rPr>
                <w:rFonts w:hint="cs"/>
                <w:sz w:val="18"/>
                <w:szCs w:val="18"/>
                <w:rtl/>
              </w:rPr>
              <w:t>40</w:t>
            </w:r>
          </w:p>
        </w:tc>
        <w:tc>
          <w:tcPr>
            <w:tcW w:w="1184" w:type="dxa"/>
          </w:tcPr>
          <w:p w14:paraId="5EAA13C8" w14:textId="2AF3B616" w:rsidR="00643E87" w:rsidRPr="00C03182" w:rsidRDefault="005215E7" w:rsidP="00643E87">
            <w:pPr>
              <w:rPr>
                <w:sz w:val="18"/>
                <w:szCs w:val="18"/>
              </w:rPr>
            </w:pPr>
            <w:r>
              <w:rPr>
                <w:rFonts w:hint="cs"/>
                <w:sz w:val="18"/>
                <w:szCs w:val="18"/>
                <w:rtl/>
              </w:rPr>
              <w:t>41</w:t>
            </w:r>
          </w:p>
        </w:tc>
        <w:tc>
          <w:tcPr>
            <w:tcW w:w="1210" w:type="dxa"/>
          </w:tcPr>
          <w:p w14:paraId="3DC5BE11" w14:textId="415ACC70" w:rsidR="00643E87" w:rsidRPr="00C03182" w:rsidRDefault="005215E7" w:rsidP="00643E87">
            <w:pPr>
              <w:rPr>
                <w:sz w:val="18"/>
                <w:szCs w:val="18"/>
              </w:rPr>
            </w:pPr>
            <w:r>
              <w:rPr>
                <w:rFonts w:hint="cs"/>
                <w:sz w:val="18"/>
                <w:szCs w:val="18"/>
                <w:rtl/>
              </w:rPr>
              <w:t>52</w:t>
            </w:r>
          </w:p>
        </w:tc>
      </w:tr>
      <w:tr w:rsidR="00643E87" w:rsidRPr="00C03182" w14:paraId="18AFCB94" w14:textId="0D8A4C71" w:rsidTr="00230D74">
        <w:tc>
          <w:tcPr>
            <w:tcW w:w="1585" w:type="dxa"/>
          </w:tcPr>
          <w:p w14:paraId="70484BAB" w14:textId="5EF78468" w:rsidR="00643E87" w:rsidRPr="00217AFF" w:rsidRDefault="00643E87" w:rsidP="00643E87">
            <w:pPr>
              <w:rPr>
                <w:b/>
                <w:bCs/>
                <w:sz w:val="18"/>
                <w:szCs w:val="18"/>
              </w:rPr>
            </w:pPr>
            <w:r w:rsidRPr="00217AFF">
              <w:rPr>
                <w:b/>
                <w:bCs/>
                <w:sz w:val="18"/>
                <w:szCs w:val="18"/>
              </w:rPr>
              <w:t>White blood cell count</w:t>
            </w:r>
          </w:p>
        </w:tc>
        <w:tc>
          <w:tcPr>
            <w:tcW w:w="1403" w:type="dxa"/>
          </w:tcPr>
          <w:p w14:paraId="208BC254" w14:textId="6E1446F3" w:rsidR="00643E87" w:rsidRPr="00C03182" w:rsidRDefault="00643E87" w:rsidP="00643E87">
            <w:pPr>
              <w:rPr>
                <w:sz w:val="18"/>
                <w:szCs w:val="18"/>
                <w:rtl/>
              </w:rPr>
            </w:pPr>
            <w:r>
              <w:rPr>
                <w:sz w:val="18"/>
                <w:szCs w:val="18"/>
              </w:rPr>
              <w:t>Cells/</w:t>
            </w:r>
            <w:r>
              <w:rPr>
                <w:sz w:val="18"/>
                <w:szCs w:val="18"/>
              </w:rPr>
              <w:br/>
              <w:t>cumm</w:t>
            </w:r>
          </w:p>
        </w:tc>
        <w:tc>
          <w:tcPr>
            <w:tcW w:w="1207" w:type="dxa"/>
          </w:tcPr>
          <w:p w14:paraId="2CAAD6E0" w14:textId="20D48FFB" w:rsidR="00643E87" w:rsidRPr="00C03182" w:rsidRDefault="00643E87" w:rsidP="00643E87">
            <w:pPr>
              <w:rPr>
                <w:sz w:val="18"/>
                <w:szCs w:val="18"/>
                <w:rtl/>
              </w:rPr>
            </w:pPr>
            <w:r>
              <w:rPr>
                <w:rFonts w:hint="cs"/>
                <w:sz w:val="18"/>
                <w:szCs w:val="18"/>
                <w:rtl/>
              </w:rPr>
              <w:t>נומרי</w:t>
            </w:r>
          </w:p>
        </w:tc>
        <w:tc>
          <w:tcPr>
            <w:tcW w:w="1309" w:type="dxa"/>
          </w:tcPr>
          <w:p w14:paraId="3102185B" w14:textId="7974E36F" w:rsidR="00643E87" w:rsidRPr="00C03182" w:rsidRDefault="00F8500C" w:rsidP="00643E87">
            <w:pPr>
              <w:rPr>
                <w:sz w:val="18"/>
                <w:szCs w:val="18"/>
                <w:rtl/>
              </w:rPr>
            </w:pPr>
            <w:r>
              <w:rPr>
                <w:rFonts w:hint="cs"/>
                <w:sz w:val="18"/>
                <w:szCs w:val="18"/>
                <w:rtl/>
              </w:rPr>
              <w:t>2200-16700</w:t>
            </w:r>
          </w:p>
        </w:tc>
        <w:tc>
          <w:tcPr>
            <w:tcW w:w="1033" w:type="dxa"/>
          </w:tcPr>
          <w:p w14:paraId="386D31C0" w14:textId="2998B626" w:rsidR="00643E87" w:rsidRPr="00C03182" w:rsidRDefault="005215E7" w:rsidP="00643E87">
            <w:pPr>
              <w:rPr>
                <w:sz w:val="18"/>
                <w:szCs w:val="18"/>
              </w:rPr>
            </w:pPr>
            <w:r>
              <w:rPr>
                <w:rFonts w:hint="cs"/>
                <w:sz w:val="18"/>
                <w:szCs w:val="18"/>
                <w:rtl/>
              </w:rPr>
              <w:t>8355</w:t>
            </w:r>
          </w:p>
        </w:tc>
        <w:tc>
          <w:tcPr>
            <w:tcW w:w="1184" w:type="dxa"/>
          </w:tcPr>
          <w:p w14:paraId="501A72A8" w14:textId="0E24C807" w:rsidR="00643E87" w:rsidRPr="00C03182" w:rsidRDefault="005215E7" w:rsidP="00643E87">
            <w:pPr>
              <w:rPr>
                <w:sz w:val="18"/>
                <w:szCs w:val="18"/>
              </w:rPr>
            </w:pPr>
            <w:r>
              <w:rPr>
                <w:rFonts w:hint="cs"/>
                <w:sz w:val="18"/>
                <w:szCs w:val="18"/>
                <w:rtl/>
              </w:rPr>
              <w:t>8100</w:t>
            </w:r>
          </w:p>
        </w:tc>
        <w:tc>
          <w:tcPr>
            <w:tcW w:w="1210" w:type="dxa"/>
          </w:tcPr>
          <w:p w14:paraId="21AD840E" w14:textId="7E6E1B9F" w:rsidR="00643E87" w:rsidRPr="00C03182" w:rsidRDefault="005215E7" w:rsidP="00643E87">
            <w:pPr>
              <w:rPr>
                <w:sz w:val="18"/>
                <w:szCs w:val="18"/>
              </w:rPr>
            </w:pPr>
            <w:r>
              <w:rPr>
                <w:rFonts w:hint="cs"/>
                <w:sz w:val="18"/>
                <w:szCs w:val="18"/>
                <w:rtl/>
              </w:rPr>
              <w:t>9200</w:t>
            </w:r>
          </w:p>
        </w:tc>
      </w:tr>
      <w:tr w:rsidR="00643E87" w:rsidRPr="00C03182" w14:paraId="1394D76C" w14:textId="495AECF6" w:rsidTr="00230D74">
        <w:tc>
          <w:tcPr>
            <w:tcW w:w="1585" w:type="dxa"/>
          </w:tcPr>
          <w:p w14:paraId="250CF3AD" w14:textId="763C16BE" w:rsidR="00643E87" w:rsidRPr="00217AFF" w:rsidRDefault="00643E87" w:rsidP="00643E87">
            <w:pPr>
              <w:rPr>
                <w:b/>
                <w:bCs/>
                <w:sz w:val="18"/>
                <w:szCs w:val="18"/>
              </w:rPr>
            </w:pPr>
            <w:r w:rsidRPr="00217AFF">
              <w:rPr>
                <w:b/>
                <w:bCs/>
                <w:sz w:val="18"/>
                <w:szCs w:val="18"/>
              </w:rPr>
              <w:t>Red blood cell count</w:t>
            </w:r>
          </w:p>
        </w:tc>
        <w:tc>
          <w:tcPr>
            <w:tcW w:w="1403" w:type="dxa"/>
          </w:tcPr>
          <w:p w14:paraId="7CECF39C" w14:textId="3E1CDD17" w:rsidR="00643E87" w:rsidRPr="00C03182" w:rsidRDefault="00643E87" w:rsidP="00643E87">
            <w:pPr>
              <w:rPr>
                <w:sz w:val="18"/>
                <w:szCs w:val="18"/>
              </w:rPr>
            </w:pPr>
            <w:r>
              <w:rPr>
                <w:sz w:val="18"/>
                <w:szCs w:val="18"/>
              </w:rPr>
              <w:t>Millions/ cumm</w:t>
            </w:r>
          </w:p>
        </w:tc>
        <w:tc>
          <w:tcPr>
            <w:tcW w:w="1207" w:type="dxa"/>
          </w:tcPr>
          <w:p w14:paraId="294A979E" w14:textId="518DD832" w:rsidR="00643E87" w:rsidRPr="00C03182" w:rsidRDefault="00643E87" w:rsidP="00643E87">
            <w:pPr>
              <w:rPr>
                <w:sz w:val="18"/>
                <w:szCs w:val="18"/>
                <w:rtl/>
              </w:rPr>
            </w:pPr>
            <w:r>
              <w:rPr>
                <w:rFonts w:hint="cs"/>
                <w:sz w:val="18"/>
                <w:szCs w:val="18"/>
                <w:rtl/>
              </w:rPr>
              <w:t>נומרי</w:t>
            </w:r>
          </w:p>
        </w:tc>
        <w:tc>
          <w:tcPr>
            <w:tcW w:w="1309" w:type="dxa"/>
          </w:tcPr>
          <w:p w14:paraId="67A12A4C" w14:textId="77777777" w:rsidR="00643E87" w:rsidRDefault="00F8500C" w:rsidP="00643E87">
            <w:pPr>
              <w:rPr>
                <w:sz w:val="18"/>
                <w:szCs w:val="18"/>
                <w:rtl/>
              </w:rPr>
            </w:pPr>
            <w:r>
              <w:rPr>
                <w:rFonts w:hint="cs"/>
                <w:sz w:val="18"/>
                <w:szCs w:val="18"/>
                <w:rtl/>
              </w:rPr>
              <w:t>2.1-6.5</w:t>
            </w:r>
          </w:p>
          <w:p w14:paraId="2DA74A43" w14:textId="14FA7683" w:rsidR="00F8500C" w:rsidRPr="00C03182" w:rsidRDefault="00F8500C" w:rsidP="00643E87">
            <w:pPr>
              <w:rPr>
                <w:sz w:val="18"/>
                <w:szCs w:val="18"/>
                <w:rtl/>
              </w:rPr>
            </w:pPr>
          </w:p>
        </w:tc>
        <w:tc>
          <w:tcPr>
            <w:tcW w:w="1033" w:type="dxa"/>
          </w:tcPr>
          <w:p w14:paraId="05D8B938" w14:textId="37F1B564" w:rsidR="00643E87" w:rsidRPr="00C03182" w:rsidRDefault="005215E7" w:rsidP="00643E87">
            <w:pPr>
              <w:rPr>
                <w:sz w:val="18"/>
                <w:szCs w:val="18"/>
              </w:rPr>
            </w:pPr>
            <w:r>
              <w:rPr>
                <w:rFonts w:hint="cs"/>
                <w:sz w:val="18"/>
                <w:szCs w:val="18"/>
                <w:rtl/>
              </w:rPr>
              <w:t>4.8</w:t>
            </w:r>
          </w:p>
        </w:tc>
        <w:tc>
          <w:tcPr>
            <w:tcW w:w="1184" w:type="dxa"/>
          </w:tcPr>
          <w:p w14:paraId="66465AC1" w14:textId="7565F5A0" w:rsidR="00643E87" w:rsidRPr="00C03182" w:rsidRDefault="005215E7" w:rsidP="00643E87">
            <w:pPr>
              <w:rPr>
                <w:sz w:val="18"/>
                <w:szCs w:val="18"/>
              </w:rPr>
            </w:pPr>
            <w:r>
              <w:rPr>
                <w:rFonts w:hint="cs"/>
                <w:sz w:val="18"/>
                <w:szCs w:val="18"/>
                <w:rtl/>
              </w:rPr>
              <w:t>4.8</w:t>
            </w:r>
          </w:p>
        </w:tc>
        <w:tc>
          <w:tcPr>
            <w:tcW w:w="1210" w:type="dxa"/>
          </w:tcPr>
          <w:p w14:paraId="34148DE8" w14:textId="48CC5F2C" w:rsidR="00643E87" w:rsidRPr="00C03182" w:rsidRDefault="005215E7" w:rsidP="00643E87">
            <w:pPr>
              <w:rPr>
                <w:sz w:val="18"/>
                <w:szCs w:val="18"/>
              </w:rPr>
            </w:pPr>
            <w:r>
              <w:rPr>
                <w:rFonts w:hint="cs"/>
                <w:sz w:val="18"/>
                <w:szCs w:val="18"/>
                <w:rtl/>
              </w:rPr>
              <w:t>4.5</w:t>
            </w:r>
          </w:p>
        </w:tc>
      </w:tr>
      <w:tr w:rsidR="003F41AE" w:rsidRPr="00C03182" w14:paraId="06C2925E" w14:textId="27B8B361">
        <w:tc>
          <w:tcPr>
            <w:tcW w:w="1585" w:type="dxa"/>
          </w:tcPr>
          <w:p w14:paraId="1CEFA1E5" w14:textId="38492EB4" w:rsidR="003F41AE" w:rsidRPr="00217AFF" w:rsidRDefault="003F41AE" w:rsidP="00643E87">
            <w:pPr>
              <w:rPr>
                <w:b/>
                <w:bCs/>
                <w:sz w:val="18"/>
                <w:szCs w:val="18"/>
              </w:rPr>
            </w:pPr>
            <w:r w:rsidRPr="00217AFF">
              <w:rPr>
                <w:b/>
                <w:bCs/>
                <w:sz w:val="18"/>
                <w:szCs w:val="18"/>
              </w:rPr>
              <w:t>Hypertension</w:t>
            </w:r>
          </w:p>
        </w:tc>
        <w:tc>
          <w:tcPr>
            <w:tcW w:w="7346" w:type="dxa"/>
            <w:gridSpan w:val="6"/>
          </w:tcPr>
          <w:p w14:paraId="56C96207" w14:textId="2E9CF74F" w:rsidR="003F41AE" w:rsidRPr="00C03182" w:rsidRDefault="003F41AE" w:rsidP="00643E87">
            <w:pPr>
              <w:rPr>
                <w:sz w:val="18"/>
                <w:szCs w:val="18"/>
                <w:rtl/>
              </w:rPr>
            </w:pPr>
            <w:r>
              <w:rPr>
                <w:rFonts w:hint="cs"/>
                <w:sz w:val="18"/>
                <w:szCs w:val="18"/>
                <w:rtl/>
              </w:rPr>
              <w:t xml:space="preserve">על עמודה זו נוותר, כי העמודה </w:t>
            </w:r>
            <w:r>
              <w:rPr>
                <w:sz w:val="18"/>
                <w:szCs w:val="18"/>
              </w:rPr>
              <w:t>blood pressure</w:t>
            </w:r>
            <w:r>
              <w:rPr>
                <w:rFonts w:hint="cs"/>
                <w:sz w:val="18"/>
                <w:szCs w:val="18"/>
                <w:rtl/>
              </w:rPr>
              <w:t xml:space="preserve"> נותן לנו את אותו המידע באופן יותר מפורט.</w:t>
            </w:r>
          </w:p>
        </w:tc>
      </w:tr>
      <w:tr w:rsidR="00F8500C" w:rsidRPr="00C03182" w14:paraId="78B5AEE5" w14:textId="193488BD" w:rsidTr="00230D74">
        <w:tc>
          <w:tcPr>
            <w:tcW w:w="1585" w:type="dxa"/>
          </w:tcPr>
          <w:p w14:paraId="6A3FE471" w14:textId="6B02BCD9" w:rsidR="00F8500C" w:rsidRPr="00217AFF" w:rsidRDefault="00F8500C" w:rsidP="00F8500C">
            <w:pPr>
              <w:rPr>
                <w:b/>
                <w:bCs/>
                <w:sz w:val="18"/>
                <w:szCs w:val="18"/>
              </w:rPr>
            </w:pPr>
            <w:r w:rsidRPr="00217AFF">
              <w:rPr>
                <w:b/>
                <w:bCs/>
                <w:sz w:val="18"/>
                <w:szCs w:val="18"/>
              </w:rPr>
              <w:t>Diabetes Mellitus</w:t>
            </w:r>
          </w:p>
        </w:tc>
        <w:tc>
          <w:tcPr>
            <w:tcW w:w="1403" w:type="dxa"/>
          </w:tcPr>
          <w:p w14:paraId="302BA6C8" w14:textId="77777777" w:rsidR="00F8500C" w:rsidRPr="00C03182" w:rsidRDefault="00F8500C" w:rsidP="00F8500C">
            <w:pPr>
              <w:rPr>
                <w:sz w:val="18"/>
                <w:szCs w:val="18"/>
                <w:rtl/>
              </w:rPr>
            </w:pPr>
          </w:p>
        </w:tc>
        <w:tc>
          <w:tcPr>
            <w:tcW w:w="1207" w:type="dxa"/>
          </w:tcPr>
          <w:p w14:paraId="15AA176F" w14:textId="039FA78A" w:rsidR="00F8500C" w:rsidRPr="00C03182" w:rsidRDefault="00F8500C" w:rsidP="00F8500C">
            <w:pPr>
              <w:rPr>
                <w:sz w:val="18"/>
                <w:szCs w:val="18"/>
                <w:rtl/>
              </w:rPr>
            </w:pPr>
            <w:r>
              <w:rPr>
                <w:rFonts w:hint="cs"/>
                <w:sz w:val="18"/>
                <w:szCs w:val="18"/>
                <w:rtl/>
              </w:rPr>
              <w:t>בינארי</w:t>
            </w:r>
          </w:p>
        </w:tc>
        <w:tc>
          <w:tcPr>
            <w:tcW w:w="1309" w:type="dxa"/>
          </w:tcPr>
          <w:p w14:paraId="3951A975" w14:textId="7C7E6750" w:rsidR="00F8500C" w:rsidRPr="00C03182" w:rsidRDefault="00F8500C" w:rsidP="00F8500C">
            <w:pPr>
              <w:rPr>
                <w:sz w:val="18"/>
                <w:szCs w:val="18"/>
              </w:rPr>
            </w:pPr>
            <w:r>
              <w:rPr>
                <w:rFonts w:hint="cs"/>
                <w:sz w:val="18"/>
                <w:szCs w:val="18"/>
                <w:rtl/>
              </w:rPr>
              <w:t>1 אם חולה</w:t>
            </w:r>
          </w:p>
        </w:tc>
        <w:tc>
          <w:tcPr>
            <w:tcW w:w="1033" w:type="dxa"/>
          </w:tcPr>
          <w:p w14:paraId="0CDEC6D2" w14:textId="77777777" w:rsidR="00F8500C" w:rsidRPr="00C03182" w:rsidRDefault="00F8500C" w:rsidP="00F8500C">
            <w:pPr>
              <w:rPr>
                <w:sz w:val="18"/>
                <w:szCs w:val="18"/>
              </w:rPr>
            </w:pPr>
          </w:p>
        </w:tc>
        <w:tc>
          <w:tcPr>
            <w:tcW w:w="1184" w:type="dxa"/>
          </w:tcPr>
          <w:p w14:paraId="597E2D8B" w14:textId="77777777" w:rsidR="00F8500C" w:rsidRPr="00C03182" w:rsidRDefault="00F8500C" w:rsidP="00F8500C">
            <w:pPr>
              <w:rPr>
                <w:sz w:val="18"/>
                <w:szCs w:val="18"/>
              </w:rPr>
            </w:pPr>
          </w:p>
        </w:tc>
        <w:tc>
          <w:tcPr>
            <w:tcW w:w="1210" w:type="dxa"/>
          </w:tcPr>
          <w:p w14:paraId="58A623BB" w14:textId="77777777" w:rsidR="00F8500C" w:rsidRPr="00C03182" w:rsidRDefault="00F8500C" w:rsidP="00F8500C">
            <w:pPr>
              <w:rPr>
                <w:sz w:val="18"/>
                <w:szCs w:val="18"/>
              </w:rPr>
            </w:pPr>
          </w:p>
        </w:tc>
      </w:tr>
      <w:tr w:rsidR="00F8500C" w:rsidRPr="00C03182" w14:paraId="7DCBA3AB" w14:textId="1E6C5962" w:rsidTr="00230D74">
        <w:tc>
          <w:tcPr>
            <w:tcW w:w="1585" w:type="dxa"/>
          </w:tcPr>
          <w:p w14:paraId="618AF4D4" w14:textId="05E04AB7" w:rsidR="00F8500C" w:rsidRPr="00217AFF" w:rsidRDefault="00F8500C" w:rsidP="00F8500C">
            <w:pPr>
              <w:rPr>
                <w:b/>
                <w:bCs/>
                <w:sz w:val="18"/>
                <w:szCs w:val="18"/>
              </w:rPr>
            </w:pPr>
            <w:r w:rsidRPr="00217AFF">
              <w:rPr>
                <w:b/>
                <w:bCs/>
                <w:sz w:val="18"/>
                <w:szCs w:val="18"/>
              </w:rPr>
              <w:t>Coronary Artery Disease</w:t>
            </w:r>
          </w:p>
        </w:tc>
        <w:tc>
          <w:tcPr>
            <w:tcW w:w="1403" w:type="dxa"/>
          </w:tcPr>
          <w:p w14:paraId="2ADF5477" w14:textId="77777777" w:rsidR="00F8500C" w:rsidRPr="00C03182" w:rsidRDefault="00F8500C" w:rsidP="00F8500C">
            <w:pPr>
              <w:rPr>
                <w:sz w:val="18"/>
                <w:szCs w:val="18"/>
                <w:rtl/>
              </w:rPr>
            </w:pPr>
          </w:p>
        </w:tc>
        <w:tc>
          <w:tcPr>
            <w:tcW w:w="1207" w:type="dxa"/>
          </w:tcPr>
          <w:p w14:paraId="54B81ED7" w14:textId="65924467" w:rsidR="00F8500C" w:rsidRPr="00C03182" w:rsidRDefault="00F8500C" w:rsidP="00F8500C">
            <w:pPr>
              <w:rPr>
                <w:sz w:val="18"/>
                <w:szCs w:val="18"/>
                <w:rtl/>
              </w:rPr>
            </w:pPr>
            <w:r>
              <w:rPr>
                <w:rFonts w:hint="cs"/>
                <w:sz w:val="18"/>
                <w:szCs w:val="18"/>
                <w:rtl/>
              </w:rPr>
              <w:t>בינארי</w:t>
            </w:r>
          </w:p>
        </w:tc>
        <w:tc>
          <w:tcPr>
            <w:tcW w:w="1309" w:type="dxa"/>
          </w:tcPr>
          <w:p w14:paraId="3683EE21" w14:textId="2E66F4D4" w:rsidR="00F8500C" w:rsidRPr="00C03182" w:rsidRDefault="00F8500C" w:rsidP="00F8500C">
            <w:pPr>
              <w:rPr>
                <w:sz w:val="18"/>
                <w:szCs w:val="18"/>
                <w:rtl/>
              </w:rPr>
            </w:pPr>
            <w:r>
              <w:rPr>
                <w:rFonts w:hint="cs"/>
                <w:sz w:val="18"/>
                <w:szCs w:val="18"/>
                <w:rtl/>
              </w:rPr>
              <w:t>1 אם חולה</w:t>
            </w:r>
          </w:p>
        </w:tc>
        <w:tc>
          <w:tcPr>
            <w:tcW w:w="1033" w:type="dxa"/>
          </w:tcPr>
          <w:p w14:paraId="7E534186" w14:textId="77777777" w:rsidR="00F8500C" w:rsidRPr="00C03182" w:rsidRDefault="00F8500C" w:rsidP="00F8500C">
            <w:pPr>
              <w:rPr>
                <w:sz w:val="18"/>
                <w:szCs w:val="18"/>
              </w:rPr>
            </w:pPr>
          </w:p>
        </w:tc>
        <w:tc>
          <w:tcPr>
            <w:tcW w:w="1184" w:type="dxa"/>
          </w:tcPr>
          <w:p w14:paraId="5B05B434" w14:textId="77777777" w:rsidR="00F8500C" w:rsidRPr="00C03182" w:rsidRDefault="00F8500C" w:rsidP="00F8500C">
            <w:pPr>
              <w:rPr>
                <w:sz w:val="18"/>
                <w:szCs w:val="18"/>
              </w:rPr>
            </w:pPr>
          </w:p>
        </w:tc>
        <w:tc>
          <w:tcPr>
            <w:tcW w:w="1210" w:type="dxa"/>
          </w:tcPr>
          <w:p w14:paraId="04DF18EB" w14:textId="77777777" w:rsidR="00F8500C" w:rsidRPr="00C03182" w:rsidRDefault="00F8500C" w:rsidP="00F8500C">
            <w:pPr>
              <w:rPr>
                <w:sz w:val="18"/>
                <w:szCs w:val="18"/>
              </w:rPr>
            </w:pPr>
          </w:p>
        </w:tc>
      </w:tr>
      <w:tr w:rsidR="00F8500C" w:rsidRPr="00C03182" w14:paraId="5F34F1A1" w14:textId="4FF6C0D9" w:rsidTr="00230D74">
        <w:tc>
          <w:tcPr>
            <w:tcW w:w="1585" w:type="dxa"/>
          </w:tcPr>
          <w:p w14:paraId="4B533708" w14:textId="58B5F32E" w:rsidR="00F8500C" w:rsidRPr="00217AFF" w:rsidRDefault="00F8500C" w:rsidP="00F8500C">
            <w:pPr>
              <w:rPr>
                <w:b/>
                <w:bCs/>
                <w:sz w:val="18"/>
                <w:szCs w:val="18"/>
              </w:rPr>
            </w:pPr>
            <w:r w:rsidRPr="00217AFF">
              <w:rPr>
                <w:b/>
                <w:bCs/>
                <w:sz w:val="18"/>
                <w:szCs w:val="18"/>
              </w:rPr>
              <w:t>Appetite</w:t>
            </w:r>
          </w:p>
        </w:tc>
        <w:tc>
          <w:tcPr>
            <w:tcW w:w="1403" w:type="dxa"/>
          </w:tcPr>
          <w:p w14:paraId="5272FE27" w14:textId="77777777" w:rsidR="00F8500C" w:rsidRPr="00C03182" w:rsidRDefault="00F8500C" w:rsidP="00F8500C">
            <w:pPr>
              <w:rPr>
                <w:sz w:val="18"/>
                <w:szCs w:val="18"/>
                <w:rtl/>
              </w:rPr>
            </w:pPr>
          </w:p>
        </w:tc>
        <w:tc>
          <w:tcPr>
            <w:tcW w:w="1207" w:type="dxa"/>
          </w:tcPr>
          <w:p w14:paraId="208D0C9D" w14:textId="04A47B9D" w:rsidR="00F8500C" w:rsidRPr="00C03182" w:rsidRDefault="00F8500C" w:rsidP="00F8500C">
            <w:pPr>
              <w:rPr>
                <w:sz w:val="18"/>
                <w:szCs w:val="18"/>
                <w:rtl/>
              </w:rPr>
            </w:pPr>
            <w:r>
              <w:rPr>
                <w:rFonts w:hint="cs"/>
                <w:sz w:val="18"/>
                <w:szCs w:val="18"/>
                <w:rtl/>
              </w:rPr>
              <w:t>בינארי</w:t>
            </w:r>
          </w:p>
        </w:tc>
        <w:tc>
          <w:tcPr>
            <w:tcW w:w="1309" w:type="dxa"/>
          </w:tcPr>
          <w:p w14:paraId="5E29B2D5" w14:textId="10495860" w:rsidR="00F8500C" w:rsidRPr="00C03182" w:rsidRDefault="00F8500C" w:rsidP="00F8500C">
            <w:pPr>
              <w:rPr>
                <w:sz w:val="18"/>
                <w:szCs w:val="18"/>
                <w:rtl/>
              </w:rPr>
            </w:pPr>
            <w:r>
              <w:rPr>
                <w:rFonts w:hint="cs"/>
                <w:sz w:val="18"/>
                <w:szCs w:val="18"/>
                <w:rtl/>
              </w:rPr>
              <w:t>1 אם יש</w:t>
            </w:r>
          </w:p>
        </w:tc>
        <w:tc>
          <w:tcPr>
            <w:tcW w:w="1033" w:type="dxa"/>
          </w:tcPr>
          <w:p w14:paraId="00BE8061" w14:textId="77777777" w:rsidR="00F8500C" w:rsidRPr="00C03182" w:rsidRDefault="00F8500C" w:rsidP="00F8500C">
            <w:pPr>
              <w:rPr>
                <w:sz w:val="18"/>
                <w:szCs w:val="18"/>
              </w:rPr>
            </w:pPr>
          </w:p>
        </w:tc>
        <w:tc>
          <w:tcPr>
            <w:tcW w:w="1184" w:type="dxa"/>
          </w:tcPr>
          <w:p w14:paraId="274FCB67" w14:textId="77777777" w:rsidR="00F8500C" w:rsidRPr="00C03182" w:rsidRDefault="00F8500C" w:rsidP="00F8500C">
            <w:pPr>
              <w:rPr>
                <w:sz w:val="18"/>
                <w:szCs w:val="18"/>
              </w:rPr>
            </w:pPr>
          </w:p>
        </w:tc>
        <w:tc>
          <w:tcPr>
            <w:tcW w:w="1210" w:type="dxa"/>
          </w:tcPr>
          <w:p w14:paraId="3B3AF0CE" w14:textId="77777777" w:rsidR="00F8500C" w:rsidRPr="00C03182" w:rsidRDefault="00F8500C" w:rsidP="00F8500C">
            <w:pPr>
              <w:rPr>
                <w:sz w:val="18"/>
                <w:szCs w:val="18"/>
              </w:rPr>
            </w:pPr>
          </w:p>
        </w:tc>
      </w:tr>
      <w:tr w:rsidR="00F8500C" w:rsidRPr="00C03182" w14:paraId="6B64E39C" w14:textId="694692D9" w:rsidTr="00230D74">
        <w:tc>
          <w:tcPr>
            <w:tcW w:w="1585" w:type="dxa"/>
          </w:tcPr>
          <w:p w14:paraId="11F97CBC" w14:textId="2B5F7A62" w:rsidR="00F8500C" w:rsidRPr="00217AFF" w:rsidRDefault="00F8500C" w:rsidP="00F8500C">
            <w:pPr>
              <w:rPr>
                <w:b/>
                <w:bCs/>
                <w:sz w:val="18"/>
                <w:szCs w:val="18"/>
              </w:rPr>
            </w:pPr>
            <w:r w:rsidRPr="00217AFF">
              <w:rPr>
                <w:b/>
                <w:bCs/>
                <w:sz w:val="18"/>
                <w:szCs w:val="18"/>
              </w:rPr>
              <w:t>Pedal Edema</w:t>
            </w:r>
          </w:p>
        </w:tc>
        <w:tc>
          <w:tcPr>
            <w:tcW w:w="1403" w:type="dxa"/>
          </w:tcPr>
          <w:p w14:paraId="2B32E661" w14:textId="77777777" w:rsidR="00F8500C" w:rsidRPr="00C03182" w:rsidRDefault="00F8500C" w:rsidP="00F8500C">
            <w:pPr>
              <w:rPr>
                <w:sz w:val="18"/>
                <w:szCs w:val="18"/>
                <w:rtl/>
              </w:rPr>
            </w:pPr>
          </w:p>
        </w:tc>
        <w:tc>
          <w:tcPr>
            <w:tcW w:w="1207" w:type="dxa"/>
          </w:tcPr>
          <w:p w14:paraId="5ABCE5E9" w14:textId="2283F5DC" w:rsidR="00F8500C" w:rsidRPr="00C03182" w:rsidRDefault="00F8500C" w:rsidP="00F8500C">
            <w:pPr>
              <w:rPr>
                <w:sz w:val="18"/>
                <w:szCs w:val="18"/>
                <w:rtl/>
              </w:rPr>
            </w:pPr>
            <w:r>
              <w:rPr>
                <w:rFonts w:hint="cs"/>
                <w:sz w:val="18"/>
                <w:szCs w:val="18"/>
                <w:rtl/>
              </w:rPr>
              <w:t>בינארי</w:t>
            </w:r>
          </w:p>
        </w:tc>
        <w:tc>
          <w:tcPr>
            <w:tcW w:w="1309" w:type="dxa"/>
          </w:tcPr>
          <w:p w14:paraId="1BCD1136" w14:textId="09CF3511" w:rsidR="00F8500C" w:rsidRPr="00C03182" w:rsidRDefault="00F8500C" w:rsidP="00F8500C">
            <w:pPr>
              <w:rPr>
                <w:sz w:val="18"/>
                <w:szCs w:val="18"/>
                <w:rtl/>
              </w:rPr>
            </w:pPr>
            <w:r>
              <w:rPr>
                <w:rFonts w:hint="cs"/>
                <w:sz w:val="18"/>
                <w:szCs w:val="18"/>
                <w:rtl/>
              </w:rPr>
              <w:t>1 אם חולה</w:t>
            </w:r>
          </w:p>
        </w:tc>
        <w:tc>
          <w:tcPr>
            <w:tcW w:w="1033" w:type="dxa"/>
          </w:tcPr>
          <w:p w14:paraId="2519F7DF" w14:textId="77777777" w:rsidR="00F8500C" w:rsidRPr="00C03182" w:rsidRDefault="00F8500C" w:rsidP="00F8500C">
            <w:pPr>
              <w:rPr>
                <w:sz w:val="18"/>
                <w:szCs w:val="18"/>
              </w:rPr>
            </w:pPr>
          </w:p>
        </w:tc>
        <w:tc>
          <w:tcPr>
            <w:tcW w:w="1184" w:type="dxa"/>
          </w:tcPr>
          <w:p w14:paraId="7046E2C7" w14:textId="77777777" w:rsidR="00F8500C" w:rsidRPr="00C03182" w:rsidRDefault="00F8500C" w:rsidP="00F8500C">
            <w:pPr>
              <w:rPr>
                <w:sz w:val="18"/>
                <w:szCs w:val="18"/>
              </w:rPr>
            </w:pPr>
          </w:p>
        </w:tc>
        <w:tc>
          <w:tcPr>
            <w:tcW w:w="1210" w:type="dxa"/>
          </w:tcPr>
          <w:p w14:paraId="6A76D20B" w14:textId="77777777" w:rsidR="00F8500C" w:rsidRPr="00C03182" w:rsidRDefault="00F8500C" w:rsidP="00F8500C">
            <w:pPr>
              <w:rPr>
                <w:sz w:val="18"/>
                <w:szCs w:val="18"/>
              </w:rPr>
            </w:pPr>
          </w:p>
        </w:tc>
      </w:tr>
      <w:tr w:rsidR="00F8500C" w:rsidRPr="00C03182" w14:paraId="3B53CE50" w14:textId="67CB1484" w:rsidTr="00230D74">
        <w:tc>
          <w:tcPr>
            <w:tcW w:w="1585" w:type="dxa"/>
          </w:tcPr>
          <w:p w14:paraId="4E6ADEF9" w14:textId="18A61072" w:rsidR="00F8500C" w:rsidRPr="00217AFF" w:rsidRDefault="00F8500C" w:rsidP="00F8500C">
            <w:pPr>
              <w:rPr>
                <w:b/>
                <w:bCs/>
                <w:sz w:val="18"/>
                <w:szCs w:val="18"/>
              </w:rPr>
            </w:pPr>
            <w:r w:rsidRPr="00217AFF">
              <w:rPr>
                <w:b/>
                <w:bCs/>
                <w:sz w:val="18"/>
                <w:szCs w:val="18"/>
              </w:rPr>
              <w:t>Anemia</w:t>
            </w:r>
          </w:p>
        </w:tc>
        <w:tc>
          <w:tcPr>
            <w:tcW w:w="1403" w:type="dxa"/>
          </w:tcPr>
          <w:p w14:paraId="74F8E6EC" w14:textId="77777777" w:rsidR="00F8500C" w:rsidRPr="00C03182" w:rsidRDefault="00F8500C" w:rsidP="00F8500C">
            <w:pPr>
              <w:rPr>
                <w:sz w:val="18"/>
                <w:szCs w:val="18"/>
                <w:rtl/>
              </w:rPr>
            </w:pPr>
          </w:p>
        </w:tc>
        <w:tc>
          <w:tcPr>
            <w:tcW w:w="1207" w:type="dxa"/>
          </w:tcPr>
          <w:p w14:paraId="0BBFDE3A" w14:textId="4160A7E9" w:rsidR="00F8500C" w:rsidRPr="00C03182" w:rsidRDefault="00F8500C" w:rsidP="00F8500C">
            <w:pPr>
              <w:rPr>
                <w:sz w:val="18"/>
                <w:szCs w:val="18"/>
                <w:rtl/>
              </w:rPr>
            </w:pPr>
            <w:r>
              <w:rPr>
                <w:rFonts w:hint="cs"/>
                <w:sz w:val="18"/>
                <w:szCs w:val="18"/>
                <w:rtl/>
              </w:rPr>
              <w:t>בינארי</w:t>
            </w:r>
          </w:p>
        </w:tc>
        <w:tc>
          <w:tcPr>
            <w:tcW w:w="1309" w:type="dxa"/>
          </w:tcPr>
          <w:p w14:paraId="5ABD1F86" w14:textId="1401BA1D" w:rsidR="00F8500C" w:rsidRPr="00C03182" w:rsidRDefault="00F8500C" w:rsidP="00F8500C">
            <w:pPr>
              <w:rPr>
                <w:sz w:val="18"/>
                <w:szCs w:val="18"/>
                <w:rtl/>
              </w:rPr>
            </w:pPr>
            <w:r>
              <w:rPr>
                <w:rFonts w:hint="cs"/>
                <w:sz w:val="18"/>
                <w:szCs w:val="18"/>
                <w:rtl/>
              </w:rPr>
              <w:t>1 אם חולה</w:t>
            </w:r>
          </w:p>
        </w:tc>
        <w:tc>
          <w:tcPr>
            <w:tcW w:w="1033" w:type="dxa"/>
          </w:tcPr>
          <w:p w14:paraId="246F4A52" w14:textId="77777777" w:rsidR="00F8500C" w:rsidRPr="00C03182" w:rsidRDefault="00F8500C" w:rsidP="00F8500C">
            <w:pPr>
              <w:rPr>
                <w:sz w:val="18"/>
                <w:szCs w:val="18"/>
              </w:rPr>
            </w:pPr>
          </w:p>
        </w:tc>
        <w:tc>
          <w:tcPr>
            <w:tcW w:w="1184" w:type="dxa"/>
          </w:tcPr>
          <w:p w14:paraId="5C83022E" w14:textId="77777777" w:rsidR="00F8500C" w:rsidRPr="00C03182" w:rsidRDefault="00F8500C" w:rsidP="00F8500C">
            <w:pPr>
              <w:rPr>
                <w:sz w:val="18"/>
                <w:szCs w:val="18"/>
              </w:rPr>
            </w:pPr>
          </w:p>
        </w:tc>
        <w:tc>
          <w:tcPr>
            <w:tcW w:w="1210" w:type="dxa"/>
          </w:tcPr>
          <w:p w14:paraId="28F7891C" w14:textId="77777777" w:rsidR="00F8500C" w:rsidRPr="00C03182" w:rsidRDefault="00F8500C" w:rsidP="00F8500C">
            <w:pPr>
              <w:rPr>
                <w:sz w:val="18"/>
                <w:szCs w:val="18"/>
              </w:rPr>
            </w:pPr>
          </w:p>
        </w:tc>
      </w:tr>
      <w:tr w:rsidR="00F8500C" w:rsidRPr="00C03182" w14:paraId="7E1D80CA" w14:textId="27F9D936" w:rsidTr="00230D74">
        <w:tc>
          <w:tcPr>
            <w:tcW w:w="1585" w:type="dxa"/>
          </w:tcPr>
          <w:p w14:paraId="13687E89" w14:textId="7F5FC144" w:rsidR="00F8500C" w:rsidRPr="00217AFF" w:rsidRDefault="00F8500C" w:rsidP="00F8500C">
            <w:pPr>
              <w:ind w:left="360"/>
              <w:rPr>
                <w:b/>
                <w:bCs/>
                <w:sz w:val="18"/>
                <w:szCs w:val="18"/>
              </w:rPr>
            </w:pPr>
            <w:r w:rsidRPr="00217AFF">
              <w:rPr>
                <w:b/>
                <w:bCs/>
                <w:sz w:val="18"/>
                <w:szCs w:val="18"/>
              </w:rPr>
              <w:t>Class</w:t>
            </w:r>
            <w:r>
              <w:rPr>
                <w:b/>
                <w:bCs/>
                <w:sz w:val="18"/>
                <w:szCs w:val="18"/>
              </w:rPr>
              <w:t>ification</w:t>
            </w:r>
          </w:p>
        </w:tc>
        <w:tc>
          <w:tcPr>
            <w:tcW w:w="1403" w:type="dxa"/>
          </w:tcPr>
          <w:p w14:paraId="2ACB1554" w14:textId="77777777" w:rsidR="00F8500C" w:rsidRPr="00C03182" w:rsidRDefault="00F8500C" w:rsidP="00F8500C">
            <w:pPr>
              <w:rPr>
                <w:sz w:val="18"/>
                <w:szCs w:val="18"/>
                <w:rtl/>
              </w:rPr>
            </w:pPr>
          </w:p>
        </w:tc>
        <w:tc>
          <w:tcPr>
            <w:tcW w:w="1207" w:type="dxa"/>
          </w:tcPr>
          <w:p w14:paraId="4BFDFCE6" w14:textId="200A088D" w:rsidR="00F8500C" w:rsidRPr="00C03182" w:rsidRDefault="00F8500C" w:rsidP="00F8500C">
            <w:pPr>
              <w:rPr>
                <w:sz w:val="18"/>
                <w:szCs w:val="18"/>
                <w:rtl/>
              </w:rPr>
            </w:pPr>
            <w:r>
              <w:rPr>
                <w:rFonts w:hint="cs"/>
                <w:sz w:val="18"/>
                <w:szCs w:val="18"/>
                <w:rtl/>
              </w:rPr>
              <w:t>בינארי</w:t>
            </w:r>
          </w:p>
        </w:tc>
        <w:tc>
          <w:tcPr>
            <w:tcW w:w="1309" w:type="dxa"/>
          </w:tcPr>
          <w:p w14:paraId="69DBE509" w14:textId="59311B98" w:rsidR="00F8500C" w:rsidRPr="00C03182" w:rsidRDefault="00F8500C" w:rsidP="00F8500C">
            <w:pPr>
              <w:rPr>
                <w:sz w:val="18"/>
                <w:szCs w:val="18"/>
                <w:rtl/>
              </w:rPr>
            </w:pPr>
            <w:r>
              <w:rPr>
                <w:rFonts w:hint="cs"/>
                <w:sz w:val="18"/>
                <w:szCs w:val="18"/>
                <w:rtl/>
              </w:rPr>
              <w:t>1 אם חולה</w:t>
            </w:r>
          </w:p>
        </w:tc>
        <w:tc>
          <w:tcPr>
            <w:tcW w:w="1033" w:type="dxa"/>
          </w:tcPr>
          <w:p w14:paraId="33EE702C" w14:textId="77777777" w:rsidR="00F8500C" w:rsidRPr="00C03182" w:rsidRDefault="00F8500C" w:rsidP="00F8500C">
            <w:pPr>
              <w:rPr>
                <w:sz w:val="18"/>
                <w:szCs w:val="18"/>
              </w:rPr>
            </w:pPr>
          </w:p>
        </w:tc>
        <w:tc>
          <w:tcPr>
            <w:tcW w:w="1184" w:type="dxa"/>
          </w:tcPr>
          <w:p w14:paraId="5D522305" w14:textId="77777777" w:rsidR="00F8500C" w:rsidRPr="00C03182" w:rsidRDefault="00F8500C" w:rsidP="00F8500C">
            <w:pPr>
              <w:rPr>
                <w:sz w:val="18"/>
                <w:szCs w:val="18"/>
              </w:rPr>
            </w:pPr>
          </w:p>
        </w:tc>
        <w:tc>
          <w:tcPr>
            <w:tcW w:w="1210" w:type="dxa"/>
          </w:tcPr>
          <w:p w14:paraId="33166B42" w14:textId="77777777" w:rsidR="00F8500C" w:rsidRPr="00C03182" w:rsidRDefault="00F8500C" w:rsidP="00F8500C">
            <w:pPr>
              <w:rPr>
                <w:sz w:val="18"/>
                <w:szCs w:val="18"/>
              </w:rPr>
            </w:pPr>
          </w:p>
        </w:tc>
      </w:tr>
    </w:tbl>
    <w:p w14:paraId="57CB958E" w14:textId="0F287220" w:rsidR="00F8500C" w:rsidRPr="00F8500C" w:rsidRDefault="00F8500C" w:rsidP="00F8500C">
      <w:pPr>
        <w:pStyle w:val="a3"/>
        <w:numPr>
          <w:ilvl w:val="0"/>
          <w:numId w:val="4"/>
        </w:numPr>
      </w:pPr>
      <w:r>
        <w:rPr>
          <w:rFonts w:hint="cs"/>
          <w:b/>
          <w:bCs/>
          <w:u w:val="single"/>
          <w:rtl/>
        </w:rPr>
        <w:t>שלבי ה</w:t>
      </w:r>
      <w:r>
        <w:rPr>
          <w:rFonts w:hint="cs"/>
          <w:b/>
          <w:bCs/>
          <w:u w:val="single"/>
        </w:rPr>
        <w:t>KDD</w:t>
      </w:r>
      <w:r>
        <w:rPr>
          <w:rFonts w:hint="cs"/>
          <w:b/>
          <w:bCs/>
          <w:u w:val="single"/>
          <w:rtl/>
        </w:rPr>
        <w:t>:</w:t>
      </w:r>
    </w:p>
    <w:p w14:paraId="5F03CF58" w14:textId="3637468D" w:rsidR="00C029BC" w:rsidRDefault="00C029BC" w:rsidP="00F8500C">
      <w:pPr>
        <w:pStyle w:val="a3"/>
        <w:numPr>
          <w:ilvl w:val="1"/>
          <w:numId w:val="4"/>
        </w:numPr>
      </w:pPr>
      <w:r>
        <w:rPr>
          <w:rFonts w:hint="cs"/>
          <w:rtl/>
        </w:rPr>
        <w:t>איסוף נתונים: נעשה עבורנו (הורדנו את הנתונים מהאתר שבביבליוגרפיה).</w:t>
      </w:r>
    </w:p>
    <w:p w14:paraId="7803EF66" w14:textId="77777777" w:rsidR="00C029BC" w:rsidRDefault="00C029BC" w:rsidP="00F8500C">
      <w:pPr>
        <w:pStyle w:val="a3"/>
        <w:numPr>
          <w:ilvl w:val="1"/>
          <w:numId w:val="4"/>
        </w:numPr>
      </w:pPr>
      <w:r>
        <w:rPr>
          <w:rFonts w:hint="cs"/>
          <w:rtl/>
        </w:rPr>
        <w:t>ניקוי נתונים:</w:t>
      </w:r>
    </w:p>
    <w:p w14:paraId="648758D8" w14:textId="1AD1A717" w:rsidR="00F8500C" w:rsidRDefault="00F8500C" w:rsidP="00C029BC">
      <w:pPr>
        <w:pStyle w:val="a3"/>
        <w:numPr>
          <w:ilvl w:val="2"/>
          <w:numId w:val="4"/>
        </w:numPr>
      </w:pPr>
      <w:r>
        <w:rPr>
          <w:rFonts w:hint="cs"/>
          <w:rtl/>
        </w:rPr>
        <w:t xml:space="preserve">העברה מפורמט </w:t>
      </w:r>
      <w:r>
        <w:t>arff</w:t>
      </w:r>
      <w:r>
        <w:rPr>
          <w:rFonts w:hint="cs"/>
          <w:rtl/>
        </w:rPr>
        <w:t xml:space="preserve"> ל</w:t>
      </w:r>
      <w:r>
        <w:t>csv</w:t>
      </w:r>
      <w:r>
        <w:rPr>
          <w:rFonts w:hint="cs"/>
          <w:rtl/>
        </w:rPr>
        <w:t xml:space="preserve"> ואז ל</w:t>
      </w:r>
      <w:r>
        <w:t>xlsx</w:t>
      </w:r>
      <w:r>
        <w:rPr>
          <w:rFonts w:hint="cs"/>
          <w:rtl/>
        </w:rPr>
        <w:t>.</w:t>
      </w:r>
    </w:p>
    <w:p w14:paraId="1DAEE74E" w14:textId="7951FBAA" w:rsidR="00F8500C" w:rsidRDefault="00F8500C" w:rsidP="00C029BC">
      <w:pPr>
        <w:pStyle w:val="a3"/>
        <w:numPr>
          <w:ilvl w:val="2"/>
          <w:numId w:val="4"/>
        </w:numPr>
      </w:pPr>
      <w:r>
        <w:rPr>
          <w:rFonts w:hint="cs"/>
          <w:rtl/>
        </w:rPr>
        <w:t>מעבר ידני על מסד הנתונים: זיהוי בעיות הבולטות בעין (תיקון ההזזה בשורה 371).</w:t>
      </w:r>
    </w:p>
    <w:p w14:paraId="17FAE1DF" w14:textId="0039AA40" w:rsidR="00F8500C" w:rsidRDefault="00F8500C" w:rsidP="00C029BC">
      <w:pPr>
        <w:pStyle w:val="a3"/>
        <w:numPr>
          <w:ilvl w:val="2"/>
          <w:numId w:val="4"/>
        </w:numPr>
      </w:pPr>
      <w:r>
        <w:rPr>
          <w:rFonts w:hint="cs"/>
          <w:rtl/>
        </w:rPr>
        <w:t>הסרת העמוד</w:t>
      </w:r>
      <w:r w:rsidR="007D661F">
        <w:rPr>
          <w:rFonts w:hint="cs"/>
          <w:rtl/>
        </w:rPr>
        <w:t xml:space="preserve">ות </w:t>
      </w:r>
      <w:r w:rsidR="007D661F">
        <w:t>bu, hypertension</w:t>
      </w:r>
      <w:r w:rsidR="007D661F">
        <w:rPr>
          <w:rFonts w:hint="cs"/>
          <w:rtl/>
        </w:rPr>
        <w:t>.</w:t>
      </w:r>
    </w:p>
    <w:p w14:paraId="731AE58B" w14:textId="6E8BC508" w:rsidR="00C029BC" w:rsidRDefault="00C029BC" w:rsidP="00C029BC">
      <w:pPr>
        <w:pStyle w:val="a3"/>
        <w:numPr>
          <w:ilvl w:val="2"/>
          <w:numId w:val="4"/>
        </w:numPr>
      </w:pPr>
      <w:r>
        <w:rPr>
          <w:rFonts w:hint="cs"/>
          <w:rtl/>
        </w:rPr>
        <w:t>החלפת ערכים מחוץ לטווח בערך חסר.</w:t>
      </w:r>
    </w:p>
    <w:p w14:paraId="609C33B5" w14:textId="690E0865" w:rsidR="00F8500C" w:rsidRDefault="00D93604" w:rsidP="00C029BC">
      <w:pPr>
        <w:pStyle w:val="a3"/>
        <w:numPr>
          <w:ilvl w:val="2"/>
          <w:numId w:val="4"/>
        </w:numPr>
      </w:pPr>
      <w:r>
        <w:rPr>
          <w:rFonts w:hint="cs"/>
          <w:rtl/>
        </w:rPr>
        <w:t>הסרת שורות מרובות חוסרים (</w:t>
      </w:r>
      <w:r w:rsidR="00F73175">
        <w:rPr>
          <w:rFonts w:hint="cs"/>
          <w:rtl/>
        </w:rPr>
        <w:t>5</w:t>
      </w:r>
      <w:r>
        <w:rPr>
          <w:rFonts w:hint="cs"/>
          <w:rtl/>
        </w:rPr>
        <w:t xml:space="preserve"> או יותר ערכים חסרים</w:t>
      </w:r>
      <w:r w:rsidR="00F73175">
        <w:rPr>
          <w:rFonts w:hint="cs"/>
          <w:rtl/>
        </w:rPr>
        <w:t xml:space="preserve"> </w:t>
      </w:r>
      <w:r w:rsidR="00F73175">
        <w:rPr>
          <w:rtl/>
        </w:rPr>
        <w:t>–</w:t>
      </w:r>
      <w:r w:rsidR="00F73175">
        <w:rPr>
          <w:rFonts w:hint="cs"/>
          <w:rtl/>
        </w:rPr>
        <w:t xml:space="preserve"> שורש מכמות השדות הקיימים</w:t>
      </w:r>
      <w:r>
        <w:rPr>
          <w:rFonts w:hint="cs"/>
          <w:rtl/>
        </w:rPr>
        <w:t>).</w:t>
      </w:r>
    </w:p>
    <w:p w14:paraId="53C22F08" w14:textId="2611C14B" w:rsidR="00D93604" w:rsidRDefault="00C029BC" w:rsidP="00C029BC">
      <w:pPr>
        <w:pStyle w:val="a3"/>
        <w:numPr>
          <w:ilvl w:val="2"/>
          <w:numId w:val="4"/>
        </w:numPr>
      </w:pPr>
      <w:r>
        <w:rPr>
          <w:rFonts w:hint="cs"/>
          <w:rtl/>
        </w:rPr>
        <w:t>השלמת ערכים</w:t>
      </w:r>
      <w:r w:rsidR="007D661F">
        <w:rPr>
          <w:rFonts w:hint="cs"/>
          <w:rtl/>
        </w:rPr>
        <w:t xml:space="preserve"> מספריים</w:t>
      </w:r>
      <w:r>
        <w:rPr>
          <w:rFonts w:hint="cs"/>
          <w:rtl/>
        </w:rPr>
        <w:t xml:space="preserve"> חסרים בהתאם לעמודה (ממוצע).</w:t>
      </w:r>
    </w:p>
    <w:p w14:paraId="1940AEF4" w14:textId="30198A34" w:rsidR="007D661F" w:rsidRDefault="007D661F" w:rsidP="00C029BC">
      <w:pPr>
        <w:pStyle w:val="a3"/>
        <w:numPr>
          <w:ilvl w:val="2"/>
          <w:numId w:val="4"/>
        </w:numPr>
      </w:pPr>
      <w:r>
        <w:rPr>
          <w:rFonts w:hint="cs"/>
          <w:rtl/>
        </w:rPr>
        <w:t>השלמת ערכים בינאריים חסרים (עצי חיזוי פשוטים).</w:t>
      </w:r>
    </w:p>
    <w:p w14:paraId="5ED7C814" w14:textId="3DAD296F" w:rsidR="00BB341F" w:rsidRDefault="00BB341F" w:rsidP="00BB341F">
      <w:pPr>
        <w:pStyle w:val="a3"/>
        <w:numPr>
          <w:ilvl w:val="2"/>
          <w:numId w:val="4"/>
        </w:numPr>
      </w:pPr>
      <w:r>
        <w:rPr>
          <w:rFonts w:hint="cs"/>
          <w:rtl/>
        </w:rPr>
        <w:t>המרת ערכים קטגוריים לבינאריים (איפה שניתן).</w:t>
      </w:r>
    </w:p>
    <w:p w14:paraId="371B6091" w14:textId="4EEC6B48" w:rsidR="000222DD" w:rsidRDefault="000222DD" w:rsidP="000222DD">
      <w:pPr>
        <w:pStyle w:val="a3"/>
        <w:numPr>
          <w:ilvl w:val="2"/>
          <w:numId w:val="4"/>
        </w:numPr>
      </w:pPr>
      <w:r>
        <w:rPr>
          <w:rFonts w:hint="cs"/>
          <w:rtl/>
        </w:rPr>
        <w:t xml:space="preserve">דיסקרטיזציה וניפוי הנתונים לערכים שמישים בעזרת שיטות כמו </w:t>
      </w:r>
      <w:r>
        <w:t>binning</w:t>
      </w:r>
      <w:r>
        <w:rPr>
          <w:rFonts w:hint="cs"/>
          <w:rtl/>
        </w:rPr>
        <w:t xml:space="preserve"> </w:t>
      </w:r>
      <w:r>
        <w:rPr>
          <w:rtl/>
        </w:rPr>
        <w:t>–</w:t>
      </w:r>
      <w:r>
        <w:rPr>
          <w:rFonts w:hint="cs"/>
          <w:rtl/>
        </w:rPr>
        <w:t xml:space="preserve"> </w:t>
      </w:r>
      <w:r w:rsidRPr="000222DD">
        <w:rPr>
          <w:rFonts w:hint="cs"/>
          <w:b/>
          <w:bCs/>
          <w:rtl/>
        </w:rPr>
        <w:t>נדחה לעת חישוב העץ.</w:t>
      </w:r>
    </w:p>
    <w:p w14:paraId="7E34635E" w14:textId="4B107407" w:rsidR="00C029BC" w:rsidRDefault="00C029BC" w:rsidP="00F8500C">
      <w:pPr>
        <w:pStyle w:val="a3"/>
        <w:numPr>
          <w:ilvl w:val="1"/>
          <w:numId w:val="4"/>
        </w:numPr>
      </w:pPr>
      <w:r>
        <w:rPr>
          <w:rFonts w:hint="cs"/>
          <w:rtl/>
        </w:rPr>
        <w:lastRenderedPageBreak/>
        <w:t>בחירת שיטות לכריית מידע</w:t>
      </w:r>
      <w:r w:rsidR="000222DD">
        <w:rPr>
          <w:rFonts w:hint="cs"/>
          <w:rtl/>
        </w:rPr>
        <w:t>:</w:t>
      </w:r>
    </w:p>
    <w:p w14:paraId="48C05675" w14:textId="77777777" w:rsidR="000222DD" w:rsidRDefault="000222DD" w:rsidP="000222DD">
      <w:pPr>
        <w:pStyle w:val="a3"/>
        <w:numPr>
          <w:ilvl w:val="2"/>
          <w:numId w:val="4"/>
        </w:numPr>
      </w:pPr>
      <w:r>
        <w:rPr>
          <w:rFonts w:hint="cs"/>
          <w:rtl/>
        </w:rPr>
        <w:t xml:space="preserve">הכנה של מסד הנתונים: </w:t>
      </w:r>
      <w:r>
        <w:t>excel</w:t>
      </w:r>
      <w:r>
        <w:rPr>
          <w:rFonts w:hint="cs"/>
          <w:rtl/>
        </w:rPr>
        <w:t>.</w:t>
      </w:r>
    </w:p>
    <w:p w14:paraId="513FFF11" w14:textId="02D6940D" w:rsidR="000222DD" w:rsidRDefault="000222DD" w:rsidP="000222DD">
      <w:pPr>
        <w:pStyle w:val="a3"/>
        <w:numPr>
          <w:ilvl w:val="2"/>
          <w:numId w:val="4"/>
        </w:numPr>
      </w:pPr>
      <w:r>
        <w:rPr>
          <w:rFonts w:hint="cs"/>
          <w:rtl/>
        </w:rPr>
        <w:t xml:space="preserve">ניקוי הנתונים קוד פייתון בפיתוח שלי בשימוש בספריית </w:t>
      </w:r>
      <w:r>
        <w:t>pandas</w:t>
      </w:r>
      <w:r>
        <w:rPr>
          <w:rFonts w:hint="cs"/>
          <w:rtl/>
        </w:rPr>
        <w:t>.</w:t>
      </w:r>
    </w:p>
    <w:p w14:paraId="1102C69B" w14:textId="2022A7F1" w:rsidR="000222DD" w:rsidRDefault="000222DD" w:rsidP="000222DD">
      <w:pPr>
        <w:pStyle w:val="a3"/>
        <w:numPr>
          <w:ilvl w:val="2"/>
          <w:numId w:val="4"/>
        </w:numPr>
      </w:pPr>
      <w:r>
        <w:rPr>
          <w:rFonts w:hint="cs"/>
          <w:rtl/>
        </w:rPr>
        <w:t xml:space="preserve">חישוב עצי החלטה בשימוש בספריית </w:t>
      </w:r>
      <w:r>
        <w:t>sklearn</w:t>
      </w:r>
      <w:r>
        <w:rPr>
          <w:rFonts w:hint="cs"/>
          <w:rtl/>
        </w:rPr>
        <w:t>.</w:t>
      </w:r>
    </w:p>
    <w:p w14:paraId="6C9186BD" w14:textId="14EA7D53" w:rsidR="000222DD" w:rsidRDefault="000222DD" w:rsidP="000222DD">
      <w:pPr>
        <w:pStyle w:val="a3"/>
        <w:numPr>
          <w:ilvl w:val="2"/>
          <w:numId w:val="4"/>
        </w:numPr>
      </w:pPr>
      <w:r>
        <w:rPr>
          <w:rFonts w:hint="cs"/>
          <w:rtl/>
        </w:rPr>
        <w:t xml:space="preserve">הצגת עצי ההחלטה בשימוש בספריית </w:t>
      </w:r>
      <w:r>
        <w:t>graphviz</w:t>
      </w:r>
      <w:r>
        <w:rPr>
          <w:rFonts w:hint="cs"/>
          <w:rtl/>
        </w:rPr>
        <w:t>.</w:t>
      </w:r>
    </w:p>
    <w:p w14:paraId="3B1FF814" w14:textId="7CFA615A" w:rsidR="00C029BC" w:rsidRDefault="00C029BC" w:rsidP="00F8500C">
      <w:pPr>
        <w:pStyle w:val="a3"/>
        <w:numPr>
          <w:ilvl w:val="1"/>
          <w:numId w:val="4"/>
        </w:numPr>
      </w:pPr>
      <w:r>
        <w:rPr>
          <w:rFonts w:hint="cs"/>
          <w:rtl/>
        </w:rPr>
        <w:t>הרצת כריית המידע</w:t>
      </w:r>
    </w:p>
    <w:p w14:paraId="2C75C777" w14:textId="20749F74" w:rsidR="000222DD" w:rsidRDefault="000222DD" w:rsidP="000222DD">
      <w:pPr>
        <w:pStyle w:val="a3"/>
        <w:numPr>
          <w:ilvl w:val="2"/>
          <w:numId w:val="4"/>
        </w:numPr>
      </w:pPr>
      <w:r>
        <w:rPr>
          <w:rFonts w:hint="cs"/>
          <w:rtl/>
        </w:rPr>
        <w:t>שימוש בקוד פייתון מוכן מספריות שהוזכרו.</w:t>
      </w:r>
    </w:p>
    <w:p w14:paraId="3515EB0D" w14:textId="2F3F154E" w:rsidR="000222DD" w:rsidRDefault="000222DD" w:rsidP="000222DD">
      <w:pPr>
        <w:pStyle w:val="a3"/>
        <w:numPr>
          <w:ilvl w:val="2"/>
          <w:numId w:val="4"/>
        </w:numPr>
      </w:pPr>
      <w:r>
        <w:rPr>
          <w:rFonts w:hint="cs"/>
          <w:rtl/>
        </w:rPr>
        <w:t>עטיפה בקוד משלי להתאמות לצרכי המטלה.</w:t>
      </w:r>
    </w:p>
    <w:p w14:paraId="5C0B17DB" w14:textId="22212974" w:rsidR="00C029BC" w:rsidRDefault="00C029BC" w:rsidP="00F8500C">
      <w:pPr>
        <w:pStyle w:val="a3"/>
        <w:numPr>
          <w:ilvl w:val="1"/>
          <w:numId w:val="4"/>
        </w:numPr>
      </w:pPr>
      <w:r>
        <w:rPr>
          <w:rFonts w:hint="cs"/>
          <w:rtl/>
        </w:rPr>
        <w:t>ניתוח התוצאות</w:t>
      </w:r>
    </w:p>
    <w:p w14:paraId="6D4011FE" w14:textId="7A86A86B" w:rsidR="000222DD" w:rsidRDefault="000222DD" w:rsidP="000222DD">
      <w:pPr>
        <w:pStyle w:val="a3"/>
        <w:numPr>
          <w:ilvl w:val="2"/>
          <w:numId w:val="4"/>
        </w:numPr>
      </w:pPr>
      <w:r>
        <w:rPr>
          <w:rFonts w:hint="cs"/>
          <w:rtl/>
        </w:rPr>
        <w:t>ניתוח סטטיסטי מבוסס על תוצאות הריצה.</w:t>
      </w:r>
    </w:p>
    <w:p w14:paraId="1AF80370" w14:textId="729A1665" w:rsidR="000222DD" w:rsidRDefault="000222DD" w:rsidP="000222DD">
      <w:pPr>
        <w:pStyle w:val="a3"/>
        <w:numPr>
          <w:ilvl w:val="2"/>
          <w:numId w:val="4"/>
        </w:numPr>
      </w:pPr>
      <w:r>
        <w:rPr>
          <w:rFonts w:hint="cs"/>
          <w:rtl/>
        </w:rPr>
        <w:t>ניתוח סטטיסטי של "כלל הרוב".</w:t>
      </w:r>
    </w:p>
    <w:p w14:paraId="765B1A45" w14:textId="2FD5F72E" w:rsidR="000222DD" w:rsidRDefault="000222DD" w:rsidP="000222DD">
      <w:pPr>
        <w:pStyle w:val="a3"/>
        <w:numPr>
          <w:ilvl w:val="2"/>
          <w:numId w:val="4"/>
        </w:numPr>
      </w:pPr>
      <w:r>
        <w:rPr>
          <w:rFonts w:hint="cs"/>
          <w:rtl/>
        </w:rPr>
        <w:t>החלטה האם כריית המידע מוצלחת.</w:t>
      </w:r>
    </w:p>
    <w:p w14:paraId="74377417" w14:textId="0F096CCA" w:rsidR="00A63B48" w:rsidRDefault="00A63B48" w:rsidP="00A63B48">
      <w:pPr>
        <w:pStyle w:val="a3"/>
        <w:numPr>
          <w:ilvl w:val="1"/>
          <w:numId w:val="4"/>
        </w:numPr>
      </w:pPr>
      <w:r>
        <w:rPr>
          <w:rFonts w:hint="cs"/>
          <w:rtl/>
        </w:rPr>
        <w:t>הסקת מסקנות</w:t>
      </w:r>
    </w:p>
    <w:p w14:paraId="75F343F7" w14:textId="58294B6D" w:rsidR="00C03182" w:rsidRPr="004D4839" w:rsidRDefault="00A5054B" w:rsidP="00C03182">
      <w:pPr>
        <w:pStyle w:val="a3"/>
        <w:numPr>
          <w:ilvl w:val="0"/>
          <w:numId w:val="4"/>
        </w:numPr>
        <w:rPr>
          <w:b/>
          <w:bCs/>
          <w:u w:val="single"/>
        </w:rPr>
      </w:pPr>
      <w:r w:rsidRPr="004D4839">
        <w:rPr>
          <w:rFonts w:hint="cs"/>
          <w:b/>
          <w:bCs/>
          <w:u w:val="single"/>
          <w:rtl/>
        </w:rPr>
        <w:t>חלופות לכריית המידע:</w:t>
      </w:r>
    </w:p>
    <w:p w14:paraId="63F35663" w14:textId="08489BE5" w:rsidR="00673ABD" w:rsidRDefault="00A5054B" w:rsidP="00A5054B">
      <w:pPr>
        <w:pStyle w:val="a3"/>
        <w:numPr>
          <w:ilvl w:val="1"/>
          <w:numId w:val="4"/>
        </w:numPr>
      </w:pPr>
      <w:r>
        <w:rPr>
          <w:rFonts w:hint="cs"/>
          <w:rtl/>
        </w:rPr>
        <w:t>מיפוי אלגוריתמים שנלמדו:</w:t>
      </w:r>
    </w:p>
    <w:p w14:paraId="1C1FB78E" w14:textId="04113919" w:rsidR="000905AF" w:rsidRDefault="00A5054B" w:rsidP="000905AF">
      <w:pPr>
        <w:pStyle w:val="a3"/>
        <w:numPr>
          <w:ilvl w:val="2"/>
          <w:numId w:val="4"/>
        </w:numPr>
      </w:pPr>
      <w:r w:rsidRPr="006B518F">
        <w:rPr>
          <w:rFonts w:hint="cs"/>
          <w:u w:val="single"/>
          <w:rtl/>
        </w:rPr>
        <w:t xml:space="preserve">עץ החלטה </w:t>
      </w:r>
      <w:r w:rsidRPr="006B518F">
        <w:rPr>
          <w:rFonts w:hint="cs"/>
          <w:u w:val="single"/>
        </w:rPr>
        <w:t>ID</w:t>
      </w:r>
      <w:r w:rsidRPr="006B518F">
        <w:rPr>
          <w:u w:val="single"/>
        </w:rPr>
        <w:t>3</w:t>
      </w:r>
      <w:r w:rsidRPr="006B518F">
        <w:rPr>
          <w:rFonts w:hint="cs"/>
          <w:u w:val="single"/>
          <w:rtl/>
        </w:rPr>
        <w:t xml:space="preserve"> </w:t>
      </w:r>
      <w:r w:rsidRPr="006B518F">
        <w:rPr>
          <w:u w:val="single"/>
          <w:rtl/>
        </w:rPr>
        <w:t>–</w:t>
      </w:r>
      <w:r w:rsidRPr="006B518F">
        <w:rPr>
          <w:rFonts w:hint="cs"/>
          <w:u w:val="single"/>
          <w:rtl/>
        </w:rPr>
        <w:t xml:space="preserve"> </w:t>
      </w:r>
      <w:r w:rsidRPr="006B518F">
        <w:rPr>
          <w:u w:val="single"/>
        </w:rPr>
        <w:t>Information Gain</w:t>
      </w:r>
      <w:r w:rsidR="006B518F" w:rsidRPr="006B518F">
        <w:rPr>
          <w:u w:val="single"/>
          <w:rtl/>
        </w:rPr>
        <w:br/>
      </w:r>
      <w:r w:rsidR="006B518F">
        <w:rPr>
          <w:rFonts w:hint="cs"/>
          <w:rtl/>
        </w:rPr>
        <w:t xml:space="preserve">העץ מורכב על ידי שימוש במדד אנטרופיה וחישוב הרווח (הצמצום) של האנטרופיה </w:t>
      </w:r>
      <w:r w:rsidR="00351BEC">
        <w:rPr>
          <w:rFonts w:hint="cs"/>
          <w:rtl/>
        </w:rPr>
        <w:t>מ</w:t>
      </w:r>
      <w:r w:rsidR="006B518F">
        <w:rPr>
          <w:rFonts w:hint="cs"/>
          <w:rtl/>
        </w:rPr>
        <w:t>פיצול מסויים.</w:t>
      </w:r>
      <w:r w:rsidR="000905AF">
        <w:rPr>
          <w:rtl/>
        </w:rPr>
        <w:br/>
      </w:r>
      <w:r w:rsidR="000905AF">
        <w:rPr>
          <w:rFonts w:hint="cs"/>
          <w:b/>
          <w:bCs/>
          <w:rtl/>
        </w:rPr>
        <w:t xml:space="preserve">יתרונות: </w:t>
      </w:r>
      <w:r w:rsidR="000905AF">
        <w:rPr>
          <w:rFonts w:hint="cs"/>
          <w:rtl/>
        </w:rPr>
        <w:t xml:space="preserve">מדד </w:t>
      </w:r>
      <w:r w:rsidR="000905AF">
        <w:t>gain</w:t>
      </w:r>
      <w:r w:rsidR="000905AF">
        <w:rPr>
          <w:rFonts w:hint="cs"/>
          <w:rtl/>
        </w:rPr>
        <w:t xml:space="preserve"> שימושי מאוד ונותן תוצאות טובות לכריית מידע. העץ פשוט למימוש ולבנייה.</w:t>
      </w:r>
      <w:r w:rsidR="000905AF">
        <w:rPr>
          <w:rtl/>
        </w:rPr>
        <w:br/>
      </w:r>
      <w:r w:rsidR="000905AF">
        <w:rPr>
          <w:rFonts w:hint="cs"/>
          <w:b/>
          <w:bCs/>
          <w:rtl/>
        </w:rPr>
        <w:t xml:space="preserve">חסרונות: </w:t>
      </w:r>
      <w:r w:rsidR="000905AF">
        <w:t>information</w:t>
      </w:r>
      <w:r w:rsidR="000905AF">
        <w:rPr>
          <w:rFonts w:hint="cs"/>
          <w:rtl/>
        </w:rPr>
        <w:t xml:space="preserve"> למול </w:t>
      </w:r>
      <w:r w:rsidR="000905AF">
        <w:t>ratio</w:t>
      </w:r>
      <w:r w:rsidR="000905AF">
        <w:rPr>
          <w:rFonts w:hint="cs"/>
          <w:rtl/>
        </w:rPr>
        <w:t xml:space="preserve"> </w:t>
      </w:r>
      <w:r w:rsidR="000905AF">
        <w:rPr>
          <w:rtl/>
        </w:rPr>
        <w:t>–</w:t>
      </w:r>
      <w:r w:rsidR="000905AF">
        <w:rPr>
          <w:rFonts w:hint="cs"/>
          <w:rtl/>
        </w:rPr>
        <w:t xml:space="preserve"> במקרה של עץ שאינו בינארי, תינתן העדפה לתכונות מרובות </w:t>
      </w:r>
      <w:r w:rsidR="006B518F">
        <w:rPr>
          <w:rFonts w:hint="cs"/>
          <w:rtl/>
        </w:rPr>
        <w:t>ערכים</w:t>
      </w:r>
      <w:r w:rsidR="000905AF">
        <w:rPr>
          <w:rFonts w:hint="cs"/>
          <w:rtl/>
        </w:rPr>
        <w:t>. בנוסף, העץ המתקבל עלול להיות בומבסטי ולכן איטי בהרצתו בעת החיזוי.</w:t>
      </w:r>
    </w:p>
    <w:p w14:paraId="6954F15C" w14:textId="43BF276E" w:rsidR="00A5054B" w:rsidRDefault="00A5054B" w:rsidP="000905AF">
      <w:pPr>
        <w:pStyle w:val="a3"/>
        <w:numPr>
          <w:ilvl w:val="2"/>
          <w:numId w:val="4"/>
        </w:numPr>
      </w:pPr>
      <w:r w:rsidRPr="006B518F">
        <w:rPr>
          <w:rFonts w:hint="cs"/>
          <w:u w:val="single"/>
          <w:rtl/>
        </w:rPr>
        <w:t xml:space="preserve">עץ החלטה </w:t>
      </w:r>
      <w:r w:rsidRPr="006B518F">
        <w:rPr>
          <w:rFonts w:hint="cs"/>
          <w:u w:val="single"/>
        </w:rPr>
        <w:t>C</w:t>
      </w:r>
      <w:r w:rsidRPr="006B518F">
        <w:rPr>
          <w:u w:val="single"/>
        </w:rPr>
        <w:t>4.5</w:t>
      </w:r>
      <w:r w:rsidRPr="006B518F">
        <w:rPr>
          <w:rFonts w:hint="cs"/>
          <w:u w:val="single"/>
          <w:rtl/>
        </w:rPr>
        <w:t xml:space="preserve"> </w:t>
      </w:r>
      <w:r w:rsidRPr="006B518F">
        <w:rPr>
          <w:u w:val="single"/>
          <w:rtl/>
        </w:rPr>
        <w:t>–</w:t>
      </w:r>
      <w:r w:rsidRPr="006B518F">
        <w:rPr>
          <w:rFonts w:hint="cs"/>
          <w:u w:val="single"/>
          <w:rtl/>
        </w:rPr>
        <w:t xml:space="preserve"> </w:t>
      </w:r>
      <w:r w:rsidRPr="006B518F">
        <w:rPr>
          <w:rFonts w:hint="cs"/>
          <w:u w:val="single"/>
        </w:rPr>
        <w:t>G</w:t>
      </w:r>
      <w:r w:rsidRPr="006B518F">
        <w:rPr>
          <w:u w:val="single"/>
        </w:rPr>
        <w:t>ain Ratio</w:t>
      </w:r>
      <w:r w:rsidR="006B518F">
        <w:rPr>
          <w:rtl/>
        </w:rPr>
        <w:br/>
      </w:r>
      <w:r w:rsidR="006B518F">
        <w:rPr>
          <w:rFonts w:hint="cs"/>
          <w:rtl/>
        </w:rPr>
        <w:t>העץ פועל בדומה ל</w:t>
      </w:r>
      <w:r w:rsidR="006B518F">
        <w:rPr>
          <w:rFonts w:hint="cs"/>
        </w:rPr>
        <w:t>ID</w:t>
      </w:r>
      <w:r w:rsidR="006B518F">
        <w:t>3</w:t>
      </w:r>
      <w:r w:rsidR="006B518F">
        <w:rPr>
          <w:rFonts w:hint="cs"/>
          <w:rtl/>
        </w:rPr>
        <w:t>, רק שבחישוב הרווח נכנס גם היחס לכמות הערכים השונים לכל תכונה.</w:t>
      </w:r>
      <w:r w:rsidR="000905AF">
        <w:rPr>
          <w:rtl/>
        </w:rPr>
        <w:br/>
      </w:r>
      <w:r w:rsidR="000905AF">
        <w:rPr>
          <w:rFonts w:hint="cs"/>
          <w:b/>
          <w:bCs/>
          <w:rtl/>
        </w:rPr>
        <w:t xml:space="preserve">יתרונות: </w:t>
      </w:r>
      <w:r w:rsidR="000905AF">
        <w:rPr>
          <w:rFonts w:hint="cs"/>
          <w:rtl/>
        </w:rPr>
        <w:t xml:space="preserve">מדד </w:t>
      </w:r>
      <w:r w:rsidR="000905AF">
        <w:t>gain</w:t>
      </w:r>
      <w:r w:rsidR="000905AF">
        <w:rPr>
          <w:rFonts w:hint="cs"/>
          <w:rtl/>
        </w:rPr>
        <w:t xml:space="preserve"> שימושי מאוד ונותן תוצאות טובות לכריית מידע. העץ פשוט למימוש ולבנייה, מתמודד עם בעית ה</w:t>
      </w:r>
      <w:r w:rsidR="000905AF">
        <w:t>information</w:t>
      </w:r>
      <w:r w:rsidR="000905AF">
        <w:rPr>
          <w:rFonts w:hint="cs"/>
          <w:rtl/>
        </w:rPr>
        <w:t xml:space="preserve"> למול </w:t>
      </w:r>
      <w:r w:rsidR="000905AF">
        <w:t>ratio</w:t>
      </w:r>
      <w:r w:rsidR="000905AF">
        <w:rPr>
          <w:rFonts w:hint="cs"/>
          <w:rtl/>
        </w:rPr>
        <w:t xml:space="preserve"> על מסדי נתונים שבהם קיימות מגוון תכונות עם כמויות </w:t>
      </w:r>
      <w:r w:rsidR="006B518F">
        <w:rPr>
          <w:rFonts w:hint="cs"/>
          <w:rtl/>
        </w:rPr>
        <w:t xml:space="preserve">ערכים </w:t>
      </w:r>
      <w:r w:rsidR="000905AF">
        <w:rPr>
          <w:rFonts w:hint="cs"/>
          <w:rtl/>
        </w:rPr>
        <w:t>שונות.</w:t>
      </w:r>
      <w:r w:rsidR="000905AF">
        <w:rPr>
          <w:rtl/>
        </w:rPr>
        <w:br/>
      </w:r>
      <w:r w:rsidR="000905AF">
        <w:rPr>
          <w:rFonts w:hint="cs"/>
          <w:b/>
          <w:bCs/>
          <w:rtl/>
        </w:rPr>
        <w:t xml:space="preserve">חסרונות: </w:t>
      </w:r>
      <w:r w:rsidR="000905AF">
        <w:rPr>
          <w:rFonts w:hint="cs"/>
          <w:rtl/>
        </w:rPr>
        <w:t xml:space="preserve">העץ המתקבל עלול להיות בומבסטי ולכן איטי בהרצתו בעת החיזוי. לפעמים ייתן תוצאות חלשות יותר מאשר </w:t>
      </w:r>
      <w:r w:rsidR="000905AF">
        <w:t>ID3</w:t>
      </w:r>
      <w:r w:rsidR="000905AF">
        <w:rPr>
          <w:rFonts w:hint="cs"/>
          <w:rtl/>
        </w:rPr>
        <w:t xml:space="preserve"> בגלל הוספת היחס בעצים בינאריים.</w:t>
      </w:r>
    </w:p>
    <w:p w14:paraId="63C61352" w14:textId="1520D4FF" w:rsidR="00A5054B" w:rsidRDefault="00A5054B" w:rsidP="000905AF">
      <w:pPr>
        <w:pStyle w:val="a3"/>
        <w:numPr>
          <w:ilvl w:val="2"/>
          <w:numId w:val="4"/>
        </w:numPr>
      </w:pPr>
      <w:r w:rsidRPr="006B518F">
        <w:rPr>
          <w:rFonts w:hint="cs"/>
          <w:u w:val="single"/>
          <w:rtl/>
        </w:rPr>
        <w:t xml:space="preserve">עץ החלטה </w:t>
      </w:r>
      <w:r w:rsidRPr="006B518F">
        <w:rPr>
          <w:u w:val="single"/>
        </w:rPr>
        <w:t>CART</w:t>
      </w:r>
      <w:r w:rsidRPr="006B518F">
        <w:rPr>
          <w:rFonts w:hint="cs"/>
          <w:u w:val="single"/>
          <w:rtl/>
        </w:rPr>
        <w:t xml:space="preserve"> </w:t>
      </w:r>
      <w:r w:rsidRPr="006B518F">
        <w:rPr>
          <w:u w:val="single"/>
          <w:rtl/>
        </w:rPr>
        <w:t>–</w:t>
      </w:r>
      <w:r w:rsidRPr="006B518F">
        <w:rPr>
          <w:rFonts w:hint="cs"/>
          <w:u w:val="single"/>
          <w:rtl/>
        </w:rPr>
        <w:t xml:space="preserve"> </w:t>
      </w:r>
      <w:r w:rsidRPr="006B518F">
        <w:rPr>
          <w:u w:val="single"/>
        </w:rPr>
        <w:t>Gini</w:t>
      </w:r>
      <w:r w:rsidR="006B518F">
        <w:rPr>
          <w:u w:val="single"/>
          <w:rtl/>
        </w:rPr>
        <w:br/>
      </w:r>
      <w:r w:rsidR="006B518F">
        <w:rPr>
          <w:rFonts w:hint="cs"/>
          <w:rtl/>
        </w:rPr>
        <w:t>העץ מורכב לפי מדד ג'יני, שמאפשר התמודדות טובה גם לתכונות מרובות ערכים וגם לתכונות בינאריות. לאחר הרכבת העץ, מתבצע תהליך גיזום אשר מקטין את העץ בשביל לחסוך בזמן ריצה. תהליך הגיזום רץ עד שהוא מגיע לאיזון.</w:t>
      </w:r>
      <w:r w:rsidR="000905AF">
        <w:rPr>
          <w:rtl/>
        </w:rPr>
        <w:br/>
      </w:r>
      <w:r w:rsidR="000905AF">
        <w:rPr>
          <w:rFonts w:hint="cs"/>
          <w:b/>
          <w:bCs/>
          <w:rtl/>
        </w:rPr>
        <w:t xml:space="preserve">יתרונות: </w:t>
      </w:r>
      <w:r w:rsidR="000905AF">
        <w:rPr>
          <w:rFonts w:hint="cs"/>
          <w:rtl/>
        </w:rPr>
        <w:t xml:space="preserve">מדד </w:t>
      </w:r>
      <w:r w:rsidR="000905AF">
        <w:t>gini</w:t>
      </w:r>
      <w:r w:rsidR="000905AF">
        <w:rPr>
          <w:rFonts w:hint="cs"/>
          <w:rtl/>
        </w:rPr>
        <w:t xml:space="preserve"> גם הוא חזק ונותן תוצאות טובות לכריית מידע. העץ המתקבל קטן ולכן קל יותר להריץ עליו חיזויים.</w:t>
      </w:r>
      <w:r w:rsidR="000905AF">
        <w:rPr>
          <w:rtl/>
        </w:rPr>
        <w:br/>
      </w:r>
      <w:r w:rsidR="000905AF">
        <w:rPr>
          <w:rFonts w:hint="cs"/>
          <w:b/>
          <w:bCs/>
          <w:rtl/>
        </w:rPr>
        <w:t xml:space="preserve">חסרונות: </w:t>
      </w:r>
      <w:r w:rsidR="000905AF">
        <w:rPr>
          <w:rFonts w:hint="cs"/>
          <w:rtl/>
        </w:rPr>
        <w:t xml:space="preserve">לוקח הרבה יותר זמן לאמן עץ כזה בגלל הגיזום - </w:t>
      </w:r>
      <w:r w:rsidR="000905AF">
        <w:t>pruning</w:t>
      </w:r>
      <w:r w:rsidR="000905AF">
        <w:rPr>
          <w:rFonts w:hint="cs"/>
          <w:rtl/>
        </w:rPr>
        <w:t xml:space="preserve">. </w:t>
      </w:r>
      <w:r w:rsidR="006B518F">
        <w:rPr>
          <w:rFonts w:hint="cs"/>
          <w:rtl/>
        </w:rPr>
        <w:t>העץ קטן יותר ולכן עלול להניב תוצאות פחות טובות מ</w:t>
      </w:r>
      <w:r w:rsidR="006B518F">
        <w:rPr>
          <w:rFonts w:hint="cs"/>
        </w:rPr>
        <w:t>ID</w:t>
      </w:r>
      <w:r w:rsidR="006B518F">
        <w:t>3</w:t>
      </w:r>
      <w:r w:rsidR="006B518F">
        <w:rPr>
          <w:rFonts w:hint="cs"/>
          <w:rtl/>
        </w:rPr>
        <w:t xml:space="preserve"> </w:t>
      </w:r>
      <w:r w:rsidR="006B518F">
        <w:rPr>
          <w:rtl/>
        </w:rPr>
        <w:t>–</w:t>
      </w:r>
      <w:r w:rsidR="006B518F">
        <w:rPr>
          <w:rFonts w:hint="cs"/>
          <w:rtl/>
        </w:rPr>
        <w:t xml:space="preserve"> מעין </w:t>
      </w:r>
      <w:r w:rsidR="006B518F">
        <w:t>tradeoff</w:t>
      </w:r>
      <w:r w:rsidR="006B518F">
        <w:rPr>
          <w:rFonts w:hint="cs"/>
          <w:rtl/>
        </w:rPr>
        <w:t xml:space="preserve"> עם זמן הריצה של עץ.</w:t>
      </w:r>
    </w:p>
    <w:p w14:paraId="28FAE333" w14:textId="504E68E9" w:rsidR="003E7E0C" w:rsidRPr="003E7E0C" w:rsidRDefault="009B0DE7" w:rsidP="003E7E0C">
      <w:pPr>
        <w:pStyle w:val="a3"/>
        <w:numPr>
          <w:ilvl w:val="2"/>
          <w:numId w:val="4"/>
        </w:numPr>
        <w:rPr>
          <w:u w:val="single"/>
        </w:rPr>
      </w:pPr>
      <w:r w:rsidRPr="006B518F">
        <w:rPr>
          <w:rFonts w:hint="cs"/>
          <w:u w:val="single"/>
          <w:rtl/>
        </w:rPr>
        <w:t xml:space="preserve">האצה אדפטיבית </w:t>
      </w:r>
      <w:r w:rsidRPr="006B518F">
        <w:rPr>
          <w:u w:val="single"/>
        </w:rPr>
        <w:t>AdaBoost</w:t>
      </w:r>
      <w:r w:rsidR="006B518F">
        <w:rPr>
          <w:u w:val="single"/>
          <w:rtl/>
        </w:rPr>
        <w:br/>
      </w:r>
      <w:r w:rsidR="003E7E0C">
        <w:rPr>
          <w:rFonts w:hint="cs"/>
          <w:rtl/>
        </w:rPr>
        <w:t xml:space="preserve">היער מבוסס על עצי </w:t>
      </w:r>
      <w:r w:rsidR="004D4839">
        <w:rPr>
          <w:rFonts w:hint="cs"/>
        </w:rPr>
        <w:t>CART</w:t>
      </w:r>
      <w:r w:rsidR="003E7E0C">
        <w:rPr>
          <w:rFonts w:hint="cs"/>
          <w:rtl/>
        </w:rPr>
        <w:t>, רק שכל אחד מהם מקבל משקל בהצבע שבסוף התהליך. בנוסף, גם בעת הלמידה ניתנים משקלים שונים לערכים שונים.</w:t>
      </w:r>
      <w:r w:rsidR="003E7E0C">
        <w:rPr>
          <w:rtl/>
        </w:rPr>
        <w:br/>
      </w:r>
      <w:r w:rsidR="003E7E0C">
        <w:rPr>
          <w:rFonts w:hint="cs"/>
          <w:b/>
          <w:bCs/>
          <w:rtl/>
        </w:rPr>
        <w:t xml:space="preserve">יתרונות: </w:t>
      </w:r>
      <w:r w:rsidR="003E7E0C">
        <w:rPr>
          <w:rFonts w:hint="cs"/>
          <w:rtl/>
        </w:rPr>
        <w:t xml:space="preserve">מדד </w:t>
      </w:r>
      <w:r w:rsidR="003E7E0C">
        <w:t>gini</w:t>
      </w:r>
      <w:r w:rsidR="003E7E0C">
        <w:rPr>
          <w:rFonts w:hint="cs"/>
          <w:rtl/>
        </w:rPr>
        <w:t xml:space="preserve"> גם הוא חזק ונותן תוצאות טובות לכריית מידע. היער המתקבל מורכב ממספר עצים שונים ומותאם לנתונים ברגישות גבוהה יותר.</w:t>
      </w:r>
      <w:r w:rsidR="003E7E0C">
        <w:rPr>
          <w:rtl/>
        </w:rPr>
        <w:br/>
      </w:r>
      <w:r w:rsidR="003E7E0C">
        <w:rPr>
          <w:rFonts w:hint="cs"/>
          <w:b/>
          <w:bCs/>
          <w:rtl/>
        </w:rPr>
        <w:t xml:space="preserve">חסרונות: </w:t>
      </w:r>
      <w:r w:rsidR="003E7E0C">
        <w:rPr>
          <w:rFonts w:hint="cs"/>
          <w:rtl/>
        </w:rPr>
        <w:t>לוקח הרבה יותר זמן לאמן יער כזה, גם בגלל הגיזום</w:t>
      </w:r>
      <w:r w:rsidR="003E7E0C">
        <w:rPr>
          <w:rFonts w:hint="cs"/>
        </w:rPr>
        <w:t xml:space="preserve"> </w:t>
      </w:r>
      <w:r w:rsidR="003E7E0C">
        <w:rPr>
          <w:rFonts w:hint="cs"/>
          <w:rtl/>
        </w:rPr>
        <w:t>(במידה ובוחרים להכליל גיזום) וגם בגלל ריבוי העצים. זמן הריצה עלול להיות ארוך בעת חיזוי בגלל ריבוי העצים.</w:t>
      </w:r>
    </w:p>
    <w:p w14:paraId="39B5D43E" w14:textId="2222F3AD" w:rsidR="00A5054B" w:rsidRPr="00692907" w:rsidRDefault="00A5054B" w:rsidP="004D4839">
      <w:pPr>
        <w:pStyle w:val="a3"/>
        <w:numPr>
          <w:ilvl w:val="2"/>
          <w:numId w:val="4"/>
        </w:numPr>
        <w:rPr>
          <w:u w:val="single"/>
        </w:rPr>
      </w:pPr>
      <w:r w:rsidRPr="006B518F">
        <w:rPr>
          <w:rFonts w:hint="cs"/>
          <w:u w:val="single"/>
          <w:rtl/>
        </w:rPr>
        <w:t xml:space="preserve">יער אקראי </w:t>
      </w:r>
      <w:r w:rsidRPr="006B518F">
        <w:rPr>
          <w:u w:val="single"/>
        </w:rPr>
        <w:t>Random Forest</w:t>
      </w:r>
      <w:r w:rsidR="003E7E0C">
        <w:rPr>
          <w:u w:val="single"/>
          <w:rtl/>
        </w:rPr>
        <w:br/>
      </w:r>
      <w:r w:rsidR="003E7E0C">
        <w:rPr>
          <w:rFonts w:hint="cs"/>
          <w:rtl/>
        </w:rPr>
        <w:t xml:space="preserve">היער מבוסס על עצי </w:t>
      </w:r>
      <w:r w:rsidR="004D4839">
        <w:rPr>
          <w:rFonts w:hint="cs"/>
        </w:rPr>
        <w:t>ID</w:t>
      </w:r>
      <w:r w:rsidR="004D4839">
        <w:t>3</w:t>
      </w:r>
      <w:r w:rsidR="003E7E0C">
        <w:rPr>
          <w:rFonts w:hint="cs"/>
          <w:rtl/>
        </w:rPr>
        <w:t xml:space="preserve">, רק שכל אחד מהם </w:t>
      </w:r>
      <w:r w:rsidR="004D4839">
        <w:rPr>
          <w:rFonts w:hint="cs"/>
          <w:rtl/>
        </w:rPr>
        <w:t>מאומן על תכונות שונות. כל אחד מהם מקבל גם משקל שונה להצבעה שבחיזוי</w:t>
      </w:r>
      <w:r w:rsidR="003E7E0C">
        <w:rPr>
          <w:rFonts w:hint="cs"/>
          <w:rtl/>
        </w:rPr>
        <w:t>.</w:t>
      </w:r>
      <w:r w:rsidR="003E7E0C">
        <w:rPr>
          <w:rtl/>
        </w:rPr>
        <w:br/>
      </w:r>
      <w:r w:rsidR="003E7E0C">
        <w:rPr>
          <w:rFonts w:hint="cs"/>
          <w:b/>
          <w:bCs/>
          <w:rtl/>
        </w:rPr>
        <w:t xml:space="preserve">יתרונות: </w:t>
      </w:r>
      <w:r w:rsidR="004D4839">
        <w:rPr>
          <w:rFonts w:hint="cs"/>
          <w:rtl/>
        </w:rPr>
        <w:t xml:space="preserve">מדד </w:t>
      </w:r>
      <w:r w:rsidR="004D4839">
        <w:t>gain</w:t>
      </w:r>
      <w:r w:rsidR="004D4839">
        <w:rPr>
          <w:rFonts w:hint="cs"/>
          <w:rtl/>
        </w:rPr>
        <w:t xml:space="preserve"> שימושי מאוד ונותן תוצאות טובות לכריית מידע. </w:t>
      </w:r>
      <w:r w:rsidR="003E7E0C">
        <w:rPr>
          <w:rFonts w:hint="cs"/>
          <w:rtl/>
        </w:rPr>
        <w:t>היער המתקבל מורכב ממספר עצים שונים ומותאם לנתונים ברגישות גבוהה יותר.</w:t>
      </w:r>
      <w:r w:rsidR="003E7E0C">
        <w:rPr>
          <w:rtl/>
        </w:rPr>
        <w:br/>
      </w:r>
      <w:r w:rsidR="003E7E0C">
        <w:rPr>
          <w:rFonts w:hint="cs"/>
          <w:b/>
          <w:bCs/>
          <w:rtl/>
        </w:rPr>
        <w:t xml:space="preserve">חסרונות: </w:t>
      </w:r>
      <w:r w:rsidR="003E7E0C">
        <w:rPr>
          <w:rFonts w:hint="cs"/>
          <w:rtl/>
        </w:rPr>
        <w:t xml:space="preserve">לוקח הרבה יותר זמן לאמן יער כזה, בגלל ריבוי העצים. זמן הריצה </w:t>
      </w:r>
      <w:r w:rsidR="004D4839">
        <w:rPr>
          <w:rFonts w:hint="cs"/>
          <w:rtl/>
        </w:rPr>
        <w:t xml:space="preserve">גם הוא </w:t>
      </w:r>
      <w:r w:rsidR="003E7E0C">
        <w:rPr>
          <w:rFonts w:hint="cs"/>
          <w:rtl/>
        </w:rPr>
        <w:t xml:space="preserve">ארוך </w:t>
      </w:r>
      <w:r w:rsidR="004D4839">
        <w:rPr>
          <w:rFonts w:hint="cs"/>
          <w:rtl/>
        </w:rPr>
        <w:t xml:space="preserve">משמעותית </w:t>
      </w:r>
      <w:r w:rsidR="003E7E0C">
        <w:rPr>
          <w:rFonts w:hint="cs"/>
          <w:rtl/>
        </w:rPr>
        <w:t>בעת חיזוי בגלל ריבוי העצים</w:t>
      </w:r>
      <w:r w:rsidR="004D4839">
        <w:rPr>
          <w:rFonts w:hint="cs"/>
          <w:rtl/>
        </w:rPr>
        <w:t xml:space="preserve"> הגדולים (אין גיזום)</w:t>
      </w:r>
      <w:r w:rsidR="003E7E0C">
        <w:rPr>
          <w:rFonts w:hint="cs"/>
          <w:rtl/>
        </w:rPr>
        <w:t>.</w:t>
      </w:r>
    </w:p>
    <w:p w14:paraId="43797BBC" w14:textId="7E363D01" w:rsidR="00A5054B" w:rsidRPr="00154F75" w:rsidRDefault="00A5054B" w:rsidP="00A5054B">
      <w:pPr>
        <w:pStyle w:val="a3"/>
        <w:numPr>
          <w:ilvl w:val="1"/>
          <w:numId w:val="4"/>
        </w:numPr>
      </w:pPr>
      <w:r w:rsidRPr="00154F75">
        <w:rPr>
          <w:rFonts w:hint="cs"/>
          <w:rtl/>
        </w:rPr>
        <w:t>החלטה בהקשר הפרוייקט:</w:t>
      </w:r>
    </w:p>
    <w:p w14:paraId="01CF4EAC" w14:textId="7B7FD65A" w:rsidR="009B0DE7" w:rsidRDefault="009B0DE7" w:rsidP="009B0DE7">
      <w:pPr>
        <w:pStyle w:val="a3"/>
        <w:numPr>
          <w:ilvl w:val="2"/>
          <w:numId w:val="4"/>
        </w:numPr>
      </w:pPr>
      <w:r>
        <w:rPr>
          <w:rFonts w:hint="cs"/>
          <w:rtl/>
        </w:rPr>
        <w:t xml:space="preserve">מכיוון </w:t>
      </w:r>
      <w:r w:rsidR="000905AF">
        <w:rPr>
          <w:rFonts w:hint="cs"/>
          <w:rtl/>
        </w:rPr>
        <w:t>שרוב</w:t>
      </w:r>
      <w:r>
        <w:rPr>
          <w:rFonts w:hint="cs"/>
          <w:rtl/>
        </w:rPr>
        <w:t xml:space="preserve"> המסווגים הקטגוריים שלנו הם בינאריים, אין טעם ממשי להשתמש ב</w:t>
      </w:r>
      <w:r>
        <w:t>Gain Ratio</w:t>
      </w:r>
      <w:r>
        <w:rPr>
          <w:rFonts w:hint="cs"/>
          <w:rtl/>
        </w:rPr>
        <w:t xml:space="preserve"> על פני </w:t>
      </w:r>
      <w:r>
        <w:t>Information Gain</w:t>
      </w:r>
      <w:r>
        <w:rPr>
          <w:rFonts w:hint="cs"/>
          <w:rtl/>
        </w:rPr>
        <w:t xml:space="preserve">, ולכן ויתרתי על </w:t>
      </w:r>
      <w:r>
        <w:t>C4.5</w:t>
      </w:r>
      <w:r>
        <w:rPr>
          <w:rFonts w:hint="cs"/>
          <w:rtl/>
        </w:rPr>
        <w:t>.</w:t>
      </w:r>
    </w:p>
    <w:p w14:paraId="3F51675E" w14:textId="77777777" w:rsidR="00A64135" w:rsidRDefault="009B0DE7" w:rsidP="009B0DE7">
      <w:pPr>
        <w:pStyle w:val="a3"/>
        <w:numPr>
          <w:ilvl w:val="2"/>
          <w:numId w:val="4"/>
        </w:numPr>
      </w:pPr>
      <w:r>
        <w:rPr>
          <w:rFonts w:hint="cs"/>
          <w:rtl/>
        </w:rPr>
        <w:lastRenderedPageBreak/>
        <w:t xml:space="preserve">את שאר המודלים מימשתי והשוויתי בקוד, מכיוון שלכל אחד מהם יש יתרונות וחסרונות שעלולים להיות מועילים, ולכן </w:t>
      </w:r>
      <w:r w:rsidR="00A64135">
        <w:rPr>
          <w:rFonts w:hint="cs"/>
          <w:rtl/>
        </w:rPr>
        <w:t>רציתי</w:t>
      </w:r>
      <w:r>
        <w:rPr>
          <w:rFonts w:hint="cs"/>
          <w:rtl/>
        </w:rPr>
        <w:t xml:space="preserve"> להשוות ביניהם.</w:t>
      </w:r>
    </w:p>
    <w:p w14:paraId="6A2D4574" w14:textId="7CE0499B" w:rsidR="009B0DE7" w:rsidRDefault="00A64135" w:rsidP="00A64135">
      <w:pPr>
        <w:pStyle w:val="a3"/>
        <w:numPr>
          <w:ilvl w:val="2"/>
          <w:numId w:val="4"/>
        </w:numPr>
      </w:pPr>
      <w:r>
        <w:rPr>
          <w:rFonts w:hint="cs"/>
          <w:rtl/>
        </w:rPr>
        <w:t>בחרתי לבסוף ביער אקראי והאצה אדפטיבית, כי אפשר היה ל</w:t>
      </w:r>
      <w:r w:rsidR="009B0DE7">
        <w:rPr>
          <w:rFonts w:hint="cs"/>
          <w:rtl/>
        </w:rPr>
        <w:t xml:space="preserve">וותר על </w:t>
      </w:r>
      <w:r w:rsidR="009B0DE7">
        <w:t>ID3</w:t>
      </w:r>
      <w:r w:rsidR="009B0DE7">
        <w:rPr>
          <w:rFonts w:hint="cs"/>
          <w:rtl/>
        </w:rPr>
        <w:t xml:space="preserve"> מכיוון שהוא "מוכל" בתוך היער האקראי, ועל </w:t>
      </w:r>
      <w:r w:rsidR="009B0DE7">
        <w:rPr>
          <w:rFonts w:hint="cs"/>
        </w:rPr>
        <w:t>CART</w:t>
      </w:r>
      <w:r w:rsidR="009B0DE7">
        <w:rPr>
          <w:rFonts w:hint="cs"/>
          <w:rtl/>
        </w:rPr>
        <w:t xml:space="preserve"> מכיוון שהוא "מוכל" בהאצה אדפטיבית.</w:t>
      </w:r>
      <w:r w:rsidR="00385E9C">
        <w:rPr>
          <w:rFonts w:hint="cs"/>
          <w:rtl/>
        </w:rPr>
        <w:t xml:space="preserve"> המימוש של העצים האחרים נשאר בקוד.</w:t>
      </w:r>
    </w:p>
    <w:p w14:paraId="4374B3AC" w14:textId="2AEE1963" w:rsidR="007606F4" w:rsidRPr="007606F4" w:rsidRDefault="007606F4" w:rsidP="007606F4">
      <w:pPr>
        <w:pStyle w:val="a3"/>
        <w:numPr>
          <w:ilvl w:val="0"/>
          <w:numId w:val="4"/>
        </w:numPr>
      </w:pPr>
      <w:r>
        <w:rPr>
          <w:rFonts w:hint="cs"/>
          <w:b/>
          <w:bCs/>
          <w:u w:val="single"/>
          <w:rtl/>
        </w:rPr>
        <w:t>שלבי הכנת הנתונים:</w:t>
      </w:r>
    </w:p>
    <w:p w14:paraId="0B50AA5C" w14:textId="0EDCC448" w:rsidR="007606F4" w:rsidRDefault="007606F4" w:rsidP="007606F4">
      <w:pPr>
        <w:pStyle w:val="a3"/>
        <w:numPr>
          <w:ilvl w:val="1"/>
          <w:numId w:val="4"/>
        </w:numPr>
      </w:pPr>
      <w:r w:rsidRPr="007606F4">
        <w:rPr>
          <w:rFonts w:hint="cs"/>
          <w:u w:val="single"/>
          <w:rtl/>
        </w:rPr>
        <w:t>ערכים חסרים וערכים שגויים</w:t>
      </w:r>
      <w:r w:rsidRPr="007606F4">
        <w:rPr>
          <w:u w:val="single"/>
          <w:rtl/>
        </w:rPr>
        <w:br/>
      </w:r>
      <w:r>
        <w:rPr>
          <w:rFonts w:hint="cs"/>
          <w:rtl/>
        </w:rPr>
        <w:t>במסד הנתונים התקבלו שני סוגים של נתונים בעייתיים: ערכים חסרים וערכים שגויים. התחלתי מטיפול בערכים השגויים, שאותם מצאתי בכך שהגדרתי טווחים הגיוניים לכל אחת מהשדות מחיפוש מהיר בגוגל, כל ערך שגוי הוחלף בערך חסר.</w:t>
      </w:r>
      <w:r>
        <w:rPr>
          <w:rtl/>
        </w:rPr>
        <w:br/>
      </w:r>
      <w:r>
        <w:rPr>
          <w:rFonts w:hint="cs"/>
          <w:rtl/>
        </w:rPr>
        <w:t>הטיפול בערכים החסרים התבצע בשלבים. ראשית, הסרתי את השורות שבהן חסר לפחות 5 ערכים. הגדרתי שמספר הערכים החסרים הוא לפחות שורש ממספר התכונות מכיוון שזה שלב שבו תלות גדולה מדי בין הערכים יכולה בהחלט להשפיע על החיזוי. שנית, השלמתי את הערכים המספריים החסרים בממוצע של התכונה הזו</w:t>
      </w:r>
      <w:r w:rsidR="00784C45">
        <w:rPr>
          <w:rFonts w:hint="cs"/>
          <w:rtl/>
        </w:rPr>
        <w:t>. לבסוף, את הערכים הבינאריים החסרים השלמתי בעזרת עצי חיזוי בסיסיים שהרכבתי על בסיס הערכים המספריים בעבור כל אחד מהערכים.</w:t>
      </w:r>
      <w:r>
        <w:rPr>
          <w:rtl/>
        </w:rPr>
        <w:br/>
      </w:r>
      <w:r w:rsidR="00784C45">
        <w:rPr>
          <w:rFonts w:hint="cs"/>
          <w:rtl/>
        </w:rPr>
        <w:t>כמובן ש</w:t>
      </w:r>
      <w:r>
        <w:rPr>
          <w:rFonts w:hint="cs"/>
          <w:rtl/>
        </w:rPr>
        <w:t xml:space="preserve">אם היה חסר </w:t>
      </w:r>
      <w:r w:rsidR="00784C45">
        <w:rPr>
          <w:rFonts w:hint="cs"/>
          <w:rtl/>
        </w:rPr>
        <w:t>ערך בעמודת ה</w:t>
      </w:r>
      <w:r w:rsidR="00784C45">
        <w:rPr>
          <w:rFonts w:hint="cs"/>
        </w:rPr>
        <w:t>CKD</w:t>
      </w:r>
      <w:r w:rsidR="00784C45">
        <w:rPr>
          <w:rFonts w:hint="cs"/>
          <w:rtl/>
        </w:rPr>
        <w:t xml:space="preserve"> </w:t>
      </w:r>
      <w:r>
        <w:rPr>
          <w:rFonts w:hint="cs"/>
          <w:rtl/>
        </w:rPr>
        <w:t>הייתי מוחק</w:t>
      </w:r>
      <w:r w:rsidR="00784C45">
        <w:rPr>
          <w:rFonts w:hint="cs"/>
          <w:rtl/>
        </w:rPr>
        <w:t xml:space="preserve"> את אותה השורה כי היא לא מוסיפה לנו מידע, אבל לא היו שורות כאלו במסד הנתונים.</w:t>
      </w:r>
    </w:p>
    <w:p w14:paraId="72D766B3" w14:textId="3F9A1A92" w:rsidR="007606F4" w:rsidRPr="00784C45" w:rsidRDefault="007606F4" w:rsidP="007606F4">
      <w:pPr>
        <w:pStyle w:val="a3"/>
        <w:numPr>
          <w:ilvl w:val="1"/>
          <w:numId w:val="4"/>
        </w:numPr>
        <w:rPr>
          <w:u w:val="single"/>
        </w:rPr>
      </w:pPr>
      <w:r w:rsidRPr="00784C45">
        <w:rPr>
          <w:rFonts w:hint="cs"/>
          <w:u w:val="single"/>
          <w:rtl/>
        </w:rPr>
        <w:t>ניקוי נתונים</w:t>
      </w:r>
      <w:r w:rsidR="00784C45">
        <w:rPr>
          <w:u w:val="single"/>
          <w:rtl/>
        </w:rPr>
        <w:br/>
      </w:r>
      <w:r w:rsidR="00784C45">
        <w:rPr>
          <w:rFonts w:hint="cs"/>
          <w:rtl/>
        </w:rPr>
        <w:t xml:space="preserve">כחלק מהאלגוריתמים השונים לבנית עצים בספריית </w:t>
      </w:r>
      <w:r w:rsidR="00784C45">
        <w:t>sklearn</w:t>
      </w:r>
      <w:r w:rsidR="00784C45">
        <w:rPr>
          <w:rFonts w:hint="cs"/>
          <w:rtl/>
        </w:rPr>
        <w:t xml:space="preserve"> מתבצע </w:t>
      </w:r>
      <w:r w:rsidR="00784C45">
        <w:t>binning</w:t>
      </w:r>
      <w:r w:rsidR="00784C45">
        <w:rPr>
          <w:rFonts w:hint="cs"/>
          <w:rtl/>
        </w:rPr>
        <w:t xml:space="preserve"> לערכים. תהליך זה ממיר מגוון גדול של ערכים לכדי טווחים, וזה מאפשר לעצים לעבוד בגרנולריות גבוהה יותר, מכיוון שלא צריך להתייחס לכל אחד מהערכים, במיוחד בשדות שבהן אין הבדל גדול בין ערכים עוקבים, כמו למשל גיל. בנוסף, ה</w:t>
      </w:r>
      <w:r w:rsidR="00784C45">
        <w:t>binning</w:t>
      </w:r>
      <w:r w:rsidR="00784C45">
        <w:rPr>
          <w:rFonts w:hint="cs"/>
          <w:rtl/>
        </w:rPr>
        <w:t xml:space="preserve"> מכליל את הממוצע שהכנסנו בשלב הערכים החסרים, ובכך חוסך את העיגול שהיינו צריכים לעשות לו אחרת.</w:t>
      </w:r>
    </w:p>
    <w:p w14:paraId="23351F19" w14:textId="644A1FB8" w:rsidR="007606F4" w:rsidRPr="00C433C9" w:rsidRDefault="007606F4" w:rsidP="007606F4">
      <w:pPr>
        <w:pStyle w:val="a3"/>
        <w:numPr>
          <w:ilvl w:val="1"/>
          <w:numId w:val="4"/>
        </w:numPr>
        <w:rPr>
          <w:u w:val="single"/>
        </w:rPr>
      </w:pPr>
      <w:r w:rsidRPr="00C433C9">
        <w:rPr>
          <w:rFonts w:hint="cs"/>
          <w:u w:val="single"/>
          <w:rtl/>
        </w:rPr>
        <w:t>המרת נתונים</w:t>
      </w:r>
      <w:r w:rsidR="00C433C9">
        <w:rPr>
          <w:u w:val="single"/>
          <w:rtl/>
        </w:rPr>
        <w:br/>
      </w:r>
      <w:r w:rsidR="00C433C9">
        <w:rPr>
          <w:rFonts w:hint="cs"/>
          <w:rtl/>
        </w:rPr>
        <w:t>הנתונים הבינאריים היו שמורים בצורה מילולית, ובמקום זה הפכתי אותם לערכים של 0 ו1. המרה זו חשובה במיוחד במקרה של ה</w:t>
      </w:r>
      <w:r w:rsidR="00C433C9">
        <w:t>classification</w:t>
      </w:r>
      <w:r w:rsidR="00C433C9">
        <w:rPr>
          <w:rFonts w:hint="cs"/>
          <w:rtl/>
        </w:rPr>
        <w:t xml:space="preserve">, שבו הערכים 1 ו0 והסדר שלהם קובע את ההבדל בין </w:t>
      </w:r>
      <w:r w:rsidR="00C433C9">
        <w:rPr>
          <w:rFonts w:hint="cs"/>
        </w:rPr>
        <w:t>FP</w:t>
      </w:r>
      <w:r w:rsidR="00C433C9">
        <w:rPr>
          <w:rFonts w:hint="cs"/>
          <w:rtl/>
        </w:rPr>
        <w:t xml:space="preserve"> ל</w:t>
      </w:r>
      <w:r w:rsidR="00C433C9">
        <w:rPr>
          <w:rFonts w:hint="cs"/>
        </w:rPr>
        <w:t>FN</w:t>
      </w:r>
      <w:r w:rsidR="00C433C9">
        <w:rPr>
          <w:rFonts w:hint="cs"/>
          <w:rtl/>
        </w:rPr>
        <w:t>. במקרה זה בחרתי ש1 יהיה שהמטופל חולה ב</w:t>
      </w:r>
      <w:r w:rsidR="00C433C9">
        <w:rPr>
          <w:rFonts w:hint="cs"/>
        </w:rPr>
        <w:t>CKD</w:t>
      </w:r>
      <w:r w:rsidR="00C433C9">
        <w:rPr>
          <w:rFonts w:hint="cs"/>
          <w:rtl/>
        </w:rPr>
        <w:t>.</w:t>
      </w:r>
      <w:r w:rsidR="00C433C9">
        <w:rPr>
          <w:rtl/>
        </w:rPr>
        <w:br/>
      </w:r>
      <w:r w:rsidR="00C433C9">
        <w:rPr>
          <w:rFonts w:hint="cs"/>
          <w:rtl/>
        </w:rPr>
        <w:t xml:space="preserve">בנוסף, הסרתי את העמודות </w:t>
      </w:r>
      <w:r w:rsidR="00C433C9">
        <w:t>blood urea</w:t>
      </w:r>
      <w:r w:rsidR="00C433C9">
        <w:rPr>
          <w:rFonts w:hint="cs"/>
          <w:rtl/>
        </w:rPr>
        <w:t xml:space="preserve"> ו</w:t>
      </w:r>
      <w:r w:rsidR="00C433C9">
        <w:t>hypertension</w:t>
      </w:r>
      <w:r w:rsidR="00C433C9">
        <w:rPr>
          <w:rFonts w:hint="cs"/>
          <w:rtl/>
        </w:rPr>
        <w:t xml:space="preserve"> מסיבות שמפורטות בטבלה.</w:t>
      </w:r>
    </w:p>
    <w:p w14:paraId="6CDE0008" w14:textId="1638FE4D" w:rsidR="00A96488" w:rsidRPr="00A96488" w:rsidRDefault="00C433C9" w:rsidP="00A96488">
      <w:pPr>
        <w:pStyle w:val="a3"/>
        <w:numPr>
          <w:ilvl w:val="1"/>
          <w:numId w:val="4"/>
        </w:numPr>
        <w:rPr>
          <w:u w:val="single"/>
        </w:rPr>
      </w:pPr>
      <w:r w:rsidRPr="00784C45">
        <w:rPr>
          <w:rFonts w:hint="cs"/>
          <w:u w:val="single"/>
          <w:rtl/>
        </w:rPr>
        <w:t>תצוגה גרפי</w:t>
      </w:r>
      <w:r w:rsidR="00A96488">
        <w:rPr>
          <w:rFonts w:hint="cs"/>
          <w:u w:val="single"/>
          <w:rtl/>
        </w:rPr>
        <w:t>ת</w:t>
      </w:r>
      <w:r w:rsidR="00A96488">
        <w:rPr>
          <w:u w:val="single"/>
          <w:rtl/>
        </w:rPr>
        <w:br/>
      </w:r>
      <w:r w:rsidR="00A96488">
        <w:rPr>
          <w:rFonts w:hint="cs"/>
          <w:rtl/>
        </w:rPr>
        <w:t>משום מה ה</w:t>
      </w:r>
      <w:r w:rsidR="00A96488">
        <w:t>excel</w:t>
      </w:r>
      <w:r w:rsidR="00A96488">
        <w:rPr>
          <w:rFonts w:hint="cs"/>
          <w:rtl/>
        </w:rPr>
        <w:t xml:space="preserve"> מתעקש לעשות </w:t>
      </w:r>
      <w:r w:rsidR="00A96488">
        <w:t>binning</w:t>
      </w:r>
      <w:r w:rsidR="00A96488">
        <w:rPr>
          <w:rFonts w:hint="cs"/>
          <w:rtl/>
        </w:rPr>
        <w:t xml:space="preserve"> בייצור הגרפים ולא הצלחתי לבטל את זה ועדיין שזה יראה נורמאלי</w:t>
      </w:r>
    </w:p>
    <w:p w14:paraId="0AAFC929" w14:textId="4DD25B3F" w:rsidR="00C433C9" w:rsidRDefault="00723816" w:rsidP="00C433C9">
      <w:pPr>
        <w:rPr>
          <w:u w:val="single"/>
          <w:rtl/>
        </w:rPr>
      </w:pPr>
      <w:r w:rsidRPr="00B50AF2">
        <w:rPr>
          <w:noProof/>
        </w:rPr>
        <mc:AlternateContent>
          <mc:Choice Requires="cx1">
            <w:drawing>
              <wp:inline distT="0" distB="0" distL="0" distR="0" wp14:anchorId="3982FD4A" wp14:editId="04D08030">
                <wp:extent cx="4572000" cy="2743200"/>
                <wp:effectExtent l="0" t="0" r="0" b="0"/>
                <wp:docPr id="103" name="תרשים 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3982FD4A" wp14:editId="04D08030">
                <wp:extent cx="4572000" cy="2743200"/>
                <wp:effectExtent l="0" t="0" r="0" b="0"/>
                <wp:docPr id="103" name="תרשים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3" name="תרשים 2"/>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5CDBF0DF" w14:textId="77777777" w:rsidR="00C433C9" w:rsidRPr="00C433C9" w:rsidRDefault="00C433C9" w:rsidP="00C433C9">
      <w:pPr>
        <w:rPr>
          <w:u w:val="single"/>
          <w:rtl/>
        </w:rPr>
      </w:pPr>
    </w:p>
    <w:p w14:paraId="5E7B1E92" w14:textId="3450AD51" w:rsidR="00673ABD" w:rsidRDefault="00673ABD" w:rsidP="0078772B">
      <w:pPr>
        <w:rPr>
          <w:rtl/>
        </w:rPr>
      </w:pPr>
    </w:p>
    <w:p w14:paraId="1615D3F2" w14:textId="2548D5CF" w:rsidR="00673ABD" w:rsidRDefault="00723816" w:rsidP="0078772B">
      <w:r w:rsidRPr="00B50AF2">
        <w:rPr>
          <w:noProof/>
        </w:rPr>
        <w:lastRenderedPageBreak/>
        <mc:AlternateContent>
          <mc:Choice Requires="cx1">
            <w:drawing>
              <wp:inline distT="0" distB="0" distL="0" distR="0" wp14:anchorId="6E8BA2D6" wp14:editId="50CEB6D4">
                <wp:extent cx="3919220" cy="2282825"/>
                <wp:effectExtent l="0" t="0" r="0" b="0"/>
                <wp:docPr id="102" name="תרשים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E8BA2D6" wp14:editId="50CEB6D4">
                <wp:extent cx="3919220" cy="2282825"/>
                <wp:effectExtent l="0" t="0" r="0" b="0"/>
                <wp:docPr id="102" name="תרשים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2" name="תרשים 3"/>
                        <pic:cNvPicPr>
                          <a:picLocks noGrp="1" noRot="1" noChangeAspect="1" noMove="1" noResize="1" noEditPoints="1" noAdjustHandles="1" noChangeArrowheads="1" noChangeShapeType="1"/>
                        </pic:cNvPicPr>
                      </pic:nvPicPr>
                      <pic:blipFill>
                        <a:blip r:embed="rId10"/>
                        <a:stretch>
                          <a:fillRect/>
                        </a:stretch>
                      </pic:blipFill>
                      <pic:spPr>
                        <a:xfrm>
                          <a:off x="0" y="0"/>
                          <a:ext cx="3919220" cy="2282825"/>
                        </a:xfrm>
                        <a:prstGeom prst="rect">
                          <a:avLst/>
                        </a:prstGeom>
                      </pic:spPr>
                    </pic:pic>
                  </a:graphicData>
                </a:graphic>
              </wp:inline>
            </w:drawing>
          </mc:Fallback>
        </mc:AlternateContent>
      </w:r>
    </w:p>
    <w:p w14:paraId="225F29A8" w14:textId="37CDD4A5" w:rsidR="00673ABD" w:rsidRDefault="00673ABD" w:rsidP="0078772B">
      <w:pPr>
        <w:rPr>
          <w:rtl/>
        </w:rPr>
      </w:pPr>
    </w:p>
    <w:p w14:paraId="6E6383C6" w14:textId="67C9BA75" w:rsidR="00673ABD" w:rsidRDefault="00723816" w:rsidP="0078772B">
      <w:pPr>
        <w:rPr>
          <w:rtl/>
        </w:rPr>
      </w:pPr>
      <w:r w:rsidRPr="00B50AF2">
        <w:rPr>
          <w:noProof/>
        </w:rPr>
        <mc:AlternateContent>
          <mc:Choice Requires="cx1">
            <w:drawing>
              <wp:inline distT="0" distB="0" distL="0" distR="0" wp14:anchorId="392C69AE" wp14:editId="05B40FAB">
                <wp:extent cx="5483225" cy="2469515"/>
                <wp:effectExtent l="0" t="0" r="0" b="0"/>
                <wp:docPr id="101" name="תרשים 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392C69AE" wp14:editId="05B40FAB">
                <wp:extent cx="5483225" cy="2469515"/>
                <wp:effectExtent l="0" t="0" r="0" b="0"/>
                <wp:docPr id="101" name="תרשים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1" name="תרשים 4"/>
                        <pic:cNvPicPr>
                          <a:picLocks noGrp="1" noRot="1" noChangeAspect="1" noMove="1" noResize="1" noEditPoints="1" noAdjustHandles="1" noChangeArrowheads="1" noChangeShapeType="1"/>
                        </pic:cNvPicPr>
                      </pic:nvPicPr>
                      <pic:blipFill>
                        <a:blip r:embed="rId12"/>
                        <a:stretch>
                          <a:fillRect/>
                        </a:stretch>
                      </pic:blipFill>
                      <pic:spPr>
                        <a:xfrm>
                          <a:off x="0" y="0"/>
                          <a:ext cx="5483225" cy="2469515"/>
                        </a:xfrm>
                        <a:prstGeom prst="rect">
                          <a:avLst/>
                        </a:prstGeom>
                      </pic:spPr>
                    </pic:pic>
                  </a:graphicData>
                </a:graphic>
              </wp:inline>
            </w:drawing>
          </mc:Fallback>
        </mc:AlternateContent>
      </w:r>
    </w:p>
    <w:p w14:paraId="2BDCF02D" w14:textId="55F6AC50" w:rsidR="00673ABD" w:rsidRDefault="00673ABD" w:rsidP="0078772B">
      <w:pPr>
        <w:rPr>
          <w:rtl/>
        </w:rPr>
      </w:pPr>
    </w:p>
    <w:p w14:paraId="733D5B37" w14:textId="2CD2BC6D" w:rsidR="00673ABD" w:rsidRDefault="00723816" w:rsidP="0078772B">
      <w:pPr>
        <w:rPr>
          <w:rtl/>
        </w:rPr>
      </w:pPr>
      <w:r w:rsidRPr="00B50AF2">
        <w:rPr>
          <w:noProof/>
        </w:rPr>
        <mc:AlternateContent>
          <mc:Choice Requires="cx1">
            <w:drawing>
              <wp:inline distT="0" distB="0" distL="0" distR="0" wp14:anchorId="00FAEC29" wp14:editId="1AC258BB">
                <wp:extent cx="4572000" cy="2743200"/>
                <wp:effectExtent l="0" t="0" r="0" b="0"/>
                <wp:docPr id="100" name="תרשים 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0FAEC29" wp14:editId="1AC258BB">
                <wp:extent cx="4572000" cy="2743200"/>
                <wp:effectExtent l="0" t="0" r="0" b="0"/>
                <wp:docPr id="100" name="תרשים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0" name="תרשים 5"/>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7226BDC6" w14:textId="534B4F96" w:rsidR="00F6723E" w:rsidRDefault="00F6723E" w:rsidP="0078772B">
      <w:pPr>
        <w:rPr>
          <w:rtl/>
        </w:rPr>
      </w:pPr>
    </w:p>
    <w:p w14:paraId="0B3914AC" w14:textId="1BF948FD" w:rsidR="00F6723E" w:rsidRDefault="00723816" w:rsidP="0078772B">
      <w:pPr>
        <w:rPr>
          <w:rtl/>
        </w:rPr>
      </w:pPr>
      <w:r w:rsidRPr="00B50AF2">
        <w:rPr>
          <w:noProof/>
        </w:rPr>
        <w:lastRenderedPageBreak/>
        <mc:AlternateContent>
          <mc:Choice Requires="cx1">
            <w:drawing>
              <wp:inline distT="0" distB="0" distL="0" distR="0" wp14:anchorId="79389AE7" wp14:editId="119F0115">
                <wp:extent cx="4572000" cy="2743200"/>
                <wp:effectExtent l="0" t="0" r="0" b="0"/>
                <wp:docPr id="99" name="תרשים 6"/>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9389AE7" wp14:editId="119F0115">
                <wp:extent cx="4572000" cy="2743200"/>
                <wp:effectExtent l="0" t="0" r="0" b="0"/>
                <wp:docPr id="99" name="תרשים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9" name="תרשים 6"/>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4AEB01BB" w14:textId="34AE4FF5" w:rsidR="00F6723E" w:rsidRDefault="00F6723E" w:rsidP="0078772B">
      <w:pPr>
        <w:rPr>
          <w:rtl/>
        </w:rPr>
      </w:pPr>
    </w:p>
    <w:p w14:paraId="1E3E287F" w14:textId="68D99CE6" w:rsidR="00F6723E" w:rsidRDefault="00723816" w:rsidP="0078772B">
      <w:pPr>
        <w:rPr>
          <w:rtl/>
        </w:rPr>
      </w:pPr>
      <w:r w:rsidRPr="00B50AF2">
        <w:rPr>
          <w:noProof/>
        </w:rPr>
        <mc:AlternateContent>
          <mc:Choice Requires="cx1">
            <w:drawing>
              <wp:inline distT="0" distB="0" distL="0" distR="0" wp14:anchorId="78CF2EBC" wp14:editId="65A0E763">
                <wp:extent cx="4572000" cy="2743200"/>
                <wp:effectExtent l="0" t="0" r="0" b="0"/>
                <wp:docPr id="98" name="תרשים 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78CF2EBC" wp14:editId="65A0E763">
                <wp:extent cx="4572000" cy="2743200"/>
                <wp:effectExtent l="0" t="0" r="0" b="0"/>
                <wp:docPr id="98" name="תרשים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8" name="תרשים 7"/>
                        <pic:cNvPicPr>
                          <a:picLocks noGrp="1" noRot="1" noChangeAspect="1" noMove="1" noResize="1" noEditPoints="1" noAdjustHandles="1" noChangeArrowheads="1" noChangeShapeType="1"/>
                        </pic:cNvPicPr>
                      </pic:nvPicPr>
                      <pic:blipFill>
                        <a:blip r:embed="rId18"/>
                        <a:stretch>
                          <a:fillRect/>
                        </a:stretch>
                      </pic:blipFill>
                      <pic:spPr>
                        <a:xfrm>
                          <a:off x="0" y="0"/>
                          <a:ext cx="4572000" cy="2743200"/>
                        </a:xfrm>
                        <a:prstGeom prst="rect">
                          <a:avLst/>
                        </a:prstGeom>
                      </pic:spPr>
                    </pic:pic>
                  </a:graphicData>
                </a:graphic>
              </wp:inline>
            </w:drawing>
          </mc:Fallback>
        </mc:AlternateContent>
      </w:r>
    </w:p>
    <w:p w14:paraId="3884C7AC" w14:textId="58ECF643" w:rsidR="00F6723E" w:rsidRDefault="00F6723E" w:rsidP="0078772B">
      <w:pPr>
        <w:rPr>
          <w:rtl/>
        </w:rPr>
      </w:pPr>
    </w:p>
    <w:p w14:paraId="15B04DF2" w14:textId="40F4CAF7" w:rsidR="00F6723E" w:rsidRDefault="00723816" w:rsidP="0078772B">
      <w:pPr>
        <w:rPr>
          <w:rtl/>
        </w:rPr>
      </w:pPr>
      <w:r w:rsidRPr="00B50AF2">
        <w:rPr>
          <w:noProof/>
        </w:rPr>
        <mc:AlternateContent>
          <mc:Choice Requires="cx1">
            <w:drawing>
              <wp:inline distT="0" distB="0" distL="0" distR="0" wp14:anchorId="2A42623A" wp14:editId="6E43FAAE">
                <wp:extent cx="4572000" cy="2743200"/>
                <wp:effectExtent l="0" t="0" r="0" b="0"/>
                <wp:docPr id="97" name="תרשים 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A42623A" wp14:editId="6E43FAAE">
                <wp:extent cx="4572000" cy="2743200"/>
                <wp:effectExtent l="0" t="0" r="0" b="0"/>
                <wp:docPr id="97" name="תרשים 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7" name="תרשים 8"/>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005FA996" w14:textId="70F9A240" w:rsidR="00F6723E" w:rsidRDefault="00F6723E" w:rsidP="0078772B">
      <w:pPr>
        <w:rPr>
          <w:rtl/>
        </w:rPr>
      </w:pPr>
    </w:p>
    <w:p w14:paraId="33D26B63" w14:textId="609DA201" w:rsidR="00F6723E" w:rsidRDefault="00723816" w:rsidP="0078772B">
      <w:pPr>
        <w:rPr>
          <w:rtl/>
        </w:rPr>
      </w:pPr>
      <w:r w:rsidRPr="00B50AF2">
        <w:rPr>
          <w:noProof/>
        </w:rPr>
        <w:lastRenderedPageBreak/>
        <mc:AlternateContent>
          <mc:Choice Requires="cx1">
            <w:drawing>
              <wp:inline distT="0" distB="0" distL="0" distR="0" wp14:anchorId="7F264408" wp14:editId="01B03994">
                <wp:extent cx="4572000" cy="2743200"/>
                <wp:effectExtent l="0" t="0" r="0" b="0"/>
                <wp:docPr id="96" name="תרשים 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7F264408" wp14:editId="01B03994">
                <wp:extent cx="4572000" cy="2743200"/>
                <wp:effectExtent l="0" t="0" r="0" b="0"/>
                <wp:docPr id="96" name="תרשים 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6" name="תרשים 9"/>
                        <pic:cNvPicPr>
                          <a:picLocks noGrp="1" noRot="1" noChangeAspect="1" noMove="1" noResize="1" noEditPoints="1" noAdjustHandles="1" noChangeArrowheads="1" noChangeShapeType="1"/>
                        </pic:cNvPicPr>
                      </pic:nvPicPr>
                      <pic:blipFill>
                        <a:blip r:embed="rId22"/>
                        <a:stretch>
                          <a:fillRect/>
                        </a:stretch>
                      </pic:blipFill>
                      <pic:spPr>
                        <a:xfrm>
                          <a:off x="0" y="0"/>
                          <a:ext cx="4572000" cy="2743200"/>
                        </a:xfrm>
                        <a:prstGeom prst="rect">
                          <a:avLst/>
                        </a:prstGeom>
                      </pic:spPr>
                    </pic:pic>
                  </a:graphicData>
                </a:graphic>
              </wp:inline>
            </w:drawing>
          </mc:Fallback>
        </mc:AlternateContent>
      </w:r>
    </w:p>
    <w:p w14:paraId="4510192F" w14:textId="15A2F87E" w:rsidR="00673ABD" w:rsidRDefault="00673ABD" w:rsidP="0078772B">
      <w:pPr>
        <w:rPr>
          <w:rtl/>
        </w:rPr>
      </w:pPr>
    </w:p>
    <w:p w14:paraId="2823BA23" w14:textId="4C360C1B" w:rsidR="00673ABD" w:rsidRDefault="00723816" w:rsidP="0078772B">
      <w:pPr>
        <w:rPr>
          <w:rtl/>
        </w:rPr>
      </w:pPr>
      <w:r w:rsidRPr="00B50AF2">
        <w:rPr>
          <w:noProof/>
        </w:rPr>
        <mc:AlternateContent>
          <mc:Choice Requires="cx1">
            <w:drawing>
              <wp:inline distT="0" distB="0" distL="0" distR="0" wp14:anchorId="77CC6DDB" wp14:editId="35DBCC36">
                <wp:extent cx="4572000" cy="2743200"/>
                <wp:effectExtent l="0" t="0" r="0" b="0"/>
                <wp:docPr id="95" name="תרשים 10"/>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77CC6DDB" wp14:editId="35DBCC36">
                <wp:extent cx="4572000" cy="2743200"/>
                <wp:effectExtent l="0" t="0" r="0" b="0"/>
                <wp:docPr id="95" name="תרשים 1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5" name="תרשים 10"/>
                        <pic:cNvPicPr>
                          <a:picLocks noGrp="1" noRot="1" noChangeAspect="1" noMove="1" noResize="1" noEditPoints="1" noAdjustHandles="1" noChangeArrowheads="1" noChangeShapeType="1"/>
                        </pic:cNvPicPr>
                      </pic:nvPicPr>
                      <pic:blipFill>
                        <a:blip r:embed="rId24"/>
                        <a:stretch>
                          <a:fillRect/>
                        </a:stretch>
                      </pic:blipFill>
                      <pic:spPr>
                        <a:xfrm>
                          <a:off x="0" y="0"/>
                          <a:ext cx="4572000" cy="2743200"/>
                        </a:xfrm>
                        <a:prstGeom prst="rect">
                          <a:avLst/>
                        </a:prstGeom>
                      </pic:spPr>
                    </pic:pic>
                  </a:graphicData>
                </a:graphic>
              </wp:inline>
            </w:drawing>
          </mc:Fallback>
        </mc:AlternateContent>
      </w:r>
    </w:p>
    <w:p w14:paraId="4ACEF951" w14:textId="013F80CE" w:rsidR="00673ABD" w:rsidRDefault="00673ABD" w:rsidP="0078772B">
      <w:pPr>
        <w:rPr>
          <w:rtl/>
        </w:rPr>
      </w:pPr>
    </w:p>
    <w:p w14:paraId="7C3D1348" w14:textId="41030E0E" w:rsidR="00673ABD" w:rsidRDefault="00723816" w:rsidP="0078772B">
      <w:pPr>
        <w:rPr>
          <w:rtl/>
        </w:rPr>
      </w:pPr>
      <w:r w:rsidRPr="00B50AF2">
        <w:rPr>
          <w:noProof/>
        </w:rPr>
        <mc:AlternateContent>
          <mc:Choice Requires="cx1">
            <w:drawing>
              <wp:inline distT="0" distB="0" distL="0" distR="0" wp14:anchorId="0BD8D013" wp14:editId="0681EA38">
                <wp:extent cx="4572000" cy="2743200"/>
                <wp:effectExtent l="0" t="0" r="0" b="0"/>
                <wp:docPr id="94" name="תרשים 1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0BD8D013" wp14:editId="0681EA38">
                <wp:extent cx="4572000" cy="2743200"/>
                <wp:effectExtent l="0" t="0" r="0" b="0"/>
                <wp:docPr id="94" name="תרשים 1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4" name="תרשים 11"/>
                        <pic:cNvPicPr>
                          <a:picLocks noGrp="1" noRot="1" noChangeAspect="1" noMove="1" noResize="1" noEditPoints="1" noAdjustHandles="1" noChangeArrowheads="1" noChangeShapeType="1"/>
                        </pic:cNvPicPr>
                      </pic:nvPicPr>
                      <pic:blipFill>
                        <a:blip r:embed="rId26"/>
                        <a:stretch>
                          <a:fillRect/>
                        </a:stretch>
                      </pic:blipFill>
                      <pic:spPr>
                        <a:xfrm>
                          <a:off x="0" y="0"/>
                          <a:ext cx="4572000" cy="2743200"/>
                        </a:xfrm>
                        <a:prstGeom prst="rect">
                          <a:avLst/>
                        </a:prstGeom>
                      </pic:spPr>
                    </pic:pic>
                  </a:graphicData>
                </a:graphic>
              </wp:inline>
            </w:drawing>
          </mc:Fallback>
        </mc:AlternateContent>
      </w:r>
    </w:p>
    <w:p w14:paraId="09611C51" w14:textId="6D880273" w:rsidR="00F6723E" w:rsidRDefault="00F6723E" w:rsidP="0078772B">
      <w:pPr>
        <w:rPr>
          <w:rtl/>
        </w:rPr>
      </w:pPr>
    </w:p>
    <w:p w14:paraId="15D2EA5E" w14:textId="3189B6B5" w:rsidR="00F6723E" w:rsidRDefault="00723816" w:rsidP="0078772B">
      <w:pPr>
        <w:rPr>
          <w:rtl/>
        </w:rPr>
      </w:pPr>
      <w:r w:rsidRPr="00B50AF2">
        <w:rPr>
          <w:noProof/>
        </w:rPr>
        <w:lastRenderedPageBreak/>
        <mc:AlternateContent>
          <mc:Choice Requires="cx1">
            <w:drawing>
              <wp:inline distT="0" distB="0" distL="0" distR="0" wp14:anchorId="161F1537" wp14:editId="626AAD5D">
                <wp:extent cx="4572000" cy="2743200"/>
                <wp:effectExtent l="0" t="0" r="0" b="0"/>
                <wp:docPr id="93" name="תרשים 1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161F1537" wp14:editId="626AAD5D">
                <wp:extent cx="4572000" cy="2743200"/>
                <wp:effectExtent l="0" t="0" r="0" b="0"/>
                <wp:docPr id="93" name="תרשים 1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3" name="תרשים 12"/>
                        <pic:cNvPicPr>
                          <a:picLocks noGrp="1" noRot="1" noChangeAspect="1" noMove="1" noResize="1" noEditPoints="1" noAdjustHandles="1" noChangeArrowheads="1" noChangeShapeType="1"/>
                        </pic:cNvPicPr>
                      </pic:nvPicPr>
                      <pic:blipFill>
                        <a:blip r:embed="rId28"/>
                        <a:stretch>
                          <a:fillRect/>
                        </a:stretch>
                      </pic:blipFill>
                      <pic:spPr>
                        <a:xfrm>
                          <a:off x="0" y="0"/>
                          <a:ext cx="4572000" cy="2743200"/>
                        </a:xfrm>
                        <a:prstGeom prst="rect">
                          <a:avLst/>
                        </a:prstGeom>
                      </pic:spPr>
                    </pic:pic>
                  </a:graphicData>
                </a:graphic>
              </wp:inline>
            </w:drawing>
          </mc:Fallback>
        </mc:AlternateContent>
      </w:r>
    </w:p>
    <w:p w14:paraId="4B9069E1" w14:textId="7E3AB5C0" w:rsidR="00673ABD" w:rsidRDefault="00673ABD" w:rsidP="0078772B">
      <w:pPr>
        <w:rPr>
          <w:rtl/>
        </w:rPr>
      </w:pPr>
    </w:p>
    <w:p w14:paraId="2D5B7EDD" w14:textId="673BCA69" w:rsidR="00673ABD" w:rsidRDefault="00723816" w:rsidP="0078772B">
      <w:pPr>
        <w:rPr>
          <w:rtl/>
        </w:rPr>
      </w:pPr>
      <w:r w:rsidRPr="00B50AF2">
        <w:rPr>
          <w:noProof/>
        </w:rPr>
        <mc:AlternateContent>
          <mc:Choice Requires="cx1">
            <w:drawing>
              <wp:inline distT="0" distB="0" distL="0" distR="0" wp14:anchorId="62907530" wp14:editId="1CB1ACB8">
                <wp:extent cx="4572000" cy="2743200"/>
                <wp:effectExtent l="0" t="0" r="0" b="0"/>
                <wp:docPr id="92" name="תרשים 1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62907530" wp14:editId="1CB1ACB8">
                <wp:extent cx="4572000" cy="2743200"/>
                <wp:effectExtent l="0" t="0" r="0" b="0"/>
                <wp:docPr id="92" name="תרשים 1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2" name="תרשים 13"/>
                        <pic:cNvPicPr>
                          <a:picLocks noGrp="1" noRot="1" noChangeAspect="1" noMove="1" noResize="1" noEditPoints="1" noAdjustHandles="1" noChangeArrowheads="1" noChangeShapeType="1"/>
                        </pic:cNvPicPr>
                      </pic:nvPicPr>
                      <pic:blipFill>
                        <a:blip r:embed="rId30"/>
                        <a:stretch>
                          <a:fillRect/>
                        </a:stretch>
                      </pic:blipFill>
                      <pic:spPr>
                        <a:xfrm>
                          <a:off x="0" y="0"/>
                          <a:ext cx="4572000" cy="2743200"/>
                        </a:xfrm>
                        <a:prstGeom prst="rect">
                          <a:avLst/>
                        </a:prstGeom>
                      </pic:spPr>
                    </pic:pic>
                  </a:graphicData>
                </a:graphic>
              </wp:inline>
            </w:drawing>
          </mc:Fallback>
        </mc:AlternateContent>
      </w:r>
    </w:p>
    <w:p w14:paraId="73ADDA21" w14:textId="6F96125B" w:rsidR="00673ABD" w:rsidRDefault="00673ABD" w:rsidP="0078772B">
      <w:pPr>
        <w:rPr>
          <w:rtl/>
        </w:rPr>
      </w:pPr>
    </w:p>
    <w:p w14:paraId="6B4B1C53" w14:textId="393E2712" w:rsidR="00673ABD" w:rsidRDefault="00723816" w:rsidP="0078772B">
      <w:r w:rsidRPr="00B50AF2">
        <w:rPr>
          <w:noProof/>
        </w:rPr>
        <mc:AlternateContent>
          <mc:Choice Requires="cx1">
            <w:drawing>
              <wp:inline distT="0" distB="0" distL="0" distR="0" wp14:anchorId="5666743A" wp14:editId="1E1F7E54">
                <wp:extent cx="4572000" cy="2743200"/>
                <wp:effectExtent l="0" t="0" r="0" b="0"/>
                <wp:docPr id="91" name="תרשים 1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5666743A" wp14:editId="1E1F7E54">
                <wp:extent cx="4572000" cy="2743200"/>
                <wp:effectExtent l="0" t="0" r="0" b="0"/>
                <wp:docPr id="91" name="תרשים 1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1" name="תרשים 14"/>
                        <pic:cNvPicPr>
                          <a:picLocks noGrp="1" noRot="1" noChangeAspect="1" noMove="1" noResize="1" noEditPoints="1" noAdjustHandles="1" noChangeArrowheads="1" noChangeShapeType="1"/>
                        </pic:cNvPicPr>
                      </pic:nvPicPr>
                      <pic:blipFill>
                        <a:blip r:embed="rId32"/>
                        <a:stretch>
                          <a:fillRect/>
                        </a:stretch>
                      </pic:blipFill>
                      <pic:spPr>
                        <a:xfrm>
                          <a:off x="0" y="0"/>
                          <a:ext cx="4572000" cy="2743200"/>
                        </a:xfrm>
                        <a:prstGeom prst="rect">
                          <a:avLst/>
                        </a:prstGeom>
                      </pic:spPr>
                    </pic:pic>
                  </a:graphicData>
                </a:graphic>
              </wp:inline>
            </w:drawing>
          </mc:Fallback>
        </mc:AlternateContent>
      </w:r>
    </w:p>
    <w:p w14:paraId="02D13516" w14:textId="2EEE347B" w:rsidR="00A96488" w:rsidRDefault="00A96488" w:rsidP="0078772B"/>
    <w:p w14:paraId="036021F7" w14:textId="13CEEDA6" w:rsidR="00A96488" w:rsidRDefault="00723816" w:rsidP="0078772B">
      <w:r w:rsidRPr="00B50AF2">
        <w:rPr>
          <w:noProof/>
        </w:rPr>
        <w:lastRenderedPageBreak/>
        <mc:AlternateContent>
          <mc:Choice Requires="cx1">
            <w:drawing>
              <wp:inline distT="0" distB="0" distL="0" distR="0" wp14:anchorId="0AFB597A" wp14:editId="5A193339">
                <wp:extent cx="4572000" cy="2743200"/>
                <wp:effectExtent l="0" t="0" r="0" b="0"/>
                <wp:docPr id="90" name="תרשים 1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0AFB597A" wp14:editId="5A193339">
                <wp:extent cx="4572000" cy="2743200"/>
                <wp:effectExtent l="0" t="0" r="0" b="0"/>
                <wp:docPr id="90" name="תרשים 1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0" name="תרשים 15"/>
                        <pic:cNvPicPr>
                          <a:picLocks noGrp="1" noRot="1" noChangeAspect="1" noMove="1" noResize="1" noEditPoints="1" noAdjustHandles="1" noChangeArrowheads="1" noChangeShapeType="1"/>
                        </pic:cNvPicPr>
                      </pic:nvPicPr>
                      <pic:blipFill>
                        <a:blip r:embed="rId34"/>
                        <a:stretch>
                          <a:fillRect/>
                        </a:stretch>
                      </pic:blipFill>
                      <pic:spPr>
                        <a:xfrm>
                          <a:off x="0" y="0"/>
                          <a:ext cx="4572000" cy="2743200"/>
                        </a:xfrm>
                        <a:prstGeom prst="rect">
                          <a:avLst/>
                        </a:prstGeom>
                      </pic:spPr>
                    </pic:pic>
                  </a:graphicData>
                </a:graphic>
              </wp:inline>
            </w:drawing>
          </mc:Fallback>
        </mc:AlternateContent>
      </w:r>
    </w:p>
    <w:p w14:paraId="667D012F" w14:textId="64A35E9C" w:rsidR="00A96488" w:rsidRDefault="00A96488" w:rsidP="0078772B"/>
    <w:p w14:paraId="6A716E25" w14:textId="557C04EC" w:rsidR="00A96488" w:rsidRDefault="00723816" w:rsidP="0078772B">
      <w:r w:rsidRPr="00B50AF2">
        <w:rPr>
          <w:noProof/>
        </w:rPr>
        <mc:AlternateContent>
          <mc:Choice Requires="cx1">
            <w:drawing>
              <wp:inline distT="0" distB="0" distL="0" distR="0" wp14:anchorId="40F22714" wp14:editId="4A41B2FA">
                <wp:extent cx="4572000" cy="2743200"/>
                <wp:effectExtent l="0" t="0" r="0" b="0"/>
                <wp:docPr id="89" name="תרשים 16"/>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40F22714" wp14:editId="4A41B2FA">
                <wp:extent cx="4572000" cy="2743200"/>
                <wp:effectExtent l="0" t="0" r="0" b="0"/>
                <wp:docPr id="89" name="תרשים 1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9" name="תרשים 16"/>
                        <pic:cNvPicPr>
                          <a:picLocks noGrp="1" noRot="1" noChangeAspect="1" noMove="1" noResize="1" noEditPoints="1" noAdjustHandles="1" noChangeArrowheads="1" noChangeShapeType="1"/>
                        </pic:cNvPicPr>
                      </pic:nvPicPr>
                      <pic:blipFill>
                        <a:blip r:embed="rId36"/>
                        <a:stretch>
                          <a:fillRect/>
                        </a:stretch>
                      </pic:blipFill>
                      <pic:spPr>
                        <a:xfrm>
                          <a:off x="0" y="0"/>
                          <a:ext cx="4572000" cy="2743200"/>
                        </a:xfrm>
                        <a:prstGeom prst="rect">
                          <a:avLst/>
                        </a:prstGeom>
                      </pic:spPr>
                    </pic:pic>
                  </a:graphicData>
                </a:graphic>
              </wp:inline>
            </w:drawing>
          </mc:Fallback>
        </mc:AlternateContent>
      </w:r>
    </w:p>
    <w:p w14:paraId="1A267447" w14:textId="504795A5" w:rsidR="00A96488" w:rsidRDefault="00A96488" w:rsidP="0078772B"/>
    <w:p w14:paraId="6544AA37" w14:textId="10A2BEA7" w:rsidR="00A96488" w:rsidRDefault="00723816" w:rsidP="0078772B">
      <w:r w:rsidRPr="00B50AF2">
        <w:rPr>
          <w:noProof/>
        </w:rPr>
        <mc:AlternateContent>
          <mc:Choice Requires="cx1">
            <w:drawing>
              <wp:inline distT="0" distB="0" distL="0" distR="0" wp14:anchorId="543A5AFD" wp14:editId="10651351">
                <wp:extent cx="4572000" cy="2743200"/>
                <wp:effectExtent l="0" t="0" r="0" b="0"/>
                <wp:docPr id="88" name="תרשים 1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543A5AFD" wp14:editId="10651351">
                <wp:extent cx="4572000" cy="2743200"/>
                <wp:effectExtent l="0" t="0" r="0" b="0"/>
                <wp:docPr id="88" name="תרשים 1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8" name="תרשים 17"/>
                        <pic:cNvPicPr>
                          <a:picLocks noGrp="1" noRot="1" noChangeAspect="1" noMove="1" noResize="1" noEditPoints="1" noAdjustHandles="1" noChangeArrowheads="1" noChangeShapeType="1"/>
                        </pic:cNvPicPr>
                      </pic:nvPicPr>
                      <pic:blipFill>
                        <a:blip r:embed="rId38"/>
                        <a:stretch>
                          <a:fillRect/>
                        </a:stretch>
                      </pic:blipFill>
                      <pic:spPr>
                        <a:xfrm>
                          <a:off x="0" y="0"/>
                          <a:ext cx="4572000" cy="2743200"/>
                        </a:xfrm>
                        <a:prstGeom prst="rect">
                          <a:avLst/>
                        </a:prstGeom>
                      </pic:spPr>
                    </pic:pic>
                  </a:graphicData>
                </a:graphic>
              </wp:inline>
            </w:drawing>
          </mc:Fallback>
        </mc:AlternateContent>
      </w:r>
    </w:p>
    <w:p w14:paraId="42B54F91" w14:textId="40BA3F93" w:rsidR="00A96488" w:rsidRDefault="00A96488" w:rsidP="0078772B"/>
    <w:p w14:paraId="4425B255" w14:textId="52251279" w:rsidR="00A96488" w:rsidRDefault="00723816" w:rsidP="0078772B">
      <w:pPr>
        <w:rPr>
          <w:rtl/>
        </w:rPr>
      </w:pPr>
      <w:r w:rsidRPr="00B50AF2">
        <w:rPr>
          <w:noProof/>
        </w:rPr>
        <w:lastRenderedPageBreak/>
        <mc:AlternateContent>
          <mc:Choice Requires="cx1">
            <w:drawing>
              <wp:inline distT="0" distB="0" distL="0" distR="0" wp14:anchorId="4A07968F" wp14:editId="560D2A85">
                <wp:extent cx="4572000" cy="2743200"/>
                <wp:effectExtent l="0" t="0" r="0" b="0"/>
                <wp:docPr id="87" name="תרשים 1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4A07968F" wp14:editId="560D2A85">
                <wp:extent cx="4572000" cy="2743200"/>
                <wp:effectExtent l="0" t="0" r="0" b="0"/>
                <wp:docPr id="87" name="תרשים 1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7" name="תרשים 18"/>
                        <pic:cNvPicPr>
                          <a:picLocks noGrp="1" noRot="1" noChangeAspect="1" noMove="1" noResize="1" noEditPoints="1" noAdjustHandles="1" noChangeArrowheads="1" noChangeShapeType="1"/>
                        </pic:cNvPicPr>
                      </pic:nvPicPr>
                      <pic:blipFill>
                        <a:blip r:embed="rId40"/>
                        <a:stretch>
                          <a:fillRect/>
                        </a:stretch>
                      </pic:blipFill>
                      <pic:spPr>
                        <a:xfrm>
                          <a:off x="0" y="0"/>
                          <a:ext cx="4572000" cy="2743200"/>
                        </a:xfrm>
                        <a:prstGeom prst="rect">
                          <a:avLst/>
                        </a:prstGeom>
                      </pic:spPr>
                    </pic:pic>
                  </a:graphicData>
                </a:graphic>
              </wp:inline>
            </w:drawing>
          </mc:Fallback>
        </mc:AlternateContent>
      </w:r>
    </w:p>
    <w:p w14:paraId="7D8305BC" w14:textId="77777777" w:rsidR="00A96488" w:rsidRDefault="00A96488" w:rsidP="00A96488">
      <w:pPr>
        <w:rPr>
          <w:rtl/>
        </w:rPr>
      </w:pPr>
    </w:p>
    <w:p w14:paraId="2ED49784" w14:textId="7CD17F32" w:rsidR="00A96488" w:rsidRDefault="00A96488" w:rsidP="00A96488">
      <w:pPr>
        <w:rPr>
          <w:rtl/>
        </w:rPr>
      </w:pPr>
      <w:r>
        <w:rPr>
          <w:rFonts w:hint="cs"/>
          <w:rtl/>
        </w:rPr>
        <w:t xml:space="preserve">  </w:t>
      </w:r>
      <w:r w:rsidR="00723816" w:rsidRPr="00B50AF2">
        <w:rPr>
          <w:noProof/>
        </w:rPr>
        <mc:AlternateContent>
          <mc:Choice Requires="cx1">
            <w:drawing>
              <wp:inline distT="0" distB="0" distL="0" distR="0" wp14:anchorId="241D617A" wp14:editId="70F83335">
                <wp:extent cx="2094865" cy="2364740"/>
                <wp:effectExtent l="0" t="0" r="0" b="0"/>
                <wp:docPr id="86" name="תרשים 1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241D617A" wp14:editId="70F83335">
                <wp:extent cx="2094865" cy="2364740"/>
                <wp:effectExtent l="0" t="0" r="0" b="0"/>
                <wp:docPr id="86" name="תרשים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6" name="תרשים 19"/>
                        <pic:cNvPicPr>
                          <a:picLocks noGrp="1" noRot="1" noChangeAspect="1" noMove="1" noResize="1" noEditPoints="1" noAdjustHandles="1" noChangeArrowheads="1" noChangeShapeType="1"/>
                        </pic:cNvPicPr>
                      </pic:nvPicPr>
                      <pic:blipFill>
                        <a:blip r:embed="rId42"/>
                        <a:stretch>
                          <a:fillRect/>
                        </a:stretch>
                      </pic:blipFill>
                      <pic:spPr>
                        <a:xfrm>
                          <a:off x="0" y="0"/>
                          <a:ext cx="2094865" cy="2364740"/>
                        </a:xfrm>
                        <a:prstGeom prst="rect">
                          <a:avLst/>
                        </a:prstGeom>
                      </pic:spPr>
                    </pic:pic>
                  </a:graphicData>
                </a:graphic>
              </wp:inline>
            </w:drawing>
          </mc:Fallback>
        </mc:AlternateContent>
      </w:r>
      <w:r>
        <w:t xml:space="preserve">     </w:t>
      </w:r>
      <w:r w:rsidR="00723816" w:rsidRPr="00B50AF2">
        <w:rPr>
          <w:noProof/>
        </w:rPr>
        <mc:AlternateContent>
          <mc:Choice Requires="cx1">
            <w:drawing>
              <wp:inline distT="0" distB="0" distL="0" distR="0" wp14:anchorId="3756ECD1" wp14:editId="5BA9D0E6">
                <wp:extent cx="2097405" cy="2285365"/>
                <wp:effectExtent l="0" t="0" r="0" b="0"/>
                <wp:docPr id="85" name="תרשים 20"/>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3"/>
                  </a:graphicData>
                </a:graphic>
              </wp:inline>
            </w:drawing>
          </mc:Choice>
          <mc:Fallback>
            <w:drawing>
              <wp:inline distT="0" distB="0" distL="0" distR="0" wp14:anchorId="3756ECD1" wp14:editId="5BA9D0E6">
                <wp:extent cx="2097405" cy="2285365"/>
                <wp:effectExtent l="0" t="0" r="0" b="0"/>
                <wp:docPr id="85" name="תרשים 2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5" name="תרשים 20"/>
                        <pic:cNvPicPr>
                          <a:picLocks noGrp="1" noRot="1" noChangeAspect="1" noMove="1" noResize="1" noEditPoints="1" noAdjustHandles="1" noChangeArrowheads="1" noChangeShapeType="1"/>
                        </pic:cNvPicPr>
                      </pic:nvPicPr>
                      <pic:blipFill>
                        <a:blip r:embed="rId44"/>
                        <a:stretch>
                          <a:fillRect/>
                        </a:stretch>
                      </pic:blipFill>
                      <pic:spPr>
                        <a:xfrm>
                          <a:off x="0" y="0"/>
                          <a:ext cx="2097405" cy="2285365"/>
                        </a:xfrm>
                        <a:prstGeom prst="rect">
                          <a:avLst/>
                        </a:prstGeom>
                      </pic:spPr>
                    </pic:pic>
                  </a:graphicData>
                </a:graphic>
              </wp:inline>
            </w:drawing>
          </mc:Fallback>
        </mc:AlternateContent>
      </w:r>
    </w:p>
    <w:p w14:paraId="2C65EB0B" w14:textId="52FCC96D" w:rsidR="00A96488" w:rsidRDefault="00A96488" w:rsidP="0078772B"/>
    <w:p w14:paraId="7BE0323B" w14:textId="62F40AA1" w:rsidR="00A96488" w:rsidRDefault="00A96488" w:rsidP="0078772B"/>
    <w:p w14:paraId="5CCD069A" w14:textId="11959552" w:rsidR="00A96488" w:rsidRDefault="00723816" w:rsidP="00A96488">
      <w:r w:rsidRPr="00B50AF2">
        <w:rPr>
          <w:noProof/>
        </w:rPr>
        <mc:AlternateContent>
          <mc:Choice Requires="cx1">
            <w:drawing>
              <wp:inline distT="0" distB="0" distL="0" distR="0" wp14:anchorId="62407548" wp14:editId="6825EA2C">
                <wp:extent cx="2092960" cy="2742565"/>
                <wp:effectExtent l="0" t="0" r="0" b="0"/>
                <wp:docPr id="84" name="תרשים 2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5"/>
                  </a:graphicData>
                </a:graphic>
              </wp:inline>
            </w:drawing>
          </mc:Choice>
          <mc:Fallback>
            <w:drawing>
              <wp:inline distT="0" distB="0" distL="0" distR="0" wp14:anchorId="62407548" wp14:editId="6825EA2C">
                <wp:extent cx="2092960" cy="2742565"/>
                <wp:effectExtent l="0" t="0" r="0" b="0"/>
                <wp:docPr id="84" name="תרשים 2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4" name="תרשים 21"/>
                        <pic:cNvPicPr>
                          <a:picLocks noGrp="1" noRot="1" noChangeAspect="1" noMove="1" noResize="1" noEditPoints="1" noAdjustHandles="1" noChangeArrowheads="1" noChangeShapeType="1"/>
                        </pic:cNvPicPr>
                      </pic:nvPicPr>
                      <pic:blipFill>
                        <a:blip r:embed="rId46"/>
                        <a:stretch>
                          <a:fillRect/>
                        </a:stretch>
                      </pic:blipFill>
                      <pic:spPr>
                        <a:xfrm>
                          <a:off x="0" y="0"/>
                          <a:ext cx="2092960" cy="2742565"/>
                        </a:xfrm>
                        <a:prstGeom prst="rect">
                          <a:avLst/>
                        </a:prstGeom>
                      </pic:spPr>
                    </pic:pic>
                  </a:graphicData>
                </a:graphic>
              </wp:inline>
            </w:drawing>
          </mc:Fallback>
        </mc:AlternateContent>
      </w:r>
      <w:r w:rsidRPr="00B50AF2">
        <w:rPr>
          <w:noProof/>
        </w:rPr>
        <mc:AlternateContent>
          <mc:Choice Requires="cx1">
            <w:drawing>
              <wp:inline distT="0" distB="0" distL="0" distR="0" wp14:anchorId="43F2F93B" wp14:editId="53F368EC">
                <wp:extent cx="2185670" cy="2364740"/>
                <wp:effectExtent l="0" t="0" r="0" b="0"/>
                <wp:docPr id="83" name="תרשים 2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7"/>
                  </a:graphicData>
                </a:graphic>
              </wp:inline>
            </w:drawing>
          </mc:Choice>
          <mc:Fallback>
            <w:drawing>
              <wp:inline distT="0" distB="0" distL="0" distR="0" wp14:anchorId="43F2F93B" wp14:editId="53F368EC">
                <wp:extent cx="2185670" cy="2364740"/>
                <wp:effectExtent l="0" t="0" r="0" b="0"/>
                <wp:docPr id="83" name="תרשים 2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3" name="תרשים 22"/>
                        <pic:cNvPicPr>
                          <a:picLocks noGrp="1" noRot="1" noChangeAspect="1" noMove="1" noResize="1" noEditPoints="1" noAdjustHandles="1" noChangeArrowheads="1" noChangeShapeType="1"/>
                        </pic:cNvPicPr>
                      </pic:nvPicPr>
                      <pic:blipFill>
                        <a:blip r:embed="rId48"/>
                        <a:stretch>
                          <a:fillRect/>
                        </a:stretch>
                      </pic:blipFill>
                      <pic:spPr>
                        <a:xfrm>
                          <a:off x="0" y="0"/>
                          <a:ext cx="2185670" cy="2364740"/>
                        </a:xfrm>
                        <a:prstGeom prst="rect">
                          <a:avLst/>
                        </a:prstGeom>
                      </pic:spPr>
                    </pic:pic>
                  </a:graphicData>
                </a:graphic>
              </wp:inline>
            </w:drawing>
          </mc:Fallback>
        </mc:AlternateContent>
      </w:r>
    </w:p>
    <w:p w14:paraId="40B67ABD" w14:textId="338F6F11" w:rsidR="00A96488" w:rsidRDefault="00A96488" w:rsidP="0078772B"/>
    <w:p w14:paraId="17B21E5C" w14:textId="30DC816F" w:rsidR="00A96488" w:rsidRPr="0078772B" w:rsidRDefault="00723816" w:rsidP="00A96488">
      <w:pPr>
        <w:rPr>
          <w:rtl/>
        </w:rPr>
      </w:pPr>
      <w:r w:rsidRPr="00B50AF2">
        <w:rPr>
          <w:noProof/>
        </w:rPr>
        <w:lastRenderedPageBreak/>
        <mc:AlternateContent>
          <mc:Choice Requires="cx1">
            <w:drawing>
              <wp:inline distT="0" distB="0" distL="0" distR="0" wp14:anchorId="48E458AC" wp14:editId="28D28F9F">
                <wp:extent cx="2359660" cy="2549525"/>
                <wp:effectExtent l="0" t="0" r="0" b="0"/>
                <wp:docPr id="82" name="תרשים 2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9"/>
                  </a:graphicData>
                </a:graphic>
              </wp:inline>
            </w:drawing>
          </mc:Choice>
          <mc:Fallback>
            <w:drawing>
              <wp:inline distT="0" distB="0" distL="0" distR="0" wp14:anchorId="48E458AC" wp14:editId="28D28F9F">
                <wp:extent cx="2359660" cy="2549525"/>
                <wp:effectExtent l="0" t="0" r="0" b="0"/>
                <wp:docPr id="82" name="תרשים 2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2" name="תרשים 23"/>
                        <pic:cNvPicPr>
                          <a:picLocks noGrp="1" noRot="1" noChangeAspect="1" noMove="1" noResize="1" noEditPoints="1" noAdjustHandles="1" noChangeArrowheads="1" noChangeShapeType="1"/>
                        </pic:cNvPicPr>
                      </pic:nvPicPr>
                      <pic:blipFill>
                        <a:blip r:embed="rId50"/>
                        <a:stretch>
                          <a:fillRect/>
                        </a:stretch>
                      </pic:blipFill>
                      <pic:spPr>
                        <a:xfrm>
                          <a:off x="0" y="0"/>
                          <a:ext cx="2359660" cy="2549525"/>
                        </a:xfrm>
                        <a:prstGeom prst="rect">
                          <a:avLst/>
                        </a:prstGeom>
                      </pic:spPr>
                    </pic:pic>
                  </a:graphicData>
                </a:graphic>
              </wp:inline>
            </w:drawing>
          </mc:Fallback>
        </mc:AlternateContent>
      </w:r>
      <w:r w:rsidRPr="00B50AF2">
        <w:rPr>
          <w:noProof/>
        </w:rPr>
        <mc:AlternateContent>
          <mc:Choice Requires="cx1">
            <w:drawing>
              <wp:inline distT="0" distB="0" distL="0" distR="0" wp14:anchorId="66DAD6F5" wp14:editId="49CE130E">
                <wp:extent cx="2468245" cy="2202815"/>
                <wp:effectExtent l="0" t="0" r="0" b="0"/>
                <wp:docPr id="81" name="תרשים 2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1"/>
                  </a:graphicData>
                </a:graphic>
              </wp:inline>
            </w:drawing>
          </mc:Choice>
          <mc:Fallback>
            <w:drawing>
              <wp:inline distT="0" distB="0" distL="0" distR="0" wp14:anchorId="66DAD6F5" wp14:editId="49CE130E">
                <wp:extent cx="2468245" cy="2202815"/>
                <wp:effectExtent l="0" t="0" r="0" b="0"/>
                <wp:docPr id="81" name="תרשים 2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1" name="תרשים 24"/>
                        <pic:cNvPicPr>
                          <a:picLocks noGrp="1" noRot="1" noChangeAspect="1" noMove="1" noResize="1" noEditPoints="1" noAdjustHandles="1" noChangeArrowheads="1" noChangeShapeType="1"/>
                        </pic:cNvPicPr>
                      </pic:nvPicPr>
                      <pic:blipFill>
                        <a:blip r:embed="rId52"/>
                        <a:stretch>
                          <a:fillRect/>
                        </a:stretch>
                      </pic:blipFill>
                      <pic:spPr>
                        <a:xfrm>
                          <a:off x="0" y="0"/>
                          <a:ext cx="2468245" cy="2202815"/>
                        </a:xfrm>
                        <a:prstGeom prst="rect">
                          <a:avLst/>
                        </a:prstGeom>
                      </pic:spPr>
                    </pic:pic>
                  </a:graphicData>
                </a:graphic>
              </wp:inline>
            </w:drawing>
          </mc:Fallback>
        </mc:AlternateContent>
      </w:r>
    </w:p>
    <w:p w14:paraId="31C1F29E" w14:textId="77777777" w:rsidR="000B4E0C" w:rsidRDefault="000B4E0C" w:rsidP="000C372F">
      <w:pPr>
        <w:ind w:left="720" w:hanging="360"/>
        <w:rPr>
          <w:sz w:val="32"/>
          <w:szCs w:val="32"/>
          <w:u w:val="single"/>
          <w:rtl/>
        </w:rPr>
      </w:pPr>
    </w:p>
    <w:p w14:paraId="30143CD4" w14:textId="77777777" w:rsidR="000B4E0C" w:rsidRDefault="000B4E0C" w:rsidP="000C372F">
      <w:pPr>
        <w:ind w:left="720" w:hanging="360"/>
        <w:rPr>
          <w:sz w:val="32"/>
          <w:szCs w:val="32"/>
          <w:u w:val="single"/>
          <w:rtl/>
        </w:rPr>
      </w:pPr>
    </w:p>
    <w:p w14:paraId="0B9F00E9" w14:textId="77777777" w:rsidR="000B4E0C" w:rsidRDefault="000B4E0C" w:rsidP="000C372F">
      <w:pPr>
        <w:ind w:left="720" w:hanging="360"/>
        <w:rPr>
          <w:sz w:val="32"/>
          <w:szCs w:val="32"/>
          <w:u w:val="single"/>
          <w:rtl/>
        </w:rPr>
      </w:pPr>
    </w:p>
    <w:p w14:paraId="0F865E7D" w14:textId="77777777" w:rsidR="000B4E0C" w:rsidRDefault="000B4E0C" w:rsidP="000C372F">
      <w:pPr>
        <w:ind w:left="720" w:hanging="360"/>
        <w:rPr>
          <w:sz w:val="32"/>
          <w:szCs w:val="32"/>
          <w:u w:val="single"/>
          <w:rtl/>
        </w:rPr>
      </w:pPr>
    </w:p>
    <w:p w14:paraId="27718784" w14:textId="77777777" w:rsidR="000B4E0C" w:rsidRDefault="000B4E0C" w:rsidP="000C372F">
      <w:pPr>
        <w:ind w:left="720" w:hanging="360"/>
        <w:rPr>
          <w:sz w:val="32"/>
          <w:szCs w:val="32"/>
          <w:u w:val="single"/>
          <w:rtl/>
        </w:rPr>
      </w:pPr>
    </w:p>
    <w:p w14:paraId="4CF6993B" w14:textId="77777777" w:rsidR="000B4E0C" w:rsidRDefault="000B4E0C" w:rsidP="000C372F">
      <w:pPr>
        <w:ind w:left="720" w:hanging="360"/>
        <w:rPr>
          <w:sz w:val="32"/>
          <w:szCs w:val="32"/>
          <w:u w:val="single"/>
          <w:rtl/>
        </w:rPr>
      </w:pPr>
    </w:p>
    <w:p w14:paraId="503321AF" w14:textId="77777777" w:rsidR="000B4E0C" w:rsidRDefault="000B4E0C" w:rsidP="000C372F">
      <w:pPr>
        <w:ind w:left="720" w:hanging="360"/>
        <w:rPr>
          <w:sz w:val="32"/>
          <w:szCs w:val="32"/>
          <w:u w:val="single"/>
          <w:rtl/>
        </w:rPr>
      </w:pPr>
    </w:p>
    <w:p w14:paraId="1CDEB5F5" w14:textId="77777777" w:rsidR="000B4E0C" w:rsidRDefault="000B4E0C" w:rsidP="000C372F">
      <w:pPr>
        <w:ind w:left="720" w:hanging="360"/>
        <w:rPr>
          <w:sz w:val="32"/>
          <w:szCs w:val="32"/>
          <w:u w:val="single"/>
          <w:rtl/>
        </w:rPr>
      </w:pPr>
    </w:p>
    <w:p w14:paraId="7448D3F9" w14:textId="77777777" w:rsidR="000B4E0C" w:rsidRDefault="000B4E0C" w:rsidP="000C372F">
      <w:pPr>
        <w:ind w:left="720" w:hanging="360"/>
        <w:rPr>
          <w:sz w:val="32"/>
          <w:szCs w:val="32"/>
          <w:u w:val="single"/>
          <w:rtl/>
        </w:rPr>
      </w:pPr>
    </w:p>
    <w:p w14:paraId="6F95BEEB" w14:textId="77777777" w:rsidR="000B4E0C" w:rsidRDefault="000B4E0C" w:rsidP="000C372F">
      <w:pPr>
        <w:ind w:left="720" w:hanging="360"/>
        <w:rPr>
          <w:sz w:val="32"/>
          <w:szCs w:val="32"/>
          <w:u w:val="single"/>
          <w:rtl/>
        </w:rPr>
      </w:pPr>
    </w:p>
    <w:p w14:paraId="0E24F389" w14:textId="77777777" w:rsidR="000B4E0C" w:rsidRDefault="000B4E0C" w:rsidP="000C372F">
      <w:pPr>
        <w:ind w:left="720" w:hanging="360"/>
        <w:rPr>
          <w:sz w:val="32"/>
          <w:szCs w:val="32"/>
          <w:u w:val="single"/>
          <w:rtl/>
        </w:rPr>
      </w:pPr>
    </w:p>
    <w:p w14:paraId="1725FC1A" w14:textId="77777777" w:rsidR="000B4E0C" w:rsidRDefault="000B4E0C" w:rsidP="000C372F">
      <w:pPr>
        <w:ind w:left="720" w:hanging="360"/>
        <w:rPr>
          <w:sz w:val="32"/>
          <w:szCs w:val="32"/>
          <w:u w:val="single"/>
          <w:rtl/>
        </w:rPr>
      </w:pPr>
    </w:p>
    <w:p w14:paraId="22CBA1BA" w14:textId="77777777" w:rsidR="000B4E0C" w:rsidRDefault="000B4E0C" w:rsidP="000C372F">
      <w:pPr>
        <w:ind w:left="720" w:hanging="360"/>
        <w:rPr>
          <w:sz w:val="32"/>
          <w:szCs w:val="32"/>
          <w:u w:val="single"/>
          <w:rtl/>
        </w:rPr>
      </w:pPr>
    </w:p>
    <w:p w14:paraId="48C366D8" w14:textId="77777777" w:rsidR="000B4E0C" w:rsidRDefault="000B4E0C" w:rsidP="000C372F">
      <w:pPr>
        <w:ind w:left="720" w:hanging="360"/>
        <w:rPr>
          <w:sz w:val="32"/>
          <w:szCs w:val="32"/>
          <w:u w:val="single"/>
          <w:rtl/>
        </w:rPr>
      </w:pPr>
    </w:p>
    <w:p w14:paraId="3118B925" w14:textId="77777777" w:rsidR="000B4E0C" w:rsidRDefault="000B4E0C" w:rsidP="000C372F">
      <w:pPr>
        <w:ind w:left="720" w:hanging="360"/>
        <w:rPr>
          <w:sz w:val="32"/>
          <w:szCs w:val="32"/>
          <w:u w:val="single"/>
          <w:rtl/>
        </w:rPr>
      </w:pPr>
    </w:p>
    <w:p w14:paraId="7E1920F7" w14:textId="77777777" w:rsidR="000B4E0C" w:rsidRDefault="000B4E0C" w:rsidP="000C372F">
      <w:pPr>
        <w:ind w:left="720" w:hanging="360"/>
        <w:rPr>
          <w:sz w:val="32"/>
          <w:szCs w:val="32"/>
          <w:u w:val="single"/>
          <w:rtl/>
        </w:rPr>
      </w:pPr>
    </w:p>
    <w:p w14:paraId="56812112" w14:textId="77777777" w:rsidR="000B4E0C" w:rsidRDefault="000B4E0C" w:rsidP="000C372F">
      <w:pPr>
        <w:ind w:left="720" w:hanging="360"/>
        <w:rPr>
          <w:sz w:val="32"/>
          <w:szCs w:val="32"/>
          <w:u w:val="single"/>
          <w:rtl/>
        </w:rPr>
      </w:pPr>
    </w:p>
    <w:p w14:paraId="20966567" w14:textId="77777777" w:rsidR="000B4E0C" w:rsidRDefault="000B4E0C" w:rsidP="000C372F">
      <w:pPr>
        <w:ind w:left="720" w:hanging="360"/>
        <w:rPr>
          <w:sz w:val="32"/>
          <w:szCs w:val="32"/>
          <w:u w:val="single"/>
          <w:rtl/>
        </w:rPr>
      </w:pPr>
    </w:p>
    <w:p w14:paraId="1AE8EC10" w14:textId="77777777" w:rsidR="000B4E0C" w:rsidRDefault="000B4E0C" w:rsidP="000C372F">
      <w:pPr>
        <w:ind w:left="720" w:hanging="360"/>
        <w:rPr>
          <w:sz w:val="32"/>
          <w:szCs w:val="32"/>
          <w:u w:val="single"/>
          <w:rtl/>
        </w:rPr>
      </w:pPr>
    </w:p>
    <w:p w14:paraId="5D15F3A0" w14:textId="77777777" w:rsidR="000B4E0C" w:rsidRDefault="000B4E0C" w:rsidP="000C372F">
      <w:pPr>
        <w:ind w:left="720" w:hanging="360"/>
        <w:rPr>
          <w:sz w:val="32"/>
          <w:szCs w:val="32"/>
          <w:u w:val="single"/>
          <w:rtl/>
        </w:rPr>
      </w:pPr>
    </w:p>
    <w:p w14:paraId="365E389F" w14:textId="1FE28A8C" w:rsidR="000C372F" w:rsidRDefault="00B80676" w:rsidP="000C372F">
      <w:pPr>
        <w:ind w:left="720" w:hanging="360"/>
        <w:rPr>
          <w:sz w:val="32"/>
          <w:szCs w:val="32"/>
          <w:u w:val="single"/>
          <w:rtl/>
        </w:rPr>
      </w:pPr>
      <w:r>
        <w:rPr>
          <w:rFonts w:hint="cs"/>
          <w:sz w:val="32"/>
          <w:szCs w:val="32"/>
          <w:u w:val="single"/>
          <w:rtl/>
        </w:rPr>
        <w:t>סיווג מבוסס עצים</w:t>
      </w:r>
    </w:p>
    <w:p w14:paraId="2F6AE850" w14:textId="53139D9F" w:rsidR="00C660E6" w:rsidRPr="007D314F" w:rsidRDefault="007D314F" w:rsidP="000C372F">
      <w:pPr>
        <w:pStyle w:val="a3"/>
        <w:numPr>
          <w:ilvl w:val="0"/>
          <w:numId w:val="2"/>
        </w:numPr>
        <w:rPr>
          <w:b/>
          <w:bCs/>
          <w:u w:val="single"/>
        </w:rPr>
      </w:pPr>
      <w:r>
        <w:rPr>
          <w:rFonts w:hint="cs"/>
          <w:b/>
          <w:bCs/>
          <w:u w:val="single"/>
          <w:rtl/>
        </w:rPr>
        <w:t>בחירת שיטות לסיווג נתונים:</w:t>
      </w:r>
      <w:r>
        <w:rPr>
          <w:b/>
          <w:bCs/>
          <w:u w:val="single"/>
          <w:rtl/>
        </w:rPr>
        <w:br/>
      </w:r>
      <w:r>
        <w:rPr>
          <w:rFonts w:hint="cs"/>
          <w:rtl/>
        </w:rPr>
        <w:t xml:space="preserve">כפי שהוזכר בשאלה 1 סעיף ד, בחרנו בשתי שיטות </w:t>
      </w:r>
      <w:r>
        <w:t>ensamble</w:t>
      </w:r>
      <w:r>
        <w:rPr>
          <w:rFonts w:hint="cs"/>
          <w:rtl/>
        </w:rPr>
        <w:t xml:space="preserve"> לצורכי סיווג הנתונים </w:t>
      </w:r>
      <w:r>
        <w:rPr>
          <w:rtl/>
        </w:rPr>
        <w:t>–</w:t>
      </w:r>
      <w:r>
        <w:rPr>
          <w:rFonts w:hint="cs"/>
          <w:rtl/>
        </w:rPr>
        <w:t xml:space="preserve"> </w:t>
      </w:r>
      <w:r>
        <w:t>AdaBoost</w:t>
      </w:r>
      <w:r>
        <w:rPr>
          <w:rFonts w:hint="cs"/>
          <w:rtl/>
        </w:rPr>
        <w:t xml:space="preserve"> ו</w:t>
      </w:r>
      <w:r>
        <w:t>Random Forest</w:t>
      </w:r>
      <w:r>
        <w:rPr>
          <w:rFonts w:hint="cs"/>
          <w:rtl/>
        </w:rPr>
        <w:t>. שתי השיטות הללו נבחרו על פני שיטות סיווג שונות בגלל החוזק שב</w:t>
      </w:r>
      <w:r>
        <w:t>ensamble</w:t>
      </w:r>
      <w:r>
        <w:rPr>
          <w:rFonts w:hint="cs"/>
          <w:rtl/>
        </w:rPr>
        <w:t xml:space="preserve">. שיטות </w:t>
      </w:r>
      <w:r>
        <w:t>ensamble</w:t>
      </w:r>
      <w:r>
        <w:rPr>
          <w:rFonts w:hint="cs"/>
          <w:rtl/>
        </w:rPr>
        <w:t xml:space="preserve"> מייצרות מספר עצים, ואז נותנות לבחירת הרוב להכריע את הסיווג (בין אם רוב ממושקל או הוגן). היכולת הזו של הצבעה מונעת </w:t>
      </w:r>
      <w:r>
        <w:t>overfitting</w:t>
      </w:r>
      <w:r>
        <w:rPr>
          <w:rFonts w:hint="cs"/>
          <w:rtl/>
        </w:rPr>
        <w:t>, ומשפרת את הביצועים של הסיווג.</w:t>
      </w:r>
    </w:p>
    <w:p w14:paraId="3292C058" w14:textId="0EF3C164" w:rsidR="007D314F" w:rsidRDefault="007D314F" w:rsidP="000C372F">
      <w:pPr>
        <w:pStyle w:val="a3"/>
        <w:numPr>
          <w:ilvl w:val="0"/>
          <w:numId w:val="2"/>
        </w:numPr>
        <w:rPr>
          <w:b/>
          <w:bCs/>
          <w:u w:val="single"/>
        </w:rPr>
      </w:pPr>
      <w:r>
        <w:rPr>
          <w:rFonts w:hint="cs"/>
          <w:b/>
          <w:bCs/>
          <w:u w:val="single"/>
          <w:rtl/>
        </w:rPr>
        <w:t>תיאור שיטות הסיווג:</w:t>
      </w:r>
    </w:p>
    <w:p w14:paraId="384EE2E9" w14:textId="4FED6C5A" w:rsidR="007D314F" w:rsidRPr="007D314F" w:rsidRDefault="007D314F" w:rsidP="007D314F">
      <w:pPr>
        <w:pStyle w:val="a3"/>
        <w:numPr>
          <w:ilvl w:val="1"/>
          <w:numId w:val="2"/>
        </w:numPr>
        <w:rPr>
          <w:b/>
          <w:bCs/>
          <w:u w:val="single"/>
        </w:rPr>
      </w:pPr>
      <w:r>
        <w:rPr>
          <w:rFonts w:hint="cs"/>
          <w:rtl/>
        </w:rPr>
        <w:t xml:space="preserve">שיטת </w:t>
      </w:r>
      <w:r>
        <w:t>AdaBoost</w:t>
      </w:r>
      <w:r>
        <w:rPr>
          <w:rFonts w:hint="cs"/>
          <w:rtl/>
        </w:rPr>
        <w:t>:</w:t>
      </w:r>
      <w:r>
        <w:rPr>
          <w:rtl/>
        </w:rPr>
        <w:br/>
      </w:r>
      <w:r>
        <w:rPr>
          <w:rFonts w:hint="cs"/>
          <w:rtl/>
        </w:rPr>
        <w:t xml:space="preserve">מרכיבים עצים </w:t>
      </w:r>
      <w:r w:rsidR="00A0661E">
        <w:rPr>
          <w:rFonts w:hint="cs"/>
          <w:rtl/>
        </w:rPr>
        <w:t xml:space="preserve">בשיטת </w:t>
      </w:r>
      <w:r w:rsidR="00A0661E">
        <w:rPr>
          <w:rFonts w:hint="cs"/>
        </w:rPr>
        <w:t>CART</w:t>
      </w:r>
      <w:r w:rsidR="00A0661E">
        <w:rPr>
          <w:rFonts w:hint="cs"/>
          <w:rtl/>
        </w:rPr>
        <w:t xml:space="preserve"> </w:t>
      </w:r>
      <w:r w:rsidR="00A0661E">
        <w:rPr>
          <w:rtl/>
        </w:rPr>
        <w:t>–</w:t>
      </w:r>
      <w:r w:rsidR="00A0661E">
        <w:rPr>
          <w:rFonts w:hint="cs"/>
          <w:rtl/>
        </w:rPr>
        <w:t xml:space="preserve"> מנסים להקטין את מדד ה</w:t>
      </w:r>
      <w:r w:rsidR="00A0661E">
        <w:t>gini</w:t>
      </w:r>
      <w:r w:rsidR="00A0661E">
        <w:rPr>
          <w:rFonts w:hint="cs"/>
          <w:rtl/>
        </w:rPr>
        <w:t xml:space="preserve"> </w:t>
      </w:r>
      <w:r w:rsidR="00515BCF">
        <w:rPr>
          <w:rFonts w:hint="cs"/>
          <w:rtl/>
        </w:rPr>
        <w:t>בכל שלב ושלב</w:t>
      </w:r>
      <w:r w:rsidR="00A0661E">
        <w:rPr>
          <w:rFonts w:hint="cs"/>
          <w:rtl/>
        </w:rPr>
        <w:t>, וגוזמים את העץ במידת הצורך. כל עץ מתאמן על חלק אחד של הנתונים (למשל בעזרת חלוק</w:t>
      </w:r>
      <w:r w:rsidR="00515BCF">
        <w:rPr>
          <w:rFonts w:hint="cs"/>
          <w:rtl/>
        </w:rPr>
        <w:t>ת</w:t>
      </w:r>
      <w:r w:rsidR="00A0661E">
        <w:rPr>
          <w:rFonts w:hint="cs"/>
          <w:rtl/>
        </w:rPr>
        <w:t xml:space="preserve"> </w:t>
      </w:r>
      <w:r w:rsidR="00A0661E">
        <w:t>k-fold</w:t>
      </w:r>
      <w:r w:rsidR="00A0661E">
        <w:rPr>
          <w:rFonts w:hint="cs"/>
          <w:rtl/>
        </w:rPr>
        <w:t xml:space="preserve">), ולכן מתקבלים עצים שונים. כשמסיימים עם הרכבת העצים משנים את העצים בעזרת למידה מטעויות. נותנים משקל גדול יותר לנתונים שבהם טעינו, ובכך מאמנים את העצים להשתפר בחיזוי של הטעויות שלהם. כשמסיימים את הרכבת העצים נותנים ציונים לעצים לפי החוזק שלהם על </w:t>
      </w:r>
      <w:r w:rsidR="00515BCF">
        <w:rPr>
          <w:rFonts w:hint="cs"/>
          <w:rtl/>
        </w:rPr>
        <w:t>מידע הבדיקה. בעת חיזוי נקבע החיזוי הכולל לפי שיקלול של {מה עץ מסוים חזה, כמה הוא בטוח בחיזוי זה ומה משקל העץ} על כל העצים.</w:t>
      </w:r>
    </w:p>
    <w:p w14:paraId="74C4697E" w14:textId="15E73D4B" w:rsidR="007D314F" w:rsidRPr="00832A06" w:rsidRDefault="00515BCF" w:rsidP="007D314F">
      <w:pPr>
        <w:pStyle w:val="a3"/>
        <w:numPr>
          <w:ilvl w:val="1"/>
          <w:numId w:val="2"/>
        </w:numPr>
        <w:rPr>
          <w:b/>
          <w:bCs/>
          <w:u w:val="single"/>
        </w:rPr>
      </w:pPr>
      <w:r>
        <w:rPr>
          <w:rFonts w:hint="cs"/>
          <w:rtl/>
        </w:rPr>
        <w:t xml:space="preserve">שיטת </w:t>
      </w:r>
      <w:r>
        <w:t>Random Forest</w:t>
      </w:r>
      <w:r>
        <w:rPr>
          <w:rFonts w:hint="cs"/>
          <w:rtl/>
        </w:rPr>
        <w:t>:</w:t>
      </w:r>
      <w:r>
        <w:rPr>
          <w:rtl/>
        </w:rPr>
        <w:br/>
      </w:r>
      <w:r>
        <w:rPr>
          <w:rFonts w:hint="cs"/>
          <w:rtl/>
        </w:rPr>
        <w:t xml:space="preserve">מרכיבים עצים בשיטת </w:t>
      </w:r>
      <w:r>
        <w:rPr>
          <w:rFonts w:hint="cs"/>
        </w:rPr>
        <w:t>ID</w:t>
      </w:r>
      <w:r>
        <w:t>3/C4.5</w:t>
      </w:r>
      <w:r>
        <w:rPr>
          <w:rFonts w:hint="cs"/>
          <w:rtl/>
        </w:rPr>
        <w:t xml:space="preserve"> </w:t>
      </w:r>
      <w:r>
        <w:rPr>
          <w:rtl/>
        </w:rPr>
        <w:t>–</w:t>
      </w:r>
      <w:r>
        <w:rPr>
          <w:rFonts w:hint="cs"/>
          <w:rtl/>
        </w:rPr>
        <w:t xml:space="preserve"> מנסים להגדיל את רווח הידע על בסיס אנטרופיה, בין אם רווח ישיר או רווח יחסי, ומוסיפים צמתים בעץ בהתאם. כל עץ מתאמן על חלק אחד של נתונים (למשל בעזרת חלוקת </w:t>
      </w:r>
      <w:r>
        <w:t>k-fold</w:t>
      </w:r>
      <w:r>
        <w:rPr>
          <w:rFonts w:hint="cs"/>
          <w:rtl/>
        </w:rPr>
        <w:t>)</w:t>
      </w:r>
      <w:r w:rsidR="00832A06">
        <w:rPr>
          <w:rFonts w:hint="cs"/>
          <w:rtl/>
        </w:rPr>
        <w:t xml:space="preserve">, ורק על חלק מהמאפיינים (העמודות בטבלה). כך נוצרים עצים המבוססים על מאפיינים שונים בחיזוי שלהם. בעת חיזוי נקבע החיזוי הכולל לפי דעת הרוב של העצים. התלות בהרבה עצים המתבססים על מאפיינים שונים עוזר להסיר </w:t>
      </w:r>
      <w:r w:rsidR="00832A06">
        <w:t>overfitting</w:t>
      </w:r>
      <w:r w:rsidR="00832A06">
        <w:rPr>
          <w:rFonts w:hint="cs"/>
          <w:rtl/>
        </w:rPr>
        <w:t xml:space="preserve">. </w:t>
      </w:r>
    </w:p>
    <w:p w14:paraId="63272C4D" w14:textId="0A97A0A3" w:rsidR="00832A06" w:rsidRDefault="00832A06" w:rsidP="00832A06">
      <w:pPr>
        <w:pStyle w:val="a3"/>
        <w:numPr>
          <w:ilvl w:val="0"/>
          <w:numId w:val="2"/>
        </w:numPr>
        <w:rPr>
          <w:rFonts w:eastAsiaTheme="minorEastAsia"/>
        </w:rPr>
      </w:pPr>
      <w:r>
        <w:rPr>
          <w:rFonts w:hint="cs"/>
          <w:b/>
          <w:bCs/>
          <w:u w:val="single"/>
          <w:rtl/>
        </w:rPr>
        <w:t>תוצאות ונתונים:</w:t>
      </w:r>
    </w:p>
    <w:p w14:paraId="5CFFC4F7" w14:textId="72B73E04" w:rsidR="00673ABD" w:rsidRDefault="000B4E0C" w:rsidP="00673ABD">
      <w:pPr>
        <w:ind w:left="720"/>
        <w:rPr>
          <w:rFonts w:eastAsiaTheme="minorEastAsia"/>
          <w:rtl/>
        </w:rPr>
      </w:pPr>
      <w:r>
        <w:rPr>
          <w:rFonts w:eastAsiaTheme="minorEastAsia" w:hint="cs"/>
          <w:rtl/>
        </w:rPr>
        <w:t xml:space="preserve">בתור שיטות </w:t>
      </w:r>
      <w:r>
        <w:rPr>
          <w:rFonts w:eastAsiaTheme="minorEastAsia"/>
        </w:rPr>
        <w:t>ensamble</w:t>
      </w:r>
      <w:r>
        <w:rPr>
          <w:rFonts w:eastAsiaTheme="minorEastAsia" w:hint="cs"/>
          <w:rtl/>
        </w:rPr>
        <w:t>, כל אחת מהשיטות מייצרת יער. בגלל שיער קשה להצגה, אציג עץ לדוגמה מכל אחת מהשיטות.</w:t>
      </w:r>
      <w:r>
        <w:rPr>
          <w:rFonts w:eastAsiaTheme="minorEastAsia"/>
          <w:rtl/>
        </w:rPr>
        <w:br/>
      </w:r>
      <w:r>
        <w:rPr>
          <w:rFonts w:eastAsiaTheme="minorEastAsia" w:hint="cs"/>
          <w:rtl/>
        </w:rPr>
        <w:t xml:space="preserve">שיטת </w:t>
      </w:r>
      <w:r>
        <w:rPr>
          <w:rFonts w:eastAsiaTheme="minorEastAsia"/>
        </w:rPr>
        <w:t>Adaboost</w:t>
      </w:r>
      <w:r>
        <w:rPr>
          <w:rFonts w:eastAsiaTheme="minorEastAsia" w:hint="cs"/>
          <w:rtl/>
        </w:rPr>
        <w:t>:</w:t>
      </w:r>
      <w:r w:rsidR="00781933">
        <w:rPr>
          <w:rFonts w:eastAsiaTheme="minorEastAsia"/>
        </w:rPr>
        <w:br/>
      </w:r>
      <w:r w:rsidR="00781933">
        <w:rPr>
          <w:noProof/>
        </w:rPr>
        <w:drawing>
          <wp:inline distT="0" distB="0" distL="0" distR="0" wp14:anchorId="1A06F715" wp14:editId="53B1D566">
            <wp:extent cx="4226013" cy="431576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53">
                      <a:extLst>
                        <a:ext uri="{28A0092B-C50C-407E-A947-70E740481C1C}">
                          <a14:useLocalDpi xmlns:a14="http://schemas.microsoft.com/office/drawing/2010/main" val="0"/>
                        </a:ext>
                      </a:extLst>
                    </a:blip>
                    <a:stretch>
                      <a:fillRect/>
                    </a:stretch>
                  </pic:blipFill>
                  <pic:spPr>
                    <a:xfrm>
                      <a:off x="0" y="0"/>
                      <a:ext cx="4239627" cy="4329672"/>
                    </a:xfrm>
                    <a:prstGeom prst="rect">
                      <a:avLst/>
                    </a:prstGeom>
                  </pic:spPr>
                </pic:pic>
              </a:graphicData>
            </a:graphic>
          </wp:inline>
        </w:drawing>
      </w:r>
    </w:p>
    <w:p w14:paraId="6A90B17D" w14:textId="5C33FF90" w:rsidR="00781933" w:rsidRPr="000B4E0C" w:rsidRDefault="000B4E0C" w:rsidP="00673ABD">
      <w:pPr>
        <w:ind w:left="720"/>
        <w:rPr>
          <w:rFonts w:eastAsiaTheme="minorEastAsia"/>
        </w:rPr>
      </w:pPr>
      <w:r>
        <w:rPr>
          <w:rFonts w:eastAsiaTheme="minorEastAsia" w:hint="cs"/>
          <w:rtl/>
        </w:rPr>
        <w:lastRenderedPageBreak/>
        <w:t xml:space="preserve">שיטת </w:t>
      </w:r>
      <w:r>
        <w:rPr>
          <w:rFonts w:eastAsiaTheme="minorEastAsia"/>
        </w:rPr>
        <w:t>Random Forest</w:t>
      </w:r>
      <w:r>
        <w:rPr>
          <w:rFonts w:eastAsiaTheme="minorEastAsia" w:hint="cs"/>
          <w:rtl/>
        </w:rPr>
        <w:t>:</w:t>
      </w:r>
      <w:r>
        <w:rPr>
          <w:rFonts w:eastAsiaTheme="minorEastAsia"/>
          <w:b/>
          <w:bCs/>
          <w:rtl/>
        </w:rPr>
        <w:br/>
      </w:r>
      <w:r>
        <w:rPr>
          <w:noProof/>
        </w:rPr>
        <w:drawing>
          <wp:inline distT="0" distB="0" distL="0" distR="0" wp14:anchorId="2416D400" wp14:editId="1C91D3A5">
            <wp:extent cx="3980180" cy="655081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54">
                      <a:extLst>
                        <a:ext uri="{28A0092B-C50C-407E-A947-70E740481C1C}">
                          <a14:useLocalDpi xmlns:a14="http://schemas.microsoft.com/office/drawing/2010/main" val="0"/>
                        </a:ext>
                      </a:extLst>
                    </a:blip>
                    <a:stretch>
                      <a:fillRect/>
                    </a:stretch>
                  </pic:blipFill>
                  <pic:spPr>
                    <a:xfrm>
                      <a:off x="0" y="0"/>
                      <a:ext cx="3988209" cy="6564028"/>
                    </a:xfrm>
                    <a:prstGeom prst="rect">
                      <a:avLst/>
                    </a:prstGeom>
                  </pic:spPr>
                </pic:pic>
              </a:graphicData>
            </a:graphic>
          </wp:inline>
        </w:drawing>
      </w:r>
      <w:r>
        <w:rPr>
          <w:rFonts w:eastAsiaTheme="minorEastAsia"/>
          <w:b/>
          <w:bCs/>
          <w:rtl/>
        </w:rPr>
        <w:br/>
      </w:r>
      <w:r>
        <w:rPr>
          <w:rFonts w:eastAsiaTheme="minorEastAsia" w:hint="cs"/>
          <w:rtl/>
        </w:rPr>
        <w:t>ניתן לראות בעץ את בכל צומת הדברים הבאים:</w:t>
      </w:r>
    </w:p>
    <w:p w14:paraId="526B03F3" w14:textId="29149633" w:rsidR="00C660E6" w:rsidRDefault="000B4E0C" w:rsidP="000B4E0C">
      <w:pPr>
        <w:pStyle w:val="a3"/>
        <w:numPr>
          <w:ilvl w:val="1"/>
          <w:numId w:val="2"/>
        </w:numPr>
      </w:pPr>
      <w:r>
        <w:rPr>
          <w:rFonts w:hint="cs"/>
          <w:rtl/>
        </w:rPr>
        <w:t xml:space="preserve">תנאי </w:t>
      </w:r>
      <w:r>
        <w:rPr>
          <w:rtl/>
        </w:rPr>
        <w:t>–</w:t>
      </w:r>
      <w:r>
        <w:rPr>
          <w:rFonts w:hint="cs"/>
          <w:rtl/>
        </w:rPr>
        <w:t xml:space="preserve"> התנאי לפיצול של הצומת. אם התנאי מתקיים נפנה שמאלה, אם התנאי לא מתקיים נפנה ימינה. אם הוא מתקיים נפנה שמאלה. בעלים שורה זו לא קיימת. שורה זו גורמת לצורה של עץ בינארי.</w:t>
      </w:r>
    </w:p>
    <w:p w14:paraId="4EB2EF78" w14:textId="3169D678" w:rsidR="00C660E6" w:rsidRDefault="000B4E0C" w:rsidP="00EA2113">
      <w:pPr>
        <w:pStyle w:val="a3"/>
        <w:numPr>
          <w:ilvl w:val="1"/>
          <w:numId w:val="2"/>
        </w:numPr>
      </w:pPr>
      <w:r>
        <w:rPr>
          <w:rFonts w:hint="cs"/>
          <w:rtl/>
        </w:rPr>
        <w:t>גודל המדד</w:t>
      </w:r>
      <w:r w:rsidR="00C660E6">
        <w:rPr>
          <w:rFonts w:hint="cs"/>
          <w:rtl/>
        </w:rPr>
        <w:t xml:space="preserve"> </w:t>
      </w:r>
      <w:r w:rsidR="00C660E6">
        <w:rPr>
          <w:rtl/>
        </w:rPr>
        <w:t>–</w:t>
      </w:r>
      <w:r w:rsidR="00C660E6">
        <w:rPr>
          <w:rFonts w:hint="cs"/>
          <w:rtl/>
        </w:rPr>
        <w:t xml:space="preserve"> </w:t>
      </w:r>
      <w:r>
        <w:rPr>
          <w:rFonts w:hint="cs"/>
          <w:rtl/>
        </w:rPr>
        <w:t>בין אם משתמשים במדד אנטרופיה או ג'יני, אפשר לראות את הערך הנוכחי של המדד</w:t>
      </w:r>
      <w:r w:rsidR="00EA2113">
        <w:rPr>
          <w:rFonts w:hint="cs"/>
          <w:rtl/>
        </w:rPr>
        <w:t xml:space="preserve"> בהתאם למקום בעץ. ערך של 0 אומר שבהכרח הצומת הוא עלה.</w:t>
      </w:r>
    </w:p>
    <w:p w14:paraId="4455953B" w14:textId="35C4F242" w:rsidR="00EA2113" w:rsidRDefault="00EA2113" w:rsidP="00EA2113">
      <w:pPr>
        <w:pStyle w:val="a3"/>
        <w:numPr>
          <w:ilvl w:val="1"/>
          <w:numId w:val="2"/>
        </w:numPr>
      </w:pPr>
      <w:r>
        <w:rPr>
          <w:rFonts w:hint="cs"/>
          <w:rtl/>
        </w:rPr>
        <w:t xml:space="preserve">כמות הנתונים </w:t>
      </w:r>
      <w:r>
        <w:rPr>
          <w:rtl/>
        </w:rPr>
        <w:t>–</w:t>
      </w:r>
      <w:r>
        <w:rPr>
          <w:rFonts w:hint="cs"/>
          <w:rtl/>
        </w:rPr>
        <w:t xml:space="preserve"> כמות הנתונים מתוך הטבלה המקורית שמקיימים את כל התנאים להגעה לצומת הזה. ערך של 1 אומר שבהכרח הצומת הוא עלה.</w:t>
      </w:r>
    </w:p>
    <w:p w14:paraId="7C169AC7" w14:textId="3586911B" w:rsidR="00C660E6" w:rsidRDefault="00EA2113" w:rsidP="000C372F">
      <w:pPr>
        <w:pStyle w:val="a3"/>
        <w:numPr>
          <w:ilvl w:val="1"/>
          <w:numId w:val="2"/>
        </w:numPr>
      </w:pPr>
      <w:r>
        <w:rPr>
          <w:rFonts w:hint="cs"/>
          <w:rtl/>
        </w:rPr>
        <w:t xml:space="preserve">ערך </w:t>
      </w:r>
      <w:r w:rsidR="00C660E6">
        <w:rPr>
          <w:rtl/>
        </w:rPr>
        <w:t>–</w:t>
      </w:r>
      <w:r w:rsidR="00C660E6">
        <w:rPr>
          <w:rFonts w:hint="cs"/>
          <w:rtl/>
        </w:rPr>
        <w:t xml:space="preserve"> </w:t>
      </w:r>
      <w:r>
        <w:rPr>
          <w:rFonts w:hint="cs"/>
          <w:rtl/>
        </w:rPr>
        <w:t>לא רלוונטי, שדה לשימוש פנימי של הספריות</w:t>
      </w:r>
      <w:r w:rsidR="00C660E6">
        <w:rPr>
          <w:rFonts w:hint="cs"/>
          <w:rtl/>
        </w:rPr>
        <w:t>.</w:t>
      </w:r>
    </w:p>
    <w:p w14:paraId="64E7C20A" w14:textId="1B130975" w:rsidR="00C660E6" w:rsidRDefault="00EA2113" w:rsidP="00EA2113">
      <w:pPr>
        <w:pStyle w:val="a3"/>
        <w:numPr>
          <w:ilvl w:val="1"/>
          <w:numId w:val="2"/>
        </w:numPr>
      </w:pPr>
      <w:r>
        <w:rPr>
          <w:rFonts w:hint="cs"/>
          <w:rtl/>
        </w:rPr>
        <w:t xml:space="preserve">זיהוי </w:t>
      </w:r>
      <w:r>
        <w:rPr>
          <w:rtl/>
        </w:rPr>
        <w:t>–</w:t>
      </w:r>
      <w:r>
        <w:rPr>
          <w:rFonts w:hint="cs"/>
          <w:rtl/>
        </w:rPr>
        <w:t xml:space="preserve"> הזיהוי המקומי בעבור הצומת הנוכחי </w:t>
      </w:r>
      <w:r>
        <w:rPr>
          <w:rtl/>
        </w:rPr>
        <w:t>–</w:t>
      </w:r>
      <w:r>
        <w:rPr>
          <w:rFonts w:hint="cs"/>
          <w:rtl/>
        </w:rPr>
        <w:t xml:space="preserve"> האם חולה ב</w:t>
      </w:r>
      <w:r>
        <w:rPr>
          <w:rFonts w:hint="cs"/>
        </w:rPr>
        <w:t>CKD</w:t>
      </w:r>
      <w:r>
        <w:rPr>
          <w:rFonts w:hint="cs"/>
          <w:rtl/>
        </w:rPr>
        <w:t xml:space="preserve"> או לא. ערך 1 (או צבע רקע כחול) זה חולה, וערך 0 (או צבע רקע כתום) זה לא חולה.</w:t>
      </w:r>
    </w:p>
    <w:p w14:paraId="3E305714" w14:textId="38CF0856" w:rsidR="00EA2113" w:rsidRPr="00EA2113" w:rsidRDefault="00EA2113" w:rsidP="00EA2113">
      <w:pPr>
        <w:pStyle w:val="a3"/>
        <w:numPr>
          <w:ilvl w:val="0"/>
          <w:numId w:val="2"/>
        </w:numPr>
      </w:pPr>
      <w:r>
        <w:rPr>
          <w:rFonts w:hint="cs"/>
          <w:b/>
          <w:bCs/>
          <w:u w:val="single"/>
          <w:rtl/>
        </w:rPr>
        <w:t>חישובי דיוק:</w:t>
      </w:r>
      <w:r>
        <w:rPr>
          <w:b/>
          <w:bCs/>
          <w:u w:val="single"/>
          <w:rtl/>
        </w:rPr>
        <w:br/>
      </w:r>
      <w:r w:rsidR="00A3068F">
        <w:rPr>
          <w:rFonts w:hint="cs"/>
          <w:rtl/>
        </w:rPr>
        <w:t xml:space="preserve">חישבתי בעבור כל אחד מהעצים דיוקים במדדים שונים, בהתאם לחלוקה של אימון-בדיקה. התוצאות שהתקבלו הן </w:t>
      </w:r>
      <w:r w:rsidR="00A3068F">
        <w:rPr>
          <w:rFonts w:hint="cs"/>
          <w:rtl/>
        </w:rPr>
        <w:lastRenderedPageBreak/>
        <w:t>התוצאות הבאות:</w:t>
      </w:r>
      <w:r w:rsidR="00A3068F">
        <w:rPr>
          <w:rtl/>
        </w:rPr>
        <w:br/>
      </w:r>
      <w:r w:rsidR="00A3068F">
        <w:rPr>
          <w:noProof/>
        </w:rPr>
        <w:drawing>
          <wp:inline distT="0" distB="0" distL="0" distR="0" wp14:anchorId="797F8B87" wp14:editId="2D18B467">
            <wp:extent cx="3067050" cy="20478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67050" cy="2047875"/>
                    </a:xfrm>
                    <a:prstGeom prst="rect">
                      <a:avLst/>
                    </a:prstGeom>
                  </pic:spPr>
                </pic:pic>
              </a:graphicData>
            </a:graphic>
          </wp:inline>
        </w:drawing>
      </w:r>
    </w:p>
    <w:p w14:paraId="0EA04F8E" w14:textId="21FF906F" w:rsidR="00A3068F" w:rsidRDefault="00EA2113" w:rsidP="00A3068F">
      <w:pPr>
        <w:pStyle w:val="a3"/>
        <w:numPr>
          <w:ilvl w:val="0"/>
          <w:numId w:val="2"/>
        </w:numPr>
      </w:pPr>
      <w:r>
        <w:rPr>
          <w:rFonts w:hint="cs"/>
          <w:b/>
          <w:bCs/>
          <w:u w:val="single"/>
          <w:rtl/>
        </w:rPr>
        <w:t>השוואה ומסקנות:</w:t>
      </w:r>
      <w:r w:rsidR="00A3068F">
        <w:rPr>
          <w:rtl/>
        </w:rPr>
        <w:br/>
      </w:r>
      <w:r w:rsidR="00A3068F">
        <w:rPr>
          <w:rFonts w:hint="cs"/>
          <w:rtl/>
        </w:rPr>
        <w:t>ראשית, נתחיל מהשוואה לחוק הרוב. אם נלך לפי חוק הרוב, רוב הרשומות הן של חולים (</w:t>
      </w:r>
      <w:r w:rsidR="00A3068F">
        <w:t>classification=1</w:t>
      </w:r>
      <w:r w:rsidR="00A3068F">
        <w:rPr>
          <w:rFonts w:hint="cs"/>
          <w:rtl/>
        </w:rPr>
        <w:t>), והן 250 רשומות מתוך 400. כלומר אם ננחש על אדם מסויים שהוא חולה לפי חוק הרוב נהיה צודקים ב62.5% מהמקרים. בבירור, שתי השיטות שלנו עברו את הביצועים הללו בקלות, ולכן אפשר להגדיר את כריית המידע כהצלחה.</w:t>
      </w:r>
      <w:r w:rsidR="00A3068F">
        <w:rPr>
          <w:rtl/>
        </w:rPr>
        <w:br/>
      </w:r>
      <w:r w:rsidR="00A3068F">
        <w:rPr>
          <w:rtl/>
        </w:rPr>
        <w:br/>
      </w:r>
      <w:r w:rsidR="00A3068F">
        <w:rPr>
          <w:rFonts w:hint="cs"/>
          <w:rtl/>
        </w:rPr>
        <w:t xml:space="preserve">שנית, נשווה בין שתי השיטות השונות. כמובן שבגלל שהן שיטות </w:t>
      </w:r>
      <w:r w:rsidR="00A3068F">
        <w:t>ensamble</w:t>
      </w:r>
      <w:r w:rsidR="00A3068F">
        <w:rPr>
          <w:rFonts w:hint="cs"/>
          <w:rtl/>
        </w:rPr>
        <w:t xml:space="preserve"> נקבל עליהן תוצאות טובות, אבל במקרה הזה ל</w:t>
      </w:r>
      <w:r w:rsidR="00A3068F">
        <w:t>Random Forest</w:t>
      </w:r>
      <w:r w:rsidR="00A3068F">
        <w:rPr>
          <w:rFonts w:hint="cs"/>
          <w:rtl/>
        </w:rPr>
        <w:t xml:space="preserve"> יש תוצאות טובות יותר בכל אחד מהמדדים. מכיוון שבמקרה כזה דיוק הניתוח חשוב בהרבה ממהירות הניתוח, ככל הנוגע לרפואה, כמובן שנעדיף את המודל שמביא תוצאות יותר טובות, גם במקרה שהוא איטי יותר. לכן, נבחר במודל </w:t>
      </w:r>
      <w:r w:rsidR="00A3068F">
        <w:t>Random Forest</w:t>
      </w:r>
      <w:r w:rsidR="00A3068F">
        <w:rPr>
          <w:rFonts w:hint="cs"/>
          <w:rtl/>
        </w:rPr>
        <w:t xml:space="preserve"> בתור המודל המועדף.</w:t>
      </w:r>
      <w:r w:rsidR="00A3068F">
        <w:rPr>
          <w:rtl/>
        </w:rPr>
        <w:br/>
      </w:r>
      <w:r w:rsidR="00A3068F">
        <w:rPr>
          <w:rtl/>
        </w:rPr>
        <w:br/>
      </w:r>
      <w:r w:rsidR="00A3068F">
        <w:rPr>
          <w:rFonts w:hint="cs"/>
          <w:rtl/>
        </w:rPr>
        <w:t xml:space="preserve">לבסוף, נבחן מה היה יכול להתבצע אחרת בשביל להוביל לתוצאות יותר טובות או אמינות. לדעתי, מסד הנתונים שקיבלנו הוא די קטן ומנוון, ומעבר לכך היו חסרים בו הרבה נתונים. זה הוביל לכמות קטנה של נתונים, ובגלל השלמת הנתונים הרבה מהשדות היו דומים בערכיהם. על כן, הצלחנו להגיע לתוצאות יחסית טובות בעזרת יערות יחסית קטנים. להבא, נכון להביא מסד נתונים גדול בהרבה, ועם ערכים יותר מדוייקים. זה יסיר מליבי את החשש למעין </w:t>
      </w:r>
      <w:r w:rsidR="00A3068F">
        <w:t>overfitting</w:t>
      </w:r>
      <w:r w:rsidR="00A3068F">
        <w:rPr>
          <w:rFonts w:hint="cs"/>
          <w:rtl/>
        </w:rPr>
        <w:t xml:space="preserve"> שיכול להיות שנוצר פה.</w:t>
      </w:r>
      <w:r w:rsidR="00021AE4">
        <w:rPr>
          <w:rFonts w:hint="cs"/>
          <w:rtl/>
        </w:rPr>
        <w:t xml:space="preserve"> בנוסף, ייתכן שהיו נתונים מדעיים נוספים שהיו יכולים לעזור לחיזוי, אך מפאת חוסר הידע הרפואי והמדעי שלי לא אדע להמליץ על נתונים כאלה להבא.</w:t>
      </w:r>
    </w:p>
    <w:p w14:paraId="6454C2DF" w14:textId="49C20558" w:rsidR="00021AE4" w:rsidRDefault="00021AE4" w:rsidP="00021AE4">
      <w:pPr>
        <w:rPr>
          <w:rtl/>
        </w:rPr>
      </w:pPr>
    </w:p>
    <w:p w14:paraId="3353E021" w14:textId="33CA1FB1" w:rsidR="00021AE4" w:rsidRDefault="00021AE4" w:rsidP="00021AE4">
      <w:pPr>
        <w:rPr>
          <w:rtl/>
        </w:rPr>
      </w:pPr>
    </w:p>
    <w:p w14:paraId="52638AA7" w14:textId="77777777" w:rsidR="00B80676" w:rsidRDefault="00B80676" w:rsidP="00021AE4">
      <w:pPr>
        <w:ind w:left="720" w:hanging="360"/>
        <w:rPr>
          <w:sz w:val="32"/>
          <w:szCs w:val="32"/>
          <w:u w:val="single"/>
          <w:rtl/>
        </w:rPr>
      </w:pPr>
    </w:p>
    <w:p w14:paraId="3A264728" w14:textId="77777777" w:rsidR="00B80676" w:rsidRDefault="00B80676" w:rsidP="00021AE4">
      <w:pPr>
        <w:ind w:left="720" w:hanging="360"/>
        <w:rPr>
          <w:sz w:val="32"/>
          <w:szCs w:val="32"/>
          <w:u w:val="single"/>
          <w:rtl/>
        </w:rPr>
      </w:pPr>
    </w:p>
    <w:p w14:paraId="21A737BC" w14:textId="77777777" w:rsidR="00B80676" w:rsidRDefault="00B80676" w:rsidP="00021AE4">
      <w:pPr>
        <w:ind w:left="720" w:hanging="360"/>
        <w:rPr>
          <w:sz w:val="32"/>
          <w:szCs w:val="32"/>
          <w:u w:val="single"/>
          <w:rtl/>
        </w:rPr>
      </w:pPr>
    </w:p>
    <w:p w14:paraId="77B4398A" w14:textId="77777777" w:rsidR="00B80676" w:rsidRDefault="00B80676" w:rsidP="00021AE4">
      <w:pPr>
        <w:ind w:left="720" w:hanging="360"/>
        <w:rPr>
          <w:sz w:val="32"/>
          <w:szCs w:val="32"/>
          <w:u w:val="single"/>
          <w:rtl/>
        </w:rPr>
      </w:pPr>
    </w:p>
    <w:p w14:paraId="083E264D" w14:textId="77777777" w:rsidR="00B80676" w:rsidRDefault="00B80676" w:rsidP="00021AE4">
      <w:pPr>
        <w:ind w:left="720" w:hanging="360"/>
        <w:rPr>
          <w:sz w:val="32"/>
          <w:szCs w:val="32"/>
          <w:u w:val="single"/>
          <w:rtl/>
        </w:rPr>
      </w:pPr>
    </w:p>
    <w:p w14:paraId="43608F18" w14:textId="77777777" w:rsidR="00B80676" w:rsidRDefault="00B80676" w:rsidP="00021AE4">
      <w:pPr>
        <w:ind w:left="720" w:hanging="360"/>
        <w:rPr>
          <w:sz w:val="32"/>
          <w:szCs w:val="32"/>
          <w:u w:val="single"/>
          <w:rtl/>
        </w:rPr>
      </w:pPr>
    </w:p>
    <w:p w14:paraId="40236AE0" w14:textId="77777777" w:rsidR="00B80676" w:rsidRDefault="00B80676" w:rsidP="00021AE4">
      <w:pPr>
        <w:ind w:left="720" w:hanging="360"/>
        <w:rPr>
          <w:sz w:val="32"/>
          <w:szCs w:val="32"/>
          <w:u w:val="single"/>
          <w:rtl/>
        </w:rPr>
      </w:pPr>
    </w:p>
    <w:p w14:paraId="74B6563B" w14:textId="77777777" w:rsidR="00B80676" w:rsidRDefault="00B80676" w:rsidP="00021AE4">
      <w:pPr>
        <w:ind w:left="720" w:hanging="360"/>
        <w:rPr>
          <w:sz w:val="32"/>
          <w:szCs w:val="32"/>
          <w:u w:val="single"/>
          <w:rtl/>
        </w:rPr>
      </w:pPr>
    </w:p>
    <w:p w14:paraId="166FF063" w14:textId="77777777" w:rsidR="00B80676" w:rsidRDefault="00B80676" w:rsidP="00021AE4">
      <w:pPr>
        <w:ind w:left="720" w:hanging="360"/>
        <w:rPr>
          <w:sz w:val="32"/>
          <w:szCs w:val="32"/>
          <w:u w:val="single"/>
          <w:rtl/>
        </w:rPr>
      </w:pPr>
    </w:p>
    <w:p w14:paraId="5E1783BF" w14:textId="77777777" w:rsidR="00B80676" w:rsidRDefault="00B80676" w:rsidP="00021AE4">
      <w:pPr>
        <w:ind w:left="720" w:hanging="360"/>
        <w:rPr>
          <w:sz w:val="32"/>
          <w:szCs w:val="32"/>
          <w:u w:val="single"/>
          <w:rtl/>
        </w:rPr>
      </w:pPr>
    </w:p>
    <w:p w14:paraId="1A9CAEFF" w14:textId="0E0845C3" w:rsidR="00B80676" w:rsidRDefault="00B80676" w:rsidP="00021AE4">
      <w:pPr>
        <w:ind w:left="720" w:hanging="360"/>
        <w:rPr>
          <w:sz w:val="32"/>
          <w:szCs w:val="32"/>
          <w:u w:val="single"/>
          <w:rtl/>
        </w:rPr>
      </w:pPr>
    </w:p>
    <w:p w14:paraId="5048D5E0" w14:textId="60D09CA8" w:rsidR="00DD7D31" w:rsidRDefault="00DD7D31" w:rsidP="00DD7D31">
      <w:pPr>
        <w:ind w:left="720" w:hanging="360"/>
        <w:rPr>
          <w:sz w:val="32"/>
          <w:szCs w:val="32"/>
          <w:u w:val="single"/>
          <w:rtl/>
        </w:rPr>
      </w:pPr>
      <w:r>
        <w:rPr>
          <w:rFonts w:hint="cs"/>
          <w:sz w:val="32"/>
          <w:szCs w:val="32"/>
          <w:u w:val="single"/>
          <w:rtl/>
        </w:rPr>
        <w:lastRenderedPageBreak/>
        <w:t>סיווג מבוסס בייס</w:t>
      </w:r>
    </w:p>
    <w:p w14:paraId="1B9CC51E" w14:textId="66E9AA95" w:rsidR="00DD7D31" w:rsidRDefault="000B03C2" w:rsidP="000B03C2">
      <w:pPr>
        <w:pStyle w:val="a3"/>
        <w:numPr>
          <w:ilvl w:val="0"/>
          <w:numId w:val="5"/>
        </w:numPr>
        <w:rPr>
          <w:b/>
          <w:bCs/>
          <w:u w:val="single"/>
        </w:rPr>
      </w:pPr>
      <w:r>
        <w:rPr>
          <w:rFonts w:hint="cs"/>
          <w:b/>
          <w:bCs/>
          <w:u w:val="single"/>
          <w:rtl/>
        </w:rPr>
        <w:t>תיאור ו</w:t>
      </w:r>
      <w:r w:rsidR="00DD7D31" w:rsidRPr="000B03C2">
        <w:rPr>
          <w:rFonts w:hint="cs"/>
          <w:b/>
          <w:bCs/>
          <w:u w:val="single"/>
          <w:rtl/>
        </w:rPr>
        <w:t>בחירת שיט</w:t>
      </w:r>
      <w:r>
        <w:rPr>
          <w:rFonts w:hint="cs"/>
          <w:b/>
          <w:bCs/>
          <w:u w:val="single"/>
          <w:rtl/>
        </w:rPr>
        <w:t>ה</w:t>
      </w:r>
      <w:r w:rsidR="00DD7D31" w:rsidRPr="000B03C2">
        <w:rPr>
          <w:rFonts w:hint="cs"/>
          <w:b/>
          <w:bCs/>
          <w:u w:val="single"/>
          <w:rtl/>
        </w:rPr>
        <w:t>:</w:t>
      </w:r>
    </w:p>
    <w:p w14:paraId="522BC49D" w14:textId="5FBBF00F" w:rsidR="000B03C2" w:rsidRDefault="00DD7D31" w:rsidP="000B03C2">
      <w:pPr>
        <w:pStyle w:val="a3"/>
        <w:numPr>
          <w:ilvl w:val="1"/>
          <w:numId w:val="5"/>
        </w:numPr>
      </w:pPr>
      <w:r w:rsidRPr="000636E0">
        <w:rPr>
          <w:rFonts w:hint="cs"/>
          <w:u w:val="single"/>
          <w:rtl/>
        </w:rPr>
        <w:t xml:space="preserve">שיטת </w:t>
      </w:r>
      <w:r w:rsidR="000B03C2" w:rsidRPr="000636E0">
        <w:rPr>
          <w:u w:val="single"/>
        </w:rPr>
        <w:t>Naïve Bays</w:t>
      </w:r>
      <w:r w:rsidRPr="000636E0">
        <w:rPr>
          <w:rFonts w:hint="cs"/>
          <w:u w:val="single"/>
          <w:rtl/>
        </w:rPr>
        <w:t>:</w:t>
      </w:r>
      <w:r>
        <w:rPr>
          <w:rtl/>
        </w:rPr>
        <w:br/>
      </w:r>
      <w:r w:rsidR="000B03C2">
        <w:rPr>
          <w:rFonts w:hint="cs"/>
          <w:rtl/>
        </w:rPr>
        <w:t>שיטה זו מניחה שהתכונות בלתי תלויות, ובכך מקלה משמעותית על החישובים הסטטיסטיים שיש לבצע.</w:t>
      </w:r>
      <w:r w:rsidR="000B03C2">
        <w:rPr>
          <w:rFonts w:hint="cs"/>
          <w:b/>
          <w:bCs/>
          <w:rtl/>
        </w:rPr>
        <w:t xml:space="preserve"> יתרונות: </w:t>
      </w:r>
      <w:r w:rsidR="000B03C2">
        <w:rPr>
          <w:rFonts w:hint="cs"/>
          <w:rtl/>
        </w:rPr>
        <w:t>חישובים פשוטים וקצרים, זמן הרכבה וריצה מהיר יותר, אין צורך לנתח תלות בין תכונות לפני התחלת ריצת האלגוריתם.</w:t>
      </w:r>
      <w:r w:rsidR="000B03C2">
        <w:rPr>
          <w:rtl/>
        </w:rPr>
        <w:br/>
      </w:r>
      <w:r w:rsidR="000B03C2">
        <w:rPr>
          <w:rFonts w:hint="cs"/>
          <w:b/>
          <w:bCs/>
          <w:rtl/>
        </w:rPr>
        <w:t xml:space="preserve">חסרונות: </w:t>
      </w:r>
      <w:r w:rsidR="000B03C2">
        <w:rPr>
          <w:rFonts w:hint="cs"/>
          <w:rtl/>
        </w:rPr>
        <w:t>חוסר דיוק במידה ואכן יש תלות בין התכונות.</w:t>
      </w:r>
    </w:p>
    <w:p w14:paraId="642B8D19" w14:textId="64B057FF" w:rsidR="00DD7D31" w:rsidRDefault="00DD7D31" w:rsidP="000B03C2">
      <w:pPr>
        <w:pStyle w:val="a3"/>
        <w:numPr>
          <w:ilvl w:val="1"/>
          <w:numId w:val="5"/>
        </w:numPr>
      </w:pPr>
      <w:r w:rsidRPr="000636E0">
        <w:rPr>
          <w:rFonts w:hint="cs"/>
          <w:u w:val="single"/>
          <w:rtl/>
        </w:rPr>
        <w:t xml:space="preserve">שיטת </w:t>
      </w:r>
      <w:r w:rsidR="000B03C2" w:rsidRPr="000636E0">
        <w:rPr>
          <w:rFonts w:hint="cs"/>
          <w:u w:val="single"/>
          <w:rtl/>
        </w:rPr>
        <w:t>רשת בייסיאנית</w:t>
      </w:r>
      <w:r w:rsidRPr="000636E0">
        <w:rPr>
          <w:rFonts w:hint="cs"/>
          <w:u w:val="single"/>
          <w:rtl/>
        </w:rPr>
        <w:t>:</w:t>
      </w:r>
      <w:r>
        <w:rPr>
          <w:rtl/>
        </w:rPr>
        <w:br/>
      </w:r>
      <w:r w:rsidR="000B03C2">
        <w:rPr>
          <w:rFonts w:hint="cs"/>
          <w:rtl/>
        </w:rPr>
        <w:t>שיטה זו מתבצעת באמצעות רשת המחברת בין תכונות עם צלעות מכוונות. כל צלע מציינת תלות בין שני משתנים. הצלעות ברשת חד כיווניות.</w:t>
      </w:r>
      <w:r w:rsidR="000B03C2">
        <w:rPr>
          <w:rtl/>
        </w:rPr>
        <w:br/>
      </w:r>
      <w:r w:rsidR="000B03C2">
        <w:rPr>
          <w:rFonts w:hint="cs"/>
          <w:b/>
          <w:bCs/>
          <w:rtl/>
        </w:rPr>
        <w:t xml:space="preserve">יתרונות: </w:t>
      </w:r>
      <w:r w:rsidR="000B03C2">
        <w:rPr>
          <w:rFonts w:hint="cs"/>
          <w:rtl/>
        </w:rPr>
        <w:t>מאפשר התייחסות סטטיסטית לקשר בין התכונות הנתונות, ולכן מציע דיוק טוב יותר במידה וה</w:t>
      </w:r>
      <w:r w:rsidR="000636E0">
        <w:rPr>
          <w:rFonts w:hint="cs"/>
          <w:rtl/>
        </w:rPr>
        <w:t>רשת מוגדרת היטב.</w:t>
      </w:r>
      <w:r w:rsidR="000B03C2">
        <w:rPr>
          <w:rtl/>
        </w:rPr>
        <w:br/>
      </w:r>
      <w:r w:rsidR="000B03C2">
        <w:rPr>
          <w:rFonts w:hint="cs"/>
          <w:b/>
          <w:bCs/>
          <w:rtl/>
        </w:rPr>
        <w:t xml:space="preserve">חסרונות: </w:t>
      </w:r>
      <w:r w:rsidR="000636E0">
        <w:rPr>
          <w:rFonts w:hint="cs"/>
          <w:rtl/>
        </w:rPr>
        <w:t>חישוביות כבדה יותר, דורש לדעת את כל התלויות בין התכונות מראש</w:t>
      </w:r>
      <w:r w:rsidR="000B03C2">
        <w:rPr>
          <w:rFonts w:hint="cs"/>
          <w:rtl/>
        </w:rPr>
        <w:t>.</w:t>
      </w:r>
    </w:p>
    <w:p w14:paraId="5C2CD150" w14:textId="50639F98" w:rsidR="000636E0" w:rsidRPr="000636E0" w:rsidRDefault="000636E0" w:rsidP="000B03C2">
      <w:pPr>
        <w:pStyle w:val="a3"/>
        <w:numPr>
          <w:ilvl w:val="1"/>
          <w:numId w:val="5"/>
        </w:numPr>
        <w:rPr>
          <w:u w:val="single"/>
        </w:rPr>
      </w:pPr>
      <w:r w:rsidRPr="000636E0">
        <w:rPr>
          <w:rFonts w:hint="cs"/>
          <w:u w:val="single"/>
          <w:rtl/>
        </w:rPr>
        <w:t>בחירה:</w:t>
      </w:r>
      <w:r>
        <w:rPr>
          <w:u w:val="single"/>
          <w:rtl/>
        </w:rPr>
        <w:br/>
      </w:r>
      <w:r>
        <w:rPr>
          <w:rFonts w:hint="cs"/>
          <w:rtl/>
        </w:rPr>
        <w:t xml:space="preserve">בעבור משימה זו נבחר בשיטת </w:t>
      </w:r>
      <w:r>
        <w:t>Naïve Bays</w:t>
      </w:r>
      <w:r>
        <w:rPr>
          <w:rFonts w:hint="cs"/>
          <w:rtl/>
        </w:rPr>
        <w:t>. שיטה זו אומנם פחות מדוייקת מאשר רשת בייסיאנית במידה ומכירים את כל התלויות בין התכונות, אבל היתרונות המובהקים שלה קריטיים לצרכי המשימה. ראשית, בתור מומחי כריית מידע ולא מומחי מדעי החיים/רפואה, יהיה לנו קשה מאוד לקבוע את התלויות בין התכונות, דבר שעלול להוביל לתוצאות שגויות בשיטת הרשת הבייסיאנית. לכן, ההנחה של חוסר התלות בין התכונות מקלה משמעותית על תהליך הכנת הנתונים שלנו.</w:t>
      </w:r>
      <w:r w:rsidRPr="000636E0">
        <w:rPr>
          <w:rFonts w:hint="cs"/>
          <w:i/>
          <w:iCs/>
          <w:rtl/>
        </w:rPr>
        <w:t xml:space="preserve"> </w:t>
      </w:r>
      <w:r>
        <w:rPr>
          <w:rFonts w:hint="cs"/>
          <w:rtl/>
        </w:rPr>
        <w:t xml:space="preserve">שנית, שיטת </w:t>
      </w:r>
      <w:r>
        <w:t>Naïve Bays</w:t>
      </w:r>
      <w:r>
        <w:rPr>
          <w:rFonts w:hint="cs"/>
          <w:rtl/>
        </w:rPr>
        <w:t xml:space="preserve"> מאפשרת זמני אימון וריצה קצרים ביחס לרשת בייסיאנית, ובמקרים דחופים של סיווג הבדלי הזמנים עלולים להיות קריטיים.</w:t>
      </w:r>
    </w:p>
    <w:p w14:paraId="75D0DC8F" w14:textId="40657542" w:rsidR="00DD7D31" w:rsidRDefault="000B03C2" w:rsidP="000B03C2">
      <w:pPr>
        <w:pStyle w:val="a3"/>
        <w:numPr>
          <w:ilvl w:val="0"/>
          <w:numId w:val="5"/>
        </w:numPr>
        <w:rPr>
          <w:rFonts w:eastAsiaTheme="minorEastAsia"/>
        </w:rPr>
      </w:pPr>
      <w:r>
        <w:rPr>
          <w:rFonts w:hint="cs"/>
          <w:b/>
          <w:bCs/>
          <w:u w:val="single"/>
          <w:rtl/>
        </w:rPr>
        <w:t>פתרון הבעיה בעזרת שימוש ב</w:t>
      </w:r>
      <w:r>
        <w:rPr>
          <w:b/>
          <w:bCs/>
          <w:u w:val="single"/>
        </w:rPr>
        <w:t>K-NN</w:t>
      </w:r>
      <w:r w:rsidR="00DD7D31">
        <w:rPr>
          <w:rFonts w:hint="cs"/>
          <w:b/>
          <w:bCs/>
          <w:u w:val="single"/>
          <w:rtl/>
        </w:rPr>
        <w:t>:</w:t>
      </w:r>
    </w:p>
    <w:p w14:paraId="0F504A82" w14:textId="35271B41" w:rsidR="005556CE" w:rsidRPr="005556CE" w:rsidRDefault="005556CE" w:rsidP="005556CE">
      <w:pPr>
        <w:pStyle w:val="a3"/>
        <w:numPr>
          <w:ilvl w:val="1"/>
          <w:numId w:val="5"/>
        </w:numPr>
        <w:rPr>
          <w:rFonts w:eastAsiaTheme="minorEastAsia"/>
          <w:u w:val="single"/>
        </w:rPr>
      </w:pPr>
      <w:r w:rsidRPr="005556CE">
        <w:rPr>
          <w:rFonts w:eastAsiaTheme="minorEastAsia" w:hint="cs"/>
          <w:u w:val="single"/>
          <w:rtl/>
        </w:rPr>
        <w:t>הכנת נתונים:</w:t>
      </w:r>
      <w:r>
        <w:rPr>
          <w:rFonts w:eastAsiaTheme="minorEastAsia" w:hint="cs"/>
          <w:rtl/>
        </w:rPr>
        <w:t xml:space="preserve"> כפי שעשינו בתחילת המסמך.</w:t>
      </w:r>
    </w:p>
    <w:p w14:paraId="384D5718" w14:textId="0C83C3D0" w:rsidR="005556CE" w:rsidRDefault="005556CE" w:rsidP="005556CE">
      <w:pPr>
        <w:pStyle w:val="a3"/>
        <w:numPr>
          <w:ilvl w:val="1"/>
          <w:numId w:val="5"/>
        </w:numPr>
        <w:rPr>
          <w:rFonts w:eastAsiaTheme="minorEastAsia"/>
          <w:u w:val="single"/>
        </w:rPr>
      </w:pPr>
      <w:r>
        <w:rPr>
          <w:rFonts w:eastAsiaTheme="minorEastAsia" w:hint="cs"/>
          <w:u w:val="single"/>
          <w:rtl/>
        </w:rPr>
        <w:t>חלוקה לקבוצות:</w:t>
      </w:r>
      <w:r>
        <w:rPr>
          <w:rFonts w:eastAsiaTheme="minorEastAsia" w:hint="cs"/>
          <w:rtl/>
        </w:rPr>
        <w:t xml:space="preserve"> לחלק את הנתונים לקבוצת לימוד וקבוצת ביקורת. באופן דומה למודלים האחרים.</w:t>
      </w:r>
    </w:p>
    <w:p w14:paraId="263D39AF" w14:textId="68A73A00" w:rsidR="005556CE" w:rsidRPr="004018DF" w:rsidRDefault="005556CE" w:rsidP="005556CE">
      <w:pPr>
        <w:pStyle w:val="a3"/>
        <w:numPr>
          <w:ilvl w:val="1"/>
          <w:numId w:val="5"/>
        </w:numPr>
        <w:rPr>
          <w:rFonts w:eastAsiaTheme="minorEastAsia"/>
          <w:u w:val="single"/>
        </w:rPr>
      </w:pPr>
      <w:r>
        <w:rPr>
          <w:rFonts w:eastAsiaTheme="minorEastAsia" w:hint="cs"/>
          <w:u w:val="single"/>
          <w:rtl/>
        </w:rPr>
        <w:t xml:space="preserve">בחירת הערך של </w:t>
      </w:r>
      <w:r>
        <w:rPr>
          <w:rFonts w:eastAsiaTheme="minorEastAsia"/>
          <w:u w:val="single"/>
        </w:rPr>
        <w:t>k</w:t>
      </w:r>
      <w:r>
        <w:rPr>
          <w:rFonts w:eastAsiaTheme="minorEastAsia" w:hint="cs"/>
          <w:u w:val="single"/>
          <w:rtl/>
        </w:rPr>
        <w:t>:</w:t>
      </w:r>
      <w:r>
        <w:rPr>
          <w:rFonts w:eastAsiaTheme="minorEastAsia" w:hint="cs"/>
          <w:rtl/>
        </w:rPr>
        <w:t xml:space="preserve"> כלומר מה מספר השכנים הקרובים שעליו נתבסס. ערכים שונים של </w:t>
      </w:r>
      <w:r>
        <w:rPr>
          <w:rFonts w:eastAsiaTheme="minorEastAsia"/>
        </w:rPr>
        <w:t>k</w:t>
      </w:r>
      <w:r>
        <w:rPr>
          <w:rFonts w:eastAsiaTheme="minorEastAsia" w:hint="cs"/>
          <w:rtl/>
        </w:rPr>
        <w:t xml:space="preserve"> עלולים להוביל להבדלים גדולים בתוצאות הסיווג.</w:t>
      </w:r>
    </w:p>
    <w:p w14:paraId="726911E6" w14:textId="486E996E" w:rsidR="004018DF" w:rsidRPr="005556CE" w:rsidRDefault="004018DF" w:rsidP="005556CE">
      <w:pPr>
        <w:pStyle w:val="a3"/>
        <w:numPr>
          <w:ilvl w:val="1"/>
          <w:numId w:val="5"/>
        </w:numPr>
        <w:rPr>
          <w:rFonts w:eastAsiaTheme="minorEastAsia"/>
          <w:u w:val="single"/>
        </w:rPr>
      </w:pPr>
      <w:r>
        <w:rPr>
          <w:rFonts w:eastAsiaTheme="minorEastAsia" w:hint="cs"/>
          <w:u w:val="single"/>
          <w:rtl/>
        </w:rPr>
        <w:t>בחירת מדד למרחק:</w:t>
      </w:r>
      <w:r>
        <w:rPr>
          <w:rFonts w:eastAsiaTheme="minorEastAsia" w:hint="cs"/>
          <w:rtl/>
        </w:rPr>
        <w:t xml:space="preserve"> כחלק מהאלגוריתם מחשבים מרחק בין נקודות רב מימדיות. סוג המרחק שמחשבים משפיע על תוצאות האלגוריתם.</w:t>
      </w:r>
    </w:p>
    <w:p w14:paraId="0CD5DF53" w14:textId="1803BCE7" w:rsidR="005556CE" w:rsidRPr="005556CE" w:rsidRDefault="005556CE" w:rsidP="005556CE">
      <w:pPr>
        <w:pStyle w:val="a3"/>
        <w:numPr>
          <w:ilvl w:val="1"/>
          <w:numId w:val="5"/>
        </w:numPr>
        <w:rPr>
          <w:rFonts w:eastAsiaTheme="minorEastAsia"/>
          <w:u w:val="single"/>
        </w:rPr>
      </w:pPr>
      <w:r w:rsidRPr="005556CE">
        <w:rPr>
          <w:rFonts w:eastAsiaTheme="minorEastAsia" w:hint="cs"/>
          <w:u w:val="single"/>
          <w:rtl/>
        </w:rPr>
        <w:t>חישוב המרחקים:</w:t>
      </w:r>
      <w:r>
        <w:rPr>
          <w:rFonts w:eastAsiaTheme="minorEastAsia" w:hint="cs"/>
          <w:u w:val="single"/>
          <w:rtl/>
        </w:rPr>
        <w:t xml:space="preserve"> </w:t>
      </w:r>
      <w:r>
        <w:rPr>
          <w:rFonts w:eastAsiaTheme="minorEastAsia" w:hint="cs"/>
          <w:rtl/>
        </w:rPr>
        <w:t>נחשב בעבור כל אחת מהנקודות בקבוצת הביקורת, את המרחק שלה לנקודות בקבוצת הלימוד.</w:t>
      </w:r>
    </w:p>
    <w:p w14:paraId="6272B6B8" w14:textId="44C8C80B" w:rsidR="005556CE" w:rsidRPr="005556CE" w:rsidRDefault="005556CE" w:rsidP="005556CE">
      <w:pPr>
        <w:pStyle w:val="a3"/>
        <w:numPr>
          <w:ilvl w:val="1"/>
          <w:numId w:val="5"/>
        </w:numPr>
        <w:rPr>
          <w:rFonts w:eastAsiaTheme="minorEastAsia"/>
          <w:u w:val="single"/>
        </w:rPr>
      </w:pPr>
      <w:r>
        <w:rPr>
          <w:rFonts w:eastAsiaTheme="minorEastAsia" w:hint="cs"/>
          <w:u w:val="single"/>
          <w:rtl/>
        </w:rPr>
        <w:t>בחירת הרוב:</w:t>
      </w:r>
      <w:r>
        <w:rPr>
          <w:rFonts w:eastAsiaTheme="minorEastAsia" w:hint="cs"/>
          <w:rtl/>
        </w:rPr>
        <w:t xml:space="preserve"> בעבור כל אחת מהנקודות בקבוצת הביקורת, נסווג את הנקודה לפי הסיווג של </w:t>
      </w:r>
      <w:r>
        <w:rPr>
          <w:rFonts w:eastAsiaTheme="minorEastAsia"/>
        </w:rPr>
        <w:t>k</w:t>
      </w:r>
      <w:r>
        <w:rPr>
          <w:rFonts w:eastAsiaTheme="minorEastAsia" w:hint="cs"/>
          <w:rtl/>
        </w:rPr>
        <w:t xml:space="preserve"> הנקודות הקרובות ביותר אליה (השכנות שלה).</w:t>
      </w:r>
    </w:p>
    <w:p w14:paraId="65AF2DFA" w14:textId="40C10F3D" w:rsidR="005556CE" w:rsidRPr="004018DF" w:rsidRDefault="004018DF" w:rsidP="005556CE">
      <w:pPr>
        <w:pStyle w:val="a3"/>
        <w:numPr>
          <w:ilvl w:val="1"/>
          <w:numId w:val="5"/>
        </w:numPr>
        <w:rPr>
          <w:rFonts w:eastAsiaTheme="minorEastAsia"/>
          <w:u w:val="single"/>
        </w:rPr>
      </w:pPr>
      <w:r>
        <w:rPr>
          <w:rFonts w:eastAsiaTheme="minorEastAsia" w:hint="cs"/>
          <w:u w:val="single"/>
          <w:rtl/>
        </w:rPr>
        <w:t>ניתוח תוצאות:</w:t>
      </w:r>
      <w:r>
        <w:rPr>
          <w:rFonts w:eastAsiaTheme="minorEastAsia" w:hint="cs"/>
          <w:rtl/>
        </w:rPr>
        <w:t xml:space="preserve"> השוואה סטטיסטית בין התוצאות שהתקבלו לבין התוצאות הרצויות.</w:t>
      </w:r>
    </w:p>
    <w:p w14:paraId="49725B32" w14:textId="1ECD624E" w:rsidR="004018DF" w:rsidRPr="005556CE" w:rsidRDefault="004018DF" w:rsidP="005556CE">
      <w:pPr>
        <w:pStyle w:val="a3"/>
        <w:numPr>
          <w:ilvl w:val="1"/>
          <w:numId w:val="5"/>
        </w:numPr>
        <w:rPr>
          <w:rFonts w:eastAsiaTheme="minorEastAsia"/>
          <w:u w:val="single"/>
        </w:rPr>
      </w:pPr>
      <w:r>
        <w:rPr>
          <w:rFonts w:eastAsiaTheme="minorEastAsia" w:hint="cs"/>
          <w:u w:val="single"/>
          <w:rtl/>
        </w:rPr>
        <w:t>חזרה והתאמה:</w:t>
      </w:r>
      <w:r>
        <w:rPr>
          <w:rFonts w:eastAsiaTheme="minorEastAsia" w:hint="cs"/>
          <w:rtl/>
        </w:rPr>
        <w:t xml:space="preserve"> ניתן לחזור לשלב </w:t>
      </w:r>
      <w:r>
        <w:rPr>
          <w:rFonts w:eastAsiaTheme="minorEastAsia"/>
        </w:rPr>
        <w:t>c</w:t>
      </w:r>
      <w:r>
        <w:rPr>
          <w:rFonts w:eastAsiaTheme="minorEastAsia" w:hint="cs"/>
          <w:rtl/>
        </w:rPr>
        <w:t xml:space="preserve"> או לשלב </w:t>
      </w:r>
      <w:r>
        <w:rPr>
          <w:rFonts w:eastAsiaTheme="minorEastAsia"/>
        </w:rPr>
        <w:t>d</w:t>
      </w:r>
      <w:r>
        <w:rPr>
          <w:rFonts w:eastAsiaTheme="minorEastAsia" w:hint="cs"/>
          <w:rtl/>
        </w:rPr>
        <w:t xml:space="preserve"> ולשנות את הבחירה, ובכך לקבל תוצאות שונות ולבצע התאמות עד אשר המודל המתקבל אופטימלי.</w:t>
      </w:r>
    </w:p>
    <w:p w14:paraId="049D14F7" w14:textId="5027B98F" w:rsidR="004018DF" w:rsidRPr="004018DF" w:rsidRDefault="000B03C2" w:rsidP="004018DF">
      <w:pPr>
        <w:pStyle w:val="a3"/>
        <w:numPr>
          <w:ilvl w:val="0"/>
          <w:numId w:val="5"/>
        </w:numPr>
        <w:rPr>
          <w:rFonts w:eastAsiaTheme="minorEastAsia"/>
        </w:rPr>
      </w:pPr>
      <w:r>
        <w:rPr>
          <w:rFonts w:eastAsiaTheme="minorEastAsia" w:hint="cs"/>
          <w:b/>
          <w:bCs/>
          <w:u w:val="single"/>
          <w:rtl/>
        </w:rPr>
        <w:t>בחירת פתרון:</w:t>
      </w:r>
      <w:r w:rsidR="004018DF">
        <w:rPr>
          <w:rFonts w:eastAsiaTheme="minorEastAsia"/>
          <w:b/>
          <w:bCs/>
          <w:u w:val="single"/>
          <w:rtl/>
        </w:rPr>
        <w:br/>
      </w:r>
      <w:r w:rsidR="004018DF">
        <w:rPr>
          <w:rFonts w:eastAsiaTheme="minorEastAsia" w:hint="cs"/>
          <w:rtl/>
        </w:rPr>
        <w:t xml:space="preserve">בעבור משימה זו נבחר בשיטת </w:t>
      </w:r>
      <w:r w:rsidR="004018DF">
        <w:rPr>
          <w:rFonts w:eastAsiaTheme="minorEastAsia"/>
        </w:rPr>
        <w:t>Naïve Bayes</w:t>
      </w:r>
      <w:r w:rsidR="004018DF">
        <w:rPr>
          <w:rFonts w:eastAsiaTheme="minorEastAsia" w:hint="cs"/>
          <w:rtl/>
        </w:rPr>
        <w:t>. בנוסף לכל היתרונות שתיארתי בסעיף א, מסד הנתונים שאיתנו אנחנו עובדים רווי במשתנים בינאריים וקטגוריים, ואלה משפיעים לרעה על סיווג מבוסס מרחק. בנוסף, יהיה קשה להגדיר פונקצית מרחק חד משמעית התאפשר לשלב בין כל התכונות הקיימות במסד הנתונים בגלל מגוון הסוגים והטווחים שלהם, וכן ההתאמות של הפונקציה יהיו גם הן קשות מאוד. בנוסף, בגלל חוסר המגוון בנתונים שקיבלנו, ייתכן ו</w:t>
      </w:r>
      <w:r w:rsidR="004C3217">
        <w:rPr>
          <w:rFonts w:eastAsiaTheme="minorEastAsia" w:hint="cs"/>
          <w:rtl/>
        </w:rPr>
        <w:t>שימוש ב</w:t>
      </w:r>
      <w:r w:rsidR="004C3217">
        <w:rPr>
          <w:rFonts w:eastAsiaTheme="minorEastAsia" w:hint="cs"/>
        </w:rPr>
        <w:t>KNN</w:t>
      </w:r>
      <w:r w:rsidR="004C3217">
        <w:rPr>
          <w:rFonts w:eastAsiaTheme="minorEastAsia" w:hint="cs"/>
          <w:rtl/>
        </w:rPr>
        <w:t xml:space="preserve"> יצמיד שכנים "רחוקים" יחסית למה שאמורים לקחת, בגלל שהנקודות לא צפופות מספיק. זאת ניתן לבדוק בעתיד באמצעות ניתוח אשכולות.</w:t>
      </w:r>
    </w:p>
    <w:p w14:paraId="2C2A71B5" w14:textId="1C214652" w:rsidR="004C3217" w:rsidRPr="00EA2113" w:rsidRDefault="004C3217" w:rsidP="004C3217">
      <w:pPr>
        <w:pStyle w:val="a3"/>
        <w:numPr>
          <w:ilvl w:val="0"/>
          <w:numId w:val="5"/>
        </w:numPr>
      </w:pPr>
      <w:r>
        <w:rPr>
          <w:rFonts w:eastAsiaTheme="minorEastAsia" w:hint="cs"/>
          <w:b/>
          <w:bCs/>
          <w:u w:val="single"/>
          <w:rtl/>
        </w:rPr>
        <w:t>הרצה ו</w:t>
      </w:r>
      <w:r w:rsidR="000B03C2">
        <w:rPr>
          <w:rFonts w:eastAsiaTheme="minorEastAsia" w:hint="cs"/>
          <w:b/>
          <w:bCs/>
          <w:u w:val="single"/>
          <w:rtl/>
        </w:rPr>
        <w:t>הצגת תוצאות:</w:t>
      </w:r>
      <w:r>
        <w:rPr>
          <w:rFonts w:eastAsiaTheme="minorEastAsia"/>
          <w:rtl/>
        </w:rPr>
        <w:br/>
      </w:r>
      <w:r>
        <w:rPr>
          <w:rFonts w:hint="cs"/>
          <w:rtl/>
        </w:rPr>
        <w:t>חישבתי בעבור כל אחד מהמודלים דיוקים במדדים שונים, בהתאם לחלוקה של אימון-בדיקה. התוצאות שהתקבלו הן התוצאות הבאות:</w:t>
      </w:r>
      <w:r>
        <w:rPr>
          <w:rtl/>
        </w:rPr>
        <w:br/>
      </w:r>
      <w:r>
        <w:rPr>
          <w:noProof/>
        </w:rPr>
        <w:lastRenderedPageBreak/>
        <w:drawing>
          <wp:inline distT="0" distB="0" distL="0" distR="0" wp14:anchorId="391284AB" wp14:editId="16786439">
            <wp:extent cx="2562225" cy="2466975"/>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62225" cy="2466975"/>
                    </a:xfrm>
                    <a:prstGeom prst="rect">
                      <a:avLst/>
                    </a:prstGeom>
                  </pic:spPr>
                </pic:pic>
              </a:graphicData>
            </a:graphic>
          </wp:inline>
        </w:drawing>
      </w:r>
      <w:r>
        <w:rPr>
          <w:rtl/>
        </w:rPr>
        <w:br/>
      </w:r>
    </w:p>
    <w:p w14:paraId="6E69149E" w14:textId="083DB7DA" w:rsidR="00DD7D31" w:rsidRPr="004C3217" w:rsidRDefault="000B03C2" w:rsidP="004C3217">
      <w:pPr>
        <w:pStyle w:val="a3"/>
        <w:numPr>
          <w:ilvl w:val="0"/>
          <w:numId w:val="5"/>
        </w:numPr>
        <w:rPr>
          <w:rFonts w:eastAsiaTheme="minorEastAsia"/>
          <w:rtl/>
        </w:rPr>
      </w:pPr>
      <w:r w:rsidRPr="004C3217">
        <w:rPr>
          <w:rFonts w:eastAsiaTheme="minorEastAsia" w:hint="cs"/>
          <w:b/>
          <w:bCs/>
          <w:u w:val="single"/>
          <w:rtl/>
        </w:rPr>
        <w:t>ניתוח תוצאות והסקת מסקנות:</w:t>
      </w:r>
      <w:r w:rsidR="004C3217">
        <w:rPr>
          <w:rFonts w:eastAsiaTheme="minorEastAsia"/>
          <w:b/>
          <w:bCs/>
          <w:u w:val="single"/>
          <w:rtl/>
        </w:rPr>
        <w:br/>
      </w:r>
      <w:r w:rsidR="004C3217">
        <w:rPr>
          <w:rFonts w:hint="cs"/>
          <w:rtl/>
        </w:rPr>
        <w:t>שוב, נתחיל מהשוואה לחוק הרוב. אם נלך לפי חוק הרוב, רוב הרשומות הן של חולים (</w:t>
      </w:r>
      <w:r w:rsidR="004C3217">
        <w:t>classification=1</w:t>
      </w:r>
      <w:r w:rsidR="004C3217">
        <w:rPr>
          <w:rFonts w:hint="cs"/>
          <w:rtl/>
        </w:rPr>
        <w:t>), והן 250 רשומות מתוך 400. כלומר אם ננחש על אדם מסויים שהוא חולה לפי חוק הרוב נהיה צודקים ב62.5% מהמקרים. לכן, גם במקרה הזה, שתי השיטות שלנו עברו את הביצועים הללו, ולכן אפשר להגדיר את כריית המידע כהצלחה.</w:t>
      </w:r>
      <w:r w:rsidR="004C3217">
        <w:rPr>
          <w:rtl/>
        </w:rPr>
        <w:br/>
      </w:r>
      <w:r w:rsidR="004C3217">
        <w:rPr>
          <w:rtl/>
        </w:rPr>
        <w:br/>
      </w:r>
      <w:r w:rsidR="004C3217">
        <w:rPr>
          <w:rFonts w:hint="cs"/>
          <w:rtl/>
        </w:rPr>
        <w:t xml:space="preserve">שנית, נשווה בין שתי השיטות השונות. אמנם בחרנו באלגוריתם </w:t>
      </w:r>
      <w:r w:rsidR="004C3217">
        <w:t>Naïve Bayes</w:t>
      </w:r>
      <w:r w:rsidR="004C3217">
        <w:rPr>
          <w:rFonts w:hint="cs"/>
          <w:rtl/>
        </w:rPr>
        <w:t xml:space="preserve">, אבל רציתי לבדוק האם השערתי נכונה ואכן נקבל בו תוצאות טובות יותר מאשר באלגוריתם </w:t>
      </w:r>
      <w:r w:rsidR="004C3217">
        <w:rPr>
          <w:rFonts w:hint="cs"/>
        </w:rPr>
        <w:t>KNN</w:t>
      </w:r>
      <w:r w:rsidR="004C3217">
        <w:rPr>
          <w:rFonts w:hint="cs"/>
          <w:rtl/>
        </w:rPr>
        <w:t xml:space="preserve">, גם בעבור </w:t>
      </w:r>
      <w:r w:rsidR="004C3217">
        <w:t>k</w:t>
      </w:r>
      <w:r w:rsidR="004C3217">
        <w:rPr>
          <w:rFonts w:hint="cs"/>
          <w:rtl/>
        </w:rPr>
        <w:t xml:space="preserve">ים שונים. אז בחרתי שני </w:t>
      </w:r>
      <w:r w:rsidR="004C3217">
        <w:t>k</w:t>
      </w:r>
      <w:r w:rsidR="004C3217">
        <w:rPr>
          <w:rFonts w:hint="cs"/>
          <w:rtl/>
        </w:rPr>
        <w:t xml:space="preserve">ים סטנדרטים, 1 ו-5, והרצתי את אלגוריתם </w:t>
      </w:r>
      <w:r w:rsidR="004C3217">
        <w:rPr>
          <w:rFonts w:hint="cs"/>
        </w:rPr>
        <w:t>KNN</w:t>
      </w:r>
      <w:r w:rsidR="004C3217">
        <w:rPr>
          <w:rFonts w:hint="cs"/>
          <w:rtl/>
        </w:rPr>
        <w:t xml:space="preserve"> ביחד עם </w:t>
      </w:r>
      <w:r w:rsidR="004C3217">
        <w:t>Naïve bayes</w:t>
      </w:r>
      <w:r w:rsidR="004C3217">
        <w:rPr>
          <w:rFonts w:hint="cs"/>
          <w:rtl/>
        </w:rPr>
        <w:t xml:space="preserve">. בבירור קל לראות שאכן אלגוריתם </w:t>
      </w:r>
      <w:r w:rsidR="004C3217">
        <w:t>Naïve Bayes</w:t>
      </w:r>
      <w:r w:rsidR="004C3217">
        <w:rPr>
          <w:rFonts w:hint="cs"/>
          <w:rtl/>
        </w:rPr>
        <w:t xml:space="preserve"> קיבל תוצאות טובות משמעותית מ</w:t>
      </w:r>
      <w:r w:rsidR="004C3217">
        <w:rPr>
          <w:rFonts w:hint="cs"/>
        </w:rPr>
        <w:t>K</w:t>
      </w:r>
      <w:r w:rsidR="004C3217">
        <w:t>NN</w:t>
      </w:r>
      <w:r w:rsidR="004C3217">
        <w:rPr>
          <w:rFonts w:hint="cs"/>
          <w:rtl/>
        </w:rPr>
        <w:t xml:space="preserve">, בהתאם למה שביססתי בבחירת הפתרון. בנוסף, הרצת </w:t>
      </w:r>
      <w:r w:rsidR="004C3217">
        <w:rPr>
          <w:rFonts w:hint="cs"/>
        </w:rPr>
        <w:t>K</w:t>
      </w:r>
      <w:r w:rsidR="004C3217">
        <w:t>NN</w:t>
      </w:r>
      <w:r w:rsidR="004C3217">
        <w:rPr>
          <w:rFonts w:hint="cs"/>
          <w:rtl/>
        </w:rPr>
        <w:t xml:space="preserve"> עם </w:t>
      </w:r>
      <w:r w:rsidR="004C3217">
        <w:t>k=5</w:t>
      </w:r>
      <w:r w:rsidR="004C3217">
        <w:rPr>
          <w:rFonts w:hint="cs"/>
          <w:rtl/>
        </w:rPr>
        <w:t xml:space="preserve"> הניבה תוצאות טובות פחות מאשר </w:t>
      </w:r>
      <w:r w:rsidR="004C3217">
        <w:t>k=1</w:t>
      </w:r>
      <w:r w:rsidR="004C3217">
        <w:rPr>
          <w:rFonts w:hint="cs"/>
          <w:rtl/>
        </w:rPr>
        <w:t>, שוב כפי שחשבתי וכתבתי בסעיף ג.</w:t>
      </w:r>
      <w:r w:rsidR="004C3217">
        <w:rPr>
          <w:rtl/>
        </w:rPr>
        <w:br/>
      </w:r>
      <w:r w:rsidR="004C3217">
        <w:rPr>
          <w:rtl/>
        </w:rPr>
        <w:br/>
      </w:r>
      <w:r w:rsidR="004C3217">
        <w:rPr>
          <w:rFonts w:hint="cs"/>
          <w:rtl/>
        </w:rPr>
        <w:t xml:space="preserve">לבסוף, נבחן מה היה יכול להתבצע אחרת בשביל להוביל לתוצאות יותר טובות או אמינות. חשוב לציין כי אם היו ידועים לנו כל התלויות מראש, היינו יכולים להשתמש ברשת בייסיאנית במקום באלגוריתם בייס הנאיבי, </w:t>
      </w:r>
      <w:r w:rsidR="004C3217">
        <w:rPr>
          <w:rFonts w:eastAsiaTheme="minorEastAsia" w:hint="cs"/>
          <w:rtl/>
        </w:rPr>
        <w:t xml:space="preserve">וייתכן שהבדל זה היה מניב לנו תוצאות טובות יותר. בנוסף, גם באלגוריתם </w:t>
      </w:r>
      <w:r w:rsidR="004C3217">
        <w:rPr>
          <w:rFonts w:eastAsiaTheme="minorEastAsia" w:hint="cs"/>
        </w:rPr>
        <w:t>K</w:t>
      </w:r>
      <w:r w:rsidR="004C3217">
        <w:rPr>
          <w:rFonts w:eastAsiaTheme="minorEastAsia"/>
        </w:rPr>
        <w:t>NN</w:t>
      </w:r>
      <w:r w:rsidR="004C3217">
        <w:rPr>
          <w:rFonts w:eastAsiaTheme="minorEastAsia" w:hint="cs"/>
          <w:rtl/>
        </w:rPr>
        <w:t xml:space="preserve"> היו התאמות שכנראה היינו יכולים לבצע בשביל לקבל תוצאה טובה יותר, למשל כפי שאמרתי הרכבת פונקציית מרחק ייעודית. עם זאת, דבר זה קשה אלגוריתמית וגם השיפור שלו יהיה קשה, ולכן אין זה היה ישים לפרוייקט זה, אך בהחלט ייתכן שיהיה ישים לפרוייקטים עתידיים.</w:t>
      </w:r>
    </w:p>
    <w:p w14:paraId="5643529B" w14:textId="392E43F0" w:rsidR="00DD7D31" w:rsidRDefault="00DD7D31" w:rsidP="00DD7D31">
      <w:pPr>
        <w:ind w:left="720" w:hanging="360"/>
        <w:rPr>
          <w:rFonts w:eastAsiaTheme="minorEastAsia"/>
          <w:rtl/>
        </w:rPr>
      </w:pPr>
    </w:p>
    <w:p w14:paraId="3EF10DE0" w14:textId="40AE335A" w:rsidR="00435962" w:rsidRDefault="00435962" w:rsidP="00DD7D31">
      <w:pPr>
        <w:ind w:left="720" w:hanging="360"/>
        <w:rPr>
          <w:rFonts w:eastAsiaTheme="minorEastAsia"/>
          <w:rtl/>
        </w:rPr>
      </w:pPr>
    </w:p>
    <w:p w14:paraId="75F4C987" w14:textId="4AE424F9" w:rsidR="00435962" w:rsidRDefault="00435962" w:rsidP="00DD7D31">
      <w:pPr>
        <w:ind w:left="720" w:hanging="360"/>
        <w:rPr>
          <w:rFonts w:eastAsiaTheme="minorEastAsia"/>
          <w:rtl/>
        </w:rPr>
      </w:pPr>
    </w:p>
    <w:p w14:paraId="2D6B31B6" w14:textId="045ED103" w:rsidR="00435962" w:rsidRDefault="00435962" w:rsidP="00DD7D31">
      <w:pPr>
        <w:ind w:left="720" w:hanging="360"/>
        <w:rPr>
          <w:rFonts w:eastAsiaTheme="minorEastAsia"/>
          <w:rtl/>
        </w:rPr>
      </w:pPr>
    </w:p>
    <w:p w14:paraId="448514EA" w14:textId="40803105" w:rsidR="00435962" w:rsidRDefault="00435962" w:rsidP="00DD7D31">
      <w:pPr>
        <w:ind w:left="720" w:hanging="360"/>
        <w:rPr>
          <w:rFonts w:eastAsiaTheme="minorEastAsia"/>
          <w:rtl/>
        </w:rPr>
      </w:pPr>
    </w:p>
    <w:p w14:paraId="10E568C2" w14:textId="4BF08915" w:rsidR="00435962" w:rsidRDefault="00435962" w:rsidP="00DD7D31">
      <w:pPr>
        <w:ind w:left="720" w:hanging="360"/>
        <w:rPr>
          <w:rFonts w:eastAsiaTheme="minorEastAsia"/>
          <w:rtl/>
        </w:rPr>
      </w:pPr>
    </w:p>
    <w:p w14:paraId="65C7C3B7" w14:textId="3BAC428F" w:rsidR="00435962" w:rsidRDefault="00435962" w:rsidP="00DD7D31">
      <w:pPr>
        <w:ind w:left="720" w:hanging="360"/>
        <w:rPr>
          <w:rFonts w:eastAsiaTheme="minorEastAsia"/>
          <w:rtl/>
        </w:rPr>
      </w:pPr>
    </w:p>
    <w:p w14:paraId="5A82442F" w14:textId="527EAFEA" w:rsidR="00435962" w:rsidRDefault="00435962" w:rsidP="00DD7D31">
      <w:pPr>
        <w:ind w:left="720" w:hanging="360"/>
        <w:rPr>
          <w:rFonts w:eastAsiaTheme="minorEastAsia"/>
          <w:rtl/>
        </w:rPr>
      </w:pPr>
    </w:p>
    <w:p w14:paraId="612F92FA" w14:textId="79265B08" w:rsidR="00435962" w:rsidRDefault="00435962" w:rsidP="00DD7D31">
      <w:pPr>
        <w:ind w:left="720" w:hanging="360"/>
        <w:rPr>
          <w:rFonts w:eastAsiaTheme="minorEastAsia"/>
          <w:rtl/>
        </w:rPr>
      </w:pPr>
    </w:p>
    <w:p w14:paraId="4F7F366B" w14:textId="5E579218" w:rsidR="00435962" w:rsidRDefault="00435962" w:rsidP="00DD7D31">
      <w:pPr>
        <w:ind w:left="720" w:hanging="360"/>
        <w:rPr>
          <w:rFonts w:eastAsiaTheme="minorEastAsia"/>
          <w:rtl/>
        </w:rPr>
      </w:pPr>
    </w:p>
    <w:p w14:paraId="608C79C9" w14:textId="0828F069" w:rsidR="00435962" w:rsidRDefault="00435962" w:rsidP="00DD7D31">
      <w:pPr>
        <w:ind w:left="720" w:hanging="360"/>
        <w:rPr>
          <w:rFonts w:eastAsiaTheme="minorEastAsia"/>
          <w:rtl/>
        </w:rPr>
      </w:pPr>
    </w:p>
    <w:p w14:paraId="259B9E33" w14:textId="5E10CAE4" w:rsidR="00435962" w:rsidRDefault="00435962" w:rsidP="00DD7D31">
      <w:pPr>
        <w:ind w:left="720" w:hanging="360"/>
        <w:rPr>
          <w:rFonts w:eastAsiaTheme="minorEastAsia"/>
          <w:rtl/>
        </w:rPr>
      </w:pPr>
    </w:p>
    <w:p w14:paraId="454467CB" w14:textId="6C4E9DDA" w:rsidR="00435962" w:rsidRDefault="00435962" w:rsidP="00DD7D31">
      <w:pPr>
        <w:ind w:left="720" w:hanging="360"/>
        <w:rPr>
          <w:rFonts w:eastAsiaTheme="minorEastAsia"/>
          <w:rtl/>
        </w:rPr>
      </w:pPr>
    </w:p>
    <w:p w14:paraId="1F0A9C7F" w14:textId="77777777" w:rsidR="00435962" w:rsidRDefault="00435962" w:rsidP="00DD7D31">
      <w:pPr>
        <w:ind w:left="720" w:hanging="360"/>
        <w:rPr>
          <w:rFonts w:eastAsiaTheme="minorEastAsia"/>
          <w:rtl/>
        </w:rPr>
      </w:pPr>
    </w:p>
    <w:p w14:paraId="04E9B32B" w14:textId="0A0F50BD" w:rsidR="00435962" w:rsidRDefault="001E6F98" w:rsidP="00435962">
      <w:pPr>
        <w:ind w:left="720" w:hanging="360"/>
        <w:rPr>
          <w:sz w:val="32"/>
          <w:szCs w:val="32"/>
          <w:u w:val="single"/>
          <w:rtl/>
        </w:rPr>
      </w:pPr>
      <w:r>
        <w:rPr>
          <w:rFonts w:hint="cs"/>
          <w:sz w:val="32"/>
          <w:szCs w:val="32"/>
          <w:u w:val="single"/>
          <w:rtl/>
        </w:rPr>
        <w:lastRenderedPageBreak/>
        <w:t>חלוקה</w:t>
      </w:r>
      <w:r w:rsidR="00435962">
        <w:rPr>
          <w:rFonts w:hint="cs"/>
          <w:sz w:val="32"/>
          <w:szCs w:val="32"/>
          <w:u w:val="single"/>
          <w:rtl/>
        </w:rPr>
        <w:t xml:space="preserve"> לאשכולות</w:t>
      </w:r>
    </w:p>
    <w:p w14:paraId="148B2774" w14:textId="58399DB1" w:rsidR="00435962" w:rsidRPr="00435962" w:rsidRDefault="00435962" w:rsidP="00435962">
      <w:pPr>
        <w:pStyle w:val="a3"/>
        <w:numPr>
          <w:ilvl w:val="0"/>
          <w:numId w:val="6"/>
        </w:numPr>
        <w:rPr>
          <w:b/>
          <w:bCs/>
          <w:u w:val="single"/>
        </w:rPr>
      </w:pPr>
      <w:r w:rsidRPr="00435962">
        <w:rPr>
          <w:rFonts w:hint="cs"/>
          <w:b/>
          <w:bCs/>
          <w:u w:val="single"/>
          <w:rtl/>
        </w:rPr>
        <w:t>מדדי איכות לאשכולות:</w:t>
      </w:r>
    </w:p>
    <w:p w14:paraId="397554C6" w14:textId="2D6F108A" w:rsidR="00435962" w:rsidRDefault="00435962" w:rsidP="00435962">
      <w:pPr>
        <w:pStyle w:val="a3"/>
        <w:numPr>
          <w:ilvl w:val="1"/>
          <w:numId w:val="6"/>
        </w:numPr>
      </w:pPr>
      <w:r>
        <w:rPr>
          <w:rFonts w:hint="cs"/>
          <w:u w:val="single"/>
          <w:rtl/>
        </w:rPr>
        <w:t>מינימום מרחק בתוך אשכול:</w:t>
      </w:r>
      <w:r>
        <w:rPr>
          <w:rFonts w:hint="cs"/>
          <w:rtl/>
        </w:rPr>
        <w:t xml:space="preserve"> נרצה שהמרחק בין שני האיברים הרחוקים ביותר בתוך האשכול יהיה קטן ככל הניתן, כלומר שכל אשכול יהיה צפוף מאוד.</w:t>
      </w:r>
    </w:p>
    <w:p w14:paraId="6541FC48" w14:textId="757CDF5F" w:rsidR="00435962" w:rsidRDefault="00435962" w:rsidP="00435962">
      <w:pPr>
        <w:pStyle w:val="a3"/>
        <w:numPr>
          <w:ilvl w:val="1"/>
          <w:numId w:val="6"/>
        </w:numPr>
      </w:pPr>
      <w:r>
        <w:rPr>
          <w:rFonts w:hint="cs"/>
          <w:u w:val="single"/>
          <w:rtl/>
        </w:rPr>
        <w:t>מקסימום מרחק בין אשכולות</w:t>
      </w:r>
      <w:r w:rsidRPr="000636E0">
        <w:rPr>
          <w:rFonts w:hint="cs"/>
          <w:u w:val="single"/>
          <w:rtl/>
        </w:rPr>
        <w:t>:</w:t>
      </w:r>
      <w:r>
        <w:rPr>
          <w:rFonts w:hint="cs"/>
          <w:rtl/>
        </w:rPr>
        <w:t xml:space="preserve"> נרצה שהמרחק בין שני האיברים הקרובים ביותר בין אשכולות שונים יהיה גדול ככל הניתן, כלומר האשכולות יהיו מרווחים אחד מהשני.</w:t>
      </w:r>
    </w:p>
    <w:p w14:paraId="2F783385" w14:textId="350DCCA2" w:rsidR="00435962" w:rsidRPr="000636E0" w:rsidRDefault="00435962" w:rsidP="00435962">
      <w:pPr>
        <w:pStyle w:val="a3"/>
        <w:numPr>
          <w:ilvl w:val="1"/>
          <w:numId w:val="6"/>
        </w:numPr>
        <w:rPr>
          <w:u w:val="single"/>
        </w:rPr>
      </w:pPr>
      <w:r>
        <w:rPr>
          <w:rFonts w:hint="cs"/>
          <w:u w:val="single"/>
          <w:rtl/>
        </w:rPr>
        <w:t xml:space="preserve">גילוי </w:t>
      </w:r>
      <w:r w:rsidR="000E1E71">
        <w:rPr>
          <w:rFonts w:hint="cs"/>
          <w:u w:val="single"/>
          <w:rtl/>
        </w:rPr>
        <w:t>תבניות</w:t>
      </w:r>
      <w:r>
        <w:rPr>
          <w:rFonts w:hint="cs"/>
          <w:u w:val="single"/>
          <w:rtl/>
        </w:rPr>
        <w:t xml:space="preserve"> נסתרות</w:t>
      </w:r>
      <w:r w:rsidRPr="000636E0">
        <w:rPr>
          <w:rFonts w:hint="cs"/>
          <w:u w:val="single"/>
          <w:rtl/>
        </w:rPr>
        <w:t>:</w:t>
      </w:r>
      <w:r w:rsidR="000E1E71">
        <w:rPr>
          <w:rFonts w:hint="cs"/>
          <w:rtl/>
        </w:rPr>
        <w:t xml:space="preserve"> אפשר למדוד כמה האיכות של החלוקה לאשכולות טובה לפי כמות התבניות שהתגלו </w:t>
      </w:r>
      <w:r w:rsidR="000E1E71">
        <w:rPr>
          <w:rtl/>
        </w:rPr>
        <w:t>–</w:t>
      </w:r>
      <w:r w:rsidR="000E1E71">
        <w:rPr>
          <w:rFonts w:hint="cs"/>
          <w:rtl/>
        </w:rPr>
        <w:t xml:space="preserve"> תבניות </w:t>
      </w:r>
      <w:r w:rsidR="001E6F98">
        <w:rPr>
          <w:rFonts w:hint="cs"/>
          <w:rtl/>
        </w:rPr>
        <w:t xml:space="preserve">הזהות בתוך האשכול המתגלות </w:t>
      </w:r>
      <w:r w:rsidR="000E1E71">
        <w:rPr>
          <w:rFonts w:hint="cs"/>
          <w:rtl/>
        </w:rPr>
        <w:t>על בסיס החלוקה לאשכולות, לפי מספר מצומצם של תכונות.</w:t>
      </w:r>
    </w:p>
    <w:p w14:paraId="14580AC8" w14:textId="77777777" w:rsidR="00390D15" w:rsidRPr="00390D15" w:rsidRDefault="00435962" w:rsidP="00390D15">
      <w:pPr>
        <w:pStyle w:val="a3"/>
        <w:numPr>
          <w:ilvl w:val="0"/>
          <w:numId w:val="6"/>
        </w:numPr>
      </w:pPr>
      <w:r w:rsidRPr="00390D15">
        <w:rPr>
          <w:rFonts w:hint="cs"/>
          <w:b/>
          <w:bCs/>
          <w:u w:val="single"/>
          <w:rtl/>
        </w:rPr>
        <w:t>גישה לניתוח אשכולות:</w:t>
      </w:r>
    </w:p>
    <w:p w14:paraId="0C167D96" w14:textId="06AA6F8C" w:rsidR="00390D15" w:rsidRDefault="00390D15" w:rsidP="00390D15">
      <w:pPr>
        <w:pStyle w:val="a3"/>
        <w:numPr>
          <w:ilvl w:val="1"/>
          <w:numId w:val="6"/>
        </w:numPr>
      </w:pPr>
      <w:r w:rsidRPr="00390D15">
        <w:rPr>
          <w:rFonts w:hint="cs"/>
          <w:u w:val="single"/>
          <w:rtl/>
        </w:rPr>
        <w:t xml:space="preserve">שיטת </w:t>
      </w:r>
      <w:r>
        <w:rPr>
          <w:u w:val="single"/>
        </w:rPr>
        <w:t>KMeans</w:t>
      </w:r>
      <w:r w:rsidRPr="00390D15">
        <w:rPr>
          <w:rFonts w:hint="cs"/>
          <w:u w:val="single"/>
          <w:rtl/>
        </w:rPr>
        <w:t>:</w:t>
      </w:r>
      <w:r>
        <w:rPr>
          <w:rtl/>
        </w:rPr>
        <w:br/>
      </w:r>
      <w:r>
        <w:rPr>
          <w:rFonts w:hint="cs"/>
          <w:rtl/>
        </w:rPr>
        <w:t xml:space="preserve">שיטה זו מגדירה מראש מספר אשכולות רצוי, ומגדירה באקראי מרכזים לאשכולות האלה, מבין הנתונים. משם האלגוריתם עובר איטרציות של חלוקה של האיברים לאשכולות המוגדרות כבר, והעברת </w:t>
      </w:r>
      <w:r w:rsidR="00323E1E">
        <w:rPr>
          <w:rFonts w:hint="cs"/>
          <w:rtl/>
        </w:rPr>
        <w:t>איברים בין אשכולות עד שאף איבר לא עובר, ובכך הגענו למינימום מרחק בין נקודה למרכז האשכול שלה.</w:t>
      </w:r>
      <w:r w:rsidR="00323E1E">
        <w:rPr>
          <w:rtl/>
        </w:rPr>
        <w:br/>
      </w:r>
      <w:r w:rsidRPr="00390D15">
        <w:rPr>
          <w:rFonts w:hint="cs"/>
          <w:b/>
          <w:bCs/>
          <w:rtl/>
        </w:rPr>
        <w:t xml:space="preserve">יתרונות: </w:t>
      </w:r>
      <w:r w:rsidR="00BB18A5">
        <w:rPr>
          <w:rFonts w:hint="cs"/>
          <w:rtl/>
        </w:rPr>
        <w:t xml:space="preserve">האלגוריתם פשוט למימוש </w:t>
      </w:r>
      <w:r w:rsidR="0044537D">
        <w:rPr>
          <w:rFonts w:hint="cs"/>
          <w:rtl/>
        </w:rPr>
        <w:t>וקל יחסית מבחינה חישובית, ואם ידוע מספר האשכולות הדרוש הוא נותן תוצאות מצויינות.</w:t>
      </w:r>
      <w:r>
        <w:rPr>
          <w:rtl/>
        </w:rPr>
        <w:br/>
      </w:r>
      <w:r w:rsidRPr="00390D15">
        <w:rPr>
          <w:rFonts w:hint="cs"/>
          <w:b/>
          <w:bCs/>
          <w:rtl/>
        </w:rPr>
        <w:t xml:space="preserve">חסרונות: </w:t>
      </w:r>
      <w:r w:rsidR="0044537D">
        <w:rPr>
          <w:rFonts w:hint="cs"/>
          <w:rtl/>
        </w:rPr>
        <w:t>המוגבלות הגיאומטרית של האלגוריתם אומרת שהוא נותן רק צורות דומות למעגל רב מימדי, ולא מאפשר צורות כמו טבעות</w:t>
      </w:r>
      <w:r>
        <w:rPr>
          <w:rFonts w:hint="cs"/>
          <w:rtl/>
        </w:rPr>
        <w:t>.</w:t>
      </w:r>
      <w:r w:rsidR="0044537D">
        <w:rPr>
          <w:rFonts w:hint="cs"/>
          <w:rtl/>
        </w:rPr>
        <w:t xml:space="preserve"> בנוסף, אם לא יודעים את מספר האשכולות מראש האלגוריתם לא שמיש.</w:t>
      </w:r>
    </w:p>
    <w:p w14:paraId="7BBA29AB" w14:textId="2A0D6585" w:rsidR="00BB18A5" w:rsidRDefault="00390D15" w:rsidP="00390D15">
      <w:pPr>
        <w:pStyle w:val="a3"/>
        <w:numPr>
          <w:ilvl w:val="1"/>
          <w:numId w:val="6"/>
        </w:numPr>
      </w:pPr>
      <w:r w:rsidRPr="000636E0">
        <w:rPr>
          <w:rFonts w:hint="cs"/>
          <w:u w:val="single"/>
          <w:rtl/>
        </w:rPr>
        <w:t xml:space="preserve">שיטת </w:t>
      </w:r>
      <w:r>
        <w:rPr>
          <w:rFonts w:hint="cs"/>
          <w:u w:val="single"/>
          <w:rtl/>
        </w:rPr>
        <w:t>אשכול היררכי</w:t>
      </w:r>
      <w:r w:rsidRPr="000636E0">
        <w:rPr>
          <w:rFonts w:hint="cs"/>
          <w:u w:val="single"/>
          <w:rtl/>
        </w:rPr>
        <w:t>:</w:t>
      </w:r>
      <w:r>
        <w:rPr>
          <w:rtl/>
        </w:rPr>
        <w:br/>
      </w:r>
      <w:r>
        <w:rPr>
          <w:rFonts w:hint="cs"/>
          <w:rtl/>
        </w:rPr>
        <w:t xml:space="preserve">שיטה זו </w:t>
      </w:r>
      <w:r w:rsidR="00323E1E">
        <w:rPr>
          <w:rFonts w:hint="cs"/>
          <w:rtl/>
        </w:rPr>
        <w:t>מרכיבה את האשכולות שכבה שכבה. אפשר להתחיל מלמעלה למטה או מלמטה למעלה, אבל התוצאה תהיה זהה. בכל שכבה יש כמות אשכולות שקטנה ב1 מהשכבה שמתחתיה, כך ששתי האשכולות הכי קרובות בשכבה התחתונה ישתלבו בשכבה העליונה.</w:t>
      </w:r>
      <w:r w:rsidR="00BB18A5">
        <w:rPr>
          <w:rFonts w:hint="cs"/>
          <w:rtl/>
        </w:rPr>
        <w:t xml:space="preserve"> שיטה זו נותנת את כל האופציות האופטימליות לכל כמות אשכולות.</w:t>
      </w:r>
    </w:p>
    <w:p w14:paraId="3E94E4C0" w14:textId="77777777" w:rsidR="0044537D" w:rsidRDefault="00390D15" w:rsidP="0044537D">
      <w:pPr>
        <w:pStyle w:val="a3"/>
        <w:ind w:left="1440"/>
        <w:rPr>
          <w:rtl/>
        </w:rPr>
      </w:pPr>
      <w:r>
        <w:rPr>
          <w:rFonts w:hint="cs"/>
          <w:b/>
          <w:bCs/>
          <w:rtl/>
        </w:rPr>
        <w:t xml:space="preserve">יתרונות: </w:t>
      </w:r>
      <w:r w:rsidR="0044537D">
        <w:rPr>
          <w:rFonts w:hint="cs"/>
          <w:rtl/>
        </w:rPr>
        <w:t xml:space="preserve">האלגוריתם "נותן בחינם" את הפתרון בעבור כל כמות אשכולות, באופן שמאפשר בחירה גמישה של כמות האשכולות הדרושה לאחר שרואים את התוצאות. </w:t>
      </w:r>
      <w:r w:rsidR="0044537D">
        <w:rPr>
          <w:rtl/>
        </w:rPr>
        <w:br/>
      </w:r>
      <w:r>
        <w:rPr>
          <w:rFonts w:hint="cs"/>
          <w:b/>
          <w:bCs/>
          <w:rtl/>
        </w:rPr>
        <w:t xml:space="preserve">חסרונות: </w:t>
      </w:r>
      <w:r w:rsidR="0044537D">
        <w:rPr>
          <w:rFonts w:hint="cs"/>
          <w:rtl/>
        </w:rPr>
        <w:t>הח</w:t>
      </w:r>
      <w:r>
        <w:rPr>
          <w:rFonts w:hint="cs"/>
          <w:rtl/>
        </w:rPr>
        <w:t>ישוב</w:t>
      </w:r>
      <w:r w:rsidR="0044537D">
        <w:rPr>
          <w:rFonts w:hint="cs"/>
          <w:rtl/>
        </w:rPr>
        <w:t>ים הרבים של האלגוריתם הופכים אותו למסובך יותר, וגם לו יש מגבלה גיאומטרית כמו ל</w:t>
      </w:r>
      <w:r w:rsidR="0044537D">
        <w:t>KMeans</w:t>
      </w:r>
      <w:r w:rsidR="0044537D">
        <w:rPr>
          <w:rFonts w:hint="cs"/>
          <w:rtl/>
        </w:rPr>
        <w:t>. בנוסף, הוא דורש ידע רב מהמשתמש בשביל להכריע באיזו כמות אשכולות לבחור.</w:t>
      </w:r>
    </w:p>
    <w:p w14:paraId="0CB21F5E" w14:textId="09A044BA" w:rsidR="00390D15" w:rsidRDefault="00390D15" w:rsidP="0044537D">
      <w:pPr>
        <w:pStyle w:val="a3"/>
        <w:numPr>
          <w:ilvl w:val="1"/>
          <w:numId w:val="6"/>
        </w:numPr>
      </w:pPr>
      <w:r w:rsidRPr="0044537D">
        <w:rPr>
          <w:rFonts w:hint="cs"/>
          <w:u w:val="single"/>
          <w:rtl/>
        </w:rPr>
        <w:t xml:space="preserve">שיטת </w:t>
      </w:r>
      <w:r w:rsidRPr="0044537D">
        <w:rPr>
          <w:rFonts w:hint="cs"/>
          <w:u w:val="single"/>
        </w:rPr>
        <w:t>DBSCAN</w:t>
      </w:r>
      <w:r w:rsidRPr="0044537D">
        <w:rPr>
          <w:rFonts w:hint="cs"/>
          <w:u w:val="single"/>
          <w:rtl/>
        </w:rPr>
        <w:t>:</w:t>
      </w:r>
      <w:r>
        <w:rPr>
          <w:rtl/>
        </w:rPr>
        <w:br/>
      </w:r>
      <w:r>
        <w:rPr>
          <w:rFonts w:hint="cs"/>
          <w:rtl/>
        </w:rPr>
        <w:t>שיטה זו</w:t>
      </w:r>
      <w:r w:rsidR="00BB18A5">
        <w:rPr>
          <w:rFonts w:hint="cs"/>
          <w:rtl/>
        </w:rPr>
        <w:t xml:space="preserve"> מגדירה צפיפות דרושה לקשר בין שתי נקודות במרחב הרב מימדי. לאחר מכן היא מחברת את כל הנקודות המקיימות את התנאים, עד שהיא מסיימת את האשכול הנוכחי, ועוברת כך להגדיר את האשכול הבא עד שכל הנקודות מוגדרות כחלק מהאשכולות או כרעש (במידה ואין מספיק נקודות המחוברות אליהן).</w:t>
      </w:r>
      <w:r w:rsidR="00BB18A5">
        <w:rPr>
          <w:rtl/>
        </w:rPr>
        <w:t xml:space="preserve"> </w:t>
      </w:r>
      <w:r>
        <w:rPr>
          <w:rtl/>
        </w:rPr>
        <w:br/>
      </w:r>
      <w:r w:rsidRPr="0044537D">
        <w:rPr>
          <w:rFonts w:hint="cs"/>
          <w:b/>
          <w:bCs/>
          <w:rtl/>
        </w:rPr>
        <w:t xml:space="preserve">יתרונות: </w:t>
      </w:r>
      <w:r w:rsidR="00BB18A5">
        <w:rPr>
          <w:rFonts w:hint="cs"/>
          <w:rtl/>
        </w:rPr>
        <w:t>יותר רובסטי ומאפשר צורות מיוחדות של אשכולות שהשיטות האחרות לא יכולות להפיק, וכן מאפשר להבדיל בין נקודות רעש לנקודות מעניינות באשכולות.</w:t>
      </w:r>
      <w:r>
        <w:rPr>
          <w:rtl/>
        </w:rPr>
        <w:br/>
      </w:r>
      <w:r w:rsidRPr="0044537D">
        <w:rPr>
          <w:rFonts w:hint="cs"/>
          <w:b/>
          <w:bCs/>
          <w:rtl/>
        </w:rPr>
        <w:t xml:space="preserve">חסרונות: </w:t>
      </w:r>
      <w:r w:rsidR="00BB18A5">
        <w:rPr>
          <w:rFonts w:hint="cs"/>
          <w:rtl/>
        </w:rPr>
        <w:t xml:space="preserve">יש לבצע הרבה התאמות למשתנים כמו המרחק </w:t>
      </w:r>
      <w:r w:rsidR="001E6F98">
        <w:rPr>
          <w:rFonts w:hint="cs"/>
          <w:rtl/>
        </w:rPr>
        <w:t>המקסימלי</w:t>
      </w:r>
      <w:r w:rsidR="00BB18A5">
        <w:rPr>
          <w:rFonts w:hint="cs"/>
          <w:rtl/>
        </w:rPr>
        <w:t xml:space="preserve"> והכמות המינימלית של נקודות לאשכול בשביל לקבל תוצאות מדוייקות, וכן שינוי קטן בפרמטרים עלול להוביל לתוצאה שונה לחלוטין. בנוסף, האלגוריתם לא מאוד יעיל </w:t>
      </w:r>
      <w:r w:rsidR="0044537D">
        <w:rPr>
          <w:rFonts w:hint="cs"/>
          <w:rtl/>
        </w:rPr>
        <w:t>בצורתו</w:t>
      </w:r>
      <w:r w:rsidR="00BB18A5">
        <w:rPr>
          <w:rFonts w:hint="cs"/>
          <w:rtl/>
        </w:rPr>
        <w:t xml:space="preserve"> </w:t>
      </w:r>
      <w:r w:rsidR="0044537D">
        <w:rPr>
          <w:rFonts w:hint="cs"/>
          <w:rtl/>
        </w:rPr>
        <w:t>ה</w:t>
      </w:r>
      <w:r w:rsidR="00BB18A5">
        <w:rPr>
          <w:rFonts w:hint="cs"/>
          <w:rtl/>
        </w:rPr>
        <w:t>בסיסי</w:t>
      </w:r>
      <w:r w:rsidR="0044537D">
        <w:rPr>
          <w:rFonts w:hint="cs"/>
          <w:rtl/>
        </w:rPr>
        <w:t>ת</w:t>
      </w:r>
      <w:r w:rsidR="00BB18A5">
        <w:rPr>
          <w:rFonts w:hint="cs"/>
          <w:rtl/>
        </w:rPr>
        <w:t>.</w:t>
      </w:r>
    </w:p>
    <w:p w14:paraId="0D449AFD" w14:textId="198957A0" w:rsidR="00390D15" w:rsidRPr="000636E0" w:rsidRDefault="00390D15" w:rsidP="00390D15">
      <w:pPr>
        <w:pStyle w:val="a3"/>
        <w:numPr>
          <w:ilvl w:val="1"/>
          <w:numId w:val="6"/>
        </w:numPr>
        <w:rPr>
          <w:u w:val="single"/>
        </w:rPr>
      </w:pPr>
      <w:r w:rsidRPr="000636E0">
        <w:rPr>
          <w:rFonts w:hint="cs"/>
          <w:u w:val="single"/>
          <w:rtl/>
        </w:rPr>
        <w:t>בחירה:</w:t>
      </w:r>
      <w:r>
        <w:rPr>
          <w:u w:val="single"/>
          <w:rtl/>
        </w:rPr>
        <w:br/>
      </w:r>
      <w:r>
        <w:rPr>
          <w:rFonts w:hint="cs"/>
          <w:rtl/>
        </w:rPr>
        <w:t>בעבור משימה זו נבחר בשיטת</w:t>
      </w:r>
      <w:r w:rsidR="0044537D">
        <w:rPr>
          <w:rFonts w:hint="cs"/>
          <w:rtl/>
        </w:rPr>
        <w:t xml:space="preserve"> </w:t>
      </w:r>
      <w:r w:rsidR="0044537D">
        <w:rPr>
          <w:rFonts w:hint="cs"/>
        </w:rPr>
        <w:t>DBSCAN</w:t>
      </w:r>
      <w:r>
        <w:rPr>
          <w:rFonts w:hint="cs"/>
          <w:rtl/>
        </w:rPr>
        <w:t xml:space="preserve">. שיטה זו </w:t>
      </w:r>
      <w:r w:rsidR="0044537D">
        <w:rPr>
          <w:rFonts w:hint="cs"/>
          <w:rtl/>
        </w:rPr>
        <w:t xml:space="preserve">מאפשרת גמישות משמעותית על השיטות האחרות, וגם היכולת שלה לסנן נקודות רעש מאוד יעילה וחשובה למשימה. הבדלי זמן הריצה של האלגוריתם הזה למול שתי השיטות האחרות אמנם קיימים, אבל בעזרת אופטימיזציות ומבני נתונים מתאימים אפשר להקטין את ההפרש לזמן ריצה שאפשר לעבוד איתו. מציאת הפרמטרים האופטימליים גם היא בעיה, אבל היא דומה לבעיה בשיטה </w:t>
      </w:r>
      <w:r w:rsidR="00C30F70">
        <w:rPr>
          <w:rFonts w:hint="cs"/>
        </w:rPr>
        <w:t>KMeans</w:t>
      </w:r>
      <w:r w:rsidR="001E6F98">
        <w:rPr>
          <w:rFonts w:hint="cs"/>
          <w:rtl/>
        </w:rPr>
        <w:t>, ויותר קל לעשות אותה באופן אוטומטי מאפשר הבחירה ב</w:t>
      </w:r>
      <w:r w:rsidR="001E6F98">
        <w:t>KMeans</w:t>
      </w:r>
      <w:r w:rsidR="001E6F98">
        <w:rPr>
          <w:rFonts w:hint="cs"/>
          <w:rtl/>
        </w:rPr>
        <w:t xml:space="preserve"> או בשיטות ההיררכיות.</w:t>
      </w:r>
    </w:p>
    <w:p w14:paraId="6B9DFCFA" w14:textId="1BFA9F93" w:rsidR="00435962" w:rsidRPr="00390D15" w:rsidRDefault="00435962" w:rsidP="004D5BE1">
      <w:pPr>
        <w:pStyle w:val="a3"/>
        <w:numPr>
          <w:ilvl w:val="0"/>
          <w:numId w:val="6"/>
        </w:numPr>
        <w:rPr>
          <w:rFonts w:eastAsiaTheme="minorEastAsia"/>
        </w:rPr>
      </w:pPr>
      <w:r w:rsidRPr="00390D15">
        <w:rPr>
          <w:rFonts w:eastAsiaTheme="minorEastAsia" w:hint="cs"/>
          <w:b/>
          <w:bCs/>
          <w:u w:val="single"/>
          <w:rtl/>
        </w:rPr>
        <w:t>שלבי ניתוח האשכולות:</w:t>
      </w:r>
    </w:p>
    <w:p w14:paraId="26FEF29D" w14:textId="7C33F09F" w:rsidR="00435962" w:rsidRPr="005556CE" w:rsidRDefault="001E6F98" w:rsidP="00435962">
      <w:pPr>
        <w:pStyle w:val="a3"/>
        <w:numPr>
          <w:ilvl w:val="1"/>
          <w:numId w:val="6"/>
        </w:numPr>
        <w:rPr>
          <w:rFonts w:eastAsiaTheme="minorEastAsia"/>
          <w:u w:val="single"/>
        </w:rPr>
      </w:pPr>
      <w:r>
        <w:rPr>
          <w:rFonts w:eastAsiaTheme="minorEastAsia" w:hint="cs"/>
          <w:u w:val="single"/>
          <w:rtl/>
        </w:rPr>
        <w:t>בחירת פרמטרים</w:t>
      </w:r>
      <w:r w:rsidR="00435962" w:rsidRPr="005556CE">
        <w:rPr>
          <w:rFonts w:eastAsiaTheme="minorEastAsia" w:hint="cs"/>
          <w:u w:val="single"/>
          <w:rtl/>
        </w:rPr>
        <w:t>:</w:t>
      </w:r>
      <w:r w:rsidR="00435962">
        <w:rPr>
          <w:rFonts w:eastAsiaTheme="minorEastAsia" w:hint="cs"/>
          <w:rtl/>
        </w:rPr>
        <w:t xml:space="preserve"> </w:t>
      </w:r>
      <w:r>
        <w:rPr>
          <w:rFonts w:eastAsiaTheme="minorEastAsia" w:hint="cs"/>
          <w:rtl/>
        </w:rPr>
        <w:t>בחירת המרחק המקסימלי, והכמות המינימלית של איברים באשכול</w:t>
      </w:r>
      <w:r w:rsidR="00435962">
        <w:rPr>
          <w:rFonts w:eastAsiaTheme="minorEastAsia" w:hint="cs"/>
          <w:rtl/>
        </w:rPr>
        <w:t>.</w:t>
      </w:r>
    </w:p>
    <w:p w14:paraId="472E5E50" w14:textId="77777777" w:rsidR="00435962" w:rsidRPr="005556CE" w:rsidRDefault="00435962" w:rsidP="00435962">
      <w:pPr>
        <w:pStyle w:val="a3"/>
        <w:numPr>
          <w:ilvl w:val="1"/>
          <w:numId w:val="6"/>
        </w:numPr>
        <w:rPr>
          <w:rFonts w:eastAsiaTheme="minorEastAsia"/>
          <w:u w:val="single"/>
        </w:rPr>
      </w:pPr>
      <w:r>
        <w:rPr>
          <w:rFonts w:eastAsiaTheme="minorEastAsia" w:hint="cs"/>
          <w:u w:val="single"/>
          <w:rtl/>
        </w:rPr>
        <w:t>בחירת מדד למרחק:</w:t>
      </w:r>
      <w:r>
        <w:rPr>
          <w:rFonts w:eastAsiaTheme="minorEastAsia" w:hint="cs"/>
          <w:rtl/>
        </w:rPr>
        <w:t xml:space="preserve"> כחלק מהאלגוריתם מחשבים מרחק בין נקודות רב מימדיות. סוג המרחק שמחשבים משפיע על תוצאות האלגוריתם.</w:t>
      </w:r>
    </w:p>
    <w:p w14:paraId="58E4F2C9" w14:textId="6947A043" w:rsidR="00435962" w:rsidRPr="005556CE" w:rsidRDefault="001E6F98" w:rsidP="001E6F98">
      <w:pPr>
        <w:pStyle w:val="a3"/>
        <w:numPr>
          <w:ilvl w:val="1"/>
          <w:numId w:val="6"/>
        </w:numPr>
        <w:rPr>
          <w:rFonts w:eastAsiaTheme="minorEastAsia"/>
          <w:u w:val="single"/>
        </w:rPr>
      </w:pPr>
      <w:r>
        <w:rPr>
          <w:rFonts w:eastAsiaTheme="minorEastAsia" w:hint="cs"/>
          <w:u w:val="single"/>
          <w:rtl/>
        </w:rPr>
        <w:t>מציאת נקודות ליבה</w:t>
      </w:r>
      <w:r w:rsidR="00435962" w:rsidRPr="005556CE">
        <w:rPr>
          <w:rFonts w:eastAsiaTheme="minorEastAsia" w:hint="cs"/>
          <w:u w:val="single"/>
          <w:rtl/>
        </w:rPr>
        <w:t>:</w:t>
      </w:r>
      <w:r w:rsidR="00435962" w:rsidRPr="001E6F98">
        <w:rPr>
          <w:rFonts w:eastAsiaTheme="minorEastAsia" w:hint="cs"/>
          <w:rtl/>
        </w:rPr>
        <w:t xml:space="preserve"> </w:t>
      </w:r>
      <w:r>
        <w:rPr>
          <w:rFonts w:eastAsiaTheme="minorEastAsia" w:hint="cs"/>
          <w:rtl/>
        </w:rPr>
        <w:t>נמצא את הנקודות אשר יש להן לפחות כמות איברים מינימלית של נקודות "קרובות מספיק" (שהמרחק בינהן קטן מהמרחק המקסימלי). מנקודות הליבה נחבר נקודות בשלבים הבאים. נקודות הליבה הן נקודות שבהכרח חלק מאשכול.</w:t>
      </w:r>
    </w:p>
    <w:p w14:paraId="6242ED0C" w14:textId="02D617CF" w:rsidR="00435962" w:rsidRPr="001E6F98" w:rsidRDefault="001E6F98" w:rsidP="001E6F98">
      <w:pPr>
        <w:pStyle w:val="a3"/>
        <w:numPr>
          <w:ilvl w:val="1"/>
          <w:numId w:val="6"/>
        </w:numPr>
        <w:rPr>
          <w:rFonts w:eastAsiaTheme="minorEastAsia"/>
          <w:u w:val="single"/>
        </w:rPr>
      </w:pPr>
      <w:r>
        <w:rPr>
          <w:rFonts w:eastAsiaTheme="minorEastAsia" w:hint="cs"/>
          <w:u w:val="single"/>
          <w:rtl/>
        </w:rPr>
        <w:t>הרכבת אשכולות</w:t>
      </w:r>
      <w:r w:rsidR="00435962">
        <w:rPr>
          <w:rFonts w:eastAsiaTheme="minorEastAsia" w:hint="cs"/>
          <w:u w:val="single"/>
          <w:rtl/>
        </w:rPr>
        <w:t>:</w:t>
      </w:r>
      <w:r w:rsidR="00435962">
        <w:rPr>
          <w:rFonts w:eastAsiaTheme="minorEastAsia" w:hint="cs"/>
          <w:rtl/>
        </w:rPr>
        <w:t xml:space="preserve"> </w:t>
      </w:r>
      <w:r>
        <w:rPr>
          <w:rFonts w:eastAsiaTheme="minorEastAsia" w:hint="cs"/>
          <w:rtl/>
        </w:rPr>
        <w:t>נעבור לפי נקודות ליבה שלא ביקרנו בהן בעבר. לנקודה כזו שנמצא נגדיר אשכול חדש. כעת נעבור על כל הנקודות ה"קרובות מספיק" לנקודת הליבה. נוסיף כל אחת מהן לאשכול הנוכחי. נמשיך ונעבור על כל הנקודות ה"קרובות מספיק" של כל אחת מהנקודות שכבר באשכול, עד שלא נמצא נקודות חדשות להוסיף לאשכול. נחזור ונמשיך כך עד שעברנו על כל נקודות הליבה.</w:t>
      </w:r>
    </w:p>
    <w:p w14:paraId="6A5C01B1" w14:textId="757AEEE3" w:rsidR="001E6F98" w:rsidRPr="005556CE" w:rsidRDefault="001E6F98" w:rsidP="001E6F98">
      <w:pPr>
        <w:pStyle w:val="a3"/>
        <w:numPr>
          <w:ilvl w:val="1"/>
          <w:numId w:val="6"/>
        </w:numPr>
        <w:rPr>
          <w:rFonts w:eastAsiaTheme="minorEastAsia"/>
          <w:u w:val="single"/>
        </w:rPr>
      </w:pPr>
      <w:r>
        <w:rPr>
          <w:rFonts w:eastAsiaTheme="minorEastAsia" w:hint="cs"/>
          <w:u w:val="single"/>
          <w:rtl/>
        </w:rPr>
        <w:lastRenderedPageBreak/>
        <w:t>מציאת נקודות רעש:</w:t>
      </w:r>
      <w:r>
        <w:rPr>
          <w:rFonts w:eastAsiaTheme="minorEastAsia" w:hint="cs"/>
          <w:rtl/>
        </w:rPr>
        <w:t xml:space="preserve"> כל הנקודות שבסוף שלב </w:t>
      </w:r>
      <w:r>
        <w:rPr>
          <w:rFonts w:eastAsiaTheme="minorEastAsia"/>
        </w:rPr>
        <w:t>d</w:t>
      </w:r>
      <w:r>
        <w:rPr>
          <w:rFonts w:eastAsiaTheme="minorEastAsia" w:hint="cs"/>
          <w:rtl/>
        </w:rPr>
        <w:t xml:space="preserve"> לא חלק מאשכול כלשהו, הן נקודות רעש.</w:t>
      </w:r>
    </w:p>
    <w:p w14:paraId="3C8CD202" w14:textId="0F7A6ECA" w:rsidR="00435962" w:rsidRPr="004018DF" w:rsidRDefault="00435962" w:rsidP="00435962">
      <w:pPr>
        <w:pStyle w:val="a3"/>
        <w:numPr>
          <w:ilvl w:val="1"/>
          <w:numId w:val="6"/>
        </w:numPr>
        <w:rPr>
          <w:rFonts w:eastAsiaTheme="minorEastAsia"/>
          <w:u w:val="single"/>
        </w:rPr>
      </w:pPr>
      <w:r>
        <w:rPr>
          <w:rFonts w:eastAsiaTheme="minorEastAsia" w:hint="cs"/>
          <w:u w:val="single"/>
          <w:rtl/>
        </w:rPr>
        <w:t>ניתוח תוצאות:</w:t>
      </w:r>
      <w:r>
        <w:rPr>
          <w:rFonts w:eastAsiaTheme="minorEastAsia" w:hint="cs"/>
          <w:rtl/>
        </w:rPr>
        <w:t xml:space="preserve"> </w:t>
      </w:r>
      <w:r w:rsidR="001E6F98">
        <w:rPr>
          <w:rFonts w:eastAsiaTheme="minorEastAsia" w:hint="cs"/>
          <w:rtl/>
        </w:rPr>
        <w:t>בדיקה האם האשכולות שמצאנו עומדות בתנאים שהגדרנו</w:t>
      </w:r>
      <w:r>
        <w:rPr>
          <w:rFonts w:eastAsiaTheme="minorEastAsia" w:hint="cs"/>
          <w:rtl/>
        </w:rPr>
        <w:t>.</w:t>
      </w:r>
      <w:r w:rsidR="001E6F98">
        <w:rPr>
          <w:rFonts w:eastAsiaTheme="minorEastAsia" w:hint="cs"/>
          <w:rtl/>
        </w:rPr>
        <w:t xml:space="preserve"> במידה וכן, נקבל את התוצאה הנוכחית. במידה ולא, ניתן לבצע חזרה והתאמה.</w:t>
      </w:r>
    </w:p>
    <w:p w14:paraId="65591E74" w14:textId="5A4F9A59" w:rsidR="00435962" w:rsidRPr="00435962" w:rsidRDefault="00435962" w:rsidP="00435962">
      <w:pPr>
        <w:pStyle w:val="a3"/>
        <w:numPr>
          <w:ilvl w:val="1"/>
          <w:numId w:val="6"/>
        </w:numPr>
        <w:rPr>
          <w:rFonts w:eastAsiaTheme="minorEastAsia"/>
          <w:u w:val="single"/>
        </w:rPr>
      </w:pPr>
      <w:r>
        <w:rPr>
          <w:rFonts w:eastAsiaTheme="minorEastAsia" w:hint="cs"/>
          <w:u w:val="single"/>
          <w:rtl/>
        </w:rPr>
        <w:t>חזרה והתאמה:</w:t>
      </w:r>
      <w:r>
        <w:rPr>
          <w:rFonts w:eastAsiaTheme="minorEastAsia" w:hint="cs"/>
          <w:rtl/>
        </w:rPr>
        <w:t xml:space="preserve"> ניתן לחזור לשלב </w:t>
      </w:r>
      <w:r w:rsidR="001E6F98">
        <w:rPr>
          <w:rFonts w:eastAsiaTheme="minorEastAsia"/>
        </w:rPr>
        <w:t>a</w:t>
      </w:r>
      <w:r>
        <w:rPr>
          <w:rFonts w:eastAsiaTheme="minorEastAsia" w:hint="cs"/>
          <w:rtl/>
        </w:rPr>
        <w:t xml:space="preserve"> או לשלב </w:t>
      </w:r>
      <w:r w:rsidR="001E6F98">
        <w:rPr>
          <w:rFonts w:eastAsiaTheme="minorEastAsia"/>
        </w:rPr>
        <w:t>b</w:t>
      </w:r>
      <w:r>
        <w:rPr>
          <w:rFonts w:eastAsiaTheme="minorEastAsia" w:hint="cs"/>
          <w:rtl/>
        </w:rPr>
        <w:t xml:space="preserve"> ולשנות את הבחירה, ובכך לקבל תוצאות שונות ולבצע התאמות עד אשר</w:t>
      </w:r>
      <w:r w:rsidR="0085244F">
        <w:rPr>
          <w:rFonts w:eastAsiaTheme="minorEastAsia" w:hint="cs"/>
          <w:rtl/>
        </w:rPr>
        <w:t xml:space="preserve"> מתקבלת החלוקה הדרושה</w:t>
      </w:r>
      <w:r>
        <w:rPr>
          <w:rFonts w:eastAsiaTheme="minorEastAsia" w:hint="cs"/>
          <w:rtl/>
        </w:rPr>
        <w:t>.</w:t>
      </w:r>
    </w:p>
    <w:p w14:paraId="26F241E7" w14:textId="17A543F7" w:rsidR="00435962" w:rsidRDefault="00435962" w:rsidP="00435962">
      <w:pPr>
        <w:pStyle w:val="a3"/>
        <w:numPr>
          <w:ilvl w:val="0"/>
          <w:numId w:val="6"/>
        </w:numPr>
      </w:pPr>
      <w:r>
        <w:rPr>
          <w:rFonts w:eastAsiaTheme="minorEastAsia" w:hint="cs"/>
          <w:b/>
          <w:bCs/>
          <w:u w:val="single"/>
          <w:rtl/>
        </w:rPr>
        <w:t>הרצה והצגת תוצאות:</w:t>
      </w:r>
      <w:r>
        <w:rPr>
          <w:rFonts w:eastAsiaTheme="minorEastAsia"/>
          <w:rtl/>
        </w:rPr>
        <w:br/>
      </w:r>
      <w:r w:rsidR="003A76E8">
        <w:rPr>
          <w:rFonts w:hint="cs"/>
          <w:rtl/>
        </w:rPr>
        <w:t>בעבור מרחק מקסימלי 0.5 ומספר מינימאלי באשכול 5 מתקבל הגרף:</w:t>
      </w:r>
    </w:p>
    <w:p w14:paraId="3A2D1001" w14:textId="21D67B10" w:rsidR="003A76E8" w:rsidRDefault="003A76E8" w:rsidP="003A76E8">
      <w:pPr>
        <w:pStyle w:val="a3"/>
        <w:rPr>
          <w:rtl/>
        </w:rPr>
      </w:pPr>
      <w:r>
        <w:rPr>
          <w:rFonts w:hint="cs"/>
          <w:noProof/>
          <w:rtl/>
          <w:lang w:val="he-IL"/>
        </w:rPr>
        <w:drawing>
          <wp:inline distT="0" distB="0" distL="0" distR="0" wp14:anchorId="2CFE6F94" wp14:editId="4D1A9F60">
            <wp:extent cx="4331704" cy="3248778"/>
            <wp:effectExtent l="0" t="0" r="0" b="0"/>
            <wp:docPr id="77" name="תמונה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תמונה 77"/>
                    <pic:cNvPicPr/>
                  </pic:nvPicPr>
                  <pic:blipFill>
                    <a:blip r:embed="rId57">
                      <a:extLst>
                        <a:ext uri="{28A0092B-C50C-407E-A947-70E740481C1C}">
                          <a14:useLocalDpi xmlns:a14="http://schemas.microsoft.com/office/drawing/2010/main" val="0"/>
                        </a:ext>
                      </a:extLst>
                    </a:blip>
                    <a:stretch>
                      <a:fillRect/>
                    </a:stretch>
                  </pic:blipFill>
                  <pic:spPr>
                    <a:xfrm>
                      <a:off x="0" y="0"/>
                      <a:ext cx="4360887" cy="3270666"/>
                    </a:xfrm>
                    <a:prstGeom prst="rect">
                      <a:avLst/>
                    </a:prstGeom>
                  </pic:spPr>
                </pic:pic>
              </a:graphicData>
            </a:graphic>
          </wp:inline>
        </w:drawing>
      </w:r>
    </w:p>
    <w:p w14:paraId="5DC741CF" w14:textId="24864BCC" w:rsidR="003A76E8" w:rsidRDefault="003A76E8" w:rsidP="003A76E8">
      <w:pPr>
        <w:pStyle w:val="a3"/>
      </w:pPr>
      <w:r>
        <w:rPr>
          <w:rFonts w:hint="cs"/>
          <w:rtl/>
        </w:rPr>
        <w:t>בעבור מרחק מקסימלי 0.</w:t>
      </w:r>
      <w:r w:rsidR="00C30F70">
        <w:rPr>
          <w:rFonts w:hint="cs"/>
          <w:rtl/>
        </w:rPr>
        <w:t>75</w:t>
      </w:r>
      <w:r>
        <w:rPr>
          <w:rFonts w:hint="cs"/>
          <w:rtl/>
        </w:rPr>
        <w:t xml:space="preserve"> ומספר מינימאלי באשכול </w:t>
      </w:r>
      <w:r w:rsidR="00C30F70">
        <w:rPr>
          <w:rFonts w:hint="cs"/>
          <w:rtl/>
        </w:rPr>
        <w:t>4</w:t>
      </w:r>
      <w:r>
        <w:rPr>
          <w:rFonts w:hint="cs"/>
          <w:rtl/>
        </w:rPr>
        <w:t xml:space="preserve"> מתקבל הגרף:</w:t>
      </w:r>
    </w:p>
    <w:p w14:paraId="3C3BD0D5" w14:textId="2C4FF96F" w:rsidR="003A76E8" w:rsidRPr="003A76E8" w:rsidRDefault="003A76E8" w:rsidP="003A76E8">
      <w:pPr>
        <w:pStyle w:val="a3"/>
        <w:rPr>
          <w:rtl/>
        </w:rPr>
      </w:pPr>
      <w:r>
        <w:rPr>
          <w:rFonts w:hint="cs"/>
          <w:noProof/>
          <w:rtl/>
          <w:lang w:val="he-IL"/>
        </w:rPr>
        <w:drawing>
          <wp:inline distT="0" distB="0" distL="0" distR="0" wp14:anchorId="1320E76D" wp14:editId="3227CF48">
            <wp:extent cx="4340867" cy="3255650"/>
            <wp:effectExtent l="0" t="0" r="0" b="0"/>
            <wp:docPr id="78" name="תמונה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תמונה 78"/>
                    <pic:cNvPicPr/>
                  </pic:nvPicPr>
                  <pic:blipFill>
                    <a:blip r:embed="rId58">
                      <a:extLst>
                        <a:ext uri="{28A0092B-C50C-407E-A947-70E740481C1C}">
                          <a14:useLocalDpi xmlns:a14="http://schemas.microsoft.com/office/drawing/2010/main" val="0"/>
                        </a:ext>
                      </a:extLst>
                    </a:blip>
                    <a:stretch>
                      <a:fillRect/>
                    </a:stretch>
                  </pic:blipFill>
                  <pic:spPr>
                    <a:xfrm>
                      <a:off x="0" y="0"/>
                      <a:ext cx="4340867" cy="3255650"/>
                    </a:xfrm>
                    <a:prstGeom prst="rect">
                      <a:avLst/>
                    </a:prstGeom>
                  </pic:spPr>
                </pic:pic>
              </a:graphicData>
            </a:graphic>
          </wp:inline>
        </w:drawing>
      </w:r>
    </w:p>
    <w:p w14:paraId="5DFFA439" w14:textId="6B2F8C33" w:rsidR="00DD7D31" w:rsidRPr="00C30F70" w:rsidRDefault="00435962" w:rsidP="00EC101E">
      <w:pPr>
        <w:pStyle w:val="a3"/>
        <w:numPr>
          <w:ilvl w:val="0"/>
          <w:numId w:val="6"/>
        </w:numPr>
        <w:rPr>
          <w:rFonts w:eastAsiaTheme="minorEastAsia"/>
          <w:rtl/>
        </w:rPr>
      </w:pPr>
      <w:r w:rsidRPr="00C30F70">
        <w:rPr>
          <w:rFonts w:eastAsiaTheme="minorEastAsia" w:hint="cs"/>
          <w:b/>
          <w:bCs/>
          <w:u w:val="single"/>
          <w:rtl/>
        </w:rPr>
        <w:t>ניתוח תוצאות והסקת מסקנות:</w:t>
      </w:r>
      <w:r w:rsidRPr="00C30F70">
        <w:rPr>
          <w:rFonts w:eastAsiaTheme="minorEastAsia"/>
          <w:b/>
          <w:bCs/>
          <w:u w:val="single"/>
          <w:rtl/>
        </w:rPr>
        <w:br/>
      </w:r>
      <w:r w:rsidR="003A76E8" w:rsidRPr="00C30F70">
        <w:rPr>
          <w:rFonts w:eastAsiaTheme="minorEastAsia" w:hint="cs"/>
          <w:rtl/>
        </w:rPr>
        <w:t xml:space="preserve">בשני המקרים, התקבל אשכול אחד גדול מאוד, ומספר קטן של אשכולות קטנים. זה בגלל הקרבה בין הנתונים, וכנראה גם באשמת הנירמול של הנתונים, שהתבצע לצורך הצגת התוצר. לעומת זאת, כן ניתן לראות פה בצורה ברורה את היתרון הגדול של </w:t>
      </w:r>
      <w:r w:rsidR="003A76E8" w:rsidRPr="00C30F70">
        <w:rPr>
          <w:rFonts w:eastAsiaTheme="minorEastAsia"/>
        </w:rPr>
        <w:t>DBSCAN</w:t>
      </w:r>
      <w:r w:rsidR="003A76E8" w:rsidRPr="00C30F70">
        <w:rPr>
          <w:rFonts w:eastAsiaTheme="minorEastAsia" w:hint="cs"/>
          <w:rtl/>
        </w:rPr>
        <w:t>, שהוא הצורות המסובכות שהוא מסוגל להניב. היה קשה לקבל תוצאה כזו מורכבת בעבור אלגוריתם אשכולות אחר.</w:t>
      </w:r>
      <w:r w:rsidR="003A76E8" w:rsidRPr="00C30F70">
        <w:rPr>
          <w:rFonts w:eastAsiaTheme="minorEastAsia"/>
          <w:rtl/>
        </w:rPr>
        <w:br/>
      </w:r>
      <w:r w:rsidR="003A76E8" w:rsidRPr="00C30F70">
        <w:rPr>
          <w:rFonts w:eastAsiaTheme="minorEastAsia" w:hint="cs"/>
          <w:rtl/>
        </w:rPr>
        <w:t>לעומת זאת, עם כמות הרעש שהתקבלה</w:t>
      </w:r>
      <w:r w:rsidR="00C30F70">
        <w:rPr>
          <w:rFonts w:eastAsiaTheme="minorEastAsia" w:hint="cs"/>
          <w:rtl/>
        </w:rPr>
        <w:t xml:space="preserve"> בהרצה הראשונה של האלגוריתם, נראה שהיה צורך להחליף את הנתונים ולכן עברתי לסט הפרמטרים השני.</w:t>
      </w:r>
      <w:r w:rsidR="00C30F70">
        <w:rPr>
          <w:rFonts w:eastAsiaTheme="minorEastAsia"/>
          <w:rtl/>
        </w:rPr>
        <w:br/>
      </w:r>
      <w:r w:rsidR="00EC101E">
        <w:rPr>
          <w:rFonts w:eastAsiaTheme="minorEastAsia" w:hint="cs"/>
          <w:rtl/>
        </w:rPr>
        <w:t>בסט הפרמטרים השני, התקבלה התאמה גבוהה מאוד בין הנבדקים הבריאים לאשכול הראשון, ואילו רק כמות קטנה של חולים נכנסו לאשכול הזה</w:t>
      </w:r>
      <w:r w:rsidR="00C30F70">
        <w:rPr>
          <w:rFonts w:eastAsiaTheme="minorEastAsia" w:hint="cs"/>
          <w:rtl/>
        </w:rPr>
        <w:t>.</w:t>
      </w:r>
      <w:r w:rsidR="00EC101E">
        <w:rPr>
          <w:rFonts w:eastAsiaTheme="minorEastAsia" w:hint="cs"/>
          <w:rtl/>
        </w:rPr>
        <w:t xml:space="preserve"> כל האשכולות הקטנים יותר והרעש מייצגים חולים.</w:t>
      </w:r>
    </w:p>
    <w:p w14:paraId="36939370" w14:textId="461B27C6" w:rsidR="000B18F3" w:rsidRDefault="000B18F3" w:rsidP="000B18F3">
      <w:pPr>
        <w:ind w:left="720" w:hanging="360"/>
        <w:rPr>
          <w:sz w:val="32"/>
          <w:szCs w:val="32"/>
          <w:u w:val="single"/>
          <w:rtl/>
        </w:rPr>
      </w:pPr>
      <w:r>
        <w:rPr>
          <w:rFonts w:hint="cs"/>
          <w:sz w:val="32"/>
          <w:szCs w:val="32"/>
          <w:u w:val="single"/>
          <w:rtl/>
        </w:rPr>
        <w:lastRenderedPageBreak/>
        <w:t>סיווג מבוסס רשת נוירונים מלאכותית</w:t>
      </w:r>
    </w:p>
    <w:p w14:paraId="29D8281E" w14:textId="16D93126" w:rsidR="00882815" w:rsidRPr="00882815" w:rsidRDefault="000B18F3" w:rsidP="00882815">
      <w:pPr>
        <w:pStyle w:val="a3"/>
        <w:numPr>
          <w:ilvl w:val="0"/>
          <w:numId w:val="7"/>
        </w:numPr>
        <w:rPr>
          <w:b/>
          <w:bCs/>
          <w:u w:val="single"/>
        </w:rPr>
      </w:pPr>
      <w:r w:rsidRPr="000436BF">
        <w:rPr>
          <w:rFonts w:hint="cs"/>
          <w:b/>
          <w:bCs/>
          <w:u w:val="single"/>
          <w:rtl/>
        </w:rPr>
        <w:t>ארכיטקטורת הרשת:</w:t>
      </w:r>
      <w:r w:rsidR="00F94F64">
        <w:rPr>
          <w:b/>
          <w:bCs/>
          <w:u w:val="single"/>
          <w:rtl/>
        </w:rPr>
        <w:br/>
      </w:r>
      <w:r w:rsidR="00F94F64">
        <w:rPr>
          <w:rFonts w:hint="cs"/>
          <w:rtl/>
        </w:rPr>
        <w:t xml:space="preserve">נרצה להשתמש ברשת נוירונים מלאכותית לסיווג הנבדק. לשם כך, נשתמש ברשת </w:t>
      </w:r>
      <w:r w:rsidR="00F94F64">
        <w:t>FeedForward</w:t>
      </w:r>
      <w:r w:rsidR="00F94F64">
        <w:rPr>
          <w:rFonts w:hint="cs"/>
          <w:rtl/>
        </w:rPr>
        <w:t xml:space="preserve"> מלאה. המשמעות של ארכיטקטורה זו היא שהרשת מורכבת משלושה סוגים של שכבות: שכבת קלט, שכבה חבויה, ושכבת פלט. השכבה הראשונה ברשת היא שכבת הקלט, שבה יש נוירונים מייצגים לקלטים שלנו מהטבלה. השכבה האחרונה היא שכבת הפלט, שבה יש נוירון אחד </w:t>
      </w:r>
      <w:r w:rsidR="00F94F64">
        <w:rPr>
          <w:rtl/>
        </w:rPr>
        <w:t>–</w:t>
      </w:r>
      <w:r w:rsidR="00F94F64">
        <w:rPr>
          <w:rFonts w:hint="cs"/>
          <w:rtl/>
        </w:rPr>
        <w:t xml:space="preserve"> שיהיה דלוק במידה והנבדק חולה, וכבוי במידה ואינו חולה. השכבות באמצע יהיו שכבות חבויות, שלהן מספר נוירונים שיקבע לאחר ניסוי וטעיה על כמויות שונות ותוצאות שהן מקנות. השכבות החבויות יקבלו קלט מהשכבה שלפניהן, כך שכל נוירון בשכבה </w:t>
      </w:r>
      <w:r w:rsidR="00F94F64">
        <w:rPr>
          <w:rFonts w:hint="cs"/>
        </w:rPr>
        <w:t>X</w:t>
      </w:r>
      <w:r w:rsidR="00F94F64">
        <w:rPr>
          <w:rFonts w:hint="cs"/>
          <w:rtl/>
        </w:rPr>
        <w:t xml:space="preserve"> יהיה מקושר כקלט לכל הנוירונים בשכבה </w:t>
      </w:r>
      <w:r w:rsidR="00F94F64">
        <w:rPr>
          <w:rFonts w:hint="cs"/>
        </w:rPr>
        <w:t>X</w:t>
      </w:r>
      <w:r w:rsidR="00F94F64">
        <w:t>+1</w:t>
      </w:r>
      <w:r w:rsidR="00F94F64">
        <w:rPr>
          <w:rFonts w:hint="cs"/>
          <w:rtl/>
        </w:rPr>
        <w:t>. לאחר מכן, יינתן לכל קלט של הנוירון משקל, ויינתן לו היסט (</w:t>
      </w:r>
      <w:r w:rsidR="00F94F64">
        <w:t>bias</w:t>
      </w:r>
      <w:r w:rsidR="00F94F64">
        <w:rPr>
          <w:rFonts w:hint="cs"/>
          <w:rtl/>
        </w:rPr>
        <w:t xml:space="preserve">). לפי פונקצית ההפעלה שנקבע </w:t>
      </w:r>
      <w:r w:rsidR="00F94F64">
        <w:rPr>
          <w:rtl/>
        </w:rPr>
        <w:t>–</w:t>
      </w:r>
      <w:r w:rsidR="00F94F64">
        <w:rPr>
          <w:rFonts w:hint="cs"/>
          <w:rtl/>
        </w:rPr>
        <w:t xml:space="preserve"> </w:t>
      </w:r>
      <w:r w:rsidR="00F94F64">
        <w:rPr>
          <w:rFonts w:hint="cs"/>
        </w:rPr>
        <w:t>R</w:t>
      </w:r>
      <w:r w:rsidR="00F94F64">
        <w:t>eLU</w:t>
      </w:r>
      <w:r w:rsidR="00F94F64">
        <w:rPr>
          <w:rFonts w:hint="cs"/>
          <w:rtl/>
        </w:rPr>
        <w:t xml:space="preserve">, הסכום של הקלטים והייסט בהתאם למשקלם יקבע האם הנוירון יודלק, ואם כן איזה קלט הוא יוציא. </w:t>
      </w:r>
      <w:r w:rsidR="00F94F64">
        <w:t>ReLU</w:t>
      </w:r>
      <w:r w:rsidR="00F94F64">
        <w:rPr>
          <w:rFonts w:hint="cs"/>
          <w:rtl/>
        </w:rPr>
        <w:t xml:space="preserve"> מקבלת כקלט מספר רציונלי, ומחזירה </w:t>
      </w:r>
      <w:r w:rsidR="00F94F64">
        <w:t>0</w:t>
      </w:r>
      <w:r w:rsidR="00F94F64">
        <w:rPr>
          <w:rFonts w:hint="cs"/>
          <w:rtl/>
        </w:rPr>
        <w:t xml:space="preserve"> אם הוא שלילי, או את הקלט אחרת. פונקציית ההפעלה הזו מאפשרת תוצאות טובות מכיוון שהיא אינה ליניארית, כלומר אין צמצום מתמטי של השכבות השונות לכדי שכבה אחת, ולכן</w:t>
      </w:r>
      <w:r w:rsidR="004F0B4C">
        <w:rPr>
          <w:rFonts w:hint="cs"/>
          <w:rtl/>
        </w:rPr>
        <w:t xml:space="preserve"> מתאפשרת למידה טובה יותר, ומקבלים את היתרונות של רשת מרובת שכבות.</w:t>
      </w:r>
      <w:r w:rsidR="00851BF8">
        <w:rPr>
          <w:rFonts w:hint="cs"/>
          <w:rtl/>
        </w:rPr>
        <w:t xml:space="preserve"> בשכבת הפלט נשתמש בפונקצית האקטיבציה </w:t>
      </w:r>
      <w:r w:rsidR="00851BF8">
        <w:t>Sigmoid</w:t>
      </w:r>
      <w:r w:rsidR="00851BF8">
        <w:rPr>
          <w:rFonts w:hint="cs"/>
          <w:rtl/>
        </w:rPr>
        <w:t>, שתאפשר סיווג טוב יותר לתוצאה בינארית, שזה מה שאנחנו מחפשים.</w:t>
      </w:r>
      <w:r w:rsidR="00882815">
        <w:rPr>
          <w:rFonts w:hint="cs"/>
          <w:rtl/>
        </w:rPr>
        <w:t xml:space="preserve"> לאחר ניסוי וטעייה, נראה שהוספת שכבות חבויות או הגדלת גודל השכבה עוזרת לשפר את תוצאות הרשת</w:t>
      </w:r>
      <w:r w:rsidR="009E5AD9">
        <w:rPr>
          <w:rFonts w:hint="cs"/>
          <w:rtl/>
        </w:rPr>
        <w:t xml:space="preserve"> בעת האימון, כנראה כתוצאה של התאמת יתר לנתוני האימון.</w:t>
      </w:r>
      <w:r w:rsidR="00882815">
        <w:rPr>
          <w:rFonts w:hint="cs"/>
          <w:rtl/>
        </w:rPr>
        <w:t xml:space="preserve"> </w:t>
      </w:r>
      <w:r w:rsidR="009E5AD9">
        <w:rPr>
          <w:rFonts w:hint="cs"/>
          <w:rtl/>
        </w:rPr>
        <w:t>לכן הוספתי מספר ניתוחים שונים של רשתות בארכיטקטורות שונות (כי על מספר נתונים כזה זמן האימון קצר יחסית אז אפשר לנסות יותר). אם הייתי צריך לבחור אחת מהאופציות, הייתי בוחר ברשת שבה 2 שכבות של 64 נוירונים, שכן היא הגיעה לתוצאות טובות בלי להיות מורכבת מדי</w:t>
      </w:r>
      <w:r w:rsidR="00882815">
        <w:rPr>
          <w:rFonts w:hint="cs"/>
          <w:rtl/>
        </w:rPr>
        <w:t>. עוד על המסקנות על ארכיטקטורת הרשת בסעיף ה (ניתוח תוצאות והסקת מסקנות).</w:t>
      </w:r>
    </w:p>
    <w:p w14:paraId="2B36BCB8" w14:textId="07AB8BC3" w:rsidR="000436BF" w:rsidRDefault="000436BF" w:rsidP="000436BF">
      <w:pPr>
        <w:pStyle w:val="a3"/>
        <w:numPr>
          <w:ilvl w:val="0"/>
          <w:numId w:val="7"/>
        </w:numPr>
      </w:pPr>
      <w:r>
        <w:rPr>
          <w:rFonts w:hint="cs"/>
          <w:b/>
          <w:bCs/>
          <w:u w:val="single"/>
          <w:rtl/>
        </w:rPr>
        <w:t>הפרמטרים בעבור האופטימיזציה</w:t>
      </w:r>
      <w:r w:rsidR="000B18F3" w:rsidRPr="00390D15">
        <w:rPr>
          <w:rFonts w:hint="cs"/>
          <w:b/>
          <w:bCs/>
          <w:u w:val="single"/>
          <w:rtl/>
        </w:rPr>
        <w:t>:</w:t>
      </w:r>
    </w:p>
    <w:p w14:paraId="21E91227" w14:textId="039BD204" w:rsidR="000B18F3" w:rsidRDefault="00882815" w:rsidP="000436BF">
      <w:pPr>
        <w:pStyle w:val="a3"/>
        <w:numPr>
          <w:ilvl w:val="1"/>
          <w:numId w:val="7"/>
        </w:numPr>
        <w:rPr>
          <w:u w:val="single"/>
        </w:rPr>
      </w:pPr>
      <w:r>
        <w:rPr>
          <w:rFonts w:hint="cs"/>
          <w:u w:val="single"/>
          <w:rtl/>
        </w:rPr>
        <w:t>פונקציית השגיאה:</w:t>
      </w:r>
      <w:r>
        <w:rPr>
          <w:rFonts w:hint="cs"/>
          <w:rtl/>
        </w:rPr>
        <w:t xml:space="preserve"> פונקצית השגיאה היא הפונקציה לפיה הרשת מחשבת את השגיאה שלה בחיזויים, ובכך בעזרת </w:t>
      </w:r>
      <w:r w:rsidRPr="00882815">
        <w:t>backpropagation</w:t>
      </w:r>
      <w:r>
        <w:rPr>
          <w:rFonts w:hint="cs"/>
          <w:rtl/>
        </w:rPr>
        <w:t xml:space="preserve"> משפרת את המשקלים ברשת לצורך צמצום הטעויות. פונקצית השגיאה שבה בחרתי היא </w:t>
      </w:r>
      <w:r>
        <w:t>mean squared error</w:t>
      </w:r>
      <w:r>
        <w:rPr>
          <w:rFonts w:hint="cs"/>
          <w:rtl/>
        </w:rPr>
        <w:t xml:space="preserve">, כלומר הפרש ריבועים ממוצע. בחרתי בפונקציה זו בגלל כמות הנתונים המספריים שיש לנו, ובגלל שבעזרתה אפשר לשלב גם נתונים בינאריים </w:t>
      </w:r>
      <w:r w:rsidR="002165B3">
        <w:rPr>
          <w:rFonts w:hint="cs"/>
          <w:rtl/>
        </w:rPr>
        <w:t>בלמידה (בעזרת הפיכתם למספרים).</w:t>
      </w:r>
    </w:p>
    <w:p w14:paraId="683BAFB8" w14:textId="2CF1EC03" w:rsidR="002165B3" w:rsidRPr="002165B3" w:rsidRDefault="00882815" w:rsidP="002165B3">
      <w:pPr>
        <w:pStyle w:val="a3"/>
        <w:numPr>
          <w:ilvl w:val="1"/>
          <w:numId w:val="7"/>
        </w:numPr>
        <w:rPr>
          <w:u w:val="single"/>
        </w:rPr>
      </w:pPr>
      <w:r>
        <w:rPr>
          <w:rFonts w:hint="cs"/>
          <w:u w:val="single"/>
          <w:rtl/>
        </w:rPr>
        <w:t>גודל ה</w:t>
      </w:r>
      <w:r>
        <w:rPr>
          <w:u w:val="single"/>
        </w:rPr>
        <w:t>batch</w:t>
      </w:r>
      <w:r>
        <w:rPr>
          <w:rFonts w:hint="cs"/>
          <w:u w:val="single"/>
          <w:rtl/>
        </w:rPr>
        <w:t>:</w:t>
      </w:r>
      <w:r w:rsidR="002165B3">
        <w:rPr>
          <w:rFonts w:hint="cs"/>
          <w:rtl/>
        </w:rPr>
        <w:t xml:space="preserve"> גודל ה</w:t>
      </w:r>
      <w:r w:rsidR="002165B3">
        <w:t>batch</w:t>
      </w:r>
      <w:r w:rsidR="002165B3">
        <w:rPr>
          <w:rFonts w:hint="cs"/>
          <w:rtl/>
        </w:rPr>
        <w:t xml:space="preserve"> הוא פרמטר המגדיר כמה פיסות נתונים (שורות במסד הנתונים) יעברו בבת אחת ברשת, ולפיכך תותאם הרשת לפי התוצאות של כל פיסות הנתונים הנ"ל. לאחר ניסוי וטעייה, נראה שהפרמטר הזה לא משפיע יותר מדי על תהליך הלמידה ברשת שהגדרתי, ולכן בחרתי בו להיות הערך "ברירת המחדל" שמצאתי באינטרנט, שהוא 32.</w:t>
      </w:r>
    </w:p>
    <w:p w14:paraId="0A6508DA" w14:textId="027592CA" w:rsidR="00882815" w:rsidRDefault="00882815" w:rsidP="000436BF">
      <w:pPr>
        <w:pStyle w:val="a3"/>
        <w:numPr>
          <w:ilvl w:val="1"/>
          <w:numId w:val="7"/>
        </w:numPr>
        <w:rPr>
          <w:u w:val="single"/>
        </w:rPr>
      </w:pPr>
      <w:r>
        <w:rPr>
          <w:rFonts w:hint="cs"/>
          <w:u w:val="single"/>
          <w:rtl/>
        </w:rPr>
        <w:t>קצב הלמידה (</w:t>
      </w:r>
      <w:r>
        <w:rPr>
          <w:u w:val="single"/>
        </w:rPr>
        <w:t>learning rate</w:t>
      </w:r>
      <w:r>
        <w:rPr>
          <w:rFonts w:hint="cs"/>
          <w:u w:val="single"/>
          <w:rtl/>
        </w:rPr>
        <w:t>):</w:t>
      </w:r>
      <w:r w:rsidR="002165B3">
        <w:rPr>
          <w:rFonts w:hint="cs"/>
          <w:rtl/>
        </w:rPr>
        <w:t xml:space="preserve"> קצב הלמידה מגדיר כמה מהר המודל משתנה מהנתונים. כלומר, בכמה אחוזים המודל ישתנה על ה</w:t>
      </w:r>
      <w:r w:rsidR="002165B3">
        <w:t>batch</w:t>
      </w:r>
      <w:r w:rsidR="002165B3">
        <w:rPr>
          <w:rFonts w:hint="cs"/>
          <w:rtl/>
        </w:rPr>
        <w:t xml:space="preserve"> הנוכחי של הנתונים, כמובן בשביל להשתפר לזהות את הנתונים הללו בצורה יותר טובה. בפרוייקט הזה בחרתי בקצב הלמידה שמגיע בתור ברירת מחדל באופטימזטור שלקחתי בתהליך הלמידה, שנקרא </w:t>
      </w:r>
      <w:r w:rsidR="002165B3">
        <w:t>Adam</w:t>
      </w:r>
      <w:r w:rsidR="002165B3">
        <w:rPr>
          <w:rFonts w:hint="cs"/>
          <w:rtl/>
        </w:rPr>
        <w:t xml:space="preserve">. הערך המספרי של קצב הלמידה הוא 0.1%. יש לציין שניסיונות לשנות את המספר הזה לא השפיעו במיוחד על תהליך הלמידה, ולכן השארתי אותו כך. </w:t>
      </w:r>
    </w:p>
    <w:p w14:paraId="7E4D36B1" w14:textId="32ECA708" w:rsidR="00882815" w:rsidRPr="000636E0" w:rsidRDefault="00882815" w:rsidP="000436BF">
      <w:pPr>
        <w:pStyle w:val="a3"/>
        <w:numPr>
          <w:ilvl w:val="1"/>
          <w:numId w:val="7"/>
        </w:numPr>
        <w:rPr>
          <w:u w:val="single"/>
        </w:rPr>
      </w:pPr>
      <w:r>
        <w:rPr>
          <w:rFonts w:hint="cs"/>
          <w:u w:val="single"/>
          <w:rtl/>
        </w:rPr>
        <w:t>כמות החזרות (</w:t>
      </w:r>
      <w:r>
        <w:rPr>
          <w:u w:val="single"/>
        </w:rPr>
        <w:t>epoch</w:t>
      </w:r>
      <w:r>
        <w:rPr>
          <w:rFonts w:hint="cs"/>
          <w:u w:val="single"/>
          <w:rtl/>
        </w:rPr>
        <w:t>):</w:t>
      </w:r>
      <w:r w:rsidR="002165B3">
        <w:rPr>
          <w:rFonts w:hint="cs"/>
          <w:rtl/>
        </w:rPr>
        <w:t xml:space="preserve"> כמות החזרות מגדירה כמה ריצות על כל הנתונים יתקיימו לפני שהרשת תוגדר כמוכנה. בכל </w:t>
      </w:r>
      <w:r w:rsidR="002165B3">
        <w:t>epoch</w:t>
      </w:r>
      <w:r w:rsidR="002165B3">
        <w:rPr>
          <w:rFonts w:hint="cs"/>
          <w:rtl/>
        </w:rPr>
        <w:t xml:space="preserve"> עוברים כל הנתונים דרך הרשת. בפרוייקט הזה בחרתי בכמות חזרות להיות </w:t>
      </w:r>
      <w:r w:rsidR="009E5AD9">
        <w:rPr>
          <w:rFonts w:hint="cs"/>
          <w:rtl/>
        </w:rPr>
        <w:t>10</w:t>
      </w:r>
      <w:r w:rsidR="002165B3">
        <w:rPr>
          <w:rFonts w:hint="cs"/>
          <w:rtl/>
        </w:rPr>
        <w:t xml:space="preserve">, </w:t>
      </w:r>
      <w:r w:rsidR="009E5AD9">
        <w:rPr>
          <w:rFonts w:hint="cs"/>
          <w:rtl/>
        </w:rPr>
        <w:t>מכיוון שהגדלת ה</w:t>
      </w:r>
      <w:r w:rsidR="009E5AD9">
        <w:t>epoch</w:t>
      </w:r>
      <w:r w:rsidR="009E5AD9">
        <w:rPr>
          <w:rFonts w:hint="cs"/>
          <w:rtl/>
        </w:rPr>
        <w:t xml:space="preserve"> לא הניבה שיפור טוב בביצועים אחרי 10 בהשוואה לשיפור לפני 10</w:t>
      </w:r>
      <w:r w:rsidR="002165B3">
        <w:rPr>
          <w:rFonts w:hint="cs"/>
          <w:rtl/>
        </w:rPr>
        <w:t>.</w:t>
      </w:r>
    </w:p>
    <w:p w14:paraId="056A2F93" w14:textId="55AA0882" w:rsidR="000B18F3" w:rsidRPr="002165B3" w:rsidRDefault="000436BF" w:rsidP="000436BF">
      <w:pPr>
        <w:pStyle w:val="a3"/>
        <w:numPr>
          <w:ilvl w:val="0"/>
          <w:numId w:val="7"/>
        </w:numPr>
        <w:rPr>
          <w:rFonts w:eastAsiaTheme="minorEastAsia"/>
        </w:rPr>
      </w:pPr>
      <w:r>
        <w:rPr>
          <w:rFonts w:eastAsiaTheme="minorEastAsia" w:hint="cs"/>
          <w:b/>
          <w:bCs/>
          <w:u w:val="single"/>
          <w:rtl/>
        </w:rPr>
        <w:t>הרצת הרשת וביצועיה</w:t>
      </w:r>
      <w:r w:rsidR="000B18F3" w:rsidRPr="00390D15">
        <w:rPr>
          <w:rFonts w:eastAsiaTheme="minorEastAsia" w:hint="cs"/>
          <w:b/>
          <w:bCs/>
          <w:u w:val="single"/>
          <w:rtl/>
        </w:rPr>
        <w:t>:</w:t>
      </w:r>
    </w:p>
    <w:p w14:paraId="19D0F795" w14:textId="47248D9E" w:rsidR="00A9580E" w:rsidRDefault="002165B3" w:rsidP="00A9580E">
      <w:pPr>
        <w:pStyle w:val="a3"/>
        <w:rPr>
          <w:rFonts w:ascii="Lucida Console" w:hAnsi="Lucida Console" w:cs="Lucida Console"/>
          <w:sz w:val="18"/>
          <w:szCs w:val="18"/>
        </w:rPr>
      </w:pPr>
      <w:r>
        <w:rPr>
          <w:rFonts w:eastAsiaTheme="minorEastAsia" w:hint="cs"/>
          <w:rtl/>
        </w:rPr>
        <w:t>תוצאות ההרצה: (צירפתי גם את תהליך ההרכבה של הרשת רק בעבור אחת מהרשתות</w:t>
      </w:r>
      <w:r w:rsidR="00AB2669">
        <w:rPr>
          <w:rFonts w:eastAsiaTheme="minorEastAsia" w:hint="cs"/>
          <w:rtl/>
        </w:rPr>
        <w:t>).</w:t>
      </w:r>
    </w:p>
    <w:p w14:paraId="57B0C7EC" w14:textId="77777777" w:rsidR="00A9580E" w:rsidRDefault="00A9580E" w:rsidP="002165B3">
      <w:pPr>
        <w:pStyle w:val="a3"/>
        <w:rPr>
          <w:rFonts w:eastAsiaTheme="minorEastAsia"/>
        </w:rPr>
      </w:pPr>
    </w:p>
    <w:p w14:paraId="2275D2BD" w14:textId="575DA5C4" w:rsidR="002165B3" w:rsidRDefault="00EC101E" w:rsidP="002165B3">
      <w:pPr>
        <w:pStyle w:val="a3"/>
        <w:rPr>
          <w:rFonts w:eastAsiaTheme="minorEastAsia"/>
          <w:rtl/>
        </w:rPr>
      </w:pPr>
      <w:r>
        <w:rPr>
          <w:noProof/>
        </w:rPr>
        <w:lastRenderedPageBreak/>
        <w:drawing>
          <wp:inline distT="0" distB="0" distL="0" distR="0" wp14:anchorId="3EAD3A3A" wp14:editId="169F9DBD">
            <wp:extent cx="6638925" cy="8667750"/>
            <wp:effectExtent l="0" t="0" r="9525" b="0"/>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638925" cy="8667750"/>
                    </a:xfrm>
                    <a:prstGeom prst="rect">
                      <a:avLst/>
                    </a:prstGeom>
                  </pic:spPr>
                </pic:pic>
              </a:graphicData>
            </a:graphic>
          </wp:inline>
        </w:drawing>
      </w:r>
    </w:p>
    <w:p w14:paraId="7B99C4A8" w14:textId="551A4E80" w:rsidR="00AB2669" w:rsidRDefault="00AB2669" w:rsidP="002165B3">
      <w:pPr>
        <w:pStyle w:val="a3"/>
        <w:rPr>
          <w:rFonts w:eastAsiaTheme="minorEastAsia"/>
          <w:rtl/>
        </w:rPr>
      </w:pPr>
    </w:p>
    <w:p w14:paraId="6DFCF828" w14:textId="77777777" w:rsidR="00A9580E" w:rsidRDefault="00A9580E" w:rsidP="002165B3">
      <w:pPr>
        <w:pStyle w:val="a3"/>
        <w:rPr>
          <w:rFonts w:eastAsiaTheme="minorEastAsia"/>
          <w:rtl/>
        </w:rPr>
      </w:pPr>
    </w:p>
    <w:p w14:paraId="69070137" w14:textId="77777777" w:rsidR="00A9580E" w:rsidRDefault="00A9580E" w:rsidP="002165B3">
      <w:pPr>
        <w:pStyle w:val="a3"/>
        <w:rPr>
          <w:rFonts w:eastAsiaTheme="minorEastAsia"/>
          <w:rtl/>
        </w:rPr>
      </w:pPr>
    </w:p>
    <w:p w14:paraId="772B6F0D" w14:textId="77777777" w:rsidR="00A9580E" w:rsidRDefault="00A9580E" w:rsidP="002165B3">
      <w:pPr>
        <w:pStyle w:val="a3"/>
        <w:rPr>
          <w:rFonts w:eastAsiaTheme="minorEastAsia"/>
          <w:rtl/>
        </w:rPr>
      </w:pPr>
    </w:p>
    <w:p w14:paraId="16A6742A" w14:textId="77777777" w:rsidR="00A9580E" w:rsidRDefault="00A9580E" w:rsidP="002165B3">
      <w:pPr>
        <w:pStyle w:val="a3"/>
        <w:rPr>
          <w:rFonts w:eastAsiaTheme="minorEastAsia"/>
          <w:rtl/>
        </w:rPr>
      </w:pPr>
    </w:p>
    <w:p w14:paraId="7F14CA0E" w14:textId="77777777" w:rsidR="00A9580E" w:rsidRDefault="00A9580E" w:rsidP="002165B3">
      <w:pPr>
        <w:pStyle w:val="a3"/>
        <w:rPr>
          <w:rFonts w:eastAsiaTheme="minorEastAsia"/>
          <w:rtl/>
        </w:rPr>
      </w:pPr>
    </w:p>
    <w:p w14:paraId="02E70142" w14:textId="77777777" w:rsidR="00A9580E" w:rsidRDefault="00A9580E" w:rsidP="002165B3">
      <w:pPr>
        <w:pStyle w:val="a3"/>
        <w:rPr>
          <w:rFonts w:eastAsiaTheme="minorEastAsia"/>
          <w:rtl/>
        </w:rPr>
      </w:pPr>
    </w:p>
    <w:p w14:paraId="6D426CDF" w14:textId="3384AF52" w:rsidR="00AB2669" w:rsidRDefault="00AB2669" w:rsidP="00A9580E">
      <w:pPr>
        <w:pStyle w:val="a3"/>
        <w:rPr>
          <w:rFonts w:eastAsiaTheme="minorEastAsia"/>
          <w:rtl/>
        </w:rPr>
      </w:pPr>
      <w:r>
        <w:rPr>
          <w:rFonts w:eastAsiaTheme="minorEastAsia" w:hint="cs"/>
          <w:rtl/>
        </w:rPr>
        <w:t>פונקצית ההפסד ביחס למספר ה</w:t>
      </w:r>
      <w:r>
        <w:rPr>
          <w:rFonts w:eastAsiaTheme="minorEastAsia"/>
        </w:rPr>
        <w:t>epoch</w:t>
      </w:r>
      <w:r w:rsidR="00A9580E">
        <w:rPr>
          <w:rFonts w:eastAsiaTheme="minorEastAsia" w:hint="cs"/>
          <w:rtl/>
        </w:rPr>
        <w:t>:</w:t>
      </w:r>
    </w:p>
    <w:p w14:paraId="03FD949D" w14:textId="537989DA" w:rsidR="00AB2669" w:rsidRDefault="00EC101E" w:rsidP="002165B3">
      <w:pPr>
        <w:pStyle w:val="a3"/>
        <w:rPr>
          <w:rFonts w:eastAsiaTheme="minorEastAsia"/>
          <w:rtl/>
        </w:rPr>
      </w:pPr>
      <w:r>
        <w:rPr>
          <w:noProof/>
        </w:rPr>
        <w:drawing>
          <wp:inline distT="0" distB="0" distL="0" distR="0" wp14:anchorId="78AA5A11" wp14:editId="3A4E3144">
            <wp:extent cx="5443538" cy="3295650"/>
            <wp:effectExtent l="0" t="0" r="5080" b="0"/>
            <wp:docPr id="55" name="תרשים 55">
              <a:extLst xmlns:a="http://schemas.openxmlformats.org/drawingml/2006/main">
                <a:ext uri="{FF2B5EF4-FFF2-40B4-BE49-F238E27FC236}">
                  <a16:creationId xmlns:a16="http://schemas.microsoft.com/office/drawing/2014/main" id="{621EA7B7-19F1-B5E3-3A6B-165670559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466D234" w14:textId="225D63C6" w:rsidR="000436BF" w:rsidRPr="000436BF" w:rsidRDefault="000436BF" w:rsidP="000436BF">
      <w:pPr>
        <w:pStyle w:val="a3"/>
        <w:numPr>
          <w:ilvl w:val="0"/>
          <w:numId w:val="7"/>
        </w:numPr>
      </w:pPr>
      <w:r>
        <w:rPr>
          <w:rFonts w:eastAsiaTheme="minorEastAsia" w:hint="cs"/>
          <w:b/>
          <w:bCs/>
          <w:u w:val="single"/>
          <w:rtl/>
        </w:rPr>
        <w:t>מקרים חריגים</w:t>
      </w:r>
      <w:r w:rsidR="000B18F3">
        <w:rPr>
          <w:rFonts w:eastAsiaTheme="minorEastAsia" w:hint="cs"/>
          <w:b/>
          <w:bCs/>
          <w:u w:val="single"/>
          <w:rtl/>
        </w:rPr>
        <w:t>:</w:t>
      </w:r>
      <w:r w:rsidR="001D3001">
        <w:rPr>
          <w:rtl/>
        </w:rPr>
        <w:br/>
      </w:r>
      <w:r w:rsidR="00A9580E">
        <w:rPr>
          <w:rFonts w:hint="cs"/>
          <w:rtl/>
        </w:rPr>
        <w:t>לאחר ההמרה של התוצאות לבינאריים,</w:t>
      </w:r>
      <w:r w:rsidR="00C60E97">
        <w:rPr>
          <w:rFonts w:hint="cs"/>
          <w:rtl/>
        </w:rPr>
        <w:t xml:space="preserve"> עלו מבין ההרצות הרבות שלי רק שתי שורות שבהן הרשת מזהה באופן שגוי, והן </w:t>
      </w:r>
      <w:r w:rsidR="00C60E97">
        <w:t>id 116, id 75</w:t>
      </w:r>
      <w:r w:rsidR="00C60E97">
        <w:rPr>
          <w:rFonts w:hint="cs"/>
          <w:rtl/>
        </w:rPr>
        <w:t xml:space="preserve">. בעבור נבדק 116, ההשערה שלי על הסיווג השגוי היא שחסרים לו הרבה נתונים, ופרט לנתונים שחסרים הבדיקות היחידות שבהן הוא יוצא מן הכלל הן תאי </w:t>
      </w:r>
      <w:r w:rsidR="00C60E97">
        <w:rPr>
          <w:rFonts w:hint="cs"/>
        </w:rPr>
        <w:t>PUS</w:t>
      </w:r>
      <w:r w:rsidR="00C60E97">
        <w:rPr>
          <w:rFonts w:hint="cs"/>
          <w:rtl/>
        </w:rPr>
        <w:t xml:space="preserve"> והעובדה שהוא חולה באנמיה. בגלל שהחלפתי סימני שאלה בתוצאות ממוצעות, כנראה החישוב הכולל של הסיכוי שיהיה חולה מוטה לרעה, ולכן מנחשים שהוא בריא למרות שהוא חולה. בעבור נבדק 75, לא חסרים לו שום נתונים, וכל התוצאות שלו נראות סבירות פרט לתאי </w:t>
      </w:r>
      <w:r w:rsidR="00C60E97">
        <w:rPr>
          <w:rFonts w:hint="cs"/>
        </w:rPr>
        <w:t>PUS</w:t>
      </w:r>
      <w:r w:rsidR="00C60E97">
        <w:rPr>
          <w:rFonts w:hint="cs"/>
          <w:rtl/>
        </w:rPr>
        <w:t xml:space="preserve"> ולתאי הדם האדומים. במקרה זה ייתכנו שתי אופציות </w:t>
      </w:r>
      <w:r w:rsidR="00C60E97">
        <w:rPr>
          <w:rtl/>
        </w:rPr>
        <w:t>–</w:t>
      </w:r>
      <w:r w:rsidR="00C60E97">
        <w:rPr>
          <w:rFonts w:hint="cs"/>
          <w:rtl/>
        </w:rPr>
        <w:t xml:space="preserve"> או שהוא חולה ופשוט אין לו מחלות רקע או בדיקות רקע שמעידות על כך, או שהוא בריא והייתה טעות במסד הנתונים ההתחלתי על הסיווג שלו. בכל מקרה, בגלל ששתי אלה השגיאות היחידות, ניתן להגדיר את כריית המידע כהצלחה.</w:t>
      </w:r>
    </w:p>
    <w:p w14:paraId="62323430" w14:textId="4DC37206" w:rsidR="003E28EF" w:rsidRPr="003E28EF" w:rsidRDefault="000B18F3" w:rsidP="003E28EF">
      <w:pPr>
        <w:pStyle w:val="a3"/>
        <w:numPr>
          <w:ilvl w:val="0"/>
          <w:numId w:val="7"/>
        </w:numPr>
      </w:pPr>
      <w:r w:rsidRPr="000436BF">
        <w:rPr>
          <w:rFonts w:eastAsiaTheme="minorEastAsia" w:hint="cs"/>
          <w:b/>
          <w:bCs/>
          <w:u w:val="single"/>
          <w:rtl/>
        </w:rPr>
        <w:t>ניתוח תוצאות והסקת מסקנות:</w:t>
      </w:r>
      <w:r w:rsidR="001D3001">
        <w:rPr>
          <w:rFonts w:eastAsiaTheme="minorEastAsia"/>
          <w:b/>
          <w:bCs/>
          <w:u w:val="single"/>
          <w:rtl/>
        </w:rPr>
        <w:br/>
      </w:r>
      <w:r w:rsidR="001D3001">
        <w:rPr>
          <w:rFonts w:eastAsiaTheme="minorEastAsia" w:hint="cs"/>
          <w:rtl/>
        </w:rPr>
        <w:t>נחשב את ה</w:t>
      </w:r>
      <w:r w:rsidR="001D3001">
        <w:rPr>
          <w:rFonts w:eastAsiaTheme="minorEastAsia"/>
        </w:rPr>
        <w:t>mae</w:t>
      </w:r>
      <w:r w:rsidR="001D3001">
        <w:rPr>
          <w:rFonts w:eastAsiaTheme="minorEastAsia" w:hint="cs"/>
          <w:rtl/>
        </w:rPr>
        <w:t xml:space="preserve"> ואת ה</w:t>
      </w:r>
      <w:r w:rsidR="001D3001">
        <w:rPr>
          <w:rFonts w:eastAsiaTheme="minorEastAsia"/>
        </w:rPr>
        <w:t>rmse</w:t>
      </w:r>
      <w:r w:rsidR="001D3001">
        <w:rPr>
          <w:rFonts w:eastAsiaTheme="minorEastAsia" w:hint="cs"/>
          <w:rtl/>
        </w:rPr>
        <w:t xml:space="preserve"> של כלל הרוב:</w:t>
      </w:r>
      <w:r w:rsidR="00331EB4">
        <w:rPr>
          <w:rFonts w:eastAsiaTheme="minorEastAsia" w:hint="cs"/>
          <w:rtl/>
        </w:rPr>
        <w:t xml:space="preserve"> (על מסד הנתונים המפולטר הפעם, שבו 146 בריאים ו158 חולים)</w:t>
      </w:r>
      <w:r w:rsidR="00331EB4">
        <w:rPr>
          <w:rFonts w:eastAsiaTheme="minorEastAsia"/>
          <w:rtl/>
        </w:rPr>
        <w:br/>
      </w:r>
      <w:r w:rsidR="00331EB4">
        <w:rPr>
          <w:rFonts w:eastAsiaTheme="minorEastAsia" w:hint="cs"/>
          <w:rtl/>
        </w:rPr>
        <w:t>בגלל שכלל הרוב היה טועה ב</w:t>
      </w:r>
      <w:r w:rsidR="00331EB4">
        <w:rPr>
          <w:rFonts w:hint="cs"/>
          <w:rtl/>
        </w:rPr>
        <w:t>146 מקרים מתוך 304, מתקבל ישירות שה</w:t>
      </w:r>
      <w:r w:rsidR="00331EB4">
        <w:rPr>
          <w:rFonts w:hint="cs"/>
        </w:rPr>
        <w:t>MAE</w:t>
      </w:r>
      <w:r w:rsidR="00331EB4">
        <w:rPr>
          <w:rFonts w:hint="cs"/>
          <w:rtl/>
        </w:rPr>
        <w:t xml:space="preserve"> של כלל הרוב היה </w:t>
      </w:r>
      <m:oMath>
        <m:f>
          <m:fPr>
            <m:ctrlPr>
              <w:rPr>
                <w:rFonts w:ascii="Cambria Math" w:hAnsi="Cambria Math"/>
                <w:i/>
              </w:rPr>
            </m:ctrlPr>
          </m:fPr>
          <m:num>
            <m:r>
              <w:rPr>
                <w:rFonts w:ascii="Cambria Math" w:hAnsi="Cambria Math"/>
              </w:rPr>
              <m:t>146</m:t>
            </m:r>
          </m:num>
          <m:den>
            <m:r>
              <w:rPr>
                <w:rFonts w:ascii="Cambria Math" w:hAnsi="Cambria Math"/>
              </w:rPr>
              <m:t>304</m:t>
            </m:r>
          </m:den>
        </m:f>
        <m:r>
          <w:rPr>
            <w:rFonts w:ascii="Cambria Math" w:hAnsi="Cambria Math"/>
          </w:rPr>
          <m:t>=0.4803</m:t>
        </m:r>
      </m:oMath>
      <w:r w:rsidR="00331EB4">
        <w:rPr>
          <w:rFonts w:eastAsiaTheme="minorEastAsia" w:hint="cs"/>
          <w:rtl/>
        </w:rPr>
        <w:t>.</w:t>
      </w:r>
      <w:r w:rsidR="00331EB4">
        <w:rPr>
          <w:rFonts w:eastAsiaTheme="minorEastAsia"/>
          <w:rtl/>
        </w:rPr>
        <w:br/>
      </w:r>
      <w:r w:rsidR="00331EB4">
        <w:rPr>
          <w:rFonts w:eastAsiaTheme="minorEastAsia" w:hint="cs"/>
          <w:rtl/>
        </w:rPr>
        <w:t>בגלל שבסיווג בינארי ה</w:t>
      </w:r>
      <w:r w:rsidR="00331EB4">
        <w:rPr>
          <w:rFonts w:eastAsiaTheme="minorEastAsia" w:hint="cs"/>
        </w:rPr>
        <w:t>MS</w:t>
      </w:r>
      <w:r w:rsidR="00331EB4">
        <w:rPr>
          <w:rFonts w:eastAsiaTheme="minorEastAsia"/>
        </w:rPr>
        <w:t>E</w:t>
      </w:r>
      <w:r w:rsidR="00331EB4">
        <w:rPr>
          <w:rFonts w:eastAsiaTheme="minorEastAsia" w:hint="cs"/>
          <w:rtl/>
        </w:rPr>
        <w:t xml:space="preserve"> וה</w:t>
      </w:r>
      <w:r w:rsidR="00331EB4">
        <w:rPr>
          <w:rFonts w:eastAsiaTheme="minorEastAsia" w:hint="cs"/>
        </w:rPr>
        <w:t>MAE</w:t>
      </w:r>
      <w:r w:rsidR="00331EB4">
        <w:rPr>
          <w:rFonts w:eastAsiaTheme="minorEastAsia" w:hint="cs"/>
          <w:rtl/>
        </w:rPr>
        <w:t xml:space="preserve"> זהים, היה מתקבל לכלל הרוב </w:t>
      </w:r>
      <w:r w:rsidR="00331EB4">
        <w:rPr>
          <w:rFonts w:eastAsiaTheme="minorEastAsia" w:hint="cs"/>
        </w:rPr>
        <w:t>RM</w:t>
      </w:r>
      <w:r w:rsidR="00331EB4">
        <w:rPr>
          <w:rFonts w:eastAsiaTheme="minorEastAsia"/>
        </w:rPr>
        <w:t>SE</w:t>
      </w:r>
      <w:r w:rsidR="00331EB4">
        <w:rPr>
          <w:rFonts w:eastAsiaTheme="minorEastAsia" w:hint="cs"/>
          <w:rtl/>
        </w:rPr>
        <w:t xml:space="preserve"> שהוא: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146</m:t>
                </m:r>
              </m:num>
              <m:den>
                <m:r>
                  <w:rPr>
                    <w:rFonts w:ascii="Cambria Math" w:eastAsiaTheme="minorEastAsia" w:hAnsi="Cambria Math"/>
                  </w:rPr>
                  <m:t>304</m:t>
                </m:r>
              </m:den>
            </m:f>
          </m:e>
        </m:rad>
        <m:r>
          <w:rPr>
            <w:rFonts w:ascii="Cambria Math" w:eastAsiaTheme="minorEastAsia" w:hAnsi="Cambria Math"/>
          </w:rPr>
          <m:t>=0.693</m:t>
        </m:r>
      </m:oMath>
      <w:r w:rsidR="003E28EF">
        <w:rPr>
          <w:rFonts w:eastAsiaTheme="minorEastAsia" w:hint="cs"/>
          <w:rtl/>
        </w:rPr>
        <w:t>.</w:t>
      </w:r>
    </w:p>
    <w:p w14:paraId="28C5B146" w14:textId="7FDF6DF1" w:rsidR="000436BF" w:rsidRDefault="00C60E97" w:rsidP="00EC101E">
      <w:pPr>
        <w:pStyle w:val="a3"/>
        <w:rPr>
          <w:rtl/>
        </w:rPr>
      </w:pPr>
      <w:r>
        <w:rPr>
          <w:rFonts w:eastAsiaTheme="minorEastAsia" w:hint="cs"/>
          <w:rtl/>
        </w:rPr>
        <w:t xml:space="preserve">התוצאות של הרשת הרבה יותר טובות מתוצאות אלה, שכן במדדי שגיאה שואפים לשגיאה נמוכה יותר. יש לציין שהרשת הגיעה לביצועים מאוד טובים, שבמקסימום יש לה שתי טעויות, במקרה הממוצע טעות אחת ובמקרה הטוב אין טעויות בכלל (כמות הטעויות נובעת מהאם נבדק 116 ונבדק 75 נבחרים לקבוצת האימון או הבדיקה, שכן טעויות </w:t>
      </w:r>
      <w:r>
        <w:rPr>
          <w:rFonts w:hint="cs"/>
          <w:rtl/>
        </w:rPr>
        <w:t>בהם עולות רק בקבוצת הבדיקה).</w:t>
      </w:r>
      <w:r>
        <w:rPr>
          <w:rtl/>
        </w:rPr>
        <w:br/>
      </w:r>
      <w:r>
        <w:rPr>
          <w:rFonts w:hint="cs"/>
          <w:rtl/>
        </w:rPr>
        <w:t xml:space="preserve">תוצאות אלה עלולות להעיד על התאמת יתר, אך העובדה </w:t>
      </w:r>
      <w:r w:rsidR="00EC101E">
        <w:rPr>
          <w:rFonts w:hint="cs"/>
          <w:rtl/>
        </w:rPr>
        <w:t>שהייתה הפרדה מראש בין נתוני בדיקה לנתוני אימון מוכיחה שקשר זה אינו התאמת יתר של הרשת לנתונים, אלא אוליי דמיון יתר בין הנתונים, או פשוט "סיווג טוב". בכל מקרה התוצאות שהתקבלו ברשת טובות מאוד, וכריית המידע באמצעות רשת נוירונים מלאכותית התבצעו בהצלחה.</w:t>
      </w:r>
    </w:p>
    <w:p w14:paraId="6F10405B" w14:textId="5D81E31C" w:rsidR="000436BF" w:rsidRDefault="000436BF" w:rsidP="000436BF">
      <w:pPr>
        <w:rPr>
          <w:rtl/>
        </w:rPr>
      </w:pPr>
    </w:p>
    <w:p w14:paraId="5AF29358" w14:textId="270B7F92" w:rsidR="000436BF" w:rsidRDefault="000436BF" w:rsidP="000436BF">
      <w:pPr>
        <w:rPr>
          <w:rtl/>
        </w:rPr>
      </w:pPr>
    </w:p>
    <w:p w14:paraId="7F29CD64" w14:textId="3989A5F8" w:rsidR="000436BF" w:rsidRDefault="000436BF" w:rsidP="000436BF">
      <w:pPr>
        <w:rPr>
          <w:rtl/>
        </w:rPr>
      </w:pPr>
    </w:p>
    <w:p w14:paraId="70B0F8D4" w14:textId="5046BFC5" w:rsidR="00EC101E" w:rsidRDefault="00EC101E" w:rsidP="000436BF">
      <w:pPr>
        <w:rPr>
          <w:rtl/>
        </w:rPr>
      </w:pPr>
    </w:p>
    <w:p w14:paraId="4537D1FE" w14:textId="097FC68F" w:rsidR="00EC101E" w:rsidRDefault="00EC101E" w:rsidP="000436BF">
      <w:pPr>
        <w:rPr>
          <w:rtl/>
        </w:rPr>
      </w:pPr>
    </w:p>
    <w:p w14:paraId="05F101CB" w14:textId="09DE71CF" w:rsidR="00EC101E" w:rsidRDefault="00EC101E" w:rsidP="000436BF">
      <w:pPr>
        <w:rPr>
          <w:rtl/>
        </w:rPr>
      </w:pPr>
    </w:p>
    <w:p w14:paraId="35C0DA5B" w14:textId="77777777" w:rsidR="00EC101E" w:rsidRDefault="00EC101E" w:rsidP="000436BF">
      <w:pPr>
        <w:rPr>
          <w:rFonts w:hint="cs"/>
          <w:rtl/>
        </w:rPr>
      </w:pPr>
    </w:p>
    <w:p w14:paraId="3159CC5A" w14:textId="5D0160C6" w:rsidR="000436BF" w:rsidRDefault="000436BF" w:rsidP="000436BF">
      <w:pPr>
        <w:rPr>
          <w:rFonts w:hint="cs"/>
          <w:rtl/>
        </w:rPr>
      </w:pPr>
    </w:p>
    <w:p w14:paraId="796EA8E9" w14:textId="3A332171" w:rsidR="000436BF" w:rsidRDefault="000436BF" w:rsidP="00F94F64">
      <w:pPr>
        <w:ind w:firstLine="720"/>
        <w:rPr>
          <w:sz w:val="32"/>
          <w:szCs w:val="32"/>
          <w:u w:val="single"/>
          <w:rtl/>
        </w:rPr>
      </w:pPr>
      <w:r>
        <w:rPr>
          <w:rFonts w:hint="cs"/>
          <w:sz w:val="32"/>
          <w:szCs w:val="32"/>
          <w:u w:val="single"/>
          <w:rtl/>
        </w:rPr>
        <w:t>סיכום ומסקנות</w:t>
      </w:r>
    </w:p>
    <w:p w14:paraId="5696B913" w14:textId="5B1C7185" w:rsidR="000436BF" w:rsidRDefault="006F15E8" w:rsidP="00B52203">
      <w:pPr>
        <w:rPr>
          <w:rtl/>
        </w:rPr>
      </w:pPr>
      <w:r>
        <w:rPr>
          <w:rFonts w:hint="cs"/>
          <w:rtl/>
        </w:rPr>
        <w:t>בתחילת המסמך מוצגים התוצרים ממטלה מס' 21, שבה ביצענו את הכנת הנתונים לכריית המידע, והרכבנו עצי סיווג, שבהם המטרה היא למצוא מאפיינים המבדילים בין מקרים שונים במסד הנתונים בעזרת תכונה מסויימת. בהמשך המסמך מוצגים התוצרים ממטלה מס' 22, שבה חקרנו שיטות כריית מידע שונות, ש</w:t>
      </w:r>
      <w:r w:rsidR="007D569B">
        <w:rPr>
          <w:rFonts w:hint="cs"/>
          <w:rtl/>
        </w:rPr>
        <w:t>מאפשרות סיווג באופן שונה מעצי סיווג, ובינהן סיווג מבוסס בייס (סטטיסטיקה), סיווג לפי שכנים, רשתות נוירונים מלאכותיות, וגם חלוקה של נתונים לקבוצות (באופן שגם יכול לשמש לסיווג אבל גם לתגלית תבניות בנתונים), כלומר חלוקה לאשכולות.</w:t>
      </w:r>
    </w:p>
    <w:p w14:paraId="0820066C" w14:textId="62E49AC5" w:rsidR="002813BA" w:rsidRPr="002813BA" w:rsidRDefault="007D569B" w:rsidP="002813BA">
      <w:r>
        <w:rPr>
          <w:rFonts w:hint="cs"/>
          <w:rtl/>
        </w:rPr>
        <w:t>מבחינה מספרית, מודלי הסיווג שמצאנו מסווגים טוב יותר או פחות, והשיטות (מסודרות מהטובה ביותר להכי פחות טובה) מתוארות כאן:</w:t>
      </w:r>
    </w:p>
    <w:p w14:paraId="4FA30CAA" w14:textId="77777777" w:rsidR="002813BA" w:rsidRPr="00B52203" w:rsidRDefault="002813BA" w:rsidP="002813BA">
      <w:pPr>
        <w:pStyle w:val="a3"/>
        <w:numPr>
          <w:ilvl w:val="0"/>
          <w:numId w:val="8"/>
        </w:numPr>
        <w:rPr>
          <w:sz w:val="32"/>
          <w:szCs w:val="32"/>
          <w:u w:val="single"/>
        </w:rPr>
      </w:pPr>
      <w:r>
        <w:rPr>
          <w:rFonts w:hint="cs"/>
          <w:rtl/>
        </w:rPr>
        <w:t xml:space="preserve">רשת נוירונים מלאכותיות </w:t>
      </w:r>
      <w:r>
        <w:t>FastForward NeuralNetworks</w:t>
      </w:r>
    </w:p>
    <w:p w14:paraId="423AACD7" w14:textId="28EC30FC" w:rsidR="007D569B" w:rsidRPr="00B52203" w:rsidRDefault="00B52203" w:rsidP="002813BA">
      <w:pPr>
        <w:pStyle w:val="a3"/>
        <w:numPr>
          <w:ilvl w:val="0"/>
          <w:numId w:val="8"/>
        </w:numPr>
        <w:rPr>
          <w:sz w:val="32"/>
          <w:szCs w:val="32"/>
          <w:u w:val="single"/>
        </w:rPr>
      </w:pPr>
      <w:r>
        <w:rPr>
          <w:rFonts w:hint="cs"/>
          <w:rtl/>
        </w:rPr>
        <w:t xml:space="preserve">יער סיווג </w:t>
      </w:r>
      <w:r>
        <w:t>Random Forest (InformationGain)</w:t>
      </w:r>
    </w:p>
    <w:p w14:paraId="280A7F84" w14:textId="5BECF95A" w:rsidR="00B52203" w:rsidRPr="00B52203" w:rsidRDefault="00B52203" w:rsidP="002813BA">
      <w:pPr>
        <w:pStyle w:val="a3"/>
        <w:numPr>
          <w:ilvl w:val="0"/>
          <w:numId w:val="8"/>
        </w:numPr>
        <w:rPr>
          <w:sz w:val="32"/>
          <w:szCs w:val="32"/>
          <w:u w:val="single"/>
        </w:rPr>
      </w:pPr>
      <w:r>
        <w:rPr>
          <w:rFonts w:hint="cs"/>
          <w:rtl/>
        </w:rPr>
        <w:t xml:space="preserve">יער סיווג </w:t>
      </w:r>
      <w:r>
        <w:t>AdaBoost (Gini)</w:t>
      </w:r>
      <w:r>
        <w:rPr>
          <w:rFonts w:hint="cs"/>
          <w:rtl/>
        </w:rPr>
        <w:t xml:space="preserve"> וגם </w:t>
      </w:r>
      <w:r>
        <w:t>Naïve Bayes</w:t>
      </w:r>
    </w:p>
    <w:p w14:paraId="2D26EC0E" w14:textId="3B6A616D" w:rsidR="00B52203" w:rsidRDefault="00B52203" w:rsidP="002813BA">
      <w:pPr>
        <w:pStyle w:val="a3"/>
        <w:numPr>
          <w:ilvl w:val="0"/>
          <w:numId w:val="8"/>
        </w:numPr>
        <w:rPr>
          <w:sz w:val="32"/>
          <w:szCs w:val="32"/>
          <w:u w:val="single"/>
        </w:rPr>
      </w:pPr>
      <w:r>
        <w:rPr>
          <w:rFonts w:hint="cs"/>
          <w:rtl/>
        </w:rPr>
        <w:t xml:space="preserve">שכנים </w:t>
      </w:r>
      <w:r>
        <w:t>KNN (k=1)</w:t>
      </w:r>
    </w:p>
    <w:p w14:paraId="7B286A2F" w14:textId="4962A7E2" w:rsidR="00B52203" w:rsidRPr="00B52203" w:rsidRDefault="00B52203" w:rsidP="002813BA">
      <w:pPr>
        <w:pStyle w:val="a3"/>
        <w:numPr>
          <w:ilvl w:val="0"/>
          <w:numId w:val="8"/>
        </w:numPr>
        <w:rPr>
          <w:sz w:val="32"/>
          <w:szCs w:val="32"/>
          <w:u w:val="single"/>
        </w:rPr>
      </w:pPr>
      <w:r>
        <w:rPr>
          <w:rFonts w:hint="cs"/>
          <w:rtl/>
        </w:rPr>
        <w:t xml:space="preserve">שכנים </w:t>
      </w:r>
      <w:r>
        <w:t>KNN (k=5)</w:t>
      </w:r>
    </w:p>
    <w:p w14:paraId="290D4E89" w14:textId="504579E8" w:rsidR="00B52203" w:rsidRDefault="00B52203" w:rsidP="002813BA">
      <w:pPr>
        <w:rPr>
          <w:rtl/>
        </w:rPr>
      </w:pPr>
      <w:r>
        <w:rPr>
          <w:rFonts w:hint="cs"/>
          <w:rtl/>
        </w:rPr>
        <w:t xml:space="preserve">הערה חשובה לגבי ההשוואה: </w:t>
      </w:r>
      <w:r>
        <w:t>AdaBoost</w:t>
      </w:r>
      <w:r>
        <w:rPr>
          <w:rFonts w:hint="cs"/>
          <w:rtl/>
        </w:rPr>
        <w:t xml:space="preserve"> ו</w:t>
      </w:r>
      <w:r>
        <w:t xml:space="preserve"> Naïve Bayes</w:t>
      </w:r>
      <w:r>
        <w:rPr>
          <w:rFonts w:hint="cs"/>
          <w:rtl/>
        </w:rPr>
        <w:t>קיבלו תוצאות זהות, ולכן ממוקמות באותה הדרגה, ולמרות שהמדדים שעליהם בדקנו את רוב האלגוריתמים למול המדדים שבהם השתמשנו ברשתות נוירונים, ברור כי רשת הנוירונים עבדה טוב</w:t>
      </w:r>
      <w:r w:rsidR="002813BA">
        <w:rPr>
          <w:rFonts w:hint="cs"/>
          <w:rtl/>
        </w:rPr>
        <w:t xml:space="preserve"> יותר משאר אלגוריתמי הסיווג מכיוון שהייתה לה רק טעות אחת בממוצע, למול האלגוריתמים האחרים שלהם הייתה לפחות טעות אחת בוודאות (כי אף אחד לא קיבל תוצאה מושלמת בסיווג), ולכן לכל היותר טובים כמו הרשת המלאכותית.</w:t>
      </w:r>
    </w:p>
    <w:p w14:paraId="53F5FC5C" w14:textId="51E11311" w:rsidR="002813BA" w:rsidRDefault="007A49F1" w:rsidP="007A49F1">
      <w:pPr>
        <w:rPr>
          <w:rFonts w:hint="cs"/>
          <w:rtl/>
        </w:rPr>
      </w:pPr>
      <w:r>
        <w:rPr>
          <w:rFonts w:hint="cs"/>
          <w:rtl/>
        </w:rPr>
        <w:t xml:space="preserve">החלוקה של הנתונים לאשכולות נתנה לנו תמונת מצב לגבי הקרבה של הנתונים שקיבלנו. בהחלט יש קבוצה גדולה מאוד של נתונים שמרוכזים באותה הסביבה, </w:t>
      </w:r>
      <w:r w:rsidR="002813BA">
        <w:rPr>
          <w:rFonts w:hint="cs"/>
          <w:rtl/>
        </w:rPr>
        <w:t>והם ברובם הנבדקים שאינם חולים ב</w:t>
      </w:r>
      <w:r w:rsidR="002813BA">
        <w:rPr>
          <w:rFonts w:hint="cs"/>
        </w:rPr>
        <w:t>CKD</w:t>
      </w:r>
      <w:r w:rsidR="002813BA">
        <w:rPr>
          <w:rFonts w:hint="cs"/>
          <w:rtl/>
        </w:rPr>
        <w:t xml:space="preserve">. על כן, אפשר להניח אחד משני דברים </w:t>
      </w:r>
      <w:r w:rsidR="002813BA">
        <w:rPr>
          <w:rtl/>
        </w:rPr>
        <w:t>–</w:t>
      </w:r>
      <w:r w:rsidR="002813BA">
        <w:rPr>
          <w:rFonts w:hint="cs"/>
          <w:rtl/>
        </w:rPr>
        <w:t xml:space="preserve"> או שהיינו אמורים לקבל גם אשכול גדול לחולים, ובגלל מחסור בנתונים לא קיבלנו, או שהגיוני שיהיו כמה אשכולים קטנים לחולים, מכיוון שיש מגוון של דברים העלולים להוביל למחלה, אבל נוצר הרבה נקודות רעש מכיוון שלא היו מספיק תוצאות של חולים אשר קרובים בנתונים אחד לשני. אני נוטה להאמין לשני, בגלל הפאן הרפואי של הבעיה, והעובדה שהרבה תופעות בעולם הרפואה לא מוסברות לחלוטין.</w:t>
      </w:r>
      <w:r w:rsidR="00723816">
        <w:rPr>
          <w:rFonts w:hint="cs"/>
          <w:rtl/>
        </w:rPr>
        <w:t xml:space="preserve"> אם היינו מדרגים את אלגוריתם החלוקה לאשכולות </w:t>
      </w:r>
      <w:r w:rsidR="00723816">
        <w:rPr>
          <w:rFonts w:hint="cs"/>
        </w:rPr>
        <w:t>DBSCAN</w:t>
      </w:r>
      <w:r w:rsidR="00723816">
        <w:rPr>
          <w:rFonts w:hint="cs"/>
          <w:rtl/>
        </w:rPr>
        <w:t xml:space="preserve"> בתור אלגוריתם סיווג, כנראה הוא היה מקבל את המקום הרביעי במקום </w:t>
      </w:r>
      <w:r w:rsidR="00723816">
        <w:t>1NN</w:t>
      </w:r>
      <w:r w:rsidR="00723816">
        <w:rPr>
          <w:rFonts w:hint="cs"/>
          <w:rtl/>
        </w:rPr>
        <w:t>, וזאת כיוון שהוא זיהה טוב את החולים ברעש ובאשכולות קטנים, אבל נתקל בקצת בעיה באשכול הגדול, בו את כל הבריאים אבל גם ריכוז בלתי מבוטל של חולים.</w:t>
      </w:r>
    </w:p>
    <w:p w14:paraId="25A5FC29" w14:textId="252EA8AC" w:rsidR="007A49F1" w:rsidRPr="002813BA" w:rsidRDefault="002813BA" w:rsidP="007A49F1">
      <w:pPr>
        <w:rPr>
          <w:rtl/>
        </w:rPr>
      </w:pPr>
      <w:r>
        <w:rPr>
          <w:rFonts w:hint="cs"/>
          <w:rtl/>
        </w:rPr>
        <w:t>בנוסף, בגלל שהיה חסר דמיון בין הנתונים של החולים,</w:t>
      </w:r>
      <w:r w:rsidR="007A49F1" w:rsidRPr="002813BA">
        <w:rPr>
          <w:rFonts w:hint="cs"/>
          <w:color w:val="FF0000"/>
          <w:rtl/>
        </w:rPr>
        <w:t xml:space="preserve"> </w:t>
      </w:r>
      <w:r w:rsidR="007A49F1" w:rsidRPr="002813BA">
        <w:rPr>
          <w:rFonts w:hint="cs"/>
          <w:rtl/>
        </w:rPr>
        <w:t>ייתכן שבעבור מסד נתונים גדול יותר</w:t>
      </w:r>
      <w:r w:rsidRPr="002813BA">
        <w:rPr>
          <w:rFonts w:hint="cs"/>
          <w:rtl/>
        </w:rPr>
        <w:t xml:space="preserve"> או משובח יותר</w:t>
      </w:r>
      <w:r w:rsidR="007A49F1" w:rsidRPr="002813BA">
        <w:rPr>
          <w:rFonts w:hint="cs"/>
          <w:rtl/>
        </w:rPr>
        <w:t xml:space="preserve">, היינו מקבלים ציון טוב </w:t>
      </w:r>
      <w:r w:rsidRPr="002813BA">
        <w:rPr>
          <w:rFonts w:hint="cs"/>
          <w:rtl/>
        </w:rPr>
        <w:t xml:space="preserve">יותר </w:t>
      </w:r>
      <w:r w:rsidR="007A49F1" w:rsidRPr="002813BA">
        <w:rPr>
          <w:rFonts w:hint="cs"/>
          <w:rtl/>
        </w:rPr>
        <w:t>למסווגים המניחים דמיון בין הערכים (שכנים</w:t>
      </w:r>
      <w:r w:rsidRPr="002813BA">
        <w:rPr>
          <w:rFonts w:hint="cs"/>
          <w:rtl/>
        </w:rPr>
        <w:t xml:space="preserve"> ו</w:t>
      </w:r>
      <w:r w:rsidRPr="002813BA">
        <w:t>Na</w:t>
      </w:r>
      <w:r w:rsidRPr="002813BA">
        <w:t>ï</w:t>
      </w:r>
      <w:r w:rsidRPr="002813BA">
        <w:t>ve Network</w:t>
      </w:r>
      <w:r w:rsidR="007A49F1" w:rsidRPr="002813BA">
        <w:rPr>
          <w:rFonts w:hint="cs"/>
          <w:rtl/>
        </w:rPr>
        <w:t>), ותוצאה פחות טובה ל</w:t>
      </w:r>
      <w:r w:rsidR="007A49F1" w:rsidRPr="002813BA">
        <w:t>Naïve Bayes</w:t>
      </w:r>
      <w:r w:rsidR="007A49F1" w:rsidRPr="002813BA">
        <w:rPr>
          <w:rFonts w:hint="cs"/>
          <w:rtl/>
        </w:rPr>
        <w:t xml:space="preserve"> אשר מניח אי תלות בין המשתנים השונים. בוודאי שאם זה היה המקרה היינו מקבלים חלוקה יותר יפה ומדויקת לאשכולות</w:t>
      </w:r>
      <w:r w:rsidRPr="002813BA">
        <w:rPr>
          <w:rFonts w:hint="cs"/>
          <w:rtl/>
        </w:rPr>
        <w:t xml:space="preserve"> של חולים</w:t>
      </w:r>
      <w:r w:rsidR="007A49F1" w:rsidRPr="002813BA">
        <w:rPr>
          <w:rFonts w:hint="cs"/>
          <w:rtl/>
        </w:rPr>
        <w:t>.</w:t>
      </w:r>
    </w:p>
    <w:p w14:paraId="75FBBB6F" w14:textId="19AF990A" w:rsidR="007A49F1" w:rsidRPr="002813BA" w:rsidRDefault="007A49F1" w:rsidP="002813BA">
      <w:pPr>
        <w:rPr>
          <w:rtl/>
        </w:rPr>
      </w:pPr>
      <w:r w:rsidRPr="002813BA">
        <w:rPr>
          <w:rFonts w:hint="cs"/>
          <w:rtl/>
        </w:rPr>
        <w:t>מהפרוייקט הזה אפשר ללמוד הרבה על פרוייקטי כריית מידע בסדר גודל כזה. כלומר, עם מסד נתונים בגודל דומה. באופן</w:t>
      </w:r>
      <w:r w:rsidR="00F80318" w:rsidRPr="002813BA">
        <w:rPr>
          <w:rFonts w:hint="cs"/>
          <w:rtl/>
        </w:rPr>
        <w:t xml:space="preserve"> מפתיע, האלגוריתם שההרכבה שלו לוקח הכי מעט זמן, וגם הריצה שלו מאוד מהירה ביחד לאלגוריתמים אחרים, נותן</w:t>
      </w:r>
      <w:r w:rsidR="002813BA">
        <w:rPr>
          <w:rFonts w:hint="cs"/>
          <w:rtl/>
        </w:rPr>
        <w:t xml:space="preserve"> כמעט</w:t>
      </w:r>
      <w:r w:rsidR="00F80318" w:rsidRPr="002813BA">
        <w:rPr>
          <w:rFonts w:hint="cs"/>
          <w:rtl/>
        </w:rPr>
        <w:t xml:space="preserve"> את התוצאות הכי טובות </w:t>
      </w:r>
      <w:r w:rsidR="00F80318" w:rsidRPr="002813BA">
        <w:rPr>
          <w:rtl/>
        </w:rPr>
        <w:t>–</w:t>
      </w:r>
      <w:r w:rsidR="00F80318" w:rsidRPr="002813BA">
        <w:rPr>
          <w:rFonts w:hint="cs"/>
          <w:rtl/>
        </w:rPr>
        <w:t xml:space="preserve"> יער סיווג</w:t>
      </w:r>
      <w:r w:rsidR="002813BA">
        <w:rPr>
          <w:rFonts w:hint="cs"/>
          <w:rtl/>
        </w:rPr>
        <w:t xml:space="preserve">. </w:t>
      </w:r>
      <w:r w:rsidR="00F80318" w:rsidRPr="002813BA">
        <w:rPr>
          <w:rFonts w:hint="cs"/>
          <w:rtl/>
        </w:rPr>
        <w:t xml:space="preserve">האלגוריתם </w:t>
      </w:r>
      <w:r w:rsidR="002813BA">
        <w:rPr>
          <w:rFonts w:hint="cs"/>
          <w:rtl/>
        </w:rPr>
        <w:t xml:space="preserve">שנתן את התוצאות הטובות ביותר הוא האלגוריתם </w:t>
      </w:r>
      <w:r w:rsidR="00F80318" w:rsidRPr="002813BA">
        <w:rPr>
          <w:rFonts w:hint="cs"/>
          <w:rtl/>
        </w:rPr>
        <w:t xml:space="preserve">שלוקח הכי הרבה זמן להרכיב </w:t>
      </w:r>
      <w:r w:rsidR="002813BA">
        <w:rPr>
          <w:rFonts w:hint="cs"/>
          <w:rtl/>
        </w:rPr>
        <w:t xml:space="preserve">ולהריץ </w:t>
      </w:r>
      <w:r w:rsidR="00F80318" w:rsidRPr="002813BA">
        <w:rPr>
          <w:rFonts w:hint="cs"/>
          <w:rtl/>
        </w:rPr>
        <w:t>(רשת נוירונים מלאכותית)</w:t>
      </w:r>
      <w:r w:rsidR="002813BA">
        <w:rPr>
          <w:rFonts w:hint="cs"/>
          <w:rtl/>
        </w:rPr>
        <w:t>, ועל כן אם יש לבחור אחד מהם אפשר להתלבט עם עדיפות "התשובה הנכונה" על פני זמן ההכנה והריצה.</w:t>
      </w:r>
      <w:r w:rsidR="00F80318" w:rsidRPr="002813BA">
        <w:rPr>
          <w:rFonts w:hint="cs"/>
          <w:rtl/>
        </w:rPr>
        <w:t xml:space="preserve"> </w:t>
      </w:r>
      <w:r w:rsidR="00723816">
        <w:rPr>
          <w:rFonts w:hint="cs"/>
          <w:rtl/>
        </w:rPr>
        <w:t xml:space="preserve">מאידך גיסא, </w:t>
      </w:r>
      <w:r w:rsidR="00F80318" w:rsidRPr="002813BA">
        <w:rPr>
          <w:rFonts w:hint="cs"/>
          <w:rtl/>
        </w:rPr>
        <w:t xml:space="preserve">האלגוריתם שלוקח </w:t>
      </w:r>
      <w:r w:rsidR="006D4906">
        <w:rPr>
          <w:rFonts w:hint="cs"/>
          <w:rtl/>
        </w:rPr>
        <w:t xml:space="preserve">כנראה הכי </w:t>
      </w:r>
      <w:r w:rsidR="00F80318" w:rsidRPr="002813BA">
        <w:rPr>
          <w:rFonts w:hint="cs"/>
          <w:rtl/>
        </w:rPr>
        <w:t>הרבה זמן ריצה בעת סיווג (שכנים), נ</w:t>
      </w:r>
      <w:r w:rsidR="006D4906">
        <w:rPr>
          <w:rFonts w:hint="cs"/>
          <w:rtl/>
        </w:rPr>
        <w:t xml:space="preserve">תן דווקא הוא </w:t>
      </w:r>
      <w:r w:rsidR="00723816">
        <w:rPr>
          <w:rFonts w:hint="cs"/>
          <w:rtl/>
        </w:rPr>
        <w:t>את ה</w:t>
      </w:r>
      <w:r w:rsidR="00F80318" w:rsidRPr="002813BA">
        <w:rPr>
          <w:rFonts w:hint="cs"/>
          <w:rtl/>
        </w:rPr>
        <w:t xml:space="preserve">תוצאות </w:t>
      </w:r>
      <w:r w:rsidR="00723816">
        <w:rPr>
          <w:rFonts w:hint="cs"/>
          <w:rtl/>
        </w:rPr>
        <w:t xml:space="preserve">הטובות </w:t>
      </w:r>
      <w:r w:rsidR="00F80318" w:rsidRPr="002813BA">
        <w:rPr>
          <w:rFonts w:hint="cs"/>
          <w:rtl/>
        </w:rPr>
        <w:t>פחות</w:t>
      </w:r>
      <w:r w:rsidR="006D4906">
        <w:rPr>
          <w:rFonts w:hint="cs"/>
          <w:rtl/>
        </w:rPr>
        <w:t>, כנראה כאמור בגלל חוסר התאימות בין הנתונים של החולים</w:t>
      </w:r>
      <w:r w:rsidR="00F80318" w:rsidRPr="002813BA">
        <w:rPr>
          <w:rFonts w:hint="cs"/>
          <w:rtl/>
        </w:rPr>
        <w:t xml:space="preserve">. ברור שיש להגביל ולומר </w:t>
      </w:r>
      <w:r w:rsidR="006D4906">
        <w:rPr>
          <w:rFonts w:hint="cs"/>
          <w:rtl/>
        </w:rPr>
        <w:t xml:space="preserve">שהתוצאות היו יכולות להיות שונות בעבור </w:t>
      </w:r>
      <w:r w:rsidR="00F80318" w:rsidRPr="002813BA">
        <w:rPr>
          <w:rFonts w:hint="cs"/>
          <w:rtl/>
        </w:rPr>
        <w:t>מסדי נתונים יותר גדולים ופורים</w:t>
      </w:r>
      <w:r w:rsidR="006D4906">
        <w:rPr>
          <w:rFonts w:hint="cs"/>
          <w:rtl/>
        </w:rPr>
        <w:t>, ולכן במקרה כזה כדאי לנתח את ההתאמה מחדש</w:t>
      </w:r>
      <w:r w:rsidR="00F80318" w:rsidRPr="002813BA">
        <w:rPr>
          <w:rFonts w:hint="cs"/>
          <w:rtl/>
        </w:rPr>
        <w:t>.</w:t>
      </w:r>
    </w:p>
    <w:p w14:paraId="19D9216C" w14:textId="77777777" w:rsidR="007A49F1" w:rsidRPr="007A49F1" w:rsidRDefault="007A49F1" w:rsidP="007A49F1">
      <w:pPr>
        <w:rPr>
          <w:rtl/>
        </w:rPr>
      </w:pPr>
    </w:p>
    <w:p w14:paraId="056B31A7" w14:textId="77777777" w:rsidR="00B52203" w:rsidRPr="00B52203" w:rsidRDefault="00B52203" w:rsidP="00B52203">
      <w:pPr>
        <w:rPr>
          <w:sz w:val="32"/>
          <w:szCs w:val="32"/>
          <w:u w:val="single"/>
          <w:rtl/>
        </w:rPr>
      </w:pPr>
    </w:p>
    <w:p w14:paraId="12628597" w14:textId="68ABA687" w:rsidR="000436BF" w:rsidRDefault="000436BF" w:rsidP="000436BF">
      <w:pPr>
        <w:ind w:left="720" w:hanging="360"/>
        <w:rPr>
          <w:sz w:val="32"/>
          <w:szCs w:val="32"/>
          <w:u w:val="single"/>
          <w:rtl/>
        </w:rPr>
      </w:pPr>
    </w:p>
    <w:p w14:paraId="1C207D7C" w14:textId="257ABBDD" w:rsidR="000436BF" w:rsidRDefault="000436BF" w:rsidP="000436BF">
      <w:pPr>
        <w:ind w:left="720" w:hanging="360"/>
        <w:rPr>
          <w:sz w:val="32"/>
          <w:szCs w:val="32"/>
          <w:u w:val="single"/>
          <w:rtl/>
        </w:rPr>
      </w:pPr>
    </w:p>
    <w:p w14:paraId="7085E180" w14:textId="5B28F1FF" w:rsidR="000436BF" w:rsidRDefault="000436BF" w:rsidP="000436BF">
      <w:pPr>
        <w:ind w:left="720" w:hanging="360"/>
        <w:rPr>
          <w:sz w:val="32"/>
          <w:szCs w:val="32"/>
          <w:u w:val="single"/>
          <w:rtl/>
        </w:rPr>
      </w:pPr>
    </w:p>
    <w:p w14:paraId="4CD89F46" w14:textId="2D631FE4" w:rsidR="000436BF" w:rsidRDefault="000436BF" w:rsidP="000436BF">
      <w:pPr>
        <w:ind w:left="720" w:hanging="360"/>
        <w:rPr>
          <w:sz w:val="32"/>
          <w:szCs w:val="32"/>
          <w:u w:val="single"/>
          <w:rtl/>
        </w:rPr>
      </w:pPr>
    </w:p>
    <w:p w14:paraId="4ECB310A" w14:textId="642523D9" w:rsidR="000436BF" w:rsidRDefault="000436BF" w:rsidP="000436BF">
      <w:pPr>
        <w:ind w:left="720" w:hanging="360"/>
        <w:rPr>
          <w:sz w:val="32"/>
          <w:szCs w:val="32"/>
          <w:u w:val="single"/>
          <w:rtl/>
        </w:rPr>
      </w:pPr>
    </w:p>
    <w:p w14:paraId="7FDD2627" w14:textId="620D9CB4" w:rsidR="000436BF" w:rsidRDefault="000436BF" w:rsidP="000436BF">
      <w:pPr>
        <w:ind w:left="720" w:hanging="360"/>
        <w:rPr>
          <w:sz w:val="32"/>
          <w:szCs w:val="32"/>
          <w:u w:val="single"/>
          <w:rtl/>
        </w:rPr>
      </w:pPr>
    </w:p>
    <w:p w14:paraId="6C2E8AA3" w14:textId="47261266" w:rsidR="00021AE4" w:rsidRDefault="00021AE4" w:rsidP="00021AE4">
      <w:pPr>
        <w:ind w:left="720" w:hanging="360"/>
        <w:rPr>
          <w:sz w:val="32"/>
          <w:szCs w:val="32"/>
          <w:u w:val="single"/>
          <w:rtl/>
        </w:rPr>
      </w:pPr>
      <w:r>
        <w:rPr>
          <w:rFonts w:hint="cs"/>
          <w:sz w:val="32"/>
          <w:szCs w:val="32"/>
          <w:u w:val="single"/>
          <w:rtl/>
        </w:rPr>
        <w:t>ביבליוגרפיה</w:t>
      </w:r>
    </w:p>
    <w:p w14:paraId="7091A013" w14:textId="635E8B48" w:rsidR="00021AE4" w:rsidRPr="00021AE4" w:rsidRDefault="00021AE4" w:rsidP="00021AE4">
      <w:r>
        <w:rPr>
          <w:rFonts w:hint="cs"/>
          <w:rtl/>
        </w:rPr>
        <w:t xml:space="preserve">מקור בסיס הנתונים והמידע על הנתונים: </w:t>
      </w:r>
      <w:hyperlink r:id="rId61" w:history="1">
        <w:r w:rsidRPr="00021AE4">
          <w:rPr>
            <w:rStyle w:val="Hyperlink"/>
          </w:rPr>
          <w:t>https://archive.ics.uci.edu/ml/datasets/chronic_kidney_disease</w:t>
        </w:r>
      </w:hyperlink>
    </w:p>
    <w:p w14:paraId="39BC34AE" w14:textId="0169E5CD" w:rsidR="00021AE4" w:rsidRPr="00021AE4" w:rsidRDefault="00021AE4" w:rsidP="00021AE4">
      <w:pPr>
        <w:rPr>
          <w:rtl/>
        </w:rPr>
      </w:pPr>
      <w:r w:rsidRPr="00021AE4">
        <w:rPr>
          <w:rFonts w:hint="cs"/>
          <w:rtl/>
        </w:rPr>
        <w:t>ספריות פייתון שבהן השתמשתי:</w:t>
      </w:r>
    </w:p>
    <w:p w14:paraId="56A19382" w14:textId="1C3E8E9C" w:rsidR="00021AE4" w:rsidRDefault="00021AE4" w:rsidP="00021AE4">
      <w:pPr>
        <w:rPr>
          <w:rFonts w:cs="Arial"/>
          <w:rtl/>
        </w:rPr>
      </w:pPr>
      <w:r>
        <w:t>Sklearn</w:t>
      </w:r>
      <w:r>
        <w:rPr>
          <w:rFonts w:hint="cs"/>
          <w:rtl/>
        </w:rPr>
        <w:t xml:space="preserve">: </w:t>
      </w:r>
      <w:hyperlink r:id="rId62" w:history="1">
        <w:r w:rsidRPr="00876442">
          <w:rPr>
            <w:rStyle w:val="Hyperlink"/>
          </w:rPr>
          <w:t>https://scikit-learn.org/stable</w:t>
        </w:r>
        <w:r w:rsidRPr="00876442">
          <w:rPr>
            <w:rStyle w:val="Hyperlink"/>
            <w:rFonts w:cs="Arial"/>
            <w:rtl/>
          </w:rPr>
          <w:t>/</w:t>
        </w:r>
      </w:hyperlink>
    </w:p>
    <w:p w14:paraId="46F5B4F6" w14:textId="72FAA7EF" w:rsidR="00021AE4" w:rsidRDefault="00021AE4" w:rsidP="00021AE4">
      <w:pPr>
        <w:rPr>
          <w:rFonts w:cs="Arial"/>
          <w:rtl/>
        </w:rPr>
      </w:pPr>
      <w:r>
        <w:rPr>
          <w:rFonts w:cs="Arial"/>
        </w:rPr>
        <w:t>Graphviz</w:t>
      </w:r>
      <w:r>
        <w:rPr>
          <w:rFonts w:cs="Arial" w:hint="cs"/>
          <w:rtl/>
        </w:rPr>
        <w:t xml:space="preserve">: </w:t>
      </w:r>
      <w:hyperlink r:id="rId63" w:history="1">
        <w:r w:rsidRPr="00876442">
          <w:rPr>
            <w:rStyle w:val="Hyperlink"/>
            <w:rFonts w:cs="Arial"/>
          </w:rPr>
          <w:t>https://graphviz.org</w:t>
        </w:r>
        <w:r w:rsidRPr="00876442">
          <w:rPr>
            <w:rStyle w:val="Hyperlink"/>
            <w:rFonts w:cs="Arial"/>
            <w:rtl/>
          </w:rPr>
          <w:t>/</w:t>
        </w:r>
      </w:hyperlink>
    </w:p>
    <w:p w14:paraId="3A0BD73F" w14:textId="5510C10D" w:rsidR="00021AE4" w:rsidRDefault="00021AE4" w:rsidP="00021AE4">
      <w:pPr>
        <w:rPr>
          <w:rFonts w:cs="Arial"/>
        </w:rPr>
      </w:pPr>
      <w:r>
        <w:rPr>
          <w:rFonts w:cs="Arial"/>
        </w:rPr>
        <w:t>Pandas</w:t>
      </w:r>
      <w:r>
        <w:rPr>
          <w:rFonts w:cs="Arial" w:hint="cs"/>
          <w:rtl/>
        </w:rPr>
        <w:t xml:space="preserve">: </w:t>
      </w:r>
      <w:hyperlink r:id="rId64" w:history="1">
        <w:r w:rsidRPr="00876442">
          <w:rPr>
            <w:rStyle w:val="Hyperlink"/>
            <w:rFonts w:cs="Arial"/>
          </w:rPr>
          <w:t>https://pandas.pydata.org</w:t>
        </w:r>
        <w:r w:rsidRPr="00876442">
          <w:rPr>
            <w:rStyle w:val="Hyperlink"/>
            <w:rFonts w:cs="Arial"/>
            <w:rtl/>
          </w:rPr>
          <w:t>/</w:t>
        </w:r>
      </w:hyperlink>
    </w:p>
    <w:p w14:paraId="7ECAFED6" w14:textId="7EE39C93" w:rsidR="00CE7B41" w:rsidRDefault="00CE7B41" w:rsidP="00021AE4">
      <w:pPr>
        <w:rPr>
          <w:rFonts w:cs="Arial"/>
          <w:rtl/>
        </w:rPr>
      </w:pPr>
      <w:r>
        <w:rPr>
          <w:rFonts w:cs="Arial"/>
        </w:rPr>
        <w:t>Numpy</w:t>
      </w:r>
      <w:r>
        <w:rPr>
          <w:rFonts w:cs="Arial" w:hint="cs"/>
          <w:rtl/>
        </w:rPr>
        <w:t>:</w:t>
      </w:r>
      <w:r w:rsidR="00A83E6A">
        <w:rPr>
          <w:rFonts w:cs="Arial" w:hint="cs"/>
          <w:rtl/>
        </w:rPr>
        <w:t xml:space="preserve"> </w:t>
      </w:r>
      <w:hyperlink r:id="rId65" w:history="1">
        <w:r w:rsidR="00A83E6A" w:rsidRPr="00A83E6A">
          <w:rPr>
            <w:rStyle w:val="Hyperlink"/>
            <w:rFonts w:cs="Arial"/>
          </w:rPr>
          <w:t>https://numpy.org</w:t>
        </w:r>
        <w:r w:rsidR="00A83E6A" w:rsidRPr="00A83E6A">
          <w:rPr>
            <w:rStyle w:val="Hyperlink"/>
            <w:rFonts w:cs="Arial"/>
            <w:rtl/>
          </w:rPr>
          <w:t>/</w:t>
        </w:r>
      </w:hyperlink>
    </w:p>
    <w:p w14:paraId="69A29E5B" w14:textId="6EB8FDEB" w:rsidR="00CE7B41" w:rsidRPr="00A83E6A" w:rsidRDefault="00CE7B41" w:rsidP="00CE7B41">
      <w:pPr>
        <w:rPr>
          <w:rFonts w:cs="Arial"/>
          <w:rtl/>
        </w:rPr>
      </w:pPr>
      <w:r>
        <w:rPr>
          <w:rFonts w:cs="Arial" w:hint="cs"/>
        </w:rPr>
        <w:t>T</w:t>
      </w:r>
      <w:r>
        <w:rPr>
          <w:rFonts w:cs="Arial"/>
        </w:rPr>
        <w:t>ensorFlow</w:t>
      </w:r>
      <w:r>
        <w:rPr>
          <w:rFonts w:cs="Arial" w:hint="cs"/>
          <w:rtl/>
        </w:rPr>
        <w:t>:</w:t>
      </w:r>
      <w:r w:rsidR="00A83E6A">
        <w:rPr>
          <w:rFonts w:cs="Arial" w:hint="cs"/>
          <w:rtl/>
        </w:rPr>
        <w:t xml:space="preserve"> </w:t>
      </w:r>
      <w:hyperlink r:id="rId66" w:history="1">
        <w:r w:rsidR="00A83E6A" w:rsidRPr="00A83E6A">
          <w:rPr>
            <w:rStyle w:val="Hyperlink"/>
            <w:rFonts w:cs="Arial"/>
          </w:rPr>
          <w:t>https://www.tensorflow.org</w:t>
        </w:r>
        <w:r w:rsidR="00A83E6A" w:rsidRPr="00A83E6A">
          <w:rPr>
            <w:rStyle w:val="Hyperlink"/>
            <w:rFonts w:cs="Arial"/>
            <w:rtl/>
          </w:rPr>
          <w:t>/</w:t>
        </w:r>
      </w:hyperlink>
    </w:p>
    <w:p w14:paraId="27F985A5" w14:textId="2ED020E7" w:rsidR="00CE7B41" w:rsidRDefault="00CE7B41" w:rsidP="00CE7B41">
      <w:pPr>
        <w:rPr>
          <w:rFonts w:cs="Arial"/>
          <w:rtl/>
        </w:rPr>
      </w:pPr>
      <w:r>
        <w:rPr>
          <w:rFonts w:cs="Arial"/>
        </w:rPr>
        <w:t>Keras</w:t>
      </w:r>
      <w:r>
        <w:rPr>
          <w:rFonts w:cs="Arial" w:hint="cs"/>
          <w:rtl/>
        </w:rPr>
        <w:t>:</w:t>
      </w:r>
      <w:r w:rsidR="00A83E6A">
        <w:rPr>
          <w:rFonts w:cs="Arial" w:hint="cs"/>
          <w:rtl/>
        </w:rPr>
        <w:t xml:space="preserve"> </w:t>
      </w:r>
      <w:hyperlink r:id="rId67" w:history="1">
        <w:r w:rsidR="00A83E6A" w:rsidRPr="00A83E6A">
          <w:rPr>
            <w:rStyle w:val="Hyperlink"/>
            <w:rFonts w:cs="Arial"/>
          </w:rPr>
          <w:t>https://keras.io</w:t>
        </w:r>
        <w:r w:rsidR="00A83E6A" w:rsidRPr="00A83E6A">
          <w:rPr>
            <w:rStyle w:val="Hyperlink"/>
            <w:rFonts w:cs="Arial"/>
            <w:rtl/>
          </w:rPr>
          <w:t>/</w:t>
        </w:r>
      </w:hyperlink>
    </w:p>
    <w:p w14:paraId="339D8A84" w14:textId="77777777" w:rsidR="00CE7B41" w:rsidRPr="00021AE4" w:rsidRDefault="00CE7B41" w:rsidP="00021AE4">
      <w:pPr>
        <w:rPr>
          <w:rFonts w:cs="Arial"/>
          <w:rtl/>
        </w:rPr>
      </w:pPr>
    </w:p>
    <w:sectPr w:rsidR="00CE7B41" w:rsidRPr="00021AE4" w:rsidSect="00C03182">
      <w:headerReference w:type="default" r:id="rId6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3E159" w14:textId="77777777" w:rsidR="00C035E5" w:rsidRDefault="00C035E5" w:rsidP="00B80676">
      <w:pPr>
        <w:spacing w:after="0" w:line="240" w:lineRule="auto"/>
      </w:pPr>
      <w:r>
        <w:separator/>
      </w:r>
    </w:p>
  </w:endnote>
  <w:endnote w:type="continuationSeparator" w:id="0">
    <w:p w14:paraId="08FE4370" w14:textId="77777777" w:rsidR="00C035E5" w:rsidRDefault="00C035E5" w:rsidP="00B8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40A8" w14:textId="77777777" w:rsidR="00C035E5" w:rsidRDefault="00C035E5" w:rsidP="00B80676">
      <w:pPr>
        <w:spacing w:after="0" w:line="240" w:lineRule="auto"/>
      </w:pPr>
      <w:r>
        <w:separator/>
      </w:r>
    </w:p>
  </w:footnote>
  <w:footnote w:type="continuationSeparator" w:id="0">
    <w:p w14:paraId="23A9CF03" w14:textId="77777777" w:rsidR="00C035E5" w:rsidRDefault="00C035E5" w:rsidP="00B80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56426666"/>
      <w:docPartObj>
        <w:docPartGallery w:val="Page Numbers (Margins)"/>
        <w:docPartUnique/>
      </w:docPartObj>
    </w:sdtPr>
    <w:sdtContent>
      <w:p w14:paraId="77523FBE" w14:textId="78B58347" w:rsidR="00B80676" w:rsidRDefault="00000000">
        <w:pPr>
          <w:pStyle w:val="a7"/>
        </w:pPr>
        <w:r>
          <w:pict w14:anchorId="749C3E4F">
            <v:rect id="_x0000_s1028"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whHvgIAAAw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BUBKJ640rwujU3NqTqzLWm9w4pfdmBFzu3VvcdIw1Elgb/5NmFYDi4iur+&#10;i24Anay9jpxtWysDILCBtrE0u8fSsK1HFF7OpsAPFJDC0byYfJjE0iWkPFw21vlPTEsUNhW2EHoE&#10;J5tr50MwpDy4xOC14M2SCxENu6ovhUUbAipZxh/e8yzpC5pf0aQk9n5tRlBSQzyvueB+F+WJkaTl&#10;55XSltQCcj7AkjR/gfuqNPZqD2CzJPyj0oZ83HEOQBQkGrIJlEXp/SrSLB9fZMVoOZ3PRnmbT0bF&#10;bDwfjdPiopiO8yK/Wv4OLKV52fGmYeqaK3Zog/8LEfUVLibZJBbhWaTumG0oaqzrMAHemu1XeJLc&#10;w8ARXIKOhm+DEymDbj+qJu494WLYJ8+ZiSoCeg/PSHhUeRD20CBE+LttvUUelluvbZTyYLGHvaxD&#10;K9S62UEzWA1iBV3DCIVNp+1PjHoYRxV2D2tiGUbis4KGKtI8D/MrGvlkloFhj0/q4xOiKEBV2GM0&#10;bC/9MPPWxvJVB19KY12UPocmbHlskKeo9q0L0yZmuh+PYaYd29HraYgv/gAAAP//AwBQSwMEFAAG&#10;AAgAAAAhAGzVH9PZAAAABQEAAA8AAABkcnMvZG93bnJldi54bWxMj0FPwzAMhe9I/IfISNxYMhjV&#10;VppOCGkn4MCGxNVrvLaicUqTbuXf43GBi2XrWe99r1hPvlNHGmIb2MJ8ZkARV8G1XFt4321ulqBi&#10;QnbYBSYL3xRhXV5eFJi7cOI3Om5TrcSEY44WmpT6XOtYNeQxzkJPLNohDB6TnEOt3YAnMfedvjUm&#10;0x5bloQGe3pqqPrcjt4CZgv39Xq4e9k9jxmu6sls7j+MtddX0+MDqERT+nuGM76gQylM+zCyi6qz&#10;IEXS7zxrEgVqL8tibkCXhf5PX/4AAAD//wMAUEsBAi0AFAAGAAgAAAAhALaDOJL+AAAA4QEAABMA&#10;AAAAAAAAAAAAAAAAAAAAAFtDb250ZW50X1R5cGVzXS54bWxQSwECLQAUAAYACAAAACEAOP0h/9YA&#10;AACUAQAACwAAAAAAAAAAAAAAAAAvAQAAX3JlbHMvLnJlbHNQSwECLQAUAAYACAAAACEA+bMIR74C&#10;AAAMBgAADgAAAAAAAAAAAAAAAAAuAgAAZHJzL2Uyb0RvYy54bWxQSwECLQAUAAYACAAAACEAbNUf&#10;09kAAAAFAQAADwAAAAAAAAAAAAAAAAAYBQAAZHJzL2Rvd25yZXYueG1sUEsFBgAAAAAEAAQA8wAA&#10;AB4GAAAAAA==&#10;" o:allowincell="f" stroked="f">
              <v:textbox>
                <w:txbxContent>
                  <w:sdt>
                    <w:sdtPr>
                      <w:rPr>
                        <w:rFonts w:asciiTheme="majorHAnsi" w:eastAsiaTheme="majorEastAsia" w:hAnsiTheme="majorHAnsi" w:cstheme="majorBidi"/>
                        <w:color w:val="538135" w:themeColor="accent6" w:themeShade="BF"/>
                        <w:sz w:val="48"/>
                        <w:szCs w:val="48"/>
                        <w:rtl/>
                      </w:rPr>
                      <w:id w:val="-1807150379"/>
                      <w:docPartObj>
                        <w:docPartGallery w:val="Page Numbers (Margins)"/>
                        <w:docPartUnique/>
                      </w:docPartObj>
                    </w:sdtPr>
                    <w:sdtContent>
                      <w:p w14:paraId="290F56AF" w14:textId="77777777" w:rsidR="00B80676" w:rsidRPr="00B80676" w:rsidRDefault="00B80676">
                        <w:pPr>
                          <w:jc w:val="center"/>
                          <w:rPr>
                            <w:rFonts w:asciiTheme="majorHAnsi" w:eastAsiaTheme="majorEastAsia" w:hAnsiTheme="majorHAnsi" w:cstheme="majorBidi"/>
                            <w:color w:val="538135" w:themeColor="accent6" w:themeShade="BF"/>
                            <w:sz w:val="72"/>
                            <w:szCs w:val="72"/>
                          </w:rPr>
                        </w:pPr>
                        <w:r w:rsidRPr="00B80676">
                          <w:rPr>
                            <w:rFonts w:eastAsiaTheme="minorEastAsia" w:cs="Times New Roman"/>
                            <w:color w:val="538135" w:themeColor="accent6" w:themeShade="BF"/>
                          </w:rPr>
                          <w:fldChar w:fldCharType="begin"/>
                        </w:r>
                        <w:r w:rsidRPr="00B80676">
                          <w:rPr>
                            <w:color w:val="538135" w:themeColor="accent6" w:themeShade="BF"/>
                          </w:rPr>
                          <w:instrText>PAGE  \* MERGEFORMAT</w:instrText>
                        </w:r>
                        <w:r w:rsidRPr="00B80676">
                          <w:rPr>
                            <w:rFonts w:eastAsiaTheme="minorEastAsia" w:cs="Times New Roman"/>
                            <w:color w:val="538135" w:themeColor="accent6" w:themeShade="BF"/>
                          </w:rPr>
                          <w:fldChar w:fldCharType="separate"/>
                        </w:r>
                        <w:r w:rsidRPr="00B80676">
                          <w:rPr>
                            <w:rFonts w:asciiTheme="majorHAnsi" w:eastAsiaTheme="majorEastAsia" w:hAnsiTheme="majorHAnsi" w:cstheme="majorBidi"/>
                            <w:color w:val="538135" w:themeColor="accent6" w:themeShade="BF"/>
                            <w:sz w:val="48"/>
                            <w:szCs w:val="48"/>
                            <w:rtl/>
                            <w:lang w:val="he-IL"/>
                          </w:rPr>
                          <w:t>2</w:t>
                        </w:r>
                        <w:r w:rsidRPr="00B80676">
                          <w:rPr>
                            <w:rFonts w:asciiTheme="majorHAnsi" w:eastAsiaTheme="majorEastAsia" w:hAnsiTheme="majorHAnsi" w:cstheme="majorBidi"/>
                            <w:color w:val="538135" w:themeColor="accent6" w:themeShade="BF"/>
                            <w:sz w:val="48"/>
                            <w:szCs w:val="48"/>
                          </w:rPr>
                          <w:fldChar w:fldCharType="end"/>
                        </w:r>
                      </w:p>
                    </w:sdtContent>
                  </w:sdt>
                </w:txbxContent>
              </v:textbox>
              <w10:wrap anchorx="margin" anchory="page"/>
            </v:rect>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883"/>
    <w:multiLevelType w:val="hybridMultilevel"/>
    <w:tmpl w:val="E5C41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6983"/>
    <w:multiLevelType w:val="hybridMultilevel"/>
    <w:tmpl w:val="EA880A02"/>
    <w:lvl w:ilvl="0" w:tplc="F6DCE7F4">
      <w:start w:val="1"/>
      <w:numFmt w:val="hebrew1"/>
      <w:lvlText w:val="%1."/>
      <w:lvlJc w:val="left"/>
      <w:pPr>
        <w:ind w:left="720" w:hanging="360"/>
      </w:pPr>
      <w:rPr>
        <w:rFonts w:hint="default"/>
        <w:b/>
        <w:bCs/>
      </w:rPr>
    </w:lvl>
    <w:lvl w:ilvl="1" w:tplc="446AEEB8">
      <w:start w:val="1"/>
      <w:numFmt w:val="decimal"/>
      <w:lvlText w:val="%2."/>
      <w:lvlJc w:val="left"/>
      <w:pPr>
        <w:ind w:left="1440" w:hanging="360"/>
      </w:pPr>
      <w:rPr>
        <w:rFonts w:asciiTheme="minorHAnsi" w:eastAsiaTheme="minorHAnsi" w:hAnsiTheme="minorHAnsi" w:cstheme="minorBidi"/>
        <w:b w:val="0"/>
        <w:bCs w:val="0"/>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63A79"/>
    <w:multiLevelType w:val="hybridMultilevel"/>
    <w:tmpl w:val="E258E996"/>
    <w:lvl w:ilvl="0" w:tplc="446AEEB8">
      <w:start w:val="1"/>
      <w:numFmt w:val="decimal"/>
      <w:lvlText w:val="%1."/>
      <w:lvlJc w:val="left"/>
      <w:pPr>
        <w:ind w:left="1440" w:hanging="360"/>
      </w:pPr>
      <w:rPr>
        <w:rFonts w:asciiTheme="minorHAnsi" w:eastAsiaTheme="minorHAnsi" w:hAnsiTheme="minorHAnsi" w:cstheme="minorBidi"/>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0069D"/>
    <w:multiLevelType w:val="hybridMultilevel"/>
    <w:tmpl w:val="1DFA5724"/>
    <w:lvl w:ilvl="0" w:tplc="98C2CA76">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40492"/>
    <w:multiLevelType w:val="hybridMultilevel"/>
    <w:tmpl w:val="F8F6839A"/>
    <w:lvl w:ilvl="0" w:tplc="4F481768">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165BC"/>
    <w:multiLevelType w:val="hybridMultilevel"/>
    <w:tmpl w:val="9B06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C51BB"/>
    <w:multiLevelType w:val="hybridMultilevel"/>
    <w:tmpl w:val="618A41EE"/>
    <w:lvl w:ilvl="0" w:tplc="559A4834">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897BD5"/>
    <w:multiLevelType w:val="hybridMultilevel"/>
    <w:tmpl w:val="D27805E2"/>
    <w:lvl w:ilvl="0" w:tplc="EBC46264">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509073">
    <w:abstractNumId w:val="0"/>
  </w:num>
  <w:num w:numId="2" w16cid:durableId="1274943532">
    <w:abstractNumId w:val="1"/>
  </w:num>
  <w:num w:numId="3" w16cid:durableId="1665475190">
    <w:abstractNumId w:val="5"/>
  </w:num>
  <w:num w:numId="4" w16cid:durableId="275917493">
    <w:abstractNumId w:val="6"/>
  </w:num>
  <w:num w:numId="5" w16cid:durableId="611745634">
    <w:abstractNumId w:val="3"/>
  </w:num>
  <w:num w:numId="6" w16cid:durableId="1080059110">
    <w:abstractNumId w:val="7"/>
  </w:num>
  <w:num w:numId="7" w16cid:durableId="1471751429">
    <w:abstractNumId w:val="4"/>
  </w:num>
  <w:num w:numId="8" w16cid:durableId="1869905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02C4"/>
    <w:rsid w:val="00014E85"/>
    <w:rsid w:val="00021AE4"/>
    <w:rsid w:val="000222DD"/>
    <w:rsid w:val="000436BF"/>
    <w:rsid w:val="000636E0"/>
    <w:rsid w:val="000905AF"/>
    <w:rsid w:val="000B03C2"/>
    <w:rsid w:val="000B18F3"/>
    <w:rsid w:val="000B4E0C"/>
    <w:rsid w:val="000C372F"/>
    <w:rsid w:val="000E1E71"/>
    <w:rsid w:val="00100CF1"/>
    <w:rsid w:val="00154F75"/>
    <w:rsid w:val="001D3001"/>
    <w:rsid w:val="001E6F98"/>
    <w:rsid w:val="00200152"/>
    <w:rsid w:val="0021370D"/>
    <w:rsid w:val="002165B3"/>
    <w:rsid w:val="00217AFF"/>
    <w:rsid w:val="00230D74"/>
    <w:rsid w:val="00251436"/>
    <w:rsid w:val="002522F0"/>
    <w:rsid w:val="002813BA"/>
    <w:rsid w:val="002958B6"/>
    <w:rsid w:val="003008C6"/>
    <w:rsid w:val="0030381B"/>
    <w:rsid w:val="00323E1E"/>
    <w:rsid w:val="00331EB4"/>
    <w:rsid w:val="00351BEC"/>
    <w:rsid w:val="003666FB"/>
    <w:rsid w:val="003702C4"/>
    <w:rsid w:val="00385E9C"/>
    <w:rsid w:val="00390D15"/>
    <w:rsid w:val="003A76E8"/>
    <w:rsid w:val="003E28EF"/>
    <w:rsid w:val="003E7E0C"/>
    <w:rsid w:val="003F41AE"/>
    <w:rsid w:val="004018DF"/>
    <w:rsid w:val="00422098"/>
    <w:rsid w:val="00435962"/>
    <w:rsid w:val="0044537D"/>
    <w:rsid w:val="00473285"/>
    <w:rsid w:val="00493077"/>
    <w:rsid w:val="004C3217"/>
    <w:rsid w:val="004D4839"/>
    <w:rsid w:val="004F0B4C"/>
    <w:rsid w:val="00515BCF"/>
    <w:rsid w:val="005215E7"/>
    <w:rsid w:val="00525D20"/>
    <w:rsid w:val="005556CE"/>
    <w:rsid w:val="005B2A12"/>
    <w:rsid w:val="00643E87"/>
    <w:rsid w:val="00673ABD"/>
    <w:rsid w:val="00692907"/>
    <w:rsid w:val="006B518F"/>
    <w:rsid w:val="006D4906"/>
    <w:rsid w:val="006F15E8"/>
    <w:rsid w:val="00723816"/>
    <w:rsid w:val="007606F4"/>
    <w:rsid w:val="00781933"/>
    <w:rsid w:val="00784C45"/>
    <w:rsid w:val="0078772B"/>
    <w:rsid w:val="007A49F1"/>
    <w:rsid w:val="007B4332"/>
    <w:rsid w:val="007D314F"/>
    <w:rsid w:val="007D569B"/>
    <w:rsid w:val="007D661F"/>
    <w:rsid w:val="00832A06"/>
    <w:rsid w:val="00851BF8"/>
    <w:rsid w:val="0085244F"/>
    <w:rsid w:val="00876BEF"/>
    <w:rsid w:val="00882815"/>
    <w:rsid w:val="008A3734"/>
    <w:rsid w:val="00930A43"/>
    <w:rsid w:val="00997CF2"/>
    <w:rsid w:val="009B0DE7"/>
    <w:rsid w:val="009E1D93"/>
    <w:rsid w:val="009E5AD9"/>
    <w:rsid w:val="00A0661E"/>
    <w:rsid w:val="00A3068F"/>
    <w:rsid w:val="00A5054B"/>
    <w:rsid w:val="00A63B48"/>
    <w:rsid w:val="00A64135"/>
    <w:rsid w:val="00A83E6A"/>
    <w:rsid w:val="00A93060"/>
    <w:rsid w:val="00A9580E"/>
    <w:rsid w:val="00A96488"/>
    <w:rsid w:val="00AB2669"/>
    <w:rsid w:val="00B20CD4"/>
    <w:rsid w:val="00B52203"/>
    <w:rsid w:val="00B80676"/>
    <w:rsid w:val="00B87D81"/>
    <w:rsid w:val="00BB18A5"/>
    <w:rsid w:val="00BB341F"/>
    <w:rsid w:val="00BD1320"/>
    <w:rsid w:val="00C029BC"/>
    <w:rsid w:val="00C03182"/>
    <w:rsid w:val="00C035E5"/>
    <w:rsid w:val="00C30F70"/>
    <w:rsid w:val="00C433C9"/>
    <w:rsid w:val="00C60E97"/>
    <w:rsid w:val="00C660E6"/>
    <w:rsid w:val="00CE7B41"/>
    <w:rsid w:val="00D4408F"/>
    <w:rsid w:val="00D705E5"/>
    <w:rsid w:val="00D93604"/>
    <w:rsid w:val="00DD7D31"/>
    <w:rsid w:val="00E15DD3"/>
    <w:rsid w:val="00E65907"/>
    <w:rsid w:val="00EA2113"/>
    <w:rsid w:val="00EC101E"/>
    <w:rsid w:val="00F6723E"/>
    <w:rsid w:val="00F73175"/>
    <w:rsid w:val="00F80318"/>
    <w:rsid w:val="00F8500C"/>
    <w:rsid w:val="00F94F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4186"/>
  <w15:docId w15:val="{55A33D50-2712-4731-813C-221C6BAD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20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152"/>
    <w:pPr>
      <w:ind w:left="720"/>
      <w:contextualSpacing/>
    </w:pPr>
  </w:style>
  <w:style w:type="character" w:styleId="a4">
    <w:name w:val="Placeholder Text"/>
    <w:basedOn w:val="a0"/>
    <w:uiPriority w:val="99"/>
    <w:semiHidden/>
    <w:rsid w:val="00B87D81"/>
    <w:rPr>
      <w:color w:val="808080"/>
    </w:rPr>
  </w:style>
  <w:style w:type="table" w:styleId="a5">
    <w:name w:val="Table Grid"/>
    <w:basedOn w:val="a1"/>
    <w:uiPriority w:val="39"/>
    <w:rsid w:val="00C0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21AE4"/>
    <w:rPr>
      <w:color w:val="0563C1" w:themeColor="hyperlink"/>
      <w:u w:val="single"/>
    </w:rPr>
  </w:style>
  <w:style w:type="character" w:styleId="a6">
    <w:name w:val="Unresolved Mention"/>
    <w:basedOn w:val="a0"/>
    <w:uiPriority w:val="99"/>
    <w:semiHidden/>
    <w:unhideWhenUsed/>
    <w:rsid w:val="00021AE4"/>
    <w:rPr>
      <w:color w:val="605E5C"/>
      <w:shd w:val="clear" w:color="auto" w:fill="E1DFDD"/>
    </w:rPr>
  </w:style>
  <w:style w:type="paragraph" w:styleId="a7">
    <w:name w:val="header"/>
    <w:basedOn w:val="a"/>
    <w:link w:val="a8"/>
    <w:uiPriority w:val="99"/>
    <w:unhideWhenUsed/>
    <w:rsid w:val="00B80676"/>
    <w:pPr>
      <w:tabs>
        <w:tab w:val="center" w:pos="4153"/>
        <w:tab w:val="right" w:pos="8306"/>
      </w:tabs>
      <w:spacing w:after="0" w:line="240" w:lineRule="auto"/>
    </w:pPr>
  </w:style>
  <w:style w:type="character" w:customStyle="1" w:styleId="a8">
    <w:name w:val="כותרת עליונה תו"/>
    <w:basedOn w:val="a0"/>
    <w:link w:val="a7"/>
    <w:uiPriority w:val="99"/>
    <w:rsid w:val="00B80676"/>
  </w:style>
  <w:style w:type="paragraph" w:styleId="a9">
    <w:name w:val="footer"/>
    <w:basedOn w:val="a"/>
    <w:link w:val="aa"/>
    <w:uiPriority w:val="99"/>
    <w:unhideWhenUsed/>
    <w:rsid w:val="00B80676"/>
    <w:pPr>
      <w:tabs>
        <w:tab w:val="center" w:pos="4153"/>
        <w:tab w:val="right" w:pos="8306"/>
      </w:tabs>
      <w:spacing w:after="0" w:line="240" w:lineRule="auto"/>
    </w:pPr>
  </w:style>
  <w:style w:type="character" w:customStyle="1" w:styleId="aa">
    <w:name w:val="כותרת תחתונה תו"/>
    <w:basedOn w:val="a0"/>
    <w:link w:val="a9"/>
    <w:uiPriority w:val="99"/>
    <w:rsid w:val="00B80676"/>
  </w:style>
  <w:style w:type="character" w:styleId="FollowedHyperlink">
    <w:name w:val="FollowedHyperlink"/>
    <w:basedOn w:val="a0"/>
    <w:uiPriority w:val="99"/>
    <w:semiHidden/>
    <w:unhideWhenUsed/>
    <w:rsid w:val="00A83E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9979">
      <w:bodyDiv w:val="1"/>
      <w:marLeft w:val="0"/>
      <w:marRight w:val="0"/>
      <w:marTop w:val="0"/>
      <w:marBottom w:val="0"/>
      <w:divBdr>
        <w:top w:val="none" w:sz="0" w:space="0" w:color="auto"/>
        <w:left w:val="none" w:sz="0" w:space="0" w:color="auto"/>
        <w:bottom w:val="none" w:sz="0" w:space="0" w:color="auto"/>
        <w:right w:val="none" w:sz="0" w:space="0" w:color="auto"/>
      </w:divBdr>
      <w:divsChild>
        <w:div w:id="8873812">
          <w:marLeft w:val="0"/>
          <w:marRight w:val="0"/>
          <w:marTop w:val="0"/>
          <w:marBottom w:val="0"/>
          <w:divBdr>
            <w:top w:val="none" w:sz="0" w:space="0" w:color="auto"/>
            <w:left w:val="none" w:sz="0" w:space="0" w:color="auto"/>
            <w:bottom w:val="none" w:sz="0" w:space="0" w:color="auto"/>
            <w:right w:val="none" w:sz="0" w:space="0" w:color="auto"/>
          </w:divBdr>
          <w:divsChild>
            <w:div w:id="6334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7686">
      <w:bodyDiv w:val="1"/>
      <w:marLeft w:val="0"/>
      <w:marRight w:val="0"/>
      <w:marTop w:val="0"/>
      <w:marBottom w:val="0"/>
      <w:divBdr>
        <w:top w:val="none" w:sz="0" w:space="0" w:color="auto"/>
        <w:left w:val="none" w:sz="0" w:space="0" w:color="auto"/>
        <w:bottom w:val="none" w:sz="0" w:space="0" w:color="auto"/>
        <w:right w:val="none" w:sz="0" w:space="0" w:color="auto"/>
      </w:divBdr>
    </w:div>
    <w:div w:id="1385833809">
      <w:bodyDiv w:val="1"/>
      <w:marLeft w:val="0"/>
      <w:marRight w:val="0"/>
      <w:marTop w:val="0"/>
      <w:marBottom w:val="0"/>
      <w:divBdr>
        <w:top w:val="none" w:sz="0" w:space="0" w:color="auto"/>
        <w:left w:val="none" w:sz="0" w:space="0" w:color="auto"/>
        <w:bottom w:val="none" w:sz="0" w:space="0" w:color="auto"/>
        <w:right w:val="none" w:sz="0" w:space="0" w:color="auto"/>
      </w:divBdr>
    </w:div>
    <w:div w:id="2075737669">
      <w:bodyDiv w:val="1"/>
      <w:marLeft w:val="0"/>
      <w:marRight w:val="0"/>
      <w:marTop w:val="0"/>
      <w:marBottom w:val="0"/>
      <w:divBdr>
        <w:top w:val="none" w:sz="0" w:space="0" w:color="auto"/>
        <w:left w:val="none" w:sz="0" w:space="0" w:color="auto"/>
        <w:bottom w:val="none" w:sz="0" w:space="0" w:color="auto"/>
        <w:right w:val="none" w:sz="0" w:space="0" w:color="auto"/>
      </w:divBdr>
      <w:divsChild>
        <w:div w:id="1784036563">
          <w:marLeft w:val="0"/>
          <w:marRight w:val="0"/>
          <w:marTop w:val="0"/>
          <w:marBottom w:val="0"/>
          <w:divBdr>
            <w:top w:val="none" w:sz="0" w:space="0" w:color="auto"/>
            <w:left w:val="none" w:sz="0" w:space="0" w:color="auto"/>
            <w:bottom w:val="none" w:sz="0" w:space="0" w:color="auto"/>
            <w:right w:val="none" w:sz="0" w:space="0" w:color="auto"/>
          </w:divBdr>
          <w:divsChild>
            <w:div w:id="203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microsoft.com/office/2014/relationships/chartEx" Target="charts/chartEx8.xml"/><Relationship Id="rId42" Type="http://schemas.openxmlformats.org/officeDocument/2006/relationships/image" Target="media/image18.png"/><Relationship Id="rId47" Type="http://schemas.microsoft.com/office/2014/relationships/chartEx" Target="charts/chartEx21.xml"/><Relationship Id="rId63" Type="http://schemas.openxmlformats.org/officeDocument/2006/relationships/hyperlink" Target="https://graphviz.org/" TargetMode="External"/><Relationship Id="rId68" Type="http://schemas.openxmlformats.org/officeDocument/2006/relationships/header" Target="header1.xml"/><Relationship Id="rId7" Type="http://schemas.microsoft.com/office/2014/relationships/chartEx" Target="charts/chartEx1.xml"/><Relationship Id="rId2" Type="http://schemas.openxmlformats.org/officeDocument/2006/relationships/styles" Target="styles.xml"/><Relationship Id="rId16" Type="http://schemas.openxmlformats.org/officeDocument/2006/relationships/image" Target="media/image5.png"/><Relationship Id="rId29" Type="http://schemas.microsoft.com/office/2014/relationships/chartEx" Target="charts/chartEx12.xml"/><Relationship Id="rId11" Type="http://schemas.microsoft.com/office/2014/relationships/chartEx" Target="charts/chartEx3.xml"/><Relationship Id="rId24" Type="http://schemas.openxmlformats.org/officeDocument/2006/relationships/image" Target="media/image9.png"/><Relationship Id="rId32" Type="http://schemas.openxmlformats.org/officeDocument/2006/relationships/image" Target="media/image13.png"/><Relationship Id="rId37" Type="http://schemas.microsoft.com/office/2014/relationships/chartEx" Target="charts/chartEx16.xml"/><Relationship Id="rId40" Type="http://schemas.openxmlformats.org/officeDocument/2006/relationships/image" Target="media/image17.png"/><Relationship Id="rId45" Type="http://schemas.microsoft.com/office/2014/relationships/chartEx" Target="charts/chartEx20.xml"/><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hyperlink" Target="https://www.tensorflow.org/" TargetMode="External"/><Relationship Id="rId5" Type="http://schemas.openxmlformats.org/officeDocument/2006/relationships/footnotes" Target="footnotes.xml"/><Relationship Id="rId61" Type="http://schemas.openxmlformats.org/officeDocument/2006/relationships/hyperlink" Target="https://archive.ics.uci.edu/ml/datasets/chronic_kidney_disease" TargetMode="External"/><Relationship Id="rId19" Type="http://schemas.microsoft.com/office/2014/relationships/chartEx" Target="charts/chartEx7.xml"/><Relationship Id="rId14" Type="http://schemas.openxmlformats.org/officeDocument/2006/relationships/image" Target="media/image4.png"/><Relationship Id="rId22" Type="http://schemas.openxmlformats.org/officeDocument/2006/relationships/image" Target="media/image8.png"/><Relationship Id="rId27" Type="http://schemas.microsoft.com/office/2014/relationships/chartEx" Target="charts/chartEx11.xml"/><Relationship Id="rId30" Type="http://schemas.openxmlformats.org/officeDocument/2006/relationships/image" Target="media/image12.png"/><Relationship Id="rId35" Type="http://schemas.microsoft.com/office/2014/relationships/chartEx" Target="charts/chartEx15.xml"/><Relationship Id="rId43" Type="http://schemas.microsoft.com/office/2014/relationships/chartEx" Target="charts/chartEx19.xml"/><Relationship Id="rId48" Type="http://schemas.openxmlformats.org/officeDocument/2006/relationships/image" Target="media/image21.png"/><Relationship Id="rId56" Type="http://schemas.openxmlformats.org/officeDocument/2006/relationships/image" Target="media/image27.png"/><Relationship Id="rId64" Type="http://schemas.openxmlformats.org/officeDocument/2006/relationships/hyperlink" Target="https://pandas.pydata.org/" TargetMode="External"/><Relationship Id="rId69" Type="http://schemas.openxmlformats.org/officeDocument/2006/relationships/fontTable" Target="fontTable.xml"/><Relationship Id="rId8" Type="http://schemas.openxmlformats.org/officeDocument/2006/relationships/image" Target="media/image1.png"/><Relationship Id="rId51" Type="http://schemas.microsoft.com/office/2014/relationships/chartEx" Target="charts/chartEx23.xml"/><Relationship Id="rId3" Type="http://schemas.openxmlformats.org/officeDocument/2006/relationships/settings" Target="settings.xml"/><Relationship Id="rId12" Type="http://schemas.openxmlformats.org/officeDocument/2006/relationships/image" Target="media/image3.png"/><Relationship Id="rId17" Type="http://schemas.microsoft.com/office/2014/relationships/chartEx" Target="charts/chartEx6.xml"/><Relationship Id="rId25" Type="http://schemas.microsoft.com/office/2014/relationships/chartEx" Target="charts/chartEx10.xml"/><Relationship Id="rId33" Type="http://schemas.microsoft.com/office/2014/relationships/chartEx" Target="charts/chartEx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30.png"/><Relationship Id="rId67" Type="http://schemas.openxmlformats.org/officeDocument/2006/relationships/hyperlink" Target="https://keras.io/" TargetMode="External"/><Relationship Id="rId20" Type="http://schemas.openxmlformats.org/officeDocument/2006/relationships/image" Target="media/image7.png"/><Relationship Id="rId41" Type="http://schemas.microsoft.com/office/2014/relationships/chartEx" Target="charts/chartEx18.xml"/><Relationship Id="rId54" Type="http://schemas.openxmlformats.org/officeDocument/2006/relationships/image" Target="media/image25.png"/><Relationship Id="rId62" Type="http://schemas.openxmlformats.org/officeDocument/2006/relationships/hyperlink" Target="https://scikit-learn.org/stable/"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4/relationships/chartEx" Target="charts/chartEx5.xml"/><Relationship Id="rId23" Type="http://schemas.microsoft.com/office/2014/relationships/chartEx" Target="charts/chartEx9.xml"/><Relationship Id="rId28" Type="http://schemas.openxmlformats.org/officeDocument/2006/relationships/image" Target="media/image11.png"/><Relationship Id="rId36" Type="http://schemas.openxmlformats.org/officeDocument/2006/relationships/image" Target="media/image15.png"/><Relationship Id="rId49" Type="http://schemas.microsoft.com/office/2014/relationships/chartEx" Target="charts/chartEx22.xml"/><Relationship Id="rId57" Type="http://schemas.openxmlformats.org/officeDocument/2006/relationships/image" Target="media/image28.png"/><Relationship Id="rId10" Type="http://schemas.openxmlformats.org/officeDocument/2006/relationships/image" Target="media/image2.png"/><Relationship Id="rId31" Type="http://schemas.microsoft.com/office/2014/relationships/chartEx" Target="charts/chartEx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chart" Target="charts/chart1.xml"/><Relationship Id="rId65" Type="http://schemas.openxmlformats.org/officeDocument/2006/relationships/hyperlink" Target="https://numpy.org/" TargetMode="External"/><Relationship Id="rId4" Type="http://schemas.openxmlformats.org/officeDocument/2006/relationships/webSettings" Target="webSettings.xml"/><Relationship Id="rId9" Type="http://schemas.microsoft.com/office/2014/relationships/chartEx" Target="charts/chartEx2.xml"/><Relationship Id="rId13" Type="http://schemas.microsoft.com/office/2014/relationships/chartEx" Target="charts/chartEx4.xml"/><Relationship Id="rId18" Type="http://schemas.openxmlformats.org/officeDocument/2006/relationships/image" Target="media/image6.png"/><Relationship Id="rId39" Type="http://schemas.microsoft.com/office/2014/relationships/chartEx" Target="charts/chartEx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image" Target="media/image2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oren\Desktop\&#1514;&#1493;&#1488;&#1512;\&#1499;&#1512;&#1497;&#1497;&#1514;%20&#1502;&#1497;&#1491;&#1506;\&#1502;&#1502;&#1503;%2022\EpochGraph.xlsx" TargetMode="External"/><Relationship Id="rId2" Type="http://schemas.microsoft.com/office/2011/relationships/chartColorStyle" Target="colors24.xml"/><Relationship Id="rId1" Type="http://schemas.microsoft.com/office/2011/relationships/chartStyle" Target="style2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oren\Desktop\&#1514;&#1493;&#1488;&#1512;\&#1499;&#1512;&#1497;&#1497;&#1514;%20&#1502;&#1497;&#1491;&#1506;\&#1502;&#1502;&#1503;%2021\FilteredDB.xlsx"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Koren\Desktop\&#1514;&#1493;&#1488;&#1512;\&#1499;&#1512;&#1497;&#1497;&#1514;%20&#1502;&#1497;&#1491;&#1506;\&#1502;&#1502;&#1503;%2021\FilteredDB.xlsx"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Koren\Desktop\&#1514;&#1493;&#1488;&#1512;\&#1499;&#1512;&#1497;&#1497;&#1514;%20&#1502;&#1497;&#1491;&#1506;\&#1502;&#1502;&#1503;%2021\FilteredDB.xlsx"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Koren\Desktop\&#1514;&#1493;&#1488;&#1512;\&#1499;&#1512;&#1497;&#1497;&#1514;%20&#1502;&#1497;&#1491;&#1506;\&#1502;&#1502;&#1503;%2021\FilteredDB.xlsx" TargetMode="External"/></Relationships>
</file>

<file path=word/charts/_rels/chartEx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Koren\Desktop\&#1514;&#1493;&#1488;&#1512;\&#1499;&#1512;&#1497;&#1497;&#1514;%20&#1502;&#1497;&#1491;&#1506;\&#1502;&#1502;&#1503;%2021\FilteredDB.xlsx" TargetMode="External"/></Relationships>
</file>

<file path=word/charts/_rels/chartEx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Users\Koren\Desktop\&#1514;&#1493;&#1488;&#1512;\&#1499;&#1512;&#1497;&#1497;&#1514;%20&#1502;&#1497;&#1491;&#1506;\&#1502;&#1502;&#1503;%2021\FilteredDB.xlsx" TargetMode="External"/></Relationships>
</file>

<file path=word/charts/_rels/chartEx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Users\Koren\Desktop\&#1514;&#1493;&#1488;&#1512;\&#1499;&#1512;&#1497;&#1497;&#1514;%20&#1502;&#1497;&#1491;&#1506;\&#1502;&#1502;&#1503;%2021\FilteredDB.xlsx" TargetMode="External"/></Relationships>
</file>

<file path=word/charts/_rels/chartEx16.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C:\Users\Koren\Desktop\&#1514;&#1493;&#1488;&#1512;\&#1499;&#1512;&#1497;&#1497;&#1514;%20&#1502;&#1497;&#1491;&#1506;\&#1502;&#1502;&#1503;%2021\FilteredDB.xlsx" TargetMode="External"/></Relationships>
</file>

<file path=word/charts/_rels/chartEx1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Users\Koren\Desktop\&#1514;&#1493;&#1488;&#1512;\&#1499;&#1512;&#1497;&#1497;&#1514;%20&#1502;&#1497;&#1491;&#1506;\&#1502;&#1502;&#1503;%2021\FilteredDB.xlsx" TargetMode="External"/></Relationships>
</file>

<file path=word/charts/_rels/chartEx18.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C:\Users\Koren\Desktop\&#1514;&#1493;&#1488;&#1512;\&#1499;&#1512;&#1497;&#1497;&#1514;%20&#1502;&#1497;&#1491;&#1506;\&#1502;&#1502;&#1503;%2021\FilteredDB.xlsx" TargetMode="External"/></Relationships>
</file>

<file path=word/charts/_rels/chartEx19.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C:\Users\Koren\Desktop\&#1514;&#1493;&#1488;&#1512;\&#1499;&#1512;&#1497;&#1497;&#1514;%20&#1502;&#1497;&#1491;&#1506;\&#1502;&#1502;&#1503;%2021\FilteredDB.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Koren\Desktop\&#1514;&#1493;&#1488;&#1512;\&#1499;&#1512;&#1497;&#1497;&#1514;%20&#1502;&#1497;&#1491;&#1506;\&#1502;&#1502;&#1503;%2021\FilteredDB.xlsx" TargetMode="External"/></Relationships>
</file>

<file path=word/charts/_rels/chartEx20.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C:\Users\Koren\Desktop\&#1514;&#1493;&#1488;&#1512;\&#1499;&#1512;&#1497;&#1497;&#1514;%20&#1502;&#1497;&#1491;&#1506;\&#1502;&#1502;&#1503;%2021\FilteredDB.xlsx" TargetMode="External"/></Relationships>
</file>

<file path=word/charts/_rels/chartEx21.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C:\Users\Koren\Desktop\&#1514;&#1493;&#1488;&#1512;\&#1499;&#1512;&#1497;&#1497;&#1514;%20&#1502;&#1497;&#1491;&#1506;\&#1502;&#1502;&#1503;%2021\FilteredDB.xlsx" TargetMode="External"/></Relationships>
</file>

<file path=word/charts/_rels/chartEx22.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oleObject" Target="file:///C:\Users\Koren\Desktop\&#1514;&#1493;&#1488;&#1512;\&#1499;&#1512;&#1497;&#1497;&#1514;%20&#1502;&#1497;&#1491;&#1506;\&#1502;&#1502;&#1503;%2021\FilteredDB.xlsx" TargetMode="External"/></Relationships>
</file>

<file path=word/charts/_rels/chartEx23.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C:\Users\Koren\Desktop\&#1514;&#1493;&#1488;&#1512;\&#1499;&#1512;&#1497;&#1497;&#1514;%20&#1502;&#1497;&#1491;&#1506;\&#1502;&#1502;&#1503;%2021\FilteredDB.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oren\Desktop\&#1514;&#1493;&#1488;&#1512;\&#1499;&#1512;&#1497;&#1497;&#1514;%20&#1502;&#1497;&#1491;&#1506;\&#1502;&#1502;&#1503;%2021\FilteredDB.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Koren\Desktop\&#1514;&#1493;&#1488;&#1512;\&#1499;&#1512;&#1497;&#1497;&#1514;%20&#1502;&#1497;&#1491;&#1506;\&#1502;&#1502;&#1503;%2021\FilteredDB.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Koren\Desktop\&#1514;&#1493;&#1488;&#1512;\&#1499;&#1512;&#1497;&#1497;&#1514;%20&#1502;&#1497;&#1491;&#1506;\&#1502;&#1502;&#1503;%2021\FilteredDB.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Koren\Desktop\&#1514;&#1493;&#1488;&#1512;\&#1499;&#1512;&#1497;&#1497;&#1514;%20&#1502;&#1497;&#1491;&#1506;\&#1502;&#1502;&#1503;%2021\FilteredDB.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Koren\Desktop\&#1514;&#1493;&#1488;&#1512;\&#1499;&#1512;&#1497;&#1497;&#1514;%20&#1502;&#1497;&#1491;&#1506;\&#1502;&#1502;&#1503;%2021\FilteredDB.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Koren\Desktop\&#1514;&#1493;&#1488;&#1512;\&#1499;&#1512;&#1497;&#1497;&#1514;%20&#1502;&#1497;&#1491;&#1506;\&#1502;&#1502;&#1503;%2021\FilteredDB.xlsx"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Koren\Desktop\&#1514;&#1493;&#1488;&#1512;\&#1499;&#1512;&#1497;&#1497;&#1514;%20&#1502;&#1497;&#1491;&#1506;\&#1502;&#1502;&#1503;%2021\FilteredD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גיליון1!$D$4</c:f>
              <c:strCache>
                <c:ptCount val="1"/>
                <c:pt idx="0">
                  <c:v>current loss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גיליון1!$C$5:$C$14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גיליון1!$D$5:$D$14</c:f>
              <c:numCache>
                <c:formatCode>General</c:formatCode>
                <c:ptCount val="10"/>
                <c:pt idx="0">
                  <c:v>0.22339999999999999</c:v>
                </c:pt>
                <c:pt idx="1">
                  <c:v>0.1527</c:v>
                </c:pt>
                <c:pt idx="2">
                  <c:v>9.4399999999999998E-2</c:v>
                </c:pt>
                <c:pt idx="3">
                  <c:v>5.33E-2</c:v>
                </c:pt>
                <c:pt idx="4">
                  <c:v>3.0300000000000001E-2</c:v>
                </c:pt>
                <c:pt idx="5">
                  <c:v>1.8800000000000001E-2</c:v>
                </c:pt>
                <c:pt idx="6">
                  <c:v>1.3100000000000001E-2</c:v>
                </c:pt>
                <c:pt idx="7">
                  <c:v>9.7000000000000003E-3</c:v>
                </c:pt>
                <c:pt idx="8">
                  <c:v>7.3000000000000001E-3</c:v>
                </c:pt>
                <c:pt idx="9">
                  <c:v>5.7999999999999996E-3</c:v>
                </c:pt>
              </c:numCache>
            </c:numRef>
          </c:yVal>
          <c:smooth val="0"/>
          <c:extLst>
            <c:ext xmlns:c16="http://schemas.microsoft.com/office/drawing/2014/chart" uri="{C3380CC4-5D6E-409C-BE32-E72D297353CC}">
              <c16:uniqueId val="{00000000-1DF3-4766-9D1B-490B74214CED}"/>
            </c:ext>
          </c:extLst>
        </c:ser>
        <c:dLbls>
          <c:showLegendKey val="0"/>
          <c:showVal val="0"/>
          <c:showCatName val="0"/>
          <c:showSerName val="0"/>
          <c:showPercent val="0"/>
          <c:showBubbleSize val="0"/>
        </c:dLbls>
        <c:axId val="1335798191"/>
        <c:axId val="1335786959"/>
      </c:scatterChart>
      <c:valAx>
        <c:axId val="1335798191"/>
        <c:scaling>
          <c:orientation val="minMax"/>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335786959"/>
        <c:crosses val="autoZero"/>
        <c:crossBetween val="midCat"/>
      </c:valAx>
      <c:valAx>
        <c:axId val="1335786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3357981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Sheet1!$B$2:$B$305</cx:f>
        <cx:lvl ptCount="304" formatCode="General">
          <cx:pt idx="0">48</cx:pt>
          <cx:pt idx="1">62</cx:pt>
          <cx:pt idx="2">48</cx:pt>
          <cx:pt idx="3">51</cx:pt>
          <cx:pt idx="4">60</cx:pt>
          <cx:pt idx="5">68</cx:pt>
          <cx:pt idx="6">24</cx:pt>
          <cx:pt idx="7">52</cx:pt>
          <cx:pt idx="8">53</cx:pt>
          <cx:pt idx="9">63</cx:pt>
          <cx:pt idx="10">68</cx:pt>
          <cx:pt idx="11">68</cx:pt>
          <cx:pt idx="12">40</cx:pt>
          <cx:pt idx="13">47</cx:pt>
          <cx:pt idx="14">60</cx:pt>
          <cx:pt idx="15">62</cx:pt>
          <cx:pt idx="16">61</cx:pt>
          <cx:pt idx="17">48</cx:pt>
          <cx:pt idx="18">42</cx:pt>
          <cx:pt idx="19">61</cx:pt>
          <cx:pt idx="20">75</cx:pt>
          <cx:pt idx="21">69</cx:pt>
          <cx:pt idx="22">73</cx:pt>
          <cx:pt idx="23">61</cx:pt>
          <cx:pt idx="24">60</cx:pt>
          <cx:pt idx="25">65</cx:pt>
          <cx:pt idx="26">76</cx:pt>
          <cx:pt idx="27">69</cx:pt>
          <cx:pt idx="28">82</cx:pt>
          <cx:pt idx="29">46</cx:pt>
          <cx:pt idx="30">47</cx:pt>
          <cx:pt idx="31">35</cx:pt>
          <cx:pt idx="32">54</cx:pt>
          <cx:pt idx="33">54</cx:pt>
          <cx:pt idx="34">48</cx:pt>
          <cx:pt idx="35">73</cx:pt>
          <cx:pt idx="36">60</cx:pt>
          <cx:pt idx="37">54</cx:pt>
          <cx:pt idx="38">53</cx:pt>
          <cx:pt idx="39">62</cx:pt>
          <cx:pt idx="40">63</cx:pt>
          <cx:pt idx="41">76</cx:pt>
          <cx:pt idx="42">73</cx:pt>
          <cx:pt idx="43">15</cx:pt>
          <cx:pt idx="44">46</cx:pt>
          <cx:pt idx="45">67</cx:pt>
          <cx:pt idx="46">26</cx:pt>
          <cx:pt idx="47">61</cx:pt>
          <cx:pt idx="48">46</cx:pt>
          <cx:pt idx="49">51.305647840531563</cx:pt>
          <cx:pt idx="50">56</cx:pt>
          <cx:pt idx="51">48</cx:pt>
          <cx:pt idx="52">67</cx:pt>
          <cx:pt idx="53">56</cx:pt>
          <cx:pt idx="54">74</cx:pt>
          <cx:pt idx="55">48</cx:pt>
          <cx:pt idx="56">59</cx:pt>
          <cx:pt idx="57">70</cx:pt>
          <cx:pt idx="58">63</cx:pt>
          <cx:pt idx="59">56</cx:pt>
          <cx:pt idx="60">71</cx:pt>
          <cx:pt idx="61">73</cx:pt>
          <cx:pt idx="62">65</cx:pt>
          <cx:pt idx="63">65</cx:pt>
          <cx:pt idx="64">56</cx:pt>
          <cx:pt idx="65">34</cx:pt>
          <cx:pt idx="66">71</cx:pt>
          <cx:pt idx="67">17</cx:pt>
          <cx:pt idx="68">76</cx:pt>
          <cx:pt idx="69">65</cx:pt>
          <cx:pt idx="70">55</cx:pt>
          <cx:pt idx="71">45</cx:pt>
          <cx:pt idx="72">63</cx:pt>
          <cx:pt idx="73">65</cx:pt>
          <cx:pt idx="74">47</cx:pt>
          <cx:pt idx="75">51.305647840531563</cx:pt>
          <cx:pt idx="76">72</cx:pt>
          <cx:pt idx="77">65</cx:pt>
          <cx:pt idx="78">70</cx:pt>
          <cx:pt idx="79">71</cx:pt>
          <cx:pt idx="80">52</cx:pt>
          <cx:pt idx="81">75</cx:pt>
          <cx:pt idx="82">50</cx:pt>
          <cx:pt idx="83">70</cx:pt>
          <cx:pt idx="84">47</cx:pt>
          <cx:pt idx="85">48</cx:pt>
          <cx:pt idx="86">45</cx:pt>
          <cx:pt idx="87">41</cx:pt>
          <cx:pt idx="88">67</cx:pt>
          <cx:pt idx="89">60</cx:pt>
          <cx:pt idx="90">57</cx:pt>
          <cx:pt idx="91">53</cx:pt>
          <cx:pt idx="92">60</cx:pt>
          <cx:pt idx="93">65</cx:pt>
          <cx:pt idx="94">8</cx:pt>
          <cx:pt idx="95">39</cx:pt>
          <cx:pt idx="96">55</cx:pt>
          <cx:pt idx="97">56</cx:pt>
          <cx:pt idx="98">50</cx:pt>
          <cx:pt idx="99">62</cx:pt>
          <cx:pt idx="100">71</cx:pt>
          <cx:pt idx="101">59</cx:pt>
          <cx:pt idx="102">46</cx:pt>
          <cx:pt idx="103">14</cx:pt>
          <cx:pt idx="104">34</cx:pt>
          <cx:pt idx="105">65</cx:pt>
          <cx:pt idx="106">66</cx:pt>
          <cx:pt idx="107">83</cx:pt>
          <cx:pt idx="108">62</cx:pt>
          <cx:pt idx="109">17</cx:pt>
          <cx:pt idx="110">60</cx:pt>
          <cx:pt idx="111">21</cx:pt>
          <cx:pt idx="112">65</cx:pt>
          <cx:pt idx="113">42</cx:pt>
          <cx:pt idx="114">73</cx:pt>
          <cx:pt idx="115">45</cx:pt>
          <cx:pt idx="116">61</cx:pt>
          <cx:pt idx="117">54</cx:pt>
          <cx:pt idx="118">4</cx:pt>
          <cx:pt idx="119">64</cx:pt>
          <cx:pt idx="120">6</cx:pt>
          <cx:pt idx="121">51.305647840531563</cx:pt>
          <cx:pt idx="122">32</cx:pt>
          <cx:pt idx="123">70</cx:pt>
          <cx:pt idx="124">49</cx:pt>
          <cx:pt idx="125">59</cx:pt>
          <cx:pt idx="126">65</cx:pt>
          <cx:pt idx="127">90</cx:pt>
          <cx:pt idx="128">65</cx:pt>
          <cx:pt idx="129">60</cx:pt>
          <cx:pt idx="130">50</cx:pt>
          <cx:pt idx="131">59</cx:pt>
          <cx:pt idx="132">40</cx:pt>
          <cx:pt idx="133">55</cx:pt>
          <cx:pt idx="134">68</cx:pt>
          <cx:pt idx="135">63</cx:pt>
          <cx:pt idx="136">33</cx:pt>
          <cx:pt idx="137">68</cx:pt>
          <cx:pt idx="138">71</cx:pt>
          <cx:pt idx="139">60</cx:pt>
          <cx:pt idx="140">64</cx:pt>
          <cx:pt idx="141">57</cx:pt>
          <cx:pt idx="142">59</cx:pt>
          <cx:pt idx="143">65</cx:pt>
          <cx:pt idx="144">51</cx:pt>
          <cx:pt idx="145">37</cx:pt>
          <cx:pt idx="146">45</cx:pt>
          <cx:pt idx="147">80</cx:pt>
          <cx:pt idx="148">34</cx:pt>
          <cx:pt idx="149">65</cx:pt>
          <cx:pt idx="150">57</cx:pt>
          <cx:pt idx="151">69</cx:pt>
          <cx:pt idx="152">62</cx:pt>
          <cx:pt idx="153">64</cx:pt>
          <cx:pt idx="154">48</cx:pt>
          <cx:pt idx="155">54</cx:pt>
          <cx:pt idx="156">59</cx:pt>
          <cx:pt idx="157">56</cx:pt>
          <cx:pt idx="158">40</cx:pt>
          <cx:pt idx="159">23</cx:pt>
          <cx:pt idx="160">45</cx:pt>
          <cx:pt idx="161">57</cx:pt>
          <cx:pt idx="162">51</cx:pt>
          <cx:pt idx="163">34</cx:pt>
          <cx:pt idx="164">60</cx:pt>
          <cx:pt idx="165">38</cx:pt>
          <cx:pt idx="166">42</cx:pt>
          <cx:pt idx="167">35</cx:pt>
          <cx:pt idx="168">30</cx:pt>
          <cx:pt idx="169">49</cx:pt>
          <cx:pt idx="170">55</cx:pt>
          <cx:pt idx="171">45</cx:pt>
          <cx:pt idx="172">42</cx:pt>
          <cx:pt idx="173">50</cx:pt>
          <cx:pt idx="174">55</cx:pt>
          <cx:pt idx="175">48</cx:pt>
          <cx:pt idx="176">25</cx:pt>
          <cx:pt idx="177">23</cx:pt>
          <cx:pt idx="178">30</cx:pt>
          <cx:pt idx="179">56</cx:pt>
          <cx:pt idx="180">47</cx:pt>
          <cx:pt idx="181">19</cx:pt>
          <cx:pt idx="182">52</cx:pt>
          <cx:pt idx="183">20</cx:pt>
          <cx:pt idx="184">46</cx:pt>
          <cx:pt idx="185">48</cx:pt>
          <cx:pt idx="186">24</cx:pt>
          <cx:pt idx="187">55</cx:pt>
          <cx:pt idx="188">20</cx:pt>
          <cx:pt idx="189">60</cx:pt>
          <cx:pt idx="190">33</cx:pt>
          <cx:pt idx="191">66</cx:pt>
          <cx:pt idx="192">71</cx:pt>
          <cx:pt idx="193">39</cx:pt>
          <cx:pt idx="194">56</cx:pt>
          <cx:pt idx="195">42</cx:pt>
          <cx:pt idx="196">54</cx:pt>
          <cx:pt idx="197">47</cx:pt>
          <cx:pt idx="198">30</cx:pt>
          <cx:pt idx="199">50</cx:pt>
          <cx:pt idx="200">75</cx:pt>
          <cx:pt idx="201">41</cx:pt>
          <cx:pt idx="202">53</cx:pt>
          <cx:pt idx="203">34</cx:pt>
          <cx:pt idx="204">73</cx:pt>
          <cx:pt idx="205">45</cx:pt>
          <cx:pt idx="206">44</cx:pt>
          <cx:pt idx="207">29</cx:pt>
          <cx:pt idx="208">55</cx:pt>
          <cx:pt idx="209">33</cx:pt>
          <cx:pt idx="210">41</cx:pt>
          <cx:pt idx="211">52</cx:pt>
          <cx:pt idx="212">47</cx:pt>
          <cx:pt idx="213">43</cx:pt>
          <cx:pt idx="214">51</cx:pt>
          <cx:pt idx="215">46</cx:pt>
          <cx:pt idx="216">56</cx:pt>
          <cx:pt idx="217">80</cx:pt>
          <cx:pt idx="218">55</cx:pt>
          <cx:pt idx="219">39</cx:pt>
          <cx:pt idx="220">44</cx:pt>
          <cx:pt idx="221">35</cx:pt>
          <cx:pt idx="222">58</cx:pt>
          <cx:pt idx="223">61</cx:pt>
          <cx:pt idx="224">30</cx:pt>
          <cx:pt idx="225">57</cx:pt>
          <cx:pt idx="226">65</cx:pt>
          <cx:pt idx="227">43</cx:pt>
          <cx:pt idx="228">40</cx:pt>
          <cx:pt idx="229">58</cx:pt>
          <cx:pt idx="230">47</cx:pt>
          <cx:pt idx="231">30</cx:pt>
          <cx:pt idx="232">28</cx:pt>
          <cx:pt idx="233">33</cx:pt>
          <cx:pt idx="234">43</cx:pt>
          <cx:pt idx="235">59</cx:pt>
          <cx:pt idx="236">34</cx:pt>
          <cx:pt idx="237">23</cx:pt>
          <cx:pt idx="238">24</cx:pt>
          <cx:pt idx="239">60</cx:pt>
          <cx:pt idx="240">25</cx:pt>
          <cx:pt idx="241">44</cx:pt>
          <cx:pt idx="242">62</cx:pt>
          <cx:pt idx="243">25</cx:pt>
          <cx:pt idx="244">32</cx:pt>
          <cx:pt idx="245">63</cx:pt>
          <cx:pt idx="246">44</cx:pt>
          <cx:pt idx="247">37</cx:pt>
          <cx:pt idx="248">64</cx:pt>
          <cx:pt idx="249">22</cx:pt>
          <cx:pt idx="250">33</cx:pt>
          <cx:pt idx="251">43</cx:pt>
          <cx:pt idx="252">38</cx:pt>
          <cx:pt idx="253">35</cx:pt>
          <cx:pt idx="254">65</cx:pt>
          <cx:pt idx="255">29</cx:pt>
          <cx:pt idx="256">37</cx:pt>
          <cx:pt idx="257">39</cx:pt>
          <cx:pt idx="258">32</cx:pt>
          <cx:pt idx="259">23</cx:pt>
          <cx:pt idx="260">34</cx:pt>
          <cx:pt idx="261">66</cx:pt>
          <cx:pt idx="262">47</cx:pt>
          <cx:pt idx="263">74</cx:pt>
          <cx:pt idx="264">35</cx:pt>
          <cx:pt idx="265">29</cx:pt>
          <cx:pt idx="266">33</cx:pt>
          <cx:pt idx="267">67</cx:pt>
          <cx:pt idx="268">73</cx:pt>
          <cx:pt idx="269">24</cx:pt>
          <cx:pt idx="270">60</cx:pt>
          <cx:pt idx="271">68</cx:pt>
          <cx:pt idx="272">30</cx:pt>
          <cx:pt idx="273">75</cx:pt>
          <cx:pt idx="274">69</cx:pt>
          <cx:pt idx="275">28</cx:pt>
          <cx:pt idx="276">72</cx:pt>
          <cx:pt idx="277">61</cx:pt>
          <cx:pt idx="278">79</cx:pt>
          <cx:pt idx="279">70</cx:pt>
          <cx:pt idx="280">58</cx:pt>
          <cx:pt idx="281">64</cx:pt>
          <cx:pt idx="282">71</cx:pt>
          <cx:pt idx="283">62</cx:pt>
          <cx:pt idx="284">59</cx:pt>
          <cx:pt idx="285">71</cx:pt>
          <cx:pt idx="286">48</cx:pt>
          <cx:pt idx="287">80</cx:pt>
          <cx:pt idx="288">57</cx:pt>
          <cx:pt idx="289">63</cx:pt>
          <cx:pt idx="290">46</cx:pt>
          <cx:pt idx="291">15</cx:pt>
          <cx:pt idx="292">51</cx:pt>
          <cx:pt idx="293">41</cx:pt>
          <cx:pt idx="294">52</cx:pt>
          <cx:pt idx="295">36</cx:pt>
          <cx:pt idx="296">57</cx:pt>
          <cx:pt idx="297">43</cx:pt>
          <cx:pt idx="298">50</cx:pt>
          <cx:pt idx="299">55</cx:pt>
          <cx:pt idx="300">42</cx:pt>
          <cx:pt idx="301">12</cx:pt>
          <cx:pt idx="302">17</cx:pt>
          <cx:pt idx="303">58</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Age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B8C51922-D54B-49FD-A299-B052043D2B8C}">
          <cx:tx>
            <cx:txData>
              <cx:f>Sheet1!$B$1</cx:f>
              <cx:v>age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Sheet1!$K$2:$K$305</cx:f>
        <cx:lvl ptCount="304" formatCode="General">
          <cx:pt idx="0">15.4</cx:pt>
          <cx:pt idx="1">9.5999999999999996</cx:pt>
          <cx:pt idx="2">11.199999999999999</cx:pt>
          <cx:pt idx="3">11.6</cx:pt>
          <cx:pt idx="4">12.199999999999999</cx:pt>
          <cx:pt idx="5">12.4</cx:pt>
          <cx:pt idx="6">12.4</cx:pt>
          <cx:pt idx="7">10.800000000000001</cx:pt>
          <cx:pt idx="8">9.5</cx:pt>
          <cx:pt idx="9">10.800000000000001</cx:pt>
          <cx:pt idx="10">9.6999999999999993</cx:pt>
          <cx:pt idx="11">13.03087719298246</cx:pt>
          <cx:pt idx="12">7.5999999999999996</cx:pt>
          <cx:pt idx="13">12.6</cx:pt>
          <cx:pt idx="14">12.699999999999999</cx:pt>
          <cx:pt idx="15">10.300000000000001</cx:pt>
          <cx:pt idx="16">7.7000000000000002</cx:pt>
          <cx:pt idx="17">9.8000000000000007</cx:pt>
          <cx:pt idx="18">11.1</cx:pt>
          <cx:pt idx="19">9.9000000000000004</cx:pt>
          <cx:pt idx="20">11.6</cx:pt>
          <cx:pt idx="21">12.5</cx:pt>
          <cx:pt idx="22">10.1</cx:pt>
          <cx:pt idx="23">11.300000000000001</cx:pt>
          <cx:pt idx="24">10.1</cx:pt>
          <cx:pt idx="25">12</cx:pt>
          <cx:pt idx="26">10.300000000000001</cx:pt>
          <cx:pt idx="27">12.5</cx:pt>
          <cx:pt idx="28">13</cx:pt>
          <cx:pt idx="29">11.1</cx:pt>
          <cx:pt idx="30">9.6999999999999993</cx:pt>
          <cx:pt idx="31">7.9000000000000004</cx:pt>
          <cx:pt idx="32">9.6999999999999993</cx:pt>
          <cx:pt idx="33">9.3000000000000007</cx:pt>
          <cx:pt idx="34">12.4</cx:pt>
          <cx:pt idx="35">10</cx:pt>
          <cx:pt idx="36">9.6999999999999993</cx:pt>
          <cx:pt idx="37">10.300000000000001</cx:pt>
          <cx:pt idx="38">10.9</cx:pt>
          <cx:pt idx="39">13.6</cx:pt>
          <cx:pt idx="40">13</cx:pt>
          <cx:pt idx="41">10.199999999999999</cx:pt>
          <cx:pt idx="42">10.5</cx:pt>
          <cx:pt idx="43">11</cx:pt>
          <cx:pt idx="44">7.5</cx:pt>
          <cx:pt idx="45">13.03087719298246</cx:pt>
          <cx:pt idx="46">15.6</cx:pt>
          <cx:pt idx="47">15.199999999999999</cx:pt>
          <cx:pt idx="48">9.8000000000000007</cx:pt>
          <cx:pt idx="49">13.03087719298246</cx:pt>
          <cx:pt idx="50">9.0999999999999996</cx:pt>
          <cx:pt idx="51">10.300000000000001</cx:pt>
          <cx:pt idx="52">11.9</cx:pt>
          <cx:pt idx="53">13.5</cx:pt>
          <cx:pt idx="54">10.800000000000001</cx:pt>
          <cx:pt idx="55">13.03087719298246</cx:pt>
          <cx:pt idx="56">7.0999999999999996</cx:pt>
          <cx:pt idx="57">11.1</cx:pt>
          <cx:pt idx="58">13</cx:pt>
          <cx:pt idx="59">16.100000000000001</cx:pt>
          <cx:pt idx="60">10.4</cx:pt>
          <cx:pt idx="61">9.1999999999999993</cx:pt>
          <cx:pt idx="62">11.6</cx:pt>
          <cx:pt idx="63">10</cx:pt>
          <cx:pt idx="64">11.199999999999999</cx:pt>
          <cx:pt idx="65">13.03087719298246</cx:pt>
          <cx:pt idx="66">11.300000000000001</cx:pt>
          <cx:pt idx="67">13.9</cx:pt>
          <cx:pt idx="68">10.199999999999999</cx:pt>
          <cx:pt idx="69">14.1</cx:pt>
          <cx:pt idx="70">11.199999999999999</cx:pt>
          <cx:pt idx="71">11.800000000000001</cx:pt>
          <cx:pt idx="72">11.699999999999999</cx:pt>
          <cx:pt idx="73">10</cx:pt>
          <cx:pt idx="74">12.4</cx:pt>
          <cx:pt idx="75">12.5</cx:pt>
          <cx:pt idx="76">12.6</cx:pt>
          <cx:pt idx="77">9.0999999999999996</cx:pt>
          <cx:pt idx="78">12</cx:pt>
          <cx:pt idx="79">11.4</cx:pt>
          <cx:pt idx="80">8.0999999999999996</cx:pt>
          <cx:pt idx="81">11.1</cx:pt>
          <cx:pt idx="82">8.1999999999999993</cx:pt>
          <cx:pt idx="83">12</cx:pt>
          <cx:pt idx="84">10.800000000000001</cx:pt>
          <cx:pt idx="85">13.199999999999999</cx:pt>
          <cx:pt idx="86">10</cx:pt>
          <cx:pt idx="87">11.1</cx:pt>
          <cx:pt idx="88">6.0999999999999996</cx:pt>
          <cx:pt idx="89">11.1</cx:pt>
          <cx:pt idx="90">8</cx:pt>
          <cx:pt idx="91">13.03087719298246</cx:pt>
          <cx:pt idx="92">7.9000000000000004</cx:pt>
          <cx:pt idx="93">10.5</cx:pt>
          <cx:pt idx="94">12.300000000000001</cx:pt>
          <cx:pt idx="95">10.9</cx:pt>
          <cx:pt idx="96">8.3000000000000007</cx:pt>
          <cx:pt idx="97">8.4000000000000004</cx:pt>
          <cx:pt idx="98">11.1</cx:pt>
          <cx:pt idx="99">12.6</cx:pt>
          <cx:pt idx="100">10.9</cx:pt>
          <cx:pt idx="101">10.4</cx:pt>
          <cx:pt idx="102">9</cx:pt>
          <cx:pt idx="103">14.300000000000001</cx:pt>
          <cx:pt idx="104">12.699999999999999</cx:pt>
          <cx:pt idx="105">11</cx:pt>
          <cx:pt idx="106">12.5</cx:pt>
          <cx:pt idx="107">8.6999999999999993</cx:pt>
          <cx:pt idx="108">10.6</cx:pt>
          <cx:pt idx="109">13.1</cx:pt>
          <cx:pt idx="110">13.03087719298246</cx:pt>
          <cx:pt idx="111">8.3000000000000007</cx:pt>
          <cx:pt idx="112">13.199999999999999</cx:pt>
          <cx:pt idx="113">9.8000000000000007</cx:pt>
          <cx:pt idx="114">10.300000000000001</cx:pt>
          <cx:pt idx="115">10</cx:pt>
          <cx:pt idx="116">11.300000000000001</cx:pt>
          <cx:pt idx="117">11.300000000000001</cx:pt>
          <cx:pt idx="118">12</cx:pt>
          <cx:pt idx="119">9.5</cx:pt>
          <cx:pt idx="120">9.9000000000000004</cx:pt>
          <cx:pt idx="121">9.0999999999999996</cx:pt>
          <cx:pt idx="122">13.03087719298246</cx:pt>
          <cx:pt idx="123">13.03087719298246</cx:pt>
          <cx:pt idx="124">8.0999999999999996</cx:pt>
          <cx:pt idx="125">11.199999999999999</cx:pt>
          <cx:pt idx="126">8.8000000000000007</cx:pt>
          <cx:pt idx="127">12</cx:pt>
          <cx:pt idx="128">8.8000000000000007</cx:pt>
          <cx:pt idx="129">13.800000000000001</cx:pt>
          <cx:pt idx="130">12</cx:pt>
          <cx:pt idx="131">7.2999999999999998</cx:pt>
          <cx:pt idx="132">10.9</cx:pt>
          <cx:pt idx="133">10.9</cx:pt>
          <cx:pt idx="134">13.699999999999999</cx:pt>
          <cx:pt idx="135">12.199999999999999</cx:pt>
          <cx:pt idx="136">11.800000000000001</cx:pt>
          <cx:pt idx="137">9.8000000000000007</cx:pt>
          <cx:pt idx="138">13</cx:pt>
          <cx:pt idx="139">11.5</cx:pt>
          <cx:pt idx="140">7.9000000000000004</cx:pt>
          <cx:pt idx="141">11.300000000000001</cx:pt>
          <cx:pt idx="142">9.5999999999999996</cx:pt>
          <cx:pt idx="143">13.03087719298246</cx:pt>
          <cx:pt idx="144">13.03087719298246</cx:pt>
          <cx:pt idx="145">15</cx:pt>
          <cx:pt idx="146">7.9000000000000004</cx:pt>
          <cx:pt idx="147">12.699999999999999</cx:pt>
          <cx:pt idx="148">11.9</cx:pt>
          <cx:pt idx="149">11.4</cx:pt>
          <cx:pt idx="150">10.4</cx:pt>
          <cx:pt idx="151">9.4000000000000004</cx:pt>
          <cx:pt idx="152">13.4</cx:pt>
          <cx:pt idx="153">12.199999999999999</cx:pt>
          <cx:pt idx="154">8.5999999999999996</cx:pt>
          <cx:pt idx="155">13.03087719298246</cx:pt>
          <cx:pt idx="156">12.6</cx:pt>
          <cx:pt idx="157">13.03087719298246</cx:pt>
          <cx:pt idx="158">15</cx:pt>
          <cx:pt idx="159">17</cx:pt>
          <cx:pt idx="160">15.9</cx:pt>
          <cx:pt idx="161">15.4</cx:pt>
          <cx:pt idx="162">13</cx:pt>
          <cx:pt idx="163">13.6</cx:pt>
          <cx:pt idx="164">14.5</cx:pt>
          <cx:pt idx="165">14</cx:pt>
          <cx:pt idx="166">13.9</cx:pt>
          <cx:pt idx="167">16.100000000000001</cx:pt>
          <cx:pt idx="168">14.1</cx:pt>
          <cx:pt idx="169">17</cx:pt>
          <cx:pt idx="170">15.5</cx:pt>
          <cx:pt idx="171">16.199999999999999</cx:pt>
          <cx:pt idx="172">14.4</cx:pt>
          <cx:pt idx="173">14.199999999999999</cx:pt>
          <cx:pt idx="174">13.199999999999999</cx:pt>
          <cx:pt idx="175">13.9</cx:pt>
          <cx:pt idx="176">15</cx:pt>
          <cx:pt idx="177">14.300000000000001</cx:pt>
          <cx:pt idx="178">13.800000000000001</cx:pt>
          <cx:pt idx="179">14.800000000000001</cx:pt>
          <cx:pt idx="180">13.03087719298246</cx:pt>
          <cx:pt idx="181">14.4</cx:pt>
          <cx:pt idx="182">16.5</cx:pt>
          <cx:pt idx="183">14</cx:pt>
          <cx:pt idx="184">15.699999999999999</cx:pt>
          <cx:pt idx="185">14.5</cx:pt>
          <cx:pt idx="186">16.300000000000001</cx:pt>
          <cx:pt idx="187">15.5</cx:pt>
          <cx:pt idx="188">14.6</cx:pt>
          <cx:pt idx="189">16.399999999999999</cx:pt>
          <cx:pt idx="190">16.899999999999999</cx:pt>
          <cx:pt idx="191">16</cx:pt>
          <cx:pt idx="192">14.699999999999999</cx:pt>
          <cx:pt idx="193">13.4</cx:pt>
          <cx:pt idx="194">15.9</cx:pt>
          <cx:pt idx="195">16.600000000000001</cx:pt>
          <cx:pt idx="196">14.800000000000001</cx:pt>
          <cx:pt idx="197">14.9</cx:pt>
          <cx:pt idx="198">16.699999999999999</cx:pt>
          <cx:pt idx="199">14.9</cx:pt>
          <cx:pt idx="200">14.300000000000001</cx:pt>
          <cx:pt idx="201">16.800000000000001</cx:pt>
          <cx:pt idx="202">15.800000000000001</cx:pt>
          <cx:pt idx="203">13.5</cx:pt>
          <cx:pt idx="204">15.1</cx:pt>
          <cx:pt idx="205">15</cx:pt>
          <cx:pt idx="206">16.899999999999999</cx:pt>
          <cx:pt idx="207">14.800000000000001</cx:pt>
          <cx:pt idx="208">17</cx:pt>
          <cx:pt idx="209">13.1</cx:pt>
          <cx:pt idx="210">17.100000000000001</cx:pt>
          <cx:pt idx="211">15.199999999999999</cx:pt>
          <cx:pt idx="212">13.6</cx:pt>
          <cx:pt idx="213">13.9</cx:pt>
          <cx:pt idx="214">17.199999999999999</cx:pt>
          <cx:pt idx="215">13.199999999999999</cx:pt>
          <cx:pt idx="216">13.699999999999999</cx:pt>
          <cx:pt idx="217">15.300000000000001</cx:pt>
          <cx:pt idx="218">17.300000000000001</cx:pt>
          <cx:pt idx="219">15.6</cx:pt>
          <cx:pt idx="220">13.800000000000001</cx:pt>
          <cx:pt idx="221">15.4</cx:pt>
          <cx:pt idx="222">15</cx:pt>
          <cx:pt idx="223">17.399999999999999</cx:pt>
          <cx:pt idx="224">13.03087719298246</cx:pt>
          <cx:pt idx="225">15.699999999999999</cx:pt>
          <cx:pt idx="226">13.9</cx:pt>
          <cx:pt idx="227">15.9</cx:pt>
          <cx:pt idx="228">13.03087719298246</cx:pt>
          <cx:pt idx="229">14</cx:pt>
          <cx:pt idx="230">15.800000000000001</cx:pt>
          <cx:pt idx="231">13.4</cx:pt>
          <cx:pt idx="232">13.03087719298246</cx:pt>
          <cx:pt idx="233">14.1</cx:pt>
          <cx:pt idx="234">13.03087719298246</cx:pt>
          <cx:pt idx="235">13.5</cx:pt>
          <cx:pt idx="236">15.300000000000001</cx:pt>
          <cx:pt idx="237">17.699999999999999</cx:pt>
          <cx:pt idx="238">15.4</cx:pt>
          <cx:pt idx="239">14.199999999999999</cx:pt>
          <cx:pt idx="240">15.199999999999999</cx:pt>
          <cx:pt idx="241">14</cx:pt>
          <cx:pt idx="242">17.800000000000001</cx:pt>
          <cx:pt idx="243">13.300000000000001</cx:pt>
          <cx:pt idx="244">14.300000000000001</cx:pt>
          <cx:pt idx="245">13.4</cx:pt>
          <cx:pt idx="246">15</cx:pt>
          <cx:pt idx="247">16.199999999999999</cx:pt>
          <cx:pt idx="248">14.4</cx:pt>
          <cx:pt idx="249">13.5</cx:pt>
          <cx:pt idx="250">15.5</cx:pt>
          <cx:pt idx="251">17.800000000000001</cx:pt>
          <cx:pt idx="252">13.6</cx:pt>
          <cx:pt idx="253">14.5</cx:pt>
          <cx:pt idx="254">16.100000000000001</cx:pt>
          <cx:pt idx="255">17.5</cx:pt>
          <cx:pt idx="256">15</cx:pt>
          <cx:pt idx="257">13.6</cx:pt>
          <cx:pt idx="258">14.6</cx:pt>
          <cx:pt idx="259">15</cx:pt>
          <cx:pt idx="260">17.100000000000001</cx:pt>
          <cx:pt idx="261">13.6</cx:pt>
          <cx:pt idx="262">13</cx:pt>
          <cx:pt idx="263">17.199999999999999</cx:pt>
          <cx:pt idx="264">14.699999999999999</cx:pt>
          <cx:pt idx="265">13.699999999999999</cx:pt>
          <cx:pt idx="266">15</cx:pt>
          <cx:pt idx="267">17.800000000000001</cx:pt>
          <cx:pt idx="268">14.800000000000001</cx:pt>
          <cx:pt idx="269">13.03087719298246</cx:pt>
          <cx:pt idx="270">15</cx:pt>
          <cx:pt idx="271">17.399999999999999</cx:pt>
          <cx:pt idx="272">14.9</cx:pt>
          <cx:pt idx="273">13.6</cx:pt>
          <cx:pt idx="274">16.199999999999999</cx:pt>
          <cx:pt idx="275">17.600000000000001</cx:pt>
          <cx:pt idx="276">15</cx:pt>
          <cx:pt idx="277">13.699999999999999</cx:pt>
          <cx:pt idx="278">16.300000000000001</cx:pt>
          <cx:pt idx="279">15.1</cx:pt>
          <cx:pt idx="280">16.399999999999999</cx:pt>
          <cx:pt idx="281">13.800000000000001</cx:pt>
          <cx:pt idx="282">15.199999999999999</cx:pt>
          <cx:pt idx="283">16.100000000000001</cx:pt>
          <cx:pt idx="284">15.300000000000001</cx:pt>
          <cx:pt idx="285">16.600000000000001</cx:pt>
          <cx:pt idx="286">16.800000000000001</cx:pt>
          <cx:pt idx="287">13.9</cx:pt>
          <cx:pt idx="288">15.4</cx:pt>
          <cx:pt idx="289">16.5</cx:pt>
          <cx:pt idx="290">16.399999999999999</cx:pt>
          <cx:pt idx="291">16.699999999999999</cx:pt>
          <cx:pt idx="292">15.5</cx:pt>
          <cx:pt idx="293">17</cx:pt>
          <cx:pt idx="294">15</cx:pt>
          <cx:pt idx="295">15.6</cx:pt>
          <cx:pt idx="296">14.800000000000001</cx:pt>
          <cx:pt idx="297">13</cx:pt>
          <cx:pt idx="298">14.1</cx:pt>
          <cx:pt idx="299">15.699999999999999</cx:pt>
          <cx:pt idx="300">16.5</cx:pt>
          <cx:pt idx="301">15.800000000000001</cx:pt>
          <cx:pt idx="302">14.199999999999999</cx:pt>
          <cx:pt idx="303">15.800000000000001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Hemoglobin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81DF82E1-A29C-4F84-AE36-063284033B6B}">
          <cx:tx>
            <cx:txData>
              <cx:f>Sheet1!$K$1</cx:f>
              <cx:v>hemoglobin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Sheet1!$L$2:$L$305</cx:f>
        <cx:lvl ptCount="304" formatCode="General">
          <cx:pt idx="0">44</cx:pt>
          <cx:pt idx="1">31</cx:pt>
          <cx:pt idx="2">32</cx:pt>
          <cx:pt idx="3">35</cx:pt>
          <cx:pt idx="4">39</cx:pt>
          <cx:pt idx="5">36</cx:pt>
          <cx:pt idx="6">44</cx:pt>
          <cx:pt idx="7">33</cx:pt>
          <cx:pt idx="8">29</cx:pt>
          <cx:pt idx="9">32</cx:pt>
          <cx:pt idx="10">28</cx:pt>
          <cx:pt idx="11">16</cx:pt>
          <cx:pt idx="12">24</cx:pt>
          <cx:pt idx="13">39.534965034965033</cx:pt>
          <cx:pt idx="14">37</cx:pt>
          <cx:pt idx="15">30</cx:pt>
          <cx:pt idx="16">24</cx:pt>
          <cx:pt idx="17">32</cx:pt>
          <cx:pt idx="18">39</cx:pt>
          <cx:pt idx="19">29</cx:pt>
          <cx:pt idx="20">35</cx:pt>
          <cx:pt idx="21">37</cx:pt>
          <cx:pt idx="22">30</cx:pt>
          <cx:pt idx="23">34</cx:pt>
          <cx:pt idx="24">29</cx:pt>
          <cx:pt idx="25">36</cx:pt>
          <cx:pt idx="26">32</cx:pt>
          <cx:pt idx="27">39.534965034965033</cx:pt>
          <cx:pt idx="28">40</cx:pt>
          <cx:pt idx="29">32</cx:pt>
          <cx:pt idx="30">33</cx:pt>
          <cx:pt idx="31">24</cx:pt>
          <cx:pt idx="32">28</cx:pt>
          <cx:pt idx="33">39.534965034965033</cx:pt>
          <cx:pt idx="34">37</cx:pt>
          <cx:pt idx="35">29</cx:pt>
          <cx:pt idx="36">29</cx:pt>
          <cx:pt idx="37">33</cx:pt>
          <cx:pt idx="38">34</cx:pt>
          <cx:pt idx="39">40</cx:pt>
          <cx:pt idx="40">40</cx:pt>
          <cx:pt idx="41">30</cx:pt>
          <cx:pt idx="42">33</cx:pt>
          <cx:pt idx="43">33</cx:pt>
          <cx:pt idx="44">27</cx:pt>
          <cx:pt idx="45">39.534965034965033</cx:pt>
          <cx:pt idx="46">52</cx:pt>
          <cx:pt idx="47">44</cx:pt>
          <cx:pt idx="48">28</cx:pt>
          <cx:pt idx="49">14</cx:pt>
          <cx:pt idx="50">29</cx:pt>
          <cx:pt idx="51">36</cx:pt>
          <cx:pt idx="52">34</cx:pt>
          <cx:pt idx="53">40</cx:pt>
          <cx:pt idx="54">31</cx:pt>
          <cx:pt idx="55">39.534965034965033</cx:pt>
          <cx:pt idx="56">22</cx:pt>
          <cx:pt idx="57">32</cx:pt>
          <cx:pt idx="58">40</cx:pt>
          <cx:pt idx="59">52</cx:pt>
          <cx:pt idx="60">33</cx:pt>
          <cx:pt idx="61">30</cx:pt>
          <cx:pt idx="62">36</cx:pt>
          <cx:pt idx="63">32</cx:pt>
          <cx:pt idx="64">32</cx:pt>
          <cx:pt idx="65">39.534965034965033</cx:pt>
          <cx:pt idx="66">33</cx:pt>
          <cx:pt idx="67">52</cx:pt>
          <cx:pt idx="68">36</cx:pt>
          <cx:pt idx="69">42</cx:pt>
          <cx:pt idx="70">34</cx:pt>
          <cx:pt idx="71">37</cx:pt>
          <cx:pt idx="72">34</cx:pt>
          <cx:pt idx="73">32</cx:pt>
          <cx:pt idx="74">44</cx:pt>
          <cx:pt idx="75">37</cx:pt>
          <cx:pt idx="76">39.534965034965033</cx:pt>
          <cx:pt idx="77">28</cx:pt>
          <cx:pt idx="78">37</cx:pt>
          <cx:pt idx="79">35</cx:pt>
          <cx:pt idx="80">23</cx:pt>
          <cx:pt idx="81">39.534965034965033</cx:pt>
          <cx:pt idx="82">22</cx:pt>
          <cx:pt idx="83">37</cx:pt>
          <cx:pt idx="84">33</cx:pt>
          <cx:pt idx="85">39</cx:pt>
          <cx:pt idx="86">29</cx:pt>
          <cx:pt idx="87">33</cx:pt>
          <cx:pt idx="88">19</cx:pt>
          <cx:pt idx="89">33</cx:pt>
          <cx:pt idx="90">24</cx:pt>
          <cx:pt idx="91">39.534965034965033</cx:pt>
          <cx:pt idx="92">25</cx:pt>
          <cx:pt idx="93">32</cx:pt>
          <cx:pt idx="94">41</cx:pt>
          <cx:pt idx="95">32</cx:pt>
          <cx:pt idx="96">22</cx:pt>
          <cx:pt idx="97">26</cx:pt>
          <cx:pt idx="98">36</cx:pt>
          <cx:pt idx="99">39</cx:pt>
          <cx:pt idx="100">31</cx:pt>
          <cx:pt idx="101">35</cx:pt>
          <cx:pt idx="102">27</cx:pt>
          <cx:pt idx="103">40</cx:pt>
          <cx:pt idx="104">42</cx:pt>
          <cx:pt idx="105">39</cx:pt>
          <cx:pt idx="106">33</cx:pt>
          <cx:pt idx="107">26</cx:pt>
          <cx:pt idx="108">34</cx:pt>
          <cx:pt idx="109">41</cx:pt>
          <cx:pt idx="110">39.534965034965033</cx:pt>
          <cx:pt idx="111">23</cx:pt>
          <cx:pt idx="112">41</cx:pt>
          <cx:pt idx="113">34</cx:pt>
          <cx:pt idx="114">28</cx:pt>
          <cx:pt idx="115">30</cx:pt>
          <cx:pt idx="116">35</cx:pt>
          <cx:pt idx="117">31</cx:pt>
          <cx:pt idx="118">34</cx:pt>
          <cx:pt idx="119">29</cx:pt>
          <cx:pt idx="120">30</cx:pt>
          <cx:pt idx="121">26</cx:pt>
          <cx:pt idx="122">15</cx:pt>
          <cx:pt idx="123">39.534965034965033</cx:pt>
          <cx:pt idx="124">24</cx:pt>
          <cx:pt idx="125">30</cx:pt>
          <cx:pt idx="126">25</cx:pt>
          <cx:pt idx="127">37</cx:pt>
          <cx:pt idx="128">31</cx:pt>
          <cx:pt idx="129">41</cx:pt>
          <cx:pt idx="130">41</cx:pt>
          <cx:pt idx="131">20</cx:pt>
          <cx:pt idx="132">31</cx:pt>
          <cx:pt idx="133">34</cx:pt>
          <cx:pt idx="134">43</cx:pt>
          <cx:pt idx="135">36</cx:pt>
          <cx:pt idx="136">34</cx:pt>
          <cx:pt idx="137">28</cx:pt>
          <cx:pt idx="138">38</cx:pt>
          <cx:pt idx="139">35</cx:pt>
          <cx:pt idx="140">26</cx:pt>
          <cx:pt idx="141">36</cx:pt>
          <cx:pt idx="142">31</cx:pt>
          <cx:pt idx="143">39.534965034965033</cx:pt>
          <cx:pt idx="144">39.534965034965033</cx:pt>
          <cx:pt idx="145">44</cx:pt>
          <cx:pt idx="146">26</cx:pt>
          <cx:pt idx="147">40</cx:pt>
          <cx:pt idx="148">39</cx:pt>
          <cx:pt idx="149">36</cx:pt>
          <cx:pt idx="150">31</cx:pt>
          <cx:pt idx="151">28</cx:pt>
          <cx:pt idx="152">47</cx:pt>
          <cx:pt idx="153">40</cx:pt>
          <cx:pt idx="154">26</cx:pt>
          <cx:pt idx="155">39.534965034965033</cx:pt>
          <cx:pt idx="156">37</cx:pt>
          <cx:pt idx="157">9</cx:pt>
          <cx:pt idx="158">48</cx:pt>
          <cx:pt idx="159">52</cx:pt>
          <cx:pt idx="160">46</cx:pt>
          <cx:pt idx="161">42</cx:pt>
          <cx:pt idx="162">49</cx:pt>
          <cx:pt idx="163">52</cx:pt>
          <cx:pt idx="164">41</cx:pt>
          <cx:pt idx="165">46</cx:pt>
          <cx:pt idx="166">44</cx:pt>
          <cx:pt idx="167">45</cx:pt>
          <cx:pt idx="168">45</cx:pt>
          <cx:pt idx="169">41</cx:pt>
          <cx:pt idx="170">43</cx:pt>
          <cx:pt idx="171">45</cx:pt>
          <cx:pt idx="172">50</cx:pt>
          <cx:pt idx="173">48</cx:pt>
          <cx:pt idx="174">41</cx:pt>
          <cx:pt idx="175">48</cx:pt>
          <cx:pt idx="176">48</cx:pt>
          <cx:pt idx="177">41</cx:pt>
          <cx:pt idx="178">42</cx:pt>
          <cx:pt idx="179">42</cx:pt>
          <cx:pt idx="180">39.534965034965033</cx:pt>
          <cx:pt idx="181">44</cx:pt>
          <cx:pt idx="182">43</cx:pt>
          <cx:pt idx="183">41</cx:pt>
          <cx:pt idx="184">50</cx:pt>
          <cx:pt idx="185">44</cx:pt>
          <cx:pt idx="186">48</cx:pt>
          <cx:pt idx="187">41</cx:pt>
          <cx:pt idx="188">44</cx:pt>
          <cx:pt idx="189">43</cx:pt>
          <cx:pt idx="190">52</cx:pt>
          <cx:pt idx="191">41</cx:pt>
          <cx:pt idx="192">44</cx:pt>
          <cx:pt idx="193">43</cx:pt>
          <cx:pt idx="194">50</cx:pt>
          <cx:pt idx="195">43</cx:pt>
          <cx:pt idx="196">52</cx:pt>
          <cx:pt idx="197">41</cx:pt>
          <cx:pt idx="198">52</cx:pt>
          <cx:pt idx="199">48</cx:pt>
          <cx:pt idx="200">40</cx:pt>
          <cx:pt idx="201">41</cx:pt>
          <cx:pt idx="202">45</cx:pt>
          <cx:pt idx="203">48</cx:pt>
          <cx:pt idx="204">52</cx:pt>
          <cx:pt idx="205">43</cx:pt>
          <cx:pt idx="206">41</cx:pt>
          <cx:pt idx="207">48</cx:pt>
          <cx:pt idx="208">50</cx:pt>
          <cx:pt idx="209">45</cx:pt>
          <cx:pt idx="210">41</cx:pt>
          <cx:pt idx="211">52</cx:pt>
          <cx:pt idx="212">44</cx:pt>
          <cx:pt idx="213">48</cx:pt>
          <cx:pt idx="214">40</cx:pt>
          <cx:pt idx="215">44</cx:pt>
          <cx:pt idx="216">45</cx:pt>
          <cx:pt idx="217">48</cx:pt>
          <cx:pt idx="218">52</cx:pt>
          <cx:pt idx="219">41</cx:pt>
          <cx:pt idx="220">48</cx:pt>
          <cx:pt idx="221">48</cx:pt>
          <cx:pt idx="222">40</cx:pt>
          <cx:pt idx="223">52</cx:pt>
          <cx:pt idx="224">39.534965034965033</cx:pt>
          <cx:pt idx="225">44</cx:pt>
          <cx:pt idx="226">48</cx:pt>
          <cx:pt idx="227">45</cx:pt>
          <cx:pt idx="228">39.534965034965033</cx:pt>
          <cx:pt idx="229">50</cx:pt>
          <cx:pt idx="230">41</cx:pt>
          <cx:pt idx="231">44</cx:pt>
          <cx:pt idx="232">45</cx:pt>
          <cx:pt idx="233">48</cx:pt>
          <cx:pt idx="234">42</cx:pt>
          <cx:pt idx="235">46</cx:pt>
          <cx:pt idx="236">44</cx:pt>
          <cx:pt idx="237">46</cx:pt>
          <cx:pt idx="238">43</cx:pt>
          <cx:pt idx="239">48</cx:pt>
          <cx:pt idx="240">40</cx:pt>
          <cx:pt idx="241">52</cx:pt>
          <cx:pt idx="242">44</cx:pt>
          <cx:pt idx="243">48</cx:pt>
          <cx:pt idx="244">43</cx:pt>
          <cx:pt idx="245">41</cx:pt>
          <cx:pt idx="246">50</cx:pt>
          <cx:pt idx="247">50</cx:pt>
          <cx:pt idx="248">42</cx:pt>
          <cx:pt idx="249">42</cx:pt>
          <cx:pt idx="250">52</cx:pt>
          <cx:pt idx="251">43</cx:pt>
          <cx:pt idx="252">44</cx:pt>
          <cx:pt idx="253">52</cx:pt>
          <cx:pt idx="254">43</cx:pt>
          <cx:pt idx="255">40</cx:pt>
          <cx:pt idx="256">48</cx:pt>
          <cx:pt idx="257">51</cx:pt>
          <cx:pt idx="258">41</cx:pt>
          <cx:pt idx="259">52</cx:pt>
          <cx:pt idx="260">47</cx:pt>
          <cx:pt idx="261">42</cx:pt>
          <cx:pt idx="262">45</cx:pt>
          <cx:pt idx="263">53</cx:pt>
          <cx:pt idx="264">43</cx:pt>
          <cx:pt idx="265">54</cx:pt>
          <cx:pt idx="266">40</cx:pt>
          <cx:pt idx="267">44</cx:pt>
          <cx:pt idx="268">45</cx:pt>
          <cx:pt idx="269">39.534965034965033</cx:pt>
          <cx:pt idx="270">46</cx:pt>
          <cx:pt idx="271">50</cx:pt>
          <cx:pt idx="272">45</cx:pt>
          <cx:pt idx="273">46</cx:pt>
          <cx:pt idx="274">50</cx:pt>
          <cx:pt idx="275">51</cx:pt>
          <cx:pt idx="276">52</cx:pt>
          <cx:pt idx="277">47</cx:pt>
          <cx:pt idx="278">40</cx:pt>
          <cx:pt idx="279">48</cx:pt>
          <cx:pt idx="280">53</cx:pt>
          <cx:pt idx="281">49</cx:pt>
          <cx:pt idx="282">42</cx:pt>
          <cx:pt idx="283">50</cx:pt>
          <cx:pt idx="284">54</cx:pt>
          <cx:pt idx="285">40</cx:pt>
          <cx:pt idx="286">51</cx:pt>
          <cx:pt idx="287">49</cx:pt>
          <cx:pt idx="288">42</cx:pt>
          <cx:pt idx="289">52</cx:pt>
          <cx:pt idx="290">43</cx:pt>
          <cx:pt idx="291">50</cx:pt>
          <cx:pt idx="292">46</cx:pt>
          <cx:pt idx="293">52</cx:pt>
          <cx:pt idx="294">52</cx:pt>
          <cx:pt idx="295">44</cx:pt>
          <cx:pt idx="296">46</cx:pt>
          <cx:pt idx="297">54</cx:pt>
          <cx:pt idx="298">45</cx:pt>
          <cx:pt idx="299">47</cx:pt>
          <cx:pt idx="300">54</cx:pt>
          <cx:pt idx="301">49</cx:pt>
          <cx:pt idx="302">51</cx:pt>
          <cx:pt idx="303">53</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Packed Cell Volume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BD4A880F-D6A3-4979-9343-FB1A1B2B1EA9}">
          <cx:tx>
            <cx:txData>
              <cx:f>Sheet1!$L$1</cx:f>
              <cx:v>packed cell volume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Sheet1!$M$2:$M$305</cx:f>
        <cx:lvl ptCount="304" formatCode="General">
          <cx:pt idx="0">5.2000000000000002</cx:pt>
          <cx:pt idx="1">4.7458167330677288</cx:pt>
          <cx:pt idx="2">3.8999999999999999</cx:pt>
          <cx:pt idx="3">4.5999999999999996</cx:pt>
          <cx:pt idx="4">4.4000000000000004</cx:pt>
          <cx:pt idx="5">4.7458167330677288</cx:pt>
          <cx:pt idx="6">5</cx:pt>
          <cx:pt idx="7">4</cx:pt>
          <cx:pt idx="8">3.7000000000000002</cx:pt>
          <cx:pt idx="9">3.7999999999999998</cx:pt>
          <cx:pt idx="10">3.3999999999999999</cx:pt>
          <cx:pt idx="11">2.6000000000000001</cx:pt>
          <cx:pt idx="12">2.7999999999999998</cx:pt>
          <cx:pt idx="13">4.7458167330677288</cx:pt>
          <cx:pt idx="14">4.2999999999999998</cx:pt>
          <cx:pt idx="15">3.7000000000000002</cx:pt>
          <cx:pt idx="16">3.2000000000000002</cx:pt>
          <cx:pt idx="17">3.3999999999999999</cx:pt>
          <cx:pt idx="18">4.5999999999999996</cx:pt>
          <cx:pt idx="19">3.7000000000000002</cx:pt>
          <cx:pt idx="20">4</cx:pt>
          <cx:pt idx="21">4.0999999999999996</cx:pt>
          <cx:pt idx="22">4</cx:pt>
          <cx:pt idx="23">4</cx:pt>
          <cx:pt idx="24">4.7458167330677288</cx:pt>
          <cx:pt idx="25">4.9000000000000004</cx:pt>
          <cx:pt idx="26">4.7458167330677288</cx:pt>
          <cx:pt idx="27">4.7458167330677288</cx:pt>
          <cx:pt idx="28">4.2000000000000002</cx:pt>
          <cx:pt idx="29">4.0999999999999996</cx:pt>
          <cx:pt idx="30">4.5</cx:pt>
          <cx:pt idx="31">3.1000000000000001</cx:pt>
          <cx:pt idx="32">4.7458167330677288</cx:pt>
          <cx:pt idx="33">4.7458167330677288</cx:pt>
          <cx:pt idx="34">4.7000000000000002</cx:pt>
          <cx:pt idx="35">3.5</cx:pt>
          <cx:pt idx="36">3.5</cx:pt>
          <cx:pt idx="37">4.7458167330677288</cx:pt>
          <cx:pt idx="38">3.7000000000000002</cx:pt>
          <cx:pt idx="39">4.7000000000000002</cx:pt>
          <cx:pt idx="40">4.2000000000000002</cx:pt>
          <cx:pt idx="41">3.3999999999999999</cx:pt>
          <cx:pt idx="42">4.2999999999999998</cx:pt>
          <cx:pt idx="43">3.7999999999999998</cx:pt>
          <cx:pt idx="44">4.7458167330677288</cx:pt>
          <cx:pt idx="45">4.7458167330677288</cx:pt>
          <cx:pt idx="46">6</cx:pt>
          <cx:pt idx="47">5.2000000000000002</cx:pt>
          <cx:pt idx="48">3.2000000000000002</cx:pt>
          <cx:pt idx="49">4.7458167330677288</cx:pt>
          <cx:pt idx="50">3.3999999999999999</cx:pt>
          <cx:pt idx="51">4</cx:pt>
          <cx:pt idx="52">3.7000000000000002</cx:pt>
          <cx:pt idx="53">5</cx:pt>
          <cx:pt idx="54">3.7999999999999998</cx:pt>
          <cx:pt idx="55">4.7458167330677288</cx:pt>
          <cx:pt idx="56">2.1000000000000001</cx:pt>
          <cx:pt idx="57">5</cx:pt>
          <cx:pt idx="58">4.2000000000000002</cx:pt>
          <cx:pt idx="59">5.5999999999999996</cx:pt>
          <cx:pt idx="60">3.6000000000000001</cx:pt>
          <cx:pt idx="61">3.2000000000000002</cx:pt>
          <cx:pt idx="62">3.8999999999999999</cx:pt>
          <cx:pt idx="63">4</cx:pt>
          <cx:pt idx="64">4.2000000000000002</cx:pt>
          <cx:pt idx="65">4.7458167330677288</cx:pt>
          <cx:pt idx="66">3.8999999999999999</cx:pt>
          <cx:pt idx="67">4.7458167330677288</cx:pt>
          <cx:pt idx="68">4.2000000000000002</cx:pt>
          <cx:pt idx="69">5.2000000000000002</cx:pt>
          <cx:pt idx="70">4.4000000000000004</cx:pt>
          <cx:pt idx="71">4.2000000000000002</cx:pt>
          <cx:pt idx="72">4.7000000000000002</cx:pt>
          <cx:pt idx="73">3.8999999999999999</cx:pt>
          <cx:pt idx="74">4.2999999999999998</cx:pt>
          <cx:pt idx="75">4.4000000000000004</cx:pt>
          <cx:pt idx="76">4.7458167330677288</cx:pt>
          <cx:pt idx="77">3.6000000000000001</cx:pt>
          <cx:pt idx="78">4.5</cx:pt>
          <cx:pt idx="79">4.2999999999999998</cx:pt>
          <cx:pt idx="80">2.8999999999999999</cx:pt>
          <cx:pt idx="81">4.7458167330677288</cx:pt>
          <cx:pt idx="82">2.7000000000000002</cx:pt>
          <cx:pt idx="83">4.7458167330677288</cx:pt>
          <cx:pt idx="84">3.7999999999999998</cx:pt>
          <cx:pt idx="85">4.7458167330677288</cx:pt>
          <cx:pt idx="86">4.7458167330677288</cx:pt>
          <cx:pt idx="87">4.7458167330677288</cx:pt>
          <cx:pt idx="88">4.7458167330677288</cx:pt>
          <cx:pt idx="89">4.0999999999999996</cx:pt>
          <cx:pt idx="90">3.2999999999999998</cx:pt>
          <cx:pt idx="91">4.7458167330677288</cx:pt>
          <cx:pt idx="92">3</cx:pt>
          <cx:pt idx="93">4.7458167330677288</cx:pt>
          <cx:pt idx="94">4.7458167330677288</cx:pt>
          <cx:pt idx="95">4.7458167330677288</cx:pt>
          <cx:pt idx="96">2.8999999999999999</cx:pt>
          <cx:pt idx="97">3</cx:pt>
          <cx:pt idx="98">4.7458167330677288</cx:pt>
          <cx:pt idx="99">3.8999999999999999</cx:pt>
          <cx:pt idx="100">4.7458167330677288</cx:pt>
          <cx:pt idx="101">4.2999999999999998</cx:pt>
          <cx:pt idx="102">3.2000000000000002</cx:pt>
          <cx:pt idx="103">5.4000000000000004</cx:pt>
          <cx:pt idx="104">4.7458167330677288</cx:pt>
          <cx:pt idx="105">4.7458167330677288</cx:pt>
          <cx:pt idx="106">4.4000000000000004</cx:pt>
          <cx:pt idx="107">3.1000000000000001</cx:pt>
          <cx:pt idx="108">4.9000000000000004</cx:pt>
          <cx:pt idx="109">4.7458167330677288</cx:pt>
          <cx:pt idx="110">3.3999999999999999</cx:pt>
          <cx:pt idx="111">3.8999999999999999</cx:pt>
          <cx:pt idx="112">4.7458167330677288</cx:pt>
          <cx:pt idx="113">4.7458167330677288</cx:pt>
          <cx:pt idx="114">4.7458167330677288</cx:pt>
          <cx:pt idx="115">3.7000000000000002</cx:pt>
          <cx:pt idx="116">4.7458167330677288</cx:pt>
          <cx:pt idx="117">3.6000000000000001</cx:pt>
          <cx:pt idx="118">4.7458167330677288</cx:pt>
          <cx:pt idx="119">3.3999999999999999</cx:pt>
          <cx:pt idx="120">4.7999999999999998</cx:pt>
          <cx:pt idx="121">3.3999999999999999</cx:pt>
          <cx:pt idx="122">2.7999999999999998</cx:pt>
          <cx:pt idx="123">4.7458167330677288</cx:pt>
          <cx:pt idx="124">3.5</cx:pt>
          <cx:pt idx="125">3.8999999999999999</cx:pt>
          <cx:pt idx="126">3.2000000000000002</cx:pt>
          <cx:pt idx="127">3.8999999999999999</cx:pt>
          <cx:pt idx="128">4.7458167330677288</cx:pt>
          <cx:pt idx="129">4.7458167330677288</cx:pt>
          <cx:pt idx="130">4.5999999999999996</cx:pt>
          <cx:pt idx="131">3.8999999999999999</cx:pt>
          <cx:pt idx="132">3.3999999999999999</cx:pt>
          <cx:pt idx="133">3.7000000000000002</cx:pt>
          <cx:pt idx="134">5.2000000000000002</cx:pt>
          <cx:pt idx="135">4.2999999999999998</cx:pt>
          <cx:pt idx="136">4.7458167330677288</cx:pt>
          <cx:pt idx="137">3.2999999999999998</cx:pt>
          <cx:pt idx="138">4.5999999999999996</cx:pt>
          <cx:pt idx="139">4.5</cx:pt>
          <cx:pt idx="140">3.3999999999999999</cx:pt>
          <cx:pt idx="141">3.7999999999999998</cx:pt>
          <cx:pt idx="142">3.7999999999999998</cx:pt>
          <cx:pt idx="143">4.7458167330677288</cx:pt>
          <cx:pt idx="144">4.7458167330677288</cx:pt>
          <cx:pt idx="145">5.2000000000000002</cx:pt>
          <cx:pt idx="146">4.7458167330677288</cx:pt>
          <cx:pt idx="147">4.7458167330677288</cx:pt>
          <cx:pt idx="148">4.7458167330677288</cx:pt>
          <cx:pt idx="149">4.0999999999999996</cx:pt>
          <cx:pt idx="150">3.8999999999999999</cx:pt>
          <cx:pt idx="151">3.2999999999999998</cx:pt>
          <cx:pt idx="152">6.0999999999999996</cx:pt>
          <cx:pt idx="153">4.5999999999999996</cx:pt>
          <cx:pt idx="154">2.5</cx:pt>
          <cx:pt idx="155">4.7458167330677288</cx:pt>
          <cx:pt idx="156">4.0999999999999996</cx:pt>
          <cx:pt idx="157">2.1000000000000001</cx:pt>
          <cx:pt idx="158">4.5</cx:pt>
          <cx:pt idx="159">5</cx:pt>
          <cx:pt idx="160">4.7000000000000002</cx:pt>
          <cx:pt idx="161">6.2000000000000002</cx:pt>
          <cx:pt idx="162">5.2000000000000002</cx:pt>
          <cx:pt idx="163">6.2999999999999998</cx:pt>
          <cx:pt idx="164">5.0999999999999996</cx:pt>
          <cx:pt idx="165">5.7999999999999998</cx:pt>
          <cx:pt idx="166">5.5</cx:pt>
          <cx:pt idx="167">5.2000000000000002</cx:pt>
          <cx:pt idx="168">5.2999999999999998</cx:pt>
          <cx:pt idx="169">4.9000000000000004</cx:pt>
          <cx:pt idx="170">5.4000000000000004</cx:pt>
          <cx:pt idx="171">5.2000000000000002</cx:pt>
          <cx:pt idx="172">4.5</cx:pt>
          <cx:pt idx="173">5</cx:pt>
          <cx:pt idx="174">5.2999999999999998</cx:pt>
          <cx:pt idx="175">4.7999999999999998</cx:pt>
          <cx:pt idx="176">5.2999999999999998</cx:pt>
          <cx:pt idx="177">5</cx:pt>
          <cx:pt idx="178">4.5</cx:pt>
          <cx:pt idx="179">5.5</cx:pt>
          <cx:pt idx="180">4.7458167330677288</cx:pt>
          <cx:pt idx="181">4.7458167330677288</cx:pt>
          <cx:pt idx="182">4.5999999999999996</cx:pt>
          <cx:pt idx="183">5.5</cx:pt>
          <cx:pt idx="184">4.7999999999999998</cx:pt>
          <cx:pt idx="185">6.4000000000000004</cx:pt>
          <cx:pt idx="186">5.5999999999999996</cx:pt>
          <cx:pt idx="187">6</cx:pt>
          <cx:pt idx="188">4.7999999999999998</cx:pt>
          <cx:pt idx="189">5.7000000000000002</cx:pt>
          <cx:pt idx="190">6</cx:pt>
          <cx:pt idx="191">5.9000000000000004</cx:pt>
          <cx:pt idx="192">6</cx:pt>
          <cx:pt idx="193">4.7458167330677288</cx:pt>
          <cx:pt idx="194">5.0999999999999996</cx:pt>
          <cx:pt idx="195">5.2999999999999998</cx:pt>
          <cx:pt idx="196">5.9000000000000004</cx:pt>
          <cx:pt idx="197">5.7000000000000002</cx:pt>
          <cx:pt idx="198">5</cx:pt>
          <cx:pt idx="199">5.4000000000000004</cx:pt>
          <cx:pt idx="200">5.7999999999999998</cx:pt>
          <cx:pt idx="201">5.9000000000000004</cx:pt>
          <cx:pt idx="202">5.2000000000000002</cx:pt>
          <cx:pt idx="203">4.9000000000000004</cx:pt>
          <cx:pt idx="204">4.7000000000000002</cx:pt>
          <cx:pt idx="205">5.7999999999999998</cx:pt>
          <cx:pt idx="206">5</cx:pt>
          <cx:pt idx="207">4.7458167330677288</cx:pt>
          <cx:pt idx="208">6.0999999999999996</cx:pt>
          <cx:pt idx="209">4.5</cx:pt>
          <cx:pt idx="210">5.2000000000000002</cx:pt>
          <cx:pt idx="211">5.7000000000000002</cx:pt>
          <cx:pt idx="212">4.5</cx:pt>
          <cx:pt idx="213">4.9000000000000004</cx:pt>
          <cx:pt idx="214">5.9000000000000004</cx:pt>
          <cx:pt idx="215">5.4000000000000004</cx:pt>
          <cx:pt idx="216">5.5999999999999996</cx:pt>
          <cx:pt idx="217">6.0999999999999996</cx:pt>
          <cx:pt idx="218">4.7999999999999998</cx:pt>
          <cx:pt idx="219">4.7000000000000002</cx:pt>
          <cx:pt idx="220">4.4000000000000004</cx:pt>
          <cx:pt idx="221">5.2000000000000002</cx:pt>
          <cx:pt idx="222">4.9000000000000004</cx:pt>
          <cx:pt idx="223">5.2999999999999998</cx:pt>
          <cx:pt idx="224">4.7458167330677288</cx:pt>
          <cx:pt idx="225">6.2000000000000002</cx:pt>
          <cx:pt idx="226">4.7999999999999998</cx:pt>
          <cx:pt idx="227">4.5</cx:pt>
          <cx:pt idx="228">4.7458167330677288</cx:pt>
          <cx:pt idx="229">6.5</cx:pt>
          <cx:pt idx="230">5.2000000000000002</cx:pt>
          <cx:pt idx="231">5.7999999999999998</cx:pt>
          <cx:pt idx="232">6.5</cx:pt>
          <cx:pt idx="233">5.0999999999999996</cx:pt>
          <cx:pt idx="234">4.7458167330677288</cx:pt>
          <cx:pt idx="235">4.5</cx:pt>
          <cx:pt idx="236">6.0999999999999996</cx:pt>
          <cx:pt idx="237">5.5</cx:pt>
          <cx:pt idx="238">4.5</cx:pt>
          <cx:pt idx="239">5.5999999999999996</cx:pt>
          <cx:pt idx="240">5.2000000000000002</cx:pt>
          <cx:pt idx="241">6.2000000000000002</cx:pt>
          <cx:pt idx="242">4.5</cx:pt>
          <cx:pt idx="243">4.9000000000000004</cx:pt>
          <cx:pt idx="244">5.9000000000000004</cx:pt>
          <cx:pt idx="245">4.7000000000000002</cx:pt>
          <cx:pt idx="246">6.2999999999999998</cx:pt>
          <cx:pt idx="247">5.7000000000000002</cx:pt>
          <cx:pt idx="248">4.7000000000000002</cx:pt>
          <cx:pt idx="249">6.4000000000000004</cx:pt>
          <cx:pt idx="250">5.7999999999999998</cx:pt>
          <cx:pt idx="251">5.5</cx:pt>
          <cx:pt idx="252">6.4000000000000004</cx:pt>
          <cx:pt idx="253">6.0999999999999996</cx:pt>
          <cx:pt idx="254">4.5</cx:pt>
          <cx:pt idx="255">4.7000000000000002</cx:pt>
          <cx:pt idx="256">5.2000000000000002</cx:pt>
          <cx:pt idx="257">4.5</cx:pt>
          <cx:pt idx="258">5.0999999999999996</cx:pt>
          <cx:pt idx="259">4.5999999999999996</cx:pt>
          <cx:pt idx="260">6.0999999999999996</cx:pt>
          <cx:pt idx="261">4.9000000000000004</cx:pt>
          <cx:pt idx="262">5.5999999999999996</cx:pt>
          <cx:pt idx="263">4.5</cx:pt>
          <cx:pt idx="264">6.2000000000000002</cx:pt>
          <cx:pt idx="265">5.7999999999999998</cx:pt>
          <cx:pt idx="266">4.7999999999999998</cx:pt>
          <cx:pt idx="267">5.2000000000000002</cx:pt>
          <cx:pt idx="268">4.7000000000000002</cx:pt>
          <cx:pt idx="269">6.2999999999999998</cx:pt>
          <cx:pt idx="270">5.2999999999999998</cx:pt>
          <cx:pt idx="271">6.0999999999999996</cx:pt>
          <cx:pt idx="272">5.9000000000000004</cx:pt>
          <cx:pt idx="273">4.7999999999999998</cx:pt>
          <cx:pt idx="274">5.4000000000000004</cx:pt>
          <cx:pt idx="275">5</cx:pt>
          <cx:pt idx="276">5.5</cx:pt>
          <cx:pt idx="277">4.9000000000000004</cx:pt>
          <cx:pt idx="278">6.4000000000000004</cx:pt>
          <cx:pt idx="279">5.5999999999999996</cx:pt>
          <cx:pt idx="280">5.2000000000000002</cx:pt>
          <cx:pt idx="281">4.7999999999999998</cx:pt>
          <cx:pt idx="282">5.5</cx:pt>
          <cx:pt idx="283">5.7000000000000002</cx:pt>
          <cx:pt idx="284">4.9000000000000004</cx:pt>
          <cx:pt idx="285">5.9000000000000004</cx:pt>
          <cx:pt idx="286">6.5</cx:pt>
          <cx:pt idx="287">5</cx:pt>
          <cx:pt idx="288">4.5</cx:pt>
          <cx:pt idx="289">5.0999999999999996</cx:pt>
          <cx:pt idx="290">6.5</cx:pt>
          <cx:pt idx="291">5.2000000000000002</cx:pt>
          <cx:pt idx="292">6.4000000000000004</cx:pt>
          <cx:pt idx="293">5.7999999999999998</cx:pt>
          <cx:pt idx="294">5.2999999999999998</cx:pt>
          <cx:pt idx="295">6.2999999999999998</cx:pt>
          <cx:pt idx="296">5.5</cx:pt>
          <cx:pt idx="297">5.4000000000000004</cx:pt>
          <cx:pt idx="298">4.5999999999999996</cx:pt>
          <cx:pt idx="299">4.9000000000000004</cx:pt>
          <cx:pt idx="300">6.2000000000000002</cx:pt>
          <cx:pt idx="301">5.4000000000000004</cx:pt>
          <cx:pt idx="302">5.9000000000000004</cx:pt>
          <cx:pt idx="303">6.0999999999999996</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Red Blood Cell Count</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EDEF3D6F-CDD1-4976-BD54-EA8A185722AC}">
          <cx:tx>
            <cx:txData>
              <cx:f>Sheet1!$M$1</cx:f>
              <cx:v>red blood cell 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Sheet1!$N$2:$N$305</cx:f>
        <cx:lvl ptCount="304" formatCode="General">
          <cx:pt idx="0">7800</cx:pt>
          <cx:pt idx="1">7500</cx:pt>
          <cx:pt idx="2">6700</cx:pt>
          <cx:pt idx="3">7300</cx:pt>
          <cx:pt idx="4">7800</cx:pt>
          <cx:pt idx="5">8182.4427480916029</cx:pt>
          <cx:pt idx="6">6900</cx:pt>
          <cx:pt idx="7">9600</cx:pt>
          <cx:pt idx="8">12100</cx:pt>
          <cx:pt idx="9">4500</cx:pt>
          <cx:pt idx="10">12200</cx:pt>
          <cx:pt idx="11">11000</cx:pt>
          <cx:pt idx="12">3800</cx:pt>
          <cx:pt idx="13">8182.4427480916029</cx:pt>
          <cx:pt idx="14">11400</cx:pt>
          <cx:pt idx="15">5300</cx:pt>
          <cx:pt idx="16">9200</cx:pt>
          <cx:pt idx="17">6900</cx:pt>
          <cx:pt idx="18">8300</cx:pt>
          <cx:pt idx="19">8400</cx:pt>
          <cx:pt idx="20">10300</cx:pt>
          <cx:pt idx="21">9600</cx:pt>
          <cx:pt idx="22">7800</cx:pt>
          <cx:pt idx="23">9600</cx:pt>
          <cx:pt idx="24">8182.4427480916029</cx:pt>
          <cx:pt idx="25">9800</cx:pt>
          <cx:pt idx="26">8182.4427480916029</cx:pt>
          <cx:pt idx="27">8182.4427480916029</cx:pt>
          <cx:pt idx="28">9800</cx:pt>
          <cx:pt idx="29">9100</cx:pt>
          <cx:pt idx="30">9200</cx:pt>
          <cx:pt idx="31">7900</cx:pt>
          <cx:pt idx="32">8182.4427480916029</cx:pt>
          <cx:pt idx="33">8182.4427480916029</cx:pt>
          <cx:pt idx="34">6400</cx:pt>
          <cx:pt idx="35">8182.4427480916029</cx:pt>
          <cx:pt idx="36">8182.4427480916029</cx:pt>
          <cx:pt idx="37">8182.4427480916029</cx:pt>
          <cx:pt idx="38">4300</cx:pt>
          <cx:pt idx="39">8500</cx:pt>
          <cx:pt idx="40">9800</cx:pt>
          <cx:pt idx="41">11300</cx:pt>
          <cx:pt idx="42">7200</cx:pt>
          <cx:pt idx="43">7700</cx:pt>
          <cx:pt idx="44">8182.4427480916029</cx:pt>
          <cx:pt idx="45">8182.4427480916029</cx:pt>
          <cx:pt idx="46">6900</cx:pt>
          <cx:pt idx="47">8300</cx:pt>
          <cx:pt idx="48">14600</cx:pt>
          <cx:pt idx="49">6300</cx:pt>
          <cx:pt idx="50">6400</cx:pt>
          <cx:pt idx="51">6200</cx:pt>
          <cx:pt idx="52">7100</cx:pt>
          <cx:pt idx="53">11800</cx:pt>
          <cx:pt idx="54">9400</cx:pt>
          <cx:pt idx="55">8182.4427480916029</cx:pt>
          <cx:pt idx="56">3800</cx:pt>
          <cx:pt idx="57">5800</cx:pt>
          <cx:pt idx="58">9800</cx:pt>
          <cx:pt idx="59">12500</cx:pt>
          <cx:pt idx="60">5600</cx:pt>
          <cx:pt idx="61">7000</cx:pt>
          <cx:pt idx="62">11900</cx:pt>
          <cx:pt idx="63">9100</cx:pt>
          <cx:pt idx="64">10400</cx:pt>
          <cx:pt idx="65">8182.4427480916029</cx:pt>
          <cx:pt idx="66">10700</cx:pt>
          <cx:pt idx="67">7000</cx:pt>
          <cx:pt idx="68">12700</cx:pt>
          <cx:pt idx="69">6800</cx:pt>
          <cx:pt idx="70">13600</cx:pt>
          <cx:pt idx="71">10200</cx:pt>
          <cx:pt idx="72">11400</cx:pt>
          <cx:pt idx="73">9000</cx:pt>
          <cx:pt idx="74">5600</cx:pt>
          <cx:pt idx="75">9800</cx:pt>
          <cx:pt idx="76">8182.4427480916029</cx:pt>
          <cx:pt idx="77">5500</cx:pt>
          <cx:pt idx="78">8200</cx:pt>
          <cx:pt idx="79">15200</cx:pt>
          <cx:pt idx="80">5000</cx:pt>
          <cx:pt idx="81">8182.4427480916029</cx:pt>
          <cx:pt idx="82">16300</cx:pt>
          <cx:pt idx="83">8400</cx:pt>
          <cx:pt idx="84">10200</cx:pt>
          <cx:pt idx="85">8182.4427480916029</cx:pt>
          <cx:pt idx="86">9200</cx:pt>
          <cx:pt idx="87">8182.4427480916029</cx:pt>
          <cx:pt idx="88">6500</cx:pt>
          <cx:pt idx="89">10500</cx:pt>
          <cx:pt idx="90">4200</cx:pt>
          <cx:pt idx="91">8182.4427480916029</cx:pt>
          <cx:pt idx="92">15200</cx:pt>
          <cx:pt idx="93">8182.4427480916029</cx:pt>
          <cx:pt idx="94">6700</cx:pt>
          <cx:pt idx="95">8182.4427480916029</cx:pt>
          <cx:pt idx="96">14600</cx:pt>
          <cx:pt idx="97">8182.4427480916029</cx:pt>
          <cx:pt idx="98">4700</cx:pt>
          <cx:pt idx="99">7900</cx:pt>
          <cx:pt idx="100">8182.4427480916029</cx:pt>
          <cx:pt idx="101">10900</cx:pt>
          <cx:pt idx="102">8100</cx:pt>
          <cx:pt idx="103">9500</cx:pt>
          <cx:pt idx="104">2200</cx:pt>
          <cx:pt idx="105">6700</cx:pt>
          <cx:pt idx="106">9600</cx:pt>
          <cx:pt idx="107">12800</cx:pt>
          <cx:pt idx="108">12800</cx:pt>
          <cx:pt idx="109">11200</cx:pt>
          <cx:pt idx="110">4200</cx:pt>
          <cx:pt idx="111">12400</cx:pt>
          <cx:pt idx="112">8182.4427480916029</cx:pt>
          <cx:pt idx="113">9800</cx:pt>
          <cx:pt idx="114">8182.4427480916029</cx:pt>
          <cx:pt idx="115">8182.4427480916029</cx:pt>
          <cx:pt idx="116">8182.4427480916029</cx:pt>
          <cx:pt idx="117">5800</cx:pt>
          <cx:pt idx="118">8182.4427480916029</cx:pt>
          <cx:pt idx="119">7500</cx:pt>
          <cx:pt idx="120">16700</cx:pt>
          <cx:pt idx="121">9200</cx:pt>
          <cx:pt idx="122">2600</cx:pt>
          <cx:pt idx="123">8182.4427480916029</cx:pt>
          <cx:pt idx="124">9600</cx:pt>
          <cx:pt idx="125">8182.4427480916029</cx:pt>
          <cx:pt idx="126">10700</cx:pt>
          <cx:pt idx="127">7900</cx:pt>
          <cx:pt idx="128">8182.4427480916029</cx:pt>
          <cx:pt idx="129">8182.4427480916029</cx:pt>
          <cx:pt idx="130">10400</cx:pt>
          <cx:pt idx="131">9800</cx:pt>
          <cx:pt idx="132">8800</cx:pt>
          <cx:pt idx="133">7400</cx:pt>
          <cx:pt idx="134">4900</cx:pt>
          <cx:pt idx="135">10500</cx:pt>
          <cx:pt idx="136">7000</cx:pt>
          <cx:pt idx="137">8000</cx:pt>
          <cx:pt idx="138">9200</cx:pt>
          <cx:pt idx="139">12000</cx:pt>
          <cx:pt idx="140">7500</cx:pt>
          <cx:pt idx="141">7200</cx:pt>
          <cx:pt idx="142">15700</cx:pt>
          <cx:pt idx="143">9500</cx:pt>
          <cx:pt idx="144">8182.4427480916029</cx:pt>
          <cx:pt idx="145">4100</cx:pt>
          <cx:pt idx="146">5700</cx:pt>
          <cx:pt idx="147">9600</cx:pt>
          <cx:pt idx="148">8182.4427480916029</cx:pt>
          <cx:pt idx="149">5000</cx:pt>
          <cx:pt idx="150">4200</cx:pt>
          <cx:pt idx="151">11500</cx:pt>
          <cx:pt idx="152">11000</cx:pt>
          <cx:pt idx="153">9800</cx:pt>
          <cx:pt idx="154">5000</cx:pt>
          <cx:pt idx="155">8182.4427480916029</cx:pt>
          <cx:pt idx="156">10200</cx:pt>
          <cx:pt idx="157">5400</cx:pt>
          <cx:pt idx="158">10400</cx:pt>
          <cx:pt idx="159">9800</cx:pt>
          <cx:pt idx="160">9100</cx:pt>
          <cx:pt idx="161">6200</cx:pt>
          <cx:pt idx="162">8300</cx:pt>
          <cx:pt idx="163">9200</cx:pt>
          <cx:pt idx="164">10700</cx:pt>
          <cx:pt idx="165">9100</cx:pt>
          <cx:pt idx="166">8400</cx:pt>
          <cx:pt idx="167">4300</cx:pt>
          <cx:pt idx="168">9400</cx:pt>
          <cx:pt idx="169">5600</cx:pt>
          <cx:pt idx="170">7200</cx:pt>
          <cx:pt idx="171">8600</cx:pt>
          <cx:pt idx="172">5000</cx:pt>
          <cx:pt idx="173">10500</cx:pt>
          <cx:pt idx="174">6800</cx:pt>
          <cx:pt idx="175">9500</cx:pt>
          <cx:pt idx="176">6900</cx:pt>
          <cx:pt idx="177">7200</cx:pt>
          <cx:pt idx="178">9000</cx:pt>
          <cx:pt idx="179">5600</cx:pt>
          <cx:pt idx="180">8182.4427480916029</cx:pt>
          <cx:pt idx="181">8182.4427480916029</cx:pt>
          <cx:pt idx="182">4700</cx:pt>
          <cx:pt idx="183">4500</cx:pt>
          <cx:pt idx="184">6300</cx:pt>
          <cx:pt idx="185">9400</cx:pt>
          <cx:pt idx="186">5800</cx:pt>
          <cx:pt idx="187">9100</cx:pt>
          <cx:pt idx="188">5500</cx:pt>
          <cx:pt idx="189">10800</cx:pt>
          <cx:pt idx="190">6700</cx:pt>
          <cx:pt idx="191">5300</cx:pt>
          <cx:pt idx="192">9800</cx:pt>
          <cx:pt idx="193">8182.4427480916029</cx:pt>
          <cx:pt idx="194">11000</cx:pt>
          <cx:pt idx="195">7100</cx:pt>
          <cx:pt idx="196">8400</cx:pt>
          <cx:pt idx="197">7000</cx:pt>
          <cx:pt idx="198">10200</cx:pt>
          <cx:pt idx="199">4700</cx:pt>
          <cx:pt idx="200">8300</cx:pt>
          <cx:pt idx="201">6300</cx:pt>
          <cx:pt idx="202">7700</cx:pt>
          <cx:pt idx="203">8600</cx:pt>
          <cx:pt idx="204">11000</cx:pt>
          <cx:pt idx="205">9200</cx:pt>
          <cx:pt idx="206">7200</cx:pt>
          <cx:pt idx="207">8182.4427480916029</cx:pt>
          <cx:pt idx="208">6700</cx:pt>
          <cx:pt idx="209">6200</cx:pt>
          <cx:pt idx="210">9100</cx:pt>
          <cx:pt idx="211">4300</cx:pt>
          <cx:pt idx="212">7900</cx:pt>
          <cx:pt idx="213">6900</cx:pt>
          <cx:pt idx="214">8100</cx:pt>
          <cx:pt idx="215">11000</cx:pt>
          <cx:pt idx="216">7500</cx:pt>
          <cx:pt idx="217">6300</cx:pt>
          <cx:pt idx="218">8200</cx:pt>
          <cx:pt idx="219">9400</cx:pt>
          <cx:pt idx="220">7800</cx:pt>
          <cx:pt idx="221">5000</cx:pt>
          <cx:pt idx="222">8100</cx:pt>
          <cx:pt idx="223">7000</cx:pt>
          <cx:pt idx="224">8182.4427480916029</cx:pt>
          <cx:pt idx="225">10400</cx:pt>
          <cx:pt idx="226">9600</cx:pt>
          <cx:pt idx="227">7800</cx:pt>
          <cx:pt idx="228">8182.4427480916029</cx:pt>
          <cx:pt idx="229">6700</cx:pt>
          <cx:pt idx="230">8300</cx:pt>
          <cx:pt idx="231">10700</cx:pt>
          <cx:pt idx="232">8600</cx:pt>
          <cx:pt idx="233">7800</cx:pt>
          <cx:pt idx="234">8182.4427480916029</cx:pt>
          <cx:pt idx="235">6700</cx:pt>
          <cx:pt idx="236">10500</cx:pt>
          <cx:pt idx="237">4300</cx:pt>
          <cx:pt idx="238">5600</cx:pt>
          <cx:pt idx="239">10700</cx:pt>
          <cx:pt idx="240">9200</cx:pt>
          <cx:pt idx="241">7500</cx:pt>
          <cx:pt idx="242">4700</cx:pt>
          <cx:pt idx="243">7000</cx:pt>
          <cx:pt idx="244">6700</cx:pt>
          <cx:pt idx="245">7300</cx:pt>
          <cx:pt idx="246">7700</cx:pt>
          <cx:pt idx="247">5500</cx:pt>
          <cx:pt idx="248">8100</cx:pt>
          <cx:pt idx="249">7900</cx:pt>
          <cx:pt idx="250">4300</cx:pt>
          <cx:pt idx="251">7200</cx:pt>
          <cx:pt idx="252">7300</cx:pt>
          <cx:pt idx="253">9400</cx:pt>
          <cx:pt idx="254">9600</cx:pt>
          <cx:pt idx="255">9900</cx:pt>
          <cx:pt idx="256">7000</cx:pt>
          <cx:pt idx="257">5800</cx:pt>
          <cx:pt idx="258">6800</cx:pt>
          <cx:pt idx="259">6300</cx:pt>
          <cx:pt idx="260">7400</cx:pt>
          <cx:pt idx="261">11000</cx:pt>
          <cx:pt idx="262">5200</cx:pt>
          <cx:pt idx="263">6000</cx:pt>
          <cx:pt idx="264">5800</cx:pt>
          <cx:pt idx="265">5400</cx:pt>
          <cx:pt idx="266">10300</cx:pt>
          <cx:pt idx="267">5900</cx:pt>
          <cx:pt idx="268">9300</cx:pt>
          <cx:pt idx="269">10700</cx:pt>
          <cx:pt idx="270">10500</cx:pt>
          <cx:pt idx="271">6700</cx:pt>
          <cx:pt idx="272">9400</cx:pt>
          <cx:pt idx="273">10300</cx:pt>
          <cx:pt idx="274">9300</cx:pt>
          <cx:pt idx="275">6500</cx:pt>
          <cx:pt idx="276">10500</cx:pt>
          <cx:pt idx="277">9200</cx:pt>
          <cx:pt idx="278">8000</cx:pt>
          <cx:pt idx="279">9700</cx:pt>
          <cx:pt idx="280">9100</cx:pt>
          <cx:pt idx="281">6400</cx:pt>
          <cx:pt idx="282">7700</cx:pt>
          <cx:pt idx="283">5400</cx:pt>
          <cx:pt idx="284">6500</cx:pt>
          <cx:pt idx="285">5800</cx:pt>
          <cx:pt idx="286">6000</cx:pt>
          <cx:pt idx="287">5100</cx:pt>
          <cx:pt idx="288">11000</cx:pt>
          <cx:pt idx="289">8000</cx:pt>
          <cx:pt idx="290">5700</cx:pt>
          <cx:pt idx="291">6200</cx:pt>
          <cx:pt idx="292">9500</cx:pt>
          <cx:pt idx="293">7200</cx:pt>
          <cx:pt idx="294">6300</cx:pt>
          <cx:pt idx="295">5800</cx:pt>
          <cx:pt idx="296">6600</cx:pt>
          <cx:pt idx="297">7400</cx:pt>
          <cx:pt idx="298">9500</cx:pt>
          <cx:pt idx="299">6700</cx:pt>
          <cx:pt idx="300">7800</cx:pt>
          <cx:pt idx="301">6600</cx:pt>
          <cx:pt idx="302">7200</cx:pt>
          <cx:pt idx="303">6800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White Blood Cell Count</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E5A3E23-3F4C-4122-994A-FA4BFDE3EC2E}">
          <cx:tx>
            <cx:txData>
              <cx:f>Sheet1!$N$1</cx:f>
              <cx:v>white blood cell 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Sheet1!$O$2:$O$305</cx:f>
        <cx:lvl ptCount="304" formatCode="General">
          <cx:pt idx="0">1</cx:pt>
          <cx:pt idx="1">1</cx:pt>
          <cx:pt idx="2">1</cx:pt>
          <cx:pt idx="3">1</cx:pt>
          <cx:pt idx="4">1</cx:pt>
          <cx:pt idx="5">1</cx:pt>
          <cx:pt idx="6">1</cx:pt>
          <cx:pt idx="7">1</cx:pt>
          <cx:pt idx="8">0</cx:pt>
          <cx:pt idx="9">0</cx:pt>
          <cx:pt idx="10">1</cx:pt>
          <cx:pt idx="11">1</cx:pt>
          <cx:pt idx="12">1</cx:pt>
          <cx:pt idx="13">1</cx:pt>
          <cx:pt idx="14">1</cx:pt>
          <cx:pt idx="15">1</cx:pt>
          <cx:pt idx="16">0</cx:pt>
          <cx:pt idx="17">1</cx:pt>
          <cx:pt idx="18">1</cx:pt>
          <cx:pt idx="19">1</cx:pt>
          <cx:pt idx="20">1</cx:pt>
          <cx:pt idx="21">1</cx:pt>
          <cx:pt idx="22">0</cx:pt>
          <cx:pt idx="23">1</cx:pt>
          <cx:pt idx="24">0</cx:pt>
          <cx:pt idx="25">0</cx:pt>
          <cx:pt idx="26">1</cx:pt>
          <cx:pt idx="27">0</cx:pt>
          <cx:pt idx="28">1</cx:pt>
          <cx:pt idx="29">1</cx:pt>
          <cx:pt idx="30">1</cx:pt>
          <cx:pt idx="31">0</cx:pt>
          <cx:pt idx="32">0</cx:pt>
          <cx:pt idx="33">1</cx:pt>
          <cx:pt idx="34">1</cx:pt>
          <cx:pt idx="35">1</cx:pt>
          <cx:pt idx="36">1</cx:pt>
          <cx:pt idx="37">1</cx:pt>
          <cx:pt idx="38">1</cx:pt>
          <cx:pt idx="39">1</cx:pt>
          <cx:pt idx="40">1</cx:pt>
          <cx:pt idx="41">1</cx:pt>
          <cx:pt idx="42">0</cx:pt>
          <cx:pt idx="43">1</cx:pt>
          <cx:pt idx="44">0</cx:pt>
          <cx:pt idx="45">0</cx:pt>
          <cx:pt idx="46">1</cx:pt>
          <cx:pt idx="47">1</cx:pt>
          <cx:pt idx="48">1</cx:pt>
          <cx:pt idx="49">0</cx:pt>
          <cx:pt idx="50">0</cx:pt>
          <cx:pt idx="51">0</cx:pt>
          <cx:pt idx="52">1</cx:pt>
          <cx:pt idx="53">1</cx:pt>
          <cx:pt idx="54">1</cx:pt>
          <cx:pt idx="55">1</cx:pt>
          <cx:pt idx="56">1</cx:pt>
          <cx:pt idx="57">1</cx:pt>
          <cx:pt idx="58">1</cx:pt>
          <cx:pt idx="59">0</cx:pt>
          <cx:pt idx="60">1</cx:pt>
          <cx:pt idx="61">0</cx:pt>
          <cx:pt idx="62">1</cx:pt>
          <cx:pt idx="63">1</cx:pt>
          <cx:pt idx="64">1</cx:pt>
          <cx:pt idx="65">0</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0</cx:pt>
          <cx:pt idx="90">0</cx:pt>
          <cx:pt idx="91">0</cx:pt>
          <cx:pt idx="92">1</cx:pt>
          <cx:pt idx="93">0</cx:pt>
          <cx:pt idx="94">1</cx:pt>
          <cx:pt idx="95">1</cx:pt>
          <cx:pt idx="96">0</cx:pt>
          <cx:pt idx="97">0</cx:pt>
          <cx:pt idx="98">0</cx:pt>
          <cx:pt idx="99">1</cx:pt>
          <cx:pt idx="100">1</cx:pt>
          <cx:pt idx="101">0</cx:pt>
          <cx:pt idx="102">1</cx:pt>
          <cx:pt idx="103">1</cx:pt>
          <cx:pt idx="104">0</cx:pt>
          <cx:pt idx="105">1</cx:pt>
          <cx:pt idx="106">1</cx:pt>
          <cx:pt idx="107">1</cx:pt>
          <cx:pt idx="108">1</cx:pt>
          <cx:pt idx="109">0</cx:pt>
          <cx:pt idx="110">0</cx:pt>
          <cx:pt idx="111">1</cx:pt>
          <cx:pt idx="112">1</cx:pt>
          <cx:pt idx="113">0</cx:pt>
          <cx:pt idx="114">0</cx:pt>
          <cx:pt idx="115">1</cx:pt>
          <cx:pt idx="116">1</cx:pt>
          <cx:pt idx="117">1</cx:pt>
          <cx:pt idx="118">1</cx:pt>
          <cx:pt idx="119">0</cx:pt>
          <cx:pt idx="120">0</cx:pt>
          <cx:pt idx="121">1</cx:pt>
          <cx:pt idx="122">0</cx:pt>
          <cx:pt idx="123">0</cx:pt>
          <cx:pt idx="124">0</cx:pt>
          <cx:pt idx="125">1</cx:pt>
          <cx:pt idx="126">1</cx:pt>
          <cx:pt idx="127">1</cx:pt>
          <cx:pt idx="128">1</cx:pt>
          <cx:pt idx="129">1</cx:pt>
          <cx:pt idx="130">1</cx:pt>
          <cx:pt idx="131">1</cx:pt>
          <cx:pt idx="132">1</cx:pt>
          <cx:pt idx="133">1</cx:pt>
          <cx:pt idx="134">1</cx:pt>
          <cx:pt idx="135">1</cx:pt>
          <cx:pt idx="136">1</cx:pt>
          <cx:pt idx="137">1</cx:pt>
          <cx:pt idx="138">1</cx:pt>
          <cx:pt idx="139">0</cx:pt>
          <cx:pt idx="140">0</cx:pt>
          <cx:pt idx="141">1</cx:pt>
          <cx:pt idx="142">1</cx:pt>
          <cx:pt idx="143">1</cx:pt>
          <cx:pt idx="144">1</cx:pt>
          <cx:pt idx="145">0</cx:pt>
          <cx:pt idx="146">1</cx:pt>
          <cx:pt idx="147">1</cx:pt>
          <cx:pt idx="148">1</cx:pt>
          <cx:pt idx="149">1</cx:pt>
          <cx:pt idx="150">1</cx:pt>
          <cx:pt idx="151">1</cx:pt>
          <cx:pt idx="152">1</cx:pt>
          <cx:pt idx="153">1</cx:pt>
          <cx:pt idx="154">0</cx:pt>
          <cx:pt idx="155">1</cx:pt>
          <cx:pt idx="156">0</cx:pt>
          <cx:pt idx="157">1</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Red Blood Cells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C4058B1-4DD9-4478-A073-DC017B4DF052}">
          <cx:tx>
            <cx:txData>
              <cx:f>Sheet1!$O$1</cx:f>
              <cx:v>red blood cells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Sheet1!$P$2:$P$305</cx:f>
        <cx:lvl ptCount="304" formatCode="General">
          <cx:pt idx="0">1</cx:pt>
          <cx:pt idx="1">1</cx:pt>
          <cx:pt idx="2">0</cx:pt>
          <cx:pt idx="3">1</cx:pt>
          <cx:pt idx="4">1</cx:pt>
          <cx:pt idx="5">1</cx:pt>
          <cx:pt idx="6">0</cx:pt>
          <cx:pt idx="7">0</cx:pt>
          <cx:pt idx="8">0</cx:pt>
          <cx:pt idx="9">0</cx:pt>
          <cx:pt idx="10">1</cx:pt>
          <cx:pt idx="11">0</cx:pt>
          <cx:pt idx="12">1</cx:pt>
          <cx:pt idx="13">1</cx:pt>
          <cx:pt idx="14">1</cx:pt>
          <cx:pt idx="15">0</cx:pt>
          <cx:pt idx="16">0</cx:pt>
          <cx:pt idx="17">0</cx:pt>
          <cx:pt idx="18">0</cx:pt>
          <cx:pt idx="19">1</cx:pt>
          <cx:pt idx="20">1</cx:pt>
          <cx:pt idx="21">0</cx:pt>
          <cx:pt idx="22">0</cx:pt>
          <cx:pt idx="23">1</cx:pt>
          <cx:pt idx="24">0</cx:pt>
          <cx:pt idx="25">1</cx:pt>
          <cx:pt idx="26">1</cx:pt>
          <cx:pt idx="27">1</cx:pt>
          <cx:pt idx="28">1</cx:pt>
          <cx:pt idx="29">0</cx:pt>
          <cx:pt idx="30">1</cx:pt>
          <cx:pt idx="31">0</cx:pt>
          <cx:pt idx="32">0</cx:pt>
          <cx:pt idx="33">0</cx:pt>
          <cx:pt idx="34">1</cx:pt>
          <cx:pt idx="35">1</cx:pt>
          <cx:pt idx="36">0</cx:pt>
          <cx:pt idx="37">1</cx:pt>
          <cx:pt idx="38">1</cx:pt>
          <cx:pt idx="39">1</cx:pt>
          <cx:pt idx="40">1</cx:pt>
          <cx:pt idx="41">0</cx:pt>
          <cx:pt idx="42">0</cx:pt>
          <cx:pt idx="43">1</cx:pt>
          <cx:pt idx="44">1</cx:pt>
          <cx:pt idx="45">1</cx:pt>
          <cx:pt idx="46">1</cx:pt>
          <cx:pt idx="47">1</cx:pt>
          <cx:pt idx="48">1</cx:pt>
          <cx:pt idx="49">0</cx:pt>
          <cx:pt idx="50">0</cx:pt>
          <cx:pt idx="51">0</cx:pt>
          <cx:pt idx="52">1</cx:pt>
          <cx:pt idx="53">1</cx:pt>
          <cx:pt idx="54">1</cx:pt>
          <cx:pt idx="55">1</cx:pt>
          <cx:pt idx="56">0</cx:pt>
          <cx:pt idx="57">0</cx:pt>
          <cx:pt idx="58">1</cx:pt>
          <cx:pt idx="59">1</cx:pt>
          <cx:pt idx="60">0</cx:pt>
          <cx:pt idx="61">0</cx:pt>
          <cx:pt idx="62">1</cx:pt>
          <cx:pt idx="63">1</cx:pt>
          <cx:pt idx="64">0</cx:pt>
          <cx:pt idx="65">0</cx:pt>
          <cx:pt idx="66">0</cx:pt>
          <cx:pt idx="67">1</cx:pt>
          <cx:pt idx="68">0</cx:pt>
          <cx:pt idx="69">1</cx:pt>
          <cx:pt idx="70">1</cx:pt>
          <cx:pt idx="71">0</cx:pt>
          <cx:pt idx="72">1</cx:pt>
          <cx:pt idx="73">1</cx:pt>
          <cx:pt idx="74">0</cx:pt>
          <cx:pt idx="75">1</cx:pt>
          <cx:pt idx="76">1</cx:pt>
          <cx:pt idx="77">1</cx:pt>
          <cx:pt idx="78">1</cx:pt>
          <cx:pt idx="79">1</cx:pt>
          <cx:pt idx="80">0</cx:pt>
          <cx:pt idx="81">1</cx:pt>
          <cx:pt idx="82">0</cx:pt>
          <cx:pt idx="83">1</cx:pt>
          <cx:pt idx="84">1</cx:pt>
          <cx:pt idx="85">1</cx:pt>
          <cx:pt idx="86">0</cx:pt>
          <cx:pt idx="87">0</cx:pt>
          <cx:pt idx="88">1</cx:pt>
          <cx:pt idx="89">1</cx:pt>
          <cx:pt idx="90">0</cx:pt>
          <cx:pt idx="91">1</cx:pt>
          <cx:pt idx="92">0</cx:pt>
          <cx:pt idx="93">0</cx:pt>
          <cx:pt idx="94">1</cx:pt>
          <cx:pt idx="95">1</cx:pt>
          <cx:pt idx="96">0</cx:pt>
          <cx:pt idx="97">0</cx:pt>
          <cx:pt idx="98">1</cx:pt>
          <cx:pt idx="99">0</cx:pt>
          <cx:pt idx="100">1</cx:pt>
          <cx:pt idx="101">1</cx:pt>
          <cx:pt idx="102">1</cx:pt>
          <cx:pt idx="103">1</cx:pt>
          <cx:pt idx="104">1</cx:pt>
          <cx:pt idx="105">1</cx:pt>
          <cx:pt idx="106">1</cx:pt>
          <cx:pt idx="107">1</cx:pt>
          <cx:pt idx="108">1</cx:pt>
          <cx:pt idx="109">1</cx:pt>
          <cx:pt idx="110">1</cx:pt>
          <cx:pt idx="111">0</cx:pt>
          <cx:pt idx="112">1</cx:pt>
          <cx:pt idx="113">0</cx:pt>
          <cx:pt idx="114">0</cx:pt>
          <cx:pt idx="115">0</cx:pt>
          <cx:pt idx="116">1</cx:pt>
          <cx:pt idx="117">0</cx:pt>
          <cx:pt idx="118">1</cx:pt>
          <cx:pt idx="119">0</cx:pt>
          <cx:pt idx="120">0</cx:pt>
          <cx:pt idx="121">1</cx:pt>
          <cx:pt idx="122">0</cx:pt>
          <cx:pt idx="123">0</cx:pt>
          <cx:pt idx="124">0</cx:pt>
          <cx:pt idx="125">1</cx:pt>
          <cx:pt idx="126">1</cx:pt>
          <cx:pt idx="127">1</cx:pt>
          <cx:pt idx="128">1</cx:pt>
          <cx:pt idx="129">1</cx:pt>
          <cx:pt idx="130">1</cx:pt>
          <cx:pt idx="131">1</cx:pt>
          <cx:pt idx="132">1</cx:pt>
          <cx:pt idx="133">0</cx:pt>
          <cx:pt idx="134">0</cx:pt>
          <cx:pt idx="135">1</cx:pt>
          <cx:pt idx="136">1</cx:pt>
          <cx:pt idx="137">1</cx:pt>
          <cx:pt idx="138">1</cx:pt>
          <cx:pt idx="139">1</cx:pt>
          <cx:pt idx="140">0</cx:pt>
          <cx:pt idx="141">1</cx:pt>
          <cx:pt idx="142">0</cx:pt>
          <cx:pt idx="143">0</cx:pt>
          <cx:pt idx="144">1</cx:pt>
          <cx:pt idx="145">1</cx:pt>
          <cx:pt idx="146">1</cx:pt>
          <cx:pt idx="147">1</cx:pt>
          <cx:pt idx="148">1</cx:pt>
          <cx:pt idx="149">1</cx:pt>
          <cx:pt idx="150">0</cx:pt>
          <cx:pt idx="151">0</cx:pt>
          <cx:pt idx="152">1</cx:pt>
          <cx:pt idx="153">0</cx:pt>
          <cx:pt idx="154">1</cx:pt>
          <cx:pt idx="155">0</cx:pt>
          <cx:pt idx="156">0</cx:pt>
          <cx:pt idx="157">0</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Pus Cell</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2DC3BA79-7470-4DA3-8258-DBF4AD07FE07}">
          <cx:tx>
            <cx:txData>
              <cx:f>Sheet1!$P$1</cx:f>
              <cx:v>pus cell</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Sheet1!$Q$2:$Q$305</cx:f>
        <cx:lvl ptCount="304" formatCode="General">
          <cx:pt idx="0">0</cx:pt>
          <cx:pt idx="1">0</cx:pt>
          <cx:pt idx="2">1</cx:pt>
          <cx:pt idx="3">0</cx:pt>
          <cx:pt idx="4">0</cx:pt>
          <cx:pt idx="5">0</cx:pt>
          <cx:pt idx="6">0</cx:pt>
          <cx:pt idx="7">1</cx:pt>
          <cx:pt idx="8">1</cx:pt>
          <cx:pt idx="9">1</cx:pt>
          <cx:pt idx="10">1</cx:pt>
          <cx:pt idx="11">1</cx:pt>
          <cx:pt idx="12">0</cx:pt>
          <cx:pt idx="13">0</cx:pt>
          <cx:pt idx="14">0</cx:pt>
          <cx:pt idx="15">1</cx:pt>
          <cx:pt idx="16">0</cx:pt>
          <cx:pt idx="17">0</cx:pt>
          <cx:pt idx="18">0</cx:pt>
          <cx:pt idx="19">0</cx:pt>
          <cx:pt idx="20">0</cx:pt>
          <cx:pt idx="21">0</cx:pt>
          <cx:pt idx="22">1</cx:pt>
          <cx:pt idx="23">0</cx:pt>
          <cx:pt idx="24">0</cx:pt>
          <cx:pt idx="25">0</cx:pt>
          <cx:pt idx="26">0</cx:pt>
          <cx:pt idx="27">0</cx:pt>
          <cx:pt idx="28">0</cx:pt>
          <cx:pt idx="29">0</cx:pt>
          <cx:pt idx="30">0</cx:pt>
          <cx:pt idx="31">0</cx:pt>
          <cx:pt idx="32">0</cx:pt>
          <cx:pt idx="33">0</cx:pt>
          <cx:pt idx="34">0</cx:pt>
          <cx:pt idx="35">0</cx:pt>
          <cx:pt idx="36">1</cx:pt>
          <cx:pt idx="37">1</cx:pt>
          <cx:pt idx="38">0</cx:pt>
          <cx:pt idx="39">0</cx:pt>
          <cx:pt idx="40">0</cx:pt>
          <cx:pt idx="41">1</cx:pt>
          <cx:pt idx="42">0</cx:pt>
          <cx:pt idx="43">0</cx:pt>
          <cx:pt idx="44">0</cx:pt>
          <cx:pt idx="45">0</cx:pt>
          <cx:pt idx="46">0</cx:pt>
          <cx:pt idx="47">0</cx:pt>
          <cx:pt idx="48">0</cx:pt>
          <cx:pt idx="49">0</cx:pt>
          <cx:pt idx="50">0</cx:pt>
          <cx:pt idx="51">0</cx:pt>
          <cx:pt idx="52">0</cx:pt>
          <cx:pt idx="53">0</cx:pt>
          <cx:pt idx="54">0</cx:pt>
          <cx:pt idx="55">0</cx:pt>
          <cx:pt idx="56">0</cx:pt>
          <cx:pt idx="57">1</cx:pt>
          <cx:pt idx="58">0</cx:pt>
          <cx:pt idx="59">0</cx:pt>
          <cx:pt idx="60">1</cx:pt>
          <cx:pt idx="61">1</cx:pt>
          <cx:pt idx="62">0</cx:pt>
          <cx:pt idx="63">0</cx:pt>
          <cx:pt idx="64">0</cx:pt>
          <cx:pt idx="65">0</cx:pt>
          <cx:pt idx="66">1</cx:pt>
          <cx:pt idx="67">0</cx:pt>
          <cx:pt idx="68">1</cx:pt>
          <cx:pt idx="69">0</cx:pt>
          <cx:pt idx="70">0</cx:pt>
          <cx:pt idx="71">0</cx:pt>
          <cx:pt idx="72">0</cx:pt>
          <cx:pt idx="73">0</cx:pt>
          <cx:pt idx="74">0</cx:pt>
          <cx:pt idx="75">0</cx:pt>
          <cx:pt idx="76">0</cx:pt>
          <cx:pt idx="77">0</cx:pt>
          <cx:pt idx="78">0</cx:pt>
          <cx:pt idx="79">0</cx:pt>
          <cx:pt idx="80">0</cx:pt>
          <cx:pt idx="81">0</cx:pt>
          <cx:pt idx="82">1</cx:pt>
          <cx:pt idx="83">0</cx:pt>
          <cx:pt idx="84">0</cx:pt>
          <cx:pt idx="85">0</cx:pt>
          <cx:pt idx="86">1</cx:pt>
          <cx:pt idx="87">0</cx:pt>
          <cx:pt idx="88">0</cx:pt>
          <cx:pt idx="89">0</cx:pt>
          <cx:pt idx="90">0</cx:pt>
          <cx:pt idx="91">0</cx:pt>
          <cx:pt idx="92">1</cx:pt>
          <cx:pt idx="93">0</cx:pt>
          <cx:pt idx="94">0</cx:pt>
          <cx:pt idx="95">0</cx:pt>
          <cx:pt idx="96">0</cx:pt>
          <cx:pt idx="97">0</cx:pt>
          <cx:pt idx="98">1</cx:pt>
          <cx:pt idx="99">0</cx:pt>
          <cx:pt idx="100">1</cx:pt>
          <cx:pt idx="101">0</cx:pt>
          <cx:pt idx="102">0</cx:pt>
          <cx:pt idx="103">0</cx:pt>
          <cx:pt idx="104">0</cx:pt>
          <cx:pt idx="105">1</cx:pt>
          <cx:pt idx="106">0</cx:pt>
          <cx:pt idx="107">0</cx:pt>
          <cx:pt idx="108">0</cx:pt>
          <cx:pt idx="109">0</cx:pt>
          <cx:pt idx="110">0</cx:pt>
          <cx:pt idx="111">1</cx:pt>
          <cx:pt idx="112">1</cx:pt>
          <cx:pt idx="113">1</cx:pt>
          <cx:pt idx="114">1</cx:pt>
          <cx:pt idx="115">1</cx:pt>
          <cx:pt idx="116">0</cx:pt>
          <cx:pt idx="117">0</cx:pt>
          <cx:pt idx="118">0</cx:pt>
          <cx:pt idx="119">0</cx:pt>
          <cx:pt idx="120">0</cx:pt>
          <cx:pt idx="121">0</cx:pt>
          <cx:pt idx="122">0</cx:pt>
          <cx:pt idx="123">0</cx:pt>
          <cx:pt idx="124">0</cx:pt>
          <cx:pt idx="125">0</cx:pt>
          <cx:pt idx="126">0</cx:pt>
          <cx:pt idx="127">0</cx:pt>
          <cx:pt idx="128">0</cx:pt>
          <cx:pt idx="129">0</cx:pt>
          <cx:pt idx="130">0</cx:pt>
          <cx:pt idx="131">0</cx:pt>
          <cx:pt idx="132">0</cx:pt>
          <cx:pt idx="133">1</cx:pt>
          <cx:pt idx="134">0</cx:pt>
          <cx:pt idx="135">0</cx:pt>
          <cx:pt idx="136">0</cx:pt>
          <cx:pt idx="137">0</cx:pt>
          <cx:pt idx="138">0</cx:pt>
          <cx:pt idx="139">0</cx:pt>
          <cx:pt idx="140">0</cx:pt>
          <cx:pt idx="141">0</cx:pt>
          <cx:pt idx="142">0</cx:pt>
          <cx:pt idx="143">1</cx:pt>
          <cx:pt idx="144">0</cx:pt>
          <cx:pt idx="145">0</cx:pt>
          <cx:pt idx="146">0</cx:pt>
          <cx:pt idx="147">0</cx:pt>
          <cx:pt idx="148">0</cx:pt>
          <cx:pt idx="149">0</cx:pt>
          <cx:pt idx="150">0</cx:pt>
          <cx:pt idx="151">1</cx:pt>
          <cx:pt idx="152">0</cx:pt>
          <cx:pt idx="153">1</cx:pt>
          <cx:pt idx="154">1</cx:pt>
          <cx:pt idx="155">0</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Pus Cell Clumps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8B773530-7FA1-4D4A-BC3C-771834270D52}">
          <cx:tx>
            <cx:txData>
              <cx:f>Sheet1!$Q$1</cx:f>
              <cx:v>pus cell clumps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Sheet1!$R$2:$R$305</cx:f>
        <cx:lvl ptCount="304" formatCode="General">
          <cx:pt idx="0">0</cx:pt>
          <cx:pt idx="1">0</cx:pt>
          <cx:pt idx="2">0</cx:pt>
          <cx:pt idx="3">0</cx:pt>
          <cx:pt idx="4">0</cx:pt>
          <cx:pt idx="5">0</cx:pt>
          <cx:pt idx="6">0</cx:pt>
          <cx:pt idx="7">0</cx:pt>
          <cx:pt idx="8">0</cx:pt>
          <cx:pt idx="9">0</cx:pt>
          <cx:pt idx="10">0</cx:pt>
          <cx:pt idx="11">1</cx:pt>
          <cx:pt idx="12">0</cx:pt>
          <cx:pt idx="13">0</cx:pt>
          <cx:pt idx="14">0</cx:pt>
          <cx:pt idx="15">0</cx:pt>
          <cx:pt idx="16">0</cx:pt>
          <cx:pt idx="17">0</cx:pt>
          <cx:pt idx="18">1</cx:pt>
          <cx:pt idx="19">0</cx:pt>
          <cx:pt idx="20">0</cx:pt>
          <cx:pt idx="21">0</cx:pt>
          <cx:pt idx="22">0</cx:pt>
          <cx:pt idx="23">0</cx:pt>
          <cx:pt idx="24">0</cx:pt>
          <cx:pt idx="25">0</cx:pt>
          <cx:pt idx="26">0</cx:pt>
          <cx:pt idx="27">0</cx:pt>
          <cx:pt idx="28">0</cx:pt>
          <cx:pt idx="29">0</cx:pt>
          <cx:pt idx="30">0</cx:pt>
          <cx:pt idx="31">0</cx:pt>
          <cx:pt idx="32">0</cx:pt>
          <cx:pt idx="33">0</cx:pt>
          <cx:pt idx="34">0</cx:pt>
          <cx:pt idx="35">0</cx:pt>
          <cx:pt idx="36">0</cx:pt>
          <cx:pt idx="37">0</cx:pt>
          <cx:pt idx="38">0</cx:pt>
          <cx:pt idx="39">0</cx:pt>
          <cx:pt idx="40">0</cx:pt>
          <cx:pt idx="41">0</cx:pt>
          <cx:pt idx="42">0</cx:pt>
          <cx:pt idx="43">0</cx:pt>
          <cx:pt idx="44">0</cx:pt>
          <cx:pt idx="45">0</cx:pt>
          <cx:pt idx="46">0</cx:pt>
          <cx:pt idx="47">0</cx:pt>
          <cx:pt idx="48">0</cx:pt>
          <cx:pt idx="49">0</cx:pt>
          <cx:pt idx="50">0</cx:pt>
          <cx:pt idx="51">1</cx:pt>
          <cx:pt idx="52">0</cx:pt>
          <cx:pt idx="53">0</cx:pt>
          <cx:pt idx="54">0</cx:pt>
          <cx:pt idx="55">0</cx:pt>
          <cx:pt idx="56">0</cx:pt>
          <cx:pt idx="57">0</cx:pt>
          <cx:pt idx="58">1</cx:pt>
          <cx:pt idx="59">0</cx:pt>
          <cx:pt idx="60">1</cx:pt>
          <cx:pt idx="61">0</cx:pt>
          <cx:pt idx="62">0</cx:pt>
          <cx:pt idx="63">0</cx:pt>
          <cx:pt idx="64">0</cx:pt>
          <cx:pt idx="65">0</cx:pt>
          <cx:pt idx="66">1</cx:pt>
          <cx:pt idx="67">0</cx:pt>
          <cx:pt idx="68">0</cx:pt>
          <cx:pt idx="69">0</cx:pt>
          <cx:pt idx="70">0</cx:pt>
          <cx:pt idx="71">0</cx:pt>
          <cx:pt idx="72">0</cx:pt>
          <cx:pt idx="73">0</cx:pt>
          <cx:pt idx="74">0</cx:pt>
          <cx:pt idx="75">0</cx:pt>
          <cx:pt idx="76">0</cx:pt>
          <cx:pt idx="77">0</cx:pt>
          <cx:pt idx="78">0</cx:pt>
          <cx:pt idx="79">0</cx:pt>
          <cx:pt idx="80">0</cx:pt>
          <cx:pt idx="81">0</cx:pt>
          <cx:pt idx="82">1</cx:pt>
          <cx:pt idx="83">0</cx:pt>
          <cx:pt idx="84">0</cx:pt>
          <cx:pt idx="85">0</cx:pt>
          <cx:pt idx="86">0</cx:pt>
          <cx:pt idx="87">1</cx:pt>
          <cx:pt idx="88">0</cx:pt>
          <cx:pt idx="89">0</cx:pt>
          <cx:pt idx="90">1</cx:pt>
          <cx:pt idx="91">0</cx:pt>
          <cx:pt idx="92">0</cx:pt>
          <cx:pt idx="93">0</cx:pt>
          <cx:pt idx="94">0</cx:pt>
          <cx:pt idx="95">0</cx:pt>
          <cx:pt idx="96">0</cx:pt>
          <cx:pt idx="97">0</cx:pt>
          <cx:pt idx="98">1</cx:pt>
          <cx:pt idx="99">0</cx:pt>
          <cx:pt idx="100">0</cx:pt>
          <cx:pt idx="101">0</cx:pt>
          <cx:pt idx="102">0</cx:pt>
          <cx:pt idx="103">0</cx:pt>
          <cx:pt idx="104">0</cx:pt>
          <cx:pt idx="105">0</cx:pt>
          <cx:pt idx="106">0</cx:pt>
          <cx:pt idx="107">0</cx:pt>
          <cx:pt idx="108">0</cx:pt>
          <cx:pt idx="109">0</cx:pt>
          <cx:pt idx="110">0</cx:pt>
          <cx:pt idx="111">1</cx:pt>
          <cx:pt idx="112">0</cx:pt>
          <cx:pt idx="113">0</cx:pt>
          <cx:pt idx="114">0</cx:pt>
          <cx:pt idx="115">0</cx:pt>
          <cx:pt idx="116">0</cx:pt>
          <cx:pt idx="117">0</cx:pt>
          <cx:pt idx="118">0</cx:pt>
          <cx:pt idx="119">1</cx:pt>
          <cx:pt idx="120">1</cx:pt>
          <cx:pt idx="121">0</cx:pt>
          <cx:pt idx="122">0</cx:pt>
          <cx:pt idx="123">1</cx:pt>
          <cx:pt idx="124">0</cx:pt>
          <cx:pt idx="125">0</cx:pt>
          <cx:pt idx="126">0</cx:pt>
          <cx:pt idx="127">0</cx:pt>
          <cx:pt idx="128">0</cx:pt>
          <cx:pt idx="129">0</cx:pt>
          <cx:pt idx="130">0</cx:pt>
          <cx:pt idx="131">0</cx:pt>
          <cx:pt idx="132">0</cx:pt>
          <cx:pt idx="133">1</cx:pt>
          <cx:pt idx="134">0</cx:pt>
          <cx:pt idx="135">0</cx:pt>
          <cx:pt idx="136">0</cx:pt>
          <cx:pt idx="137">0</cx:pt>
          <cx:pt idx="138">0</cx:pt>
          <cx:pt idx="139">1</cx:pt>
          <cx:pt idx="140">1</cx:pt>
          <cx:pt idx="141">0</cx:pt>
          <cx:pt idx="142">0</cx:pt>
          <cx:pt idx="143">0</cx:pt>
          <cx:pt idx="144">1</cx:pt>
          <cx:pt idx="145">0</cx:pt>
          <cx:pt idx="146">0</cx:pt>
          <cx:pt idx="147">0</cx:pt>
          <cx:pt idx="148">0</cx:pt>
          <cx:pt idx="149">0</cx:pt>
          <cx:pt idx="150">0</cx:pt>
          <cx:pt idx="151">1</cx:pt>
          <cx:pt idx="152">0</cx:pt>
          <cx:pt idx="153">0</cx:pt>
          <cx:pt idx="154">0</cx:pt>
          <cx:pt idx="155">0</cx:pt>
          <cx:pt idx="156">0</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Bacteria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7BB82A2E-F540-4BCB-9F53-3C54BD64CCA3}">
          <cx:tx>
            <cx:txData>
              <cx:f>Sheet1!$R$1</cx:f>
              <cx:v>bacteria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Sheet1!$S$2:$S$305</cx:f>
        <cx:lvl ptCount="304" formatCode="General">
          <cx:pt idx="0">1</cx:pt>
          <cx:pt idx="1">1</cx:pt>
          <cx:pt idx="2">0</cx:pt>
          <cx:pt idx="3">0</cx:pt>
          <cx:pt idx="4">1</cx:pt>
          <cx:pt idx="5">0</cx:pt>
          <cx:pt idx="6">1</cx:pt>
          <cx:pt idx="7">1</cx:pt>
          <cx:pt idx="8">1</cx:pt>
          <cx:pt idx="9">1</cx:pt>
          <cx:pt idx="10">1</cx:pt>
          <cx:pt idx="11">1</cx:pt>
          <cx:pt idx="12">0</cx:pt>
          <cx:pt idx="13">0</cx:pt>
          <cx:pt idx="14">1</cx:pt>
          <cx:pt idx="15">0</cx:pt>
          <cx:pt idx="16">1</cx:pt>
          <cx:pt idx="17">0</cx:pt>
          <cx:pt idx="18">0</cx:pt>
          <cx:pt idx="19">1</cx:pt>
          <cx:pt idx="20">1</cx:pt>
          <cx:pt idx="21">1</cx:pt>
          <cx:pt idx="22">0</cx:pt>
          <cx:pt idx="23">1</cx:pt>
          <cx:pt idx="24">0</cx:pt>
          <cx:pt idx="25">1</cx:pt>
          <cx:pt idx="26">0</cx:pt>
          <cx:pt idx="27">0</cx:pt>
          <cx:pt idx="28">1</cx:pt>
          <cx:pt idx="29">0</cx:pt>
          <cx:pt idx="30">0</cx:pt>
          <cx:pt idx="31">1</cx:pt>
          <cx:pt idx="32">1</cx:pt>
          <cx:pt idx="33">1</cx:pt>
          <cx:pt idx="34">1</cx:pt>
          <cx:pt idx="35">1</cx:pt>
          <cx:pt idx="36">1</cx:pt>
          <cx:pt idx="37">1</cx:pt>
          <cx:pt idx="38">0</cx:pt>
          <cx:pt idx="39">1</cx:pt>
          <cx:pt idx="40">0</cx:pt>
          <cx:pt idx="41">1</cx:pt>
          <cx:pt idx="42">1</cx:pt>
          <cx:pt idx="43">1</cx:pt>
          <cx:pt idx="44">0</cx:pt>
          <cx:pt idx="45">1</cx:pt>
          <cx:pt idx="46">1</cx:pt>
          <cx:pt idx="47">1</cx:pt>
          <cx:pt idx="48">1</cx:pt>
          <cx:pt idx="49">0</cx:pt>
          <cx:pt idx="50">0</cx:pt>
          <cx:pt idx="51">1</cx:pt>
          <cx:pt idx="52">1</cx:pt>
          <cx:pt idx="53">1</cx:pt>
          <cx:pt idx="54">1</cx:pt>
          <cx:pt idx="55">1</cx:pt>
          <cx:pt idx="56">0</cx:pt>
          <cx:pt idx="57">1</cx:pt>
          <cx:pt idx="58">0</cx:pt>
          <cx:pt idx="59">0</cx:pt>
          <cx:pt idx="60">1</cx:pt>
          <cx:pt idx="61">1</cx:pt>
          <cx:pt idx="62">1</cx:pt>
          <cx:pt idx="63">1</cx:pt>
          <cx:pt idx="64">1</cx:pt>
          <cx:pt idx="65">0</cx:pt>
          <cx:pt idx="66">0</cx:pt>
          <cx:pt idx="67">0</cx:pt>
          <cx:pt idx="68">0</cx:pt>
          <cx:pt idx="69">0</cx:pt>
          <cx:pt idx="70">1</cx:pt>
          <cx:pt idx="71">0</cx:pt>
          <cx:pt idx="72">0</cx:pt>
          <cx:pt idx="73">1</cx:pt>
          <cx:pt idx="74">0</cx:pt>
          <cx:pt idx="75">0</cx:pt>
          <cx:pt idx="76">1</cx:pt>
          <cx:pt idx="77">0</cx:pt>
          <cx:pt idx="78">1</cx:pt>
          <cx:pt idx="79">1</cx:pt>
          <cx:pt idx="80">1</cx:pt>
          <cx:pt idx="81">0</cx:pt>
          <cx:pt idx="82">0</cx:pt>
          <cx:pt idx="83">0</cx:pt>
          <cx:pt idx="84">1</cx:pt>
          <cx:pt idx="85">1</cx:pt>
          <cx:pt idx="86">1</cx:pt>
          <cx:pt idx="87">0</cx:pt>
          <cx:pt idx="88">0</cx:pt>
          <cx:pt idx="89">0</cx:pt>
          <cx:pt idx="90">1</cx:pt>
          <cx:pt idx="91">1</cx:pt>
          <cx:pt idx="92">0</cx:pt>
          <cx:pt idx="93">0</cx:pt>
          <cx:pt idx="94">0</cx:pt>
          <cx:pt idx="95">1</cx:pt>
          <cx:pt idx="96">1</cx:pt>
          <cx:pt idx="97">1</cx:pt>
          <cx:pt idx="98">0</cx:pt>
          <cx:pt idx="99">1</cx:pt>
          <cx:pt idx="100">1</cx:pt>
          <cx:pt idx="101">1</cx:pt>
          <cx:pt idx="102">0</cx:pt>
          <cx:pt idx="103">1</cx:pt>
          <cx:pt idx="104">0</cx:pt>
          <cx:pt idx="105">1</cx:pt>
          <cx:pt idx="106">1</cx:pt>
          <cx:pt idx="107">0</cx:pt>
          <cx:pt idx="108">0</cx:pt>
          <cx:pt idx="109">0</cx:pt>
          <cx:pt idx="110">0</cx:pt>
          <cx:pt idx="111">0</cx:pt>
          <cx:pt idx="112">1</cx:pt>
          <cx:pt idx="113">0</cx:pt>
          <cx:pt idx="114">1</cx:pt>
          <cx:pt idx="115">0</cx:pt>
          <cx:pt idx="116">0</cx:pt>
          <cx:pt idx="117">1</cx:pt>
          <cx:pt idx="118">0</cx:pt>
          <cx:pt idx="119">1</cx:pt>
          <cx:pt idx="120">0</cx:pt>
          <cx:pt idx="121">1</cx:pt>
          <cx:pt idx="122">1</cx:pt>
          <cx:pt idx="123">1</cx:pt>
          <cx:pt idx="124">1</cx:pt>
          <cx:pt idx="125">1</cx:pt>
          <cx:pt idx="126">0</cx:pt>
          <cx:pt idx="127">1</cx:pt>
          <cx:pt idx="128">1</cx:pt>
          <cx:pt idx="129">0</cx:pt>
          <cx:pt idx="130">1</cx:pt>
          <cx:pt idx="131">1</cx:pt>
          <cx:pt idx="132">1</cx:pt>
          <cx:pt idx="133">1</cx:pt>
          <cx:pt idx="134">1</cx:pt>
          <cx:pt idx="135">1</cx:pt>
          <cx:pt idx="136">0</cx:pt>
          <cx:pt idx="137">1</cx:pt>
          <cx:pt idx="138">1</cx:pt>
          <cx:pt idx="139">1</cx:pt>
          <cx:pt idx="140">1</cx:pt>
          <cx:pt idx="141">1</cx:pt>
          <cx:pt idx="142">1</cx:pt>
          <cx:pt idx="143">1</cx:pt>
          <cx:pt idx="144">0</cx:pt>
          <cx:pt idx="145">0</cx:pt>
          <cx:pt idx="146">0</cx:pt>
          <cx:pt idx="147">1</cx:pt>
          <cx:pt idx="148">0</cx:pt>
          <cx:pt idx="149">1</cx:pt>
          <cx:pt idx="150">0</cx:pt>
          <cx:pt idx="151">1</cx:pt>
          <cx:pt idx="152">0</cx:pt>
          <cx:pt idx="153">1</cx:pt>
          <cx:pt idx="154">0</cx:pt>
          <cx:pt idx="155">0</cx:pt>
          <cx:pt idx="156">1</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Diabetes Mellitus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08FDBAF-5D90-48A7-8D39-87436DB4DF0E}">
          <cx:tx>
            <cx:txData>
              <cx:f>Sheet1!$S$1</cx:f>
              <cx:v>diabetes mellitus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Sheet1!$T$2:$T$305</cx:f>
        <cx:lvl ptCount="304" formatCode="General">
          <cx:pt idx="0">0</cx:pt>
          <cx:pt idx="1">0</cx:pt>
          <cx:pt idx="2">0</cx:pt>
          <cx:pt idx="3">0</cx:pt>
          <cx:pt idx="4">0</cx:pt>
          <cx:pt idx="5">0</cx:pt>
          <cx:pt idx="6">0</cx:pt>
          <cx:pt idx="7">0</cx:pt>
          <cx:pt idx="8">0</cx:pt>
          <cx:pt idx="9">0</cx:pt>
          <cx:pt idx="10">1</cx:pt>
          <cx:pt idx="11">1</cx:pt>
          <cx:pt idx="12">0</cx:pt>
          <cx:pt idx="13">0</cx:pt>
          <cx:pt idx="14">1</cx:pt>
          <cx:pt idx="15">1</cx:pt>
          <cx:pt idx="16">1</cx:pt>
          <cx:pt idx="17">0</cx:pt>
          <cx:pt idx="18">0</cx:pt>
          <cx:pt idx="19">0</cx:pt>
          <cx:pt idx="20">0</cx:pt>
          <cx:pt idx="21">1</cx:pt>
          <cx:pt idx="22">0</cx:pt>
          <cx:pt idx="23">0</cx:pt>
          <cx:pt idx="24">0</cx:pt>
          <cx:pt idx="25">0</cx:pt>
          <cx:pt idx="26">0</cx:pt>
          <cx:pt idx="27">0</cx:pt>
          <cx:pt idx="28">0</cx:pt>
          <cx:pt idx="29">0</cx:pt>
          <cx:pt idx="30">0</cx:pt>
          <cx:pt idx="31">0</cx:pt>
          <cx:pt idx="32">0</cx:pt>
          <cx:pt idx="33">0</cx:pt>
          <cx:pt idx="34">0</cx:pt>
          <cx:pt idx="35">0</cx:pt>
          <cx:pt idx="36">0</cx:pt>
          <cx:pt idx="37">0</cx:pt>
          <cx:pt idx="38">0</cx:pt>
          <cx:pt idx="39">0</cx:pt>
          <cx:pt idx="40">1</cx:pt>
          <cx:pt idx="41">1</cx:pt>
          <cx:pt idx="42">1</cx:pt>
          <cx:pt idx="43">0</cx:pt>
          <cx:pt idx="44">0</cx:pt>
          <cx:pt idx="45">0</cx:pt>
          <cx:pt idx="46">0</cx:pt>
          <cx:pt idx="47">0</cx:pt>
          <cx:pt idx="48">0</cx:pt>
          <cx:pt idx="49">0</cx:pt>
          <cx:pt idx="50">0</cx:pt>
          <cx:pt idx="51">0</cx:pt>
          <cx:pt idx="52">0</cx:pt>
          <cx:pt idx="53">0</cx:pt>
          <cx:pt idx="54">0</cx:pt>
          <cx:pt idx="55">0</cx:pt>
          <cx:pt idx="56">0</cx:pt>
          <cx:pt idx="57">0</cx:pt>
          <cx:pt idx="58">1</cx:pt>
          <cx:pt idx="59">0</cx:pt>
          <cx:pt idx="60">1</cx:pt>
          <cx:pt idx="61">1</cx:pt>
          <cx:pt idx="62">0</cx:pt>
          <cx:pt idx="63">0</cx:pt>
          <cx:pt idx="64">0</cx:pt>
          <cx:pt idx="65">0</cx:pt>
          <cx:pt idx="66">0</cx:pt>
          <cx:pt idx="67">0</cx:pt>
          <cx:pt idx="68">0</cx:pt>
          <cx:pt idx="69">0</cx:pt>
          <cx:pt idx="70">0</cx:pt>
          <cx:pt idx="71">0</cx:pt>
          <cx:pt idx="72">0</cx:pt>
          <cx:pt idx="73">1</cx:pt>
          <cx:pt idx="74">0</cx:pt>
          <cx:pt idx="75">0</cx:pt>
          <cx:pt idx="76">1</cx:pt>
          <cx:pt idx="77">0</cx:pt>
          <cx:pt idx="78">0</cx:pt>
          <cx:pt idx="79">0</cx:pt>
          <cx:pt idx="80">0</cx:pt>
          <cx:pt idx="81">0</cx:pt>
          <cx:pt idx="82">0</cx:pt>
          <cx:pt idx="83">0</cx:pt>
          <cx:pt idx="84">0</cx:pt>
          <cx:pt idx="85">0</cx:pt>
          <cx:pt idx="86">0</cx:pt>
          <cx:pt idx="87">0</cx:pt>
          <cx:pt idx="88">0</cx:pt>
          <cx:pt idx="89">0</cx:pt>
          <cx:pt idx="90">1</cx:pt>
          <cx:pt idx="91">0</cx:pt>
          <cx:pt idx="92">0</cx:pt>
          <cx:pt idx="93">0</cx:pt>
          <cx:pt idx="94">0</cx:pt>
          <cx:pt idx="95">0</cx:pt>
          <cx:pt idx="96">0</cx:pt>
          <cx:pt idx="97">0</cx:pt>
          <cx:pt idx="98">0</cx:pt>
          <cx:pt idx="99">0</cx:pt>
          <cx:pt idx="100">1</cx:pt>
          <cx:pt idx="101">0</cx:pt>
          <cx:pt idx="102">0</cx:pt>
          <cx:pt idx="103">0</cx:pt>
          <cx:pt idx="104">0</cx:pt>
          <cx:pt idx="105">0</cx:pt>
          <cx:pt idx="106">0</cx:pt>
          <cx:pt idx="107">0</cx:pt>
          <cx:pt idx="108">0</cx:pt>
          <cx:pt idx="109">0</cx:pt>
          <cx:pt idx="110">0</cx:pt>
          <cx:pt idx="111">0</cx:pt>
          <cx:pt idx="112">0</cx:pt>
          <cx:pt idx="113">0</cx:pt>
          <cx:pt idx="114">0</cx:pt>
          <cx:pt idx="115">0</cx:pt>
          <cx:pt idx="116">0</cx:pt>
          <cx:pt idx="117">1</cx:pt>
          <cx:pt idx="118">0</cx:pt>
          <cx:pt idx="119">0</cx:pt>
          <cx:pt idx="120">0</cx:pt>
          <cx:pt idx="121">0</cx:pt>
          <cx:pt idx="122">0</cx:pt>
          <cx:pt idx="123">1</cx:pt>
          <cx:pt idx="124">0</cx:pt>
          <cx:pt idx="125">0</cx:pt>
          <cx:pt idx="126">1</cx:pt>
          <cx:pt idx="127">0</cx:pt>
          <cx:pt idx="128">0</cx:pt>
          <cx:pt idx="129">0</cx:pt>
          <cx:pt idx="130">0</cx:pt>
          <cx:pt idx="131">1</cx:pt>
          <cx:pt idx="132">0</cx:pt>
          <cx:pt idx="133">0</cx:pt>
          <cx:pt idx="134">0</cx:pt>
          <cx:pt idx="135">0</cx:pt>
          <cx:pt idx="136">0</cx:pt>
          <cx:pt idx="137">0</cx:pt>
          <cx:pt idx="138">0</cx:pt>
          <cx:pt idx="139">0</cx:pt>
          <cx:pt idx="140">0</cx:pt>
          <cx:pt idx="141">0</cx:pt>
          <cx:pt idx="142">0</cx:pt>
          <cx:pt idx="143">0</cx:pt>
          <cx:pt idx="144">0</cx:pt>
          <cx:pt idx="145">0</cx:pt>
          <cx:pt idx="146">1</cx:pt>
          <cx:pt idx="147">0</cx:pt>
          <cx:pt idx="148">0</cx:pt>
          <cx:pt idx="149">0</cx:pt>
          <cx:pt idx="150">0</cx:pt>
          <cx:pt idx="151">1</cx:pt>
          <cx:pt idx="152">0</cx:pt>
          <cx:pt idx="153">0</cx:pt>
          <cx:pt idx="154">1</cx:pt>
          <cx:pt idx="155">0</cx:pt>
          <cx:pt idx="156">1</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Coronary Artery Disease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2CE0F15E-710E-4374-8C99-2383D1F419F1}">
          <cx:tx>
            <cx:txData>
              <cx:f>Sheet1!$T$1</cx:f>
              <cx:v>coronary artery disease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Sheet1!$C$2:$C$305</cx:f>
        <cx:lvl ptCount="304" formatCode="General">
          <cx:pt idx="0">80</cx:pt>
          <cx:pt idx="1">80</cx:pt>
          <cx:pt idx="2">70</cx:pt>
          <cx:pt idx="3">80</cx:pt>
          <cx:pt idx="4">90</cx:pt>
          <cx:pt idx="5">70</cx:pt>
          <cx:pt idx="6">76.120401337792643</cx:pt>
          <cx:pt idx="7">100</cx:pt>
          <cx:pt idx="8">90</cx:pt>
          <cx:pt idx="9">70</cx:pt>
          <cx:pt idx="10">70</cx:pt>
          <cx:pt idx="11">80</cx:pt>
          <cx:pt idx="12">80</cx:pt>
          <cx:pt idx="13">70</cx:pt>
          <cx:pt idx="14">100</cx:pt>
          <cx:pt idx="15">60</cx:pt>
          <cx:pt idx="16">80</cx:pt>
          <cx:pt idx="17">80</cx:pt>
          <cx:pt idx="18">100</cx:pt>
          <cx:pt idx="19">60</cx:pt>
          <cx:pt idx="20">80</cx:pt>
          <cx:pt idx="21">70</cx:pt>
          <cx:pt idx="22">90</cx:pt>
          <cx:pt idx="23">90</cx:pt>
          <cx:pt idx="24">100</cx:pt>
          <cx:pt idx="25">90</cx:pt>
          <cx:pt idx="26">70</cx:pt>
          <cx:pt idx="27">80</cx:pt>
          <cx:pt idx="28">80</cx:pt>
          <cx:pt idx="29">90</cx:pt>
          <cx:pt idx="30">100</cx:pt>
          <cx:pt idx="31">80</cx:pt>
          <cx:pt idx="32">80</cx:pt>
          <cx:pt idx="33">80</cx:pt>
          <cx:pt idx="34">70</cx:pt>
          <cx:pt idx="35">70</cx:pt>
          <cx:pt idx="36">70</cx:pt>
          <cx:pt idx="37">100</cx:pt>
          <cx:pt idx="38">90</cx:pt>
          <cx:pt idx="39">80</cx:pt>
          <cx:pt idx="40">80</cx:pt>
          <cx:pt idx="41">70</cx:pt>
          <cx:pt idx="42">80</cx:pt>
          <cx:pt idx="43">60</cx:pt>
          <cx:pt idx="44">70</cx:pt>
          <cx:pt idx="45">70</cx:pt>
          <cx:pt idx="46">70</cx:pt>
          <cx:pt idx="47">80</cx:pt>
          <cx:pt idx="48">60</cx:pt>
          <cx:pt idx="49">100</cx:pt>
          <cx:pt idx="50">90</cx:pt>
          <cx:pt idx="51">80</cx:pt>
          <cx:pt idx="52">70</cx:pt>
          <cx:pt idx="53">80</cx:pt>
          <cx:pt idx="54">80</cx:pt>
          <cx:pt idx="55">70</cx:pt>
          <cx:pt idx="56">70</cx:pt>
          <cx:pt idx="57">100</cx:pt>
          <cx:pt idx="58">100</cx:pt>
          <cx:pt idx="59">70</cx:pt>
          <cx:pt idx="60">70</cx:pt>
          <cx:pt idx="61">100</cx:pt>
          <cx:pt idx="62">70</cx:pt>
          <cx:pt idx="63">60</cx:pt>
          <cx:pt idx="64">180</cx:pt>
          <cx:pt idx="65">70</cx:pt>
          <cx:pt idx="66">90</cx:pt>
          <cx:pt idx="67">60</cx:pt>
          <cx:pt idx="68">70</cx:pt>
          <cx:pt idx="69">80</cx:pt>
          <cx:pt idx="70">100</cx:pt>
          <cx:pt idx="71">80</cx:pt>
          <cx:pt idx="72">90</cx:pt>
          <cx:pt idx="73">80</cx:pt>
          <cx:pt idx="74">80</cx:pt>
          <cx:pt idx="75">70</cx:pt>
          <cx:pt idx="76">90</cx:pt>
          <cx:pt idx="77">100</cx:pt>
          <cx:pt idx="78">90</cx:pt>
          <cx:pt idx="79">60</cx:pt>
          <cx:pt idx="80">90</cx:pt>
          <cx:pt idx="81">70</cx:pt>
          <cx:pt idx="82">90</cx:pt>
          <cx:pt idx="83">100</cx:pt>
          <cx:pt idx="84">100</cx:pt>
          <cx:pt idx="85">80</cx:pt>
          <cx:pt idx="86">60</cx:pt>
          <cx:pt idx="87">70</cx:pt>
          <cx:pt idx="88">70</cx:pt>
          <cx:pt idx="89">90</cx:pt>
          <cx:pt idx="90">90</cx:pt>
          <cx:pt idx="91">100</cx:pt>
          <cx:pt idx="92">60</cx:pt>
          <cx:pt idx="93">70</cx:pt>
          <cx:pt idx="94">60</cx:pt>
          <cx:pt idx="95">70</cx:pt>
          <cx:pt idx="96">90</cx:pt>
          <cx:pt idx="97">90</cx:pt>
          <cx:pt idx="98">70</cx:pt>
          <cx:pt idx="99">70</cx:pt>
          <cx:pt idx="100">60</cx:pt>
          <cx:pt idx="101">80</cx:pt>
          <cx:pt idx="102">80</cx:pt>
          <cx:pt idx="103">76.120401337792643</cx:pt>
          <cx:pt idx="104">70</cx:pt>
          <cx:pt idx="105">70</cx:pt>
          <cx:pt idx="106">70</cx:pt>
          <cx:pt idx="107">70</cx:pt>
          <cx:pt idx="108">80</cx:pt>
          <cx:pt idx="109">70</cx:pt>
          <cx:pt idx="110">50</cx:pt>
          <cx:pt idx="111">90</cx:pt>
          <cx:pt idx="112">80</cx:pt>
          <cx:pt idx="113">90</cx:pt>
          <cx:pt idx="114">90</cx:pt>
          <cx:pt idx="115">70</cx:pt>
          <cx:pt idx="116">80</cx:pt>
          <cx:pt idx="117">60</cx:pt>
          <cx:pt idx="118">76.120401337792643</cx:pt>
          <cx:pt idx="119">60</cx:pt>
          <cx:pt idx="120">60</cx:pt>
          <cx:pt idx="121">70</cx:pt>
          <cx:pt idx="122">90</cx:pt>
          <cx:pt idx="123">90</cx:pt>
          <cx:pt idx="124">100</cx:pt>
          <cx:pt idx="125">100</cx:pt>
          <cx:pt idx="126">80</cx:pt>
          <cx:pt idx="127">90</cx:pt>
          <cx:pt idx="128">90</cx:pt>
          <cx:pt idx="129">70</cx:pt>
          <cx:pt idx="130">70</cx:pt>
          <cx:pt idx="131">100</cx:pt>
          <cx:pt idx="132">70</cx:pt>
          <cx:pt idx="133">80</cx:pt>
          <cx:pt idx="134">80</cx:pt>
          <cx:pt idx="135">100</cx:pt>
          <cx:pt idx="136">90</cx:pt>
          <cx:pt idx="137">90</cx:pt>
          <cx:pt idx="138">90</cx:pt>
          <cx:pt idx="139">90</cx:pt>
          <cx:pt idx="140">100</cx:pt>
          <cx:pt idx="141">80</cx:pt>
          <cx:pt idx="142">50</cx:pt>
          <cx:pt idx="143">60</cx:pt>
          <cx:pt idx="144">100</cx:pt>
          <cx:pt idx="145">100</cx:pt>
          <cx:pt idx="146">70</cx:pt>
          <cx:pt idx="147">70</cx:pt>
          <cx:pt idx="148">90</cx:pt>
          <cx:pt idx="149">70</cx:pt>
          <cx:pt idx="150">70</cx:pt>
          <cx:pt idx="151">70</cx:pt>
          <cx:pt idx="152">90</cx:pt>
          <cx:pt idx="153">90</cx:pt>
          <cx:pt idx="154">110</cx:pt>
          <cx:pt idx="155">90</cx:pt>
          <cx:pt idx="156">70</cx:pt>
          <cx:pt idx="157">90</cx:pt>
          <cx:pt idx="158">80</cx:pt>
          <cx:pt idx="159">80</cx:pt>
          <cx:pt idx="160">80</cx:pt>
          <cx:pt idx="161">80</cx:pt>
          <cx:pt idx="162">60</cx:pt>
          <cx:pt idx="163">80</cx:pt>
          <cx:pt idx="164">80</cx:pt>
          <cx:pt idx="165">60</cx:pt>
          <cx:pt idx="166">80</cx:pt>
          <cx:pt idx="167">80</cx:pt>
          <cx:pt idx="168">80</cx:pt>
          <cx:pt idx="169">80</cx:pt>
          <cx:pt idx="170">80</cx:pt>
          <cx:pt idx="171">80</cx:pt>
          <cx:pt idx="172">80</cx:pt>
          <cx:pt idx="173">80</cx:pt>
          <cx:pt idx="174">80</cx:pt>
          <cx:pt idx="175">80</cx:pt>
          <cx:pt idx="176">80</cx:pt>
          <cx:pt idx="177">80</cx:pt>
          <cx:pt idx="178">80</cx:pt>
          <cx:pt idx="179">80</cx:pt>
          <cx:pt idx="180">80</cx:pt>
          <cx:pt idx="181">80</cx:pt>
          <cx:pt idx="182">80</cx:pt>
          <cx:pt idx="183">60</cx:pt>
          <cx:pt idx="184">60</cx:pt>
          <cx:pt idx="185">60</cx:pt>
          <cx:pt idx="186">70</cx:pt>
          <cx:pt idx="187">80</cx:pt>
          <cx:pt idx="188">70</cx:pt>
          <cx:pt idx="189">70</cx:pt>
          <cx:pt idx="190">80</cx:pt>
          <cx:pt idx="191">70</cx:pt>
          <cx:pt idx="192">70</cx:pt>
          <cx:pt idx="193">70</cx:pt>
          <cx:pt idx="194">70</cx:pt>
          <cx:pt idx="195">70</cx:pt>
          <cx:pt idx="196">70</cx:pt>
          <cx:pt idx="197">80</cx:pt>
          <cx:pt idx="198">80</cx:pt>
          <cx:pt idx="199">76.120401337792643</cx:pt>
          <cx:pt idx="200">60</cx:pt>
          <cx:pt idx="201">70</cx:pt>
          <cx:pt idx="202">60</cx:pt>
          <cx:pt idx="203">60</cx:pt>
          <cx:pt idx="204">60</cx:pt>
          <cx:pt idx="205">60</cx:pt>
          <cx:pt idx="206">60</cx:pt>
          <cx:pt idx="207">70</cx:pt>
          <cx:pt idx="208">70</cx:pt>
          <cx:pt idx="209">80</cx:pt>
          <cx:pt idx="210">80</cx:pt>
          <cx:pt idx="211">80</cx:pt>
          <cx:pt idx="212">60</cx:pt>
          <cx:pt idx="213">80</cx:pt>
          <cx:pt idx="214">60</cx:pt>
          <cx:pt idx="215">60</cx:pt>
          <cx:pt idx="216">60</cx:pt>
          <cx:pt idx="217">70</cx:pt>
          <cx:pt idx="218">80</cx:pt>
          <cx:pt idx="219">70</cx:pt>
          <cx:pt idx="220">70</cx:pt>
          <cx:pt idx="221">76.120401337792643</cx:pt>
          <cx:pt idx="222">70</cx:pt>
          <cx:pt idx="223">70</cx:pt>
          <cx:pt idx="224">60</cx:pt>
          <cx:pt idx="225">60</cx:pt>
          <cx:pt idx="226">60</cx:pt>
          <cx:pt idx="227">80</cx:pt>
          <cx:pt idx="228">80</cx:pt>
          <cx:pt idx="229">80</cx:pt>
          <cx:pt idx="230">60</cx:pt>
          <cx:pt idx="231">60</cx:pt>
          <cx:pt idx="232">70</cx:pt>
          <cx:pt idx="233">60</cx:pt>
          <cx:pt idx="234">80</cx:pt>
          <cx:pt idx="235">70</cx:pt>
          <cx:pt idx="236">70</cx:pt>
          <cx:pt idx="237">80</cx:pt>
          <cx:pt idx="238">80</cx:pt>
          <cx:pt idx="239">60</cx:pt>
          <cx:pt idx="240">60</cx:pt>
          <cx:pt idx="241">70</cx:pt>
          <cx:pt idx="242">80</cx:pt>
          <cx:pt idx="243">70</cx:pt>
          <cx:pt idx="244">70</cx:pt>
          <cx:pt idx="245">70</cx:pt>
          <cx:pt idx="246">60</cx:pt>
          <cx:pt idx="247">60</cx:pt>
          <cx:pt idx="248">60</cx:pt>
          <cx:pt idx="249">60</cx:pt>
          <cx:pt idx="250">60</cx:pt>
          <cx:pt idx="251">60</cx:pt>
          <cx:pt idx="252">80</cx:pt>
          <cx:pt idx="253">70</cx:pt>
          <cx:pt idx="254">70</cx:pt>
          <cx:pt idx="255">80</cx:pt>
          <cx:pt idx="256">60</cx:pt>
          <cx:pt idx="257">60</cx:pt>
          <cx:pt idx="258">60</cx:pt>
          <cx:pt idx="259">60</cx:pt>
          <cx:pt idx="260">70</cx:pt>
          <cx:pt idx="261">70</cx:pt>
          <cx:pt idx="262">60</cx:pt>
          <cx:pt idx="263">60</cx:pt>
          <cx:pt idx="264">60</cx:pt>
          <cx:pt idx="265">80</cx:pt>
          <cx:pt idx="266">80</cx:pt>
          <cx:pt idx="267">80</cx:pt>
          <cx:pt idx="268">80</cx:pt>
          <cx:pt idx="269">80</cx:pt>
          <cx:pt idx="270">80</cx:pt>
          <cx:pt idx="271">60</cx:pt>
          <cx:pt idx="272">80</cx:pt>
          <cx:pt idx="273">70</cx:pt>
          <cx:pt idx="274">70</cx:pt>
          <cx:pt idx="275">60</cx:pt>
          <cx:pt idx="276">60</cx:pt>
          <cx:pt idx="277">70</cx:pt>
          <cx:pt idx="278">80</cx:pt>
          <cx:pt idx="279">80</cx:pt>
          <cx:pt idx="280">70</cx:pt>
          <cx:pt idx="281">70</cx:pt>
          <cx:pt idx="282">60</cx:pt>
          <cx:pt idx="283">80</cx:pt>
          <cx:pt idx="284">60</cx:pt>
          <cx:pt idx="285">70</cx:pt>
          <cx:pt idx="286">80</cx:pt>
          <cx:pt idx="287">80</cx:pt>
          <cx:pt idx="288">60</cx:pt>
          <cx:pt idx="289">70</cx:pt>
          <cx:pt idx="290">70</cx:pt>
          <cx:pt idx="291">80</cx:pt>
          <cx:pt idx="292">80</cx:pt>
          <cx:pt idx="293">80</cx:pt>
          <cx:pt idx="294">80</cx:pt>
          <cx:pt idx="295">80</cx:pt>
          <cx:pt idx="296">80</cx:pt>
          <cx:pt idx="297">60</cx:pt>
          <cx:pt idx="298">80</cx:pt>
          <cx:pt idx="299">80</cx:pt>
          <cx:pt idx="300">70</cx:pt>
          <cx:pt idx="301">80</cx:pt>
          <cx:pt idx="302">60</cx:pt>
          <cx:pt idx="303">80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Blood Pressure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FE32D543-D2D4-441D-8BFB-15C00D003007}">
          <cx:tx>
            <cx:txData>
              <cx:f>Sheet1!$C$1</cx:f>
              <cx:v>blood pressure</cx:v>
            </cx:txData>
          </cx:tx>
          <cx:dataId val="0"/>
          <cx:layoutPr>
            <cx:binning intervalClosed="r"/>
          </cx:layoutPr>
        </cx:series>
      </cx:plotAreaRegion>
      <cx:axis id="0">
        <cx:catScaling/>
        <cx:tickLabels/>
      </cx:axis>
      <cx:axis id="1">
        <cx:valScaling/>
        <cx:tickLabels/>
      </cx:axis>
    </cx:plotArea>
  </cx:chart>
</cx:chartSpace>
</file>

<file path=word/charts/chartEx2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Sheet1!$U$2:$U$305</cx:f>
        <cx:lvl ptCount="304" formatCode="General">
          <cx:pt idx="0">1</cx:pt>
          <cx:pt idx="1">0</cx:pt>
          <cx:pt idx="2">0</cx:pt>
          <cx:pt idx="3">1</cx:pt>
          <cx:pt idx="4">1</cx:pt>
          <cx:pt idx="5">1</cx:pt>
          <cx:pt idx="6">1</cx:pt>
          <cx:pt idx="7">1</cx:pt>
          <cx:pt idx="8">0</cx:pt>
          <cx:pt idx="9">0</cx:pt>
          <cx:pt idx="10">0</cx:pt>
          <cx:pt idx="11">0</cx:pt>
          <cx:pt idx="12">1</cx:pt>
          <cx:pt idx="13">1</cx:pt>
          <cx:pt idx="14">1</cx:pt>
          <cx:pt idx="15">1</cx:pt>
          <cx:pt idx="16">0</cx:pt>
          <cx:pt idx="17">1</cx:pt>
          <cx:pt idx="18">0</cx:pt>
          <cx:pt idx="19">1</cx:pt>
          <cx:pt idx="20">0</cx:pt>
          <cx:pt idx="21">1</cx:pt>
          <cx:pt idx="22">0</cx:pt>
          <cx:pt idx="23">0</cx:pt>
          <cx:pt idx="24">0</cx:pt>
          <cx:pt idx="25">0</cx:pt>
          <cx:pt idx="26">1</cx:pt>
          <cx:pt idx="27">1</cx:pt>
          <cx:pt idx="28">1</cx:pt>
          <cx:pt idx="29">1</cx:pt>
          <cx:pt idx="30">1</cx:pt>
          <cx:pt idx="31">1</cx:pt>
          <cx:pt idx="32">0</cx:pt>
          <cx:pt idx="33">0</cx:pt>
          <cx:pt idx="34">1</cx:pt>
          <cx:pt idx="35">1</cx:pt>
          <cx:pt idx="36">0</cx:pt>
          <cx:pt idx="37">0</cx:pt>
          <cx:pt idx="38">0</cx:pt>
          <cx:pt idx="39">1</cx:pt>
          <cx:pt idx="40">1</cx:pt>
          <cx:pt idx="41">0</cx:pt>
          <cx:pt idx="42">1</cx:pt>
          <cx:pt idx="43">1</cx:pt>
          <cx:pt idx="44">1</cx:pt>
          <cx:pt idx="45">1</cx:pt>
          <cx:pt idx="46">1</cx:pt>
          <cx:pt idx="47">1</cx:pt>
          <cx:pt idx="48">1</cx:pt>
          <cx:pt idx="49">1</cx:pt>
          <cx:pt idx="50">1</cx:pt>
          <cx:pt idx="51">1</cx:pt>
          <cx:pt idx="52">1</cx:pt>
          <cx:pt idx="53">0</cx:pt>
          <cx:pt idx="54">1</cx:pt>
          <cx:pt idx="55">1</cx:pt>
          <cx:pt idx="56">0</cx:pt>
          <cx:pt idx="57">0</cx:pt>
          <cx:pt idx="58">1</cx:pt>
          <cx:pt idx="59">1</cx:pt>
          <cx:pt idx="60">1</cx:pt>
          <cx:pt idx="61">0</cx:pt>
          <cx:pt idx="62">1</cx:pt>
          <cx:pt idx="63">0</cx:pt>
          <cx:pt idx="64">0</cx:pt>
          <cx:pt idx="65">1</cx:pt>
          <cx:pt idx="66">1</cx:pt>
          <cx:pt idx="67">1</cx:pt>
          <cx:pt idx="68">0</cx:pt>
          <cx:pt idx="69">1</cx:pt>
          <cx:pt idx="70">1</cx:pt>
          <cx:pt idx="71">1</cx:pt>
          <cx:pt idx="72">1</cx:pt>
          <cx:pt idx="73">1</cx:pt>
          <cx:pt idx="74">1</cx:pt>
          <cx:pt idx="75">1</cx:pt>
          <cx:pt idx="76">0</cx:pt>
          <cx:pt idx="77">1</cx:pt>
          <cx:pt idx="78">0</cx:pt>
          <cx:pt idx="79">0</cx:pt>
          <cx:pt idx="80">1</cx:pt>
          <cx:pt idx="81">0</cx:pt>
          <cx:pt idx="82">0</cx:pt>
          <cx:pt idx="83">1</cx:pt>
          <cx:pt idx="84">1</cx:pt>
          <cx:pt idx="85">0</cx:pt>
          <cx:pt idx="86">1</cx:pt>
          <cx:pt idx="87">1</cx:pt>
          <cx:pt idx="88">1</cx:pt>
          <cx:pt idx="89">1</cx:pt>
          <cx:pt idx="90">0</cx:pt>
          <cx:pt idx="91">1</cx:pt>
          <cx:pt idx="92">0</cx:pt>
          <cx:pt idx="93">1</cx:pt>
          <cx:pt idx="94">0</cx:pt>
          <cx:pt idx="95">1</cx:pt>
          <cx:pt idx="96">0</cx:pt>
          <cx:pt idx="97">0</cx:pt>
          <cx:pt idx="98">1</cx:pt>
          <cx:pt idx="99">1</cx:pt>
          <cx:pt idx="100">1</cx:pt>
          <cx:pt idx="101">0</cx:pt>
          <cx:pt idx="102">0</cx:pt>
          <cx:pt idx="103">0</cx:pt>
          <cx:pt idx="104">0</cx:pt>
          <cx:pt idx="105">1</cx:pt>
          <cx:pt idx="106">1</cx:pt>
          <cx:pt idx="107">0</cx:pt>
          <cx:pt idx="108">1</cx:pt>
          <cx:pt idx="109">1</cx:pt>
          <cx:pt idx="110">1</cx:pt>
          <cx:pt idx="111">1</cx:pt>
          <cx:pt idx="112">1</cx:pt>
          <cx:pt idx="113">0</cx:pt>
          <cx:pt idx="114">1</cx:pt>
          <cx:pt idx="115">1</cx:pt>
          <cx:pt idx="116">1</cx:pt>
          <cx:pt idx="117">0</cx:pt>
          <cx:pt idx="118">1</cx:pt>
          <cx:pt idx="119">0</cx:pt>
          <cx:pt idx="120">0</cx:pt>
          <cx:pt idx="121">0</cx:pt>
          <cx:pt idx="122">0</cx:pt>
          <cx:pt idx="123">0</cx:pt>
          <cx:pt idx="124">0</cx:pt>
          <cx:pt idx="125">0</cx:pt>
          <cx:pt idx="126">1</cx:pt>
          <cx:pt idx="127">1</cx:pt>
          <cx:pt idx="128">1</cx:pt>
          <cx:pt idx="129">1</cx:pt>
          <cx:pt idx="130">1</cx:pt>
          <cx:pt idx="131">1</cx:pt>
          <cx:pt idx="132">0</cx:pt>
          <cx:pt idx="133">1</cx:pt>
          <cx:pt idx="134">1</cx:pt>
          <cx:pt idx="135">1</cx:pt>
          <cx:pt idx="136">1</cx:pt>
          <cx:pt idx="137">0</cx:pt>
          <cx:pt idx="138">1</cx:pt>
          <cx:pt idx="139">1</cx:pt>
          <cx:pt idx="140">1</cx:pt>
          <cx:pt idx="141">1</cx:pt>
          <cx:pt idx="142">1</cx:pt>
          <cx:pt idx="143">0</cx:pt>
          <cx:pt idx="144">0</cx:pt>
          <cx:pt idx="145">1</cx:pt>
          <cx:pt idx="146">1</cx:pt>
          <cx:pt idx="147">0</cx:pt>
          <cx:pt idx="148">1</cx:pt>
          <cx:pt idx="149">0</cx:pt>
          <cx:pt idx="150">1</cx:pt>
          <cx:pt idx="151">1</cx:pt>
          <cx:pt idx="152">1</cx:pt>
          <cx:pt idx="153">1</cx:pt>
          <cx:pt idx="154">1</cx:pt>
          <cx:pt idx="155">0</cx:pt>
          <cx:pt idx="156">1</cx:pt>
          <cx:pt idx="157">0</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Appetite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FC719F6-321B-4789-9169-90E2F2A19B34}">
          <cx:tx>
            <cx:txData>
              <cx:f>Sheet1!$U$1</cx:f>
              <cx:v>appetite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Sheet1!$V$2:$V$305</cx:f>
        <cx:lvl ptCount="304" formatCode="General">
          <cx:pt idx="0">0</cx:pt>
          <cx:pt idx="1">0</cx:pt>
          <cx:pt idx="2">1</cx:pt>
          <cx:pt idx="3">0</cx:pt>
          <cx:pt idx="4">1</cx:pt>
          <cx:pt idx="5">0</cx:pt>
          <cx:pt idx="6">1</cx:pt>
          <cx:pt idx="7">0</cx:pt>
          <cx:pt idx="8">0</cx:pt>
          <cx:pt idx="9">1</cx:pt>
          <cx:pt idx="10">1</cx:pt>
          <cx:pt idx="11">1</cx:pt>
          <cx:pt idx="12">0</cx:pt>
          <cx:pt idx="13">0</cx:pt>
          <cx:pt idx="14">0</cx:pt>
          <cx:pt idx="15">0</cx:pt>
          <cx:pt idx="16">1</cx:pt>
          <cx:pt idx="17">0</cx:pt>
          <cx:pt idx="18">0</cx:pt>
          <cx:pt idx="19">0</cx:pt>
          <cx:pt idx="20">0</cx:pt>
          <cx:pt idx="21">1</cx:pt>
          <cx:pt idx="22">0</cx:pt>
          <cx:pt idx="23">0</cx:pt>
          <cx:pt idx="24">0</cx:pt>
          <cx:pt idx="25">0</cx:pt>
          <cx:pt idx="26">0</cx:pt>
          <cx:pt idx="27">0</cx:pt>
          <cx:pt idx="28">0</cx:pt>
          <cx:pt idx="29">0</cx:pt>
          <cx:pt idx="30">0</cx:pt>
          <cx:pt idx="31">0</cx:pt>
          <cx:pt idx="32">1</cx:pt>
          <cx:pt idx="33">1</cx:pt>
          <cx:pt idx="34">0</cx:pt>
          <cx:pt idx="35">1</cx:pt>
          <cx:pt idx="36">0</cx:pt>
          <cx:pt idx="37">1</cx:pt>
          <cx:pt idx="38">0</cx:pt>
          <cx:pt idx="39">0</cx:pt>
          <cx:pt idx="40">0</cx:pt>
          <cx:pt idx="41">1</cx:pt>
          <cx:pt idx="42">0</cx:pt>
          <cx:pt idx="43">0</cx:pt>
          <cx:pt idx="44">0</cx:pt>
          <cx:pt idx="45">1</cx:pt>
          <cx:pt idx="46">0</cx:pt>
          <cx:pt idx="47">0</cx:pt>
          <cx:pt idx="48">0</cx:pt>
          <cx:pt idx="49">1</cx:pt>
          <cx:pt idx="50">0</cx:pt>
          <cx:pt idx="51">1</cx:pt>
          <cx:pt idx="52">1</cx:pt>
          <cx:pt idx="53">1</cx:pt>
          <cx:pt idx="54">0</cx:pt>
          <cx:pt idx="55">0</cx:pt>
          <cx:pt idx="56">1</cx:pt>
          <cx:pt idx="57">0</cx:pt>
          <cx:pt idx="58">0</cx:pt>
          <cx:pt idx="59">0</cx:pt>
          <cx:pt idx="60">0</cx:pt>
          <cx:pt idx="61">0</cx:pt>
          <cx:pt idx="62">0</cx:pt>
          <cx:pt idx="63">1</cx:pt>
          <cx:pt idx="64">1</cx:pt>
          <cx:pt idx="65">1</cx:pt>
          <cx:pt idx="66">0</cx:pt>
          <cx:pt idx="67">0</cx:pt>
          <cx:pt idx="68">1</cx:pt>
          <cx:pt idx="69">0</cx:pt>
          <cx:pt idx="70">0</cx:pt>
          <cx:pt idx="71">0</cx:pt>
          <cx:pt idx="72">0</cx:pt>
          <cx:pt idx="73">0</cx:pt>
          <cx:pt idx="74">0</cx:pt>
          <cx:pt idx="75">0</cx:pt>
          <cx:pt idx="76">0</cx:pt>
          <cx:pt idx="77">0</cx:pt>
          <cx:pt idx="78">1</cx:pt>
          <cx:pt idx="79">1</cx:pt>
          <cx:pt idx="80">0</cx:pt>
          <cx:pt idx="81">1</cx:pt>
          <cx:pt idx="82">1</cx:pt>
          <cx:pt idx="83">0</cx:pt>
          <cx:pt idx="84">0</cx:pt>
          <cx:pt idx="85">0</cx:pt>
          <cx:pt idx="86">0</cx:pt>
          <cx:pt idx="87">1</cx:pt>
          <cx:pt idx="88">0</cx:pt>
          <cx:pt idx="89">0</cx:pt>
          <cx:pt idx="90">1</cx:pt>
          <cx:pt idx="91">0</cx:pt>
          <cx:pt idx="92">0</cx:pt>
          <cx:pt idx="93">1</cx:pt>
          <cx:pt idx="94">1</cx:pt>
          <cx:pt idx="95">0</cx:pt>
          <cx:pt idx="96">1</cx:pt>
          <cx:pt idx="97">1</cx:pt>
          <cx:pt idx="98">0</cx:pt>
          <cx:pt idx="99">0</cx:pt>
          <cx:pt idx="100">0</cx:pt>
          <cx:pt idx="101">0</cx:pt>
          <cx:pt idx="102">0</cx:pt>
          <cx:pt idx="103">1</cx:pt>
          <cx:pt idx="104">0</cx:pt>
          <cx:pt idx="105">0</cx:pt>
          <cx:pt idx="106">0</cx:pt>
          <cx:pt idx="107">0</cx:pt>
          <cx:pt idx="108">0</cx:pt>
          <cx:pt idx="109">0</cx:pt>
          <cx:pt idx="110">0</cx:pt>
          <cx:pt idx="111">0</cx:pt>
          <cx:pt idx="112">0</cx:pt>
          <cx:pt idx="113">1</cx:pt>
          <cx:pt idx="114">0</cx:pt>
          <cx:pt idx="115">0</cx:pt>
          <cx:pt idx="116">0</cx:pt>
          <cx:pt idx="117">1</cx:pt>
          <cx:pt idx="118">0</cx:pt>
          <cx:pt idx="119">1</cx:pt>
          <cx:pt idx="120">0</cx:pt>
          <cx:pt idx="121">0</cx:pt>
          <cx:pt idx="122">1</cx:pt>
          <cx:pt idx="123">0</cx:pt>
          <cx:pt idx="124">1</cx:pt>
          <cx:pt idx="125">1</cx:pt>
          <cx:pt idx="126">1</cx:pt>
          <cx:pt idx="127">0</cx:pt>
          <cx:pt idx="128">1</cx:pt>
          <cx:pt idx="129">0</cx:pt>
          <cx:pt idx="130">0</cx:pt>
          <cx:pt idx="131">0</cx:pt>
          <cx:pt idx="132">1</cx:pt>
          <cx:pt idx="133">1</cx:pt>
          <cx:pt idx="134">0</cx:pt>
          <cx:pt idx="135">0</cx:pt>
          <cx:pt idx="136">0</cx:pt>
          <cx:pt idx="137">0</cx:pt>
          <cx:pt idx="138">0</cx:pt>
          <cx:pt idx="139">0</cx:pt>
          <cx:pt idx="140">1</cx:pt>
          <cx:pt idx="141">0</cx:pt>
          <cx:pt idx="142">1</cx:pt>
          <cx:pt idx="143">0</cx:pt>
          <cx:pt idx="144">0</cx:pt>
          <cx:pt idx="145">0</cx:pt>
          <cx:pt idx="146">0</cx:pt>
          <cx:pt idx="147">1</cx:pt>
          <cx:pt idx="148">0</cx:pt>
          <cx:pt idx="149">1</cx:pt>
          <cx:pt idx="150">0</cx:pt>
          <cx:pt idx="151">1</cx:pt>
          <cx:pt idx="152">0</cx:pt>
          <cx:pt idx="153">0</cx:pt>
          <cx:pt idx="154">0</cx:pt>
          <cx:pt idx="155">1</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Pedal Edema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A90C5B85-9A5A-4520-91E3-905137FBF9A4}">
          <cx:tx>
            <cx:txData>
              <cx:f>Sheet1!$V$1</cx:f>
              <cx:v>pedal edema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Sheet1!$W$2:$W$305</cx:f>
        <cx:lvl ptCount="304" formatCode="General">
          <cx:pt idx="0">0</cx:pt>
          <cx:pt idx="1">1</cx:pt>
          <cx:pt idx="2">1</cx:pt>
          <cx:pt idx="3">0</cx:pt>
          <cx:pt idx="4">0</cx:pt>
          <cx:pt idx="5">0</cx:pt>
          <cx:pt idx="6">0</cx:pt>
          <cx:pt idx="7">1</cx:pt>
          <cx:pt idx="8">1</cx:pt>
          <cx:pt idx="9">0</cx:pt>
          <cx:pt idx="10">0</cx:pt>
          <cx:pt idx="11">0</cx:pt>
          <cx:pt idx="12">1</cx:pt>
          <cx:pt idx="13">0</cx:pt>
          <cx:pt idx="14">0</cx:pt>
          <cx:pt idx="15">0</cx:pt>
          <cx:pt idx="16">1</cx:pt>
          <cx:pt idx="17">1</cx:pt>
          <cx:pt idx="18">0</cx:pt>
          <cx:pt idx="19">1</cx:pt>
          <cx:pt idx="20">0</cx:pt>
          <cx:pt idx="21">0</cx:pt>
          <cx:pt idx="22">0</cx:pt>
          <cx:pt idx="23">0</cx:pt>
          <cx:pt idx="24">0</cx:pt>
          <cx:pt idx="25">1</cx:pt>
          <cx:pt idx="26">0</cx:pt>
          <cx:pt idx="27">0</cx:pt>
          <cx:pt idx="28">0</cx:pt>
          <cx:pt idx="29">0</cx:pt>
          <cx:pt idx="30">1</cx:pt>
          <cx:pt idx="31">0</cx:pt>
          <cx:pt idx="32">0</cx:pt>
          <cx:pt idx="33">0</cx:pt>
          <cx:pt idx="34">0</cx:pt>
          <cx:pt idx="35">0</cx:pt>
          <cx:pt idx="36">1</cx:pt>
          <cx:pt idx="37">0</cx:pt>
          <cx:pt idx="38">1</cx:pt>
          <cx:pt idx="39">0</cx:pt>
          <cx:pt idx="40">0</cx:pt>
          <cx:pt idx="41">0</cx:pt>
          <cx:pt idx="42">0</cx:pt>
          <cx:pt idx="43">0</cx:pt>
          <cx:pt idx="44">1</cx:pt>
          <cx:pt idx="45">0</cx:pt>
          <cx:pt idx="46">0</cx:pt>
          <cx:pt idx="47">0</cx:pt>
          <cx:pt idx="48">0</cx:pt>
          <cx:pt idx="49">1</cx:pt>
          <cx:pt idx="50">0</cx:pt>
          <cx:pt idx="51">0</cx:pt>
          <cx:pt idx="52">0</cx:pt>
          <cx:pt idx="53">0</cx:pt>
          <cx:pt idx="54">0</cx:pt>
          <cx:pt idx="55">0</cx:pt>
          <cx:pt idx="56">1</cx:pt>
          <cx:pt idx="57">0</cx:pt>
          <cx:pt idx="58">0</cx:pt>
          <cx:pt idx="59">0</cx:pt>
          <cx:pt idx="60">0</cx:pt>
          <cx:pt idx="61">0</cx:pt>
          <cx:pt idx="62">0</cx:pt>
          <cx:pt idx="63">0</cx:pt>
          <cx:pt idx="64">0</cx:pt>
          <cx:pt idx="65">0</cx:pt>
          <cx:pt idx="66">0</cx:pt>
          <cx:pt idx="67">0</cx:pt>
          <cx:pt idx="68">1</cx:pt>
          <cx:pt idx="69">0</cx:pt>
          <cx:pt idx="70">0</cx:pt>
          <cx:pt idx="71">0</cx:pt>
          <cx:pt idx="72">0</cx:pt>
          <cx:pt idx="73">0</cx:pt>
          <cx:pt idx="74">1</cx:pt>
          <cx:pt idx="75">0</cx:pt>
          <cx:pt idx="76">0</cx:pt>
          <cx:pt idx="77">0</cx:pt>
          <cx:pt idx="78">0</cx:pt>
          <cx:pt idx="79">0</cx:pt>
          <cx:pt idx="80">1</cx:pt>
          <cx:pt idx="81">0</cx:pt>
          <cx:pt idx="82">1</cx:pt>
          <cx:pt idx="83">0</cx:pt>
          <cx:pt idx="84">0</cx:pt>
          <cx:pt idx="85">0</cx:pt>
          <cx:pt idx="86">0</cx:pt>
          <cx:pt idx="87">1</cx:pt>
          <cx:pt idx="88">1</cx:pt>
          <cx:pt idx="89">0</cx:pt>
          <cx:pt idx="90">1</cx:pt>
          <cx:pt idx="91">0</cx:pt>
          <cx:pt idx="92">1</cx:pt>
          <cx:pt idx="93">0</cx:pt>
          <cx:pt idx="94">0</cx:pt>
          <cx:pt idx="95">0</cx:pt>
          <cx:pt idx="96">1</cx:pt>
          <cx:pt idx="97">1</cx:pt>
          <cx:pt idx="98">0</cx:pt>
          <cx:pt idx="99">0</cx:pt>
          <cx:pt idx="100">0</cx:pt>
          <cx:pt idx="101">0</cx:pt>
          <cx:pt idx="102">1</cx:pt>
          <cx:pt idx="103">0</cx:pt>
          <cx:pt idx="104">0</cx:pt>
          <cx:pt idx="105">0</cx:pt>
          <cx:pt idx="106">0</cx:pt>
          <cx:pt idx="107">1</cx:pt>
          <cx:pt idx="108">0</cx:pt>
          <cx:pt idx="109">0</cx:pt>
          <cx:pt idx="110">0</cx:pt>
          <cx:pt idx="111">1</cx:pt>
          <cx:pt idx="112">0</cx:pt>
          <cx:pt idx="113">1</cx:pt>
          <cx:pt idx="114">0</cx:pt>
          <cx:pt idx="115">0</cx:pt>
          <cx:pt idx="116">0</cx:pt>
          <cx:pt idx="117">0</cx:pt>
          <cx:pt idx="118">0</cx:pt>
          <cx:pt idx="119">0</cx:pt>
          <cx:pt idx="120">0</cx:pt>
          <cx:pt idx="121">0</cx:pt>
          <cx:pt idx="122">1</cx:pt>
          <cx:pt idx="123">0</cx:pt>
          <cx:pt idx="124">1</cx:pt>
          <cx:pt idx="125">0</cx:pt>
          <cx:pt idx="126">0</cx:pt>
          <cx:pt idx="127">0</cx:pt>
          <cx:pt idx="128">1</cx:pt>
          <cx:pt idx="129">0</cx:pt>
          <cx:pt idx="130">0</cx:pt>
          <cx:pt idx="131">1</cx:pt>
          <cx:pt idx="132">0</cx:pt>
          <cx:pt idx="133">0</cx:pt>
          <cx:pt idx="134">0</cx:pt>
          <cx:pt idx="135">0</cx:pt>
          <cx:pt idx="136">0</cx:pt>
          <cx:pt idx="137">0</cx:pt>
          <cx:pt idx="138">0</cx:pt>
          <cx:pt idx="139">0</cx:pt>
          <cx:pt idx="140">0</cx:pt>
          <cx:pt idx="141">0</cx:pt>
          <cx:pt idx="142">0</cx:pt>
          <cx:pt idx="143">0</cx:pt>
          <cx:pt idx="144">0</cx:pt>
          <cx:pt idx="145">0</cx:pt>
          <cx:pt idx="146">1</cx:pt>
          <cx:pt idx="147">0</cx:pt>
          <cx:pt idx="148">0</cx:pt>
          <cx:pt idx="149">0</cx:pt>
          <cx:pt idx="150">0</cx:pt>
          <cx:pt idx="151">1</cx:pt>
          <cx:pt idx="152">0</cx:pt>
          <cx:pt idx="153">1</cx:pt>
          <cx:pt idx="154">1</cx:pt>
          <cx:pt idx="155">1</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Anemia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A66382EB-BD1C-4774-978C-971B28017078}">
          <cx:tx>
            <cx:txData>
              <cx:f>Sheet1!$W$1</cx:f>
              <cx:v>anemia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Sheet1!$X$2:$X$305</cx:f>
        <cx:lvl ptCount="304" formatCode="General">
          <cx:pt idx="0">1</cx:pt>
          <cx:pt idx="1">1</cx:pt>
          <cx:pt idx="2">1</cx:pt>
          <cx:pt idx="3">1</cx:pt>
          <cx:pt idx="4">1</cx:pt>
          <cx:pt idx="5">1</cx:pt>
          <cx:pt idx="6">1</cx:pt>
          <cx:pt idx="7">1</cx:pt>
          <cx:pt idx="8">1</cx:pt>
          <cx:pt idx="9">1</cx:pt>
          <cx:pt idx="10">1</cx:pt>
          <cx:pt idx="11">1</cx:pt>
          <cx:pt idx="12">1</cx:pt>
          <cx:pt idx="13">1</cx:pt>
          <cx:pt idx="14">1</cx:pt>
          <cx:pt idx="15">1</cx:pt>
          <cx:pt idx="16">1</cx:pt>
          <cx:pt idx="17">1</cx:pt>
          <cx:pt idx="18">1</cx:pt>
          <cx:pt idx="19">1</cx:pt>
          <cx:pt idx="20">1</cx:pt>
          <cx:pt idx="21">1</cx:pt>
          <cx:pt idx="22">1</cx:pt>
          <cx:pt idx="23">1</cx:pt>
          <cx:pt idx="24">1</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1</cx:pt>
          <cx:pt idx="47">1</cx:pt>
          <cx:pt idx="48">1</cx:pt>
          <cx:pt idx="49">1</cx:pt>
          <cx:pt idx="50">1</cx:pt>
          <cx:pt idx="51">1</cx:pt>
          <cx:pt idx="52">1</cx:pt>
          <cx:pt idx="53">1</cx:pt>
          <cx:pt idx="54">1</cx:pt>
          <cx:pt idx="55">1</cx:pt>
          <cx:pt idx="56">1</cx:pt>
          <cx:pt idx="57">1</cx:pt>
          <cx:pt idx="58">1</cx:pt>
          <cx:pt idx="59">1</cx:pt>
          <cx:pt idx="60">1</cx:pt>
          <cx:pt idx="61">1</cx:pt>
          <cx:pt idx="62">1</cx:pt>
          <cx:pt idx="63">1</cx:pt>
          <cx:pt idx="64">1</cx:pt>
          <cx:pt idx="65">1</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1</cx:pt>
          <cx:pt idx="90">1</cx:pt>
          <cx:pt idx="91">1</cx:pt>
          <cx:pt idx="92">1</cx:pt>
          <cx:pt idx="93">1</cx:pt>
          <cx:pt idx="94">1</cx:pt>
          <cx:pt idx="95">1</cx:pt>
          <cx:pt idx="96">1</cx:pt>
          <cx:pt idx="97">1</cx:pt>
          <cx:pt idx="98">1</cx:pt>
          <cx:pt idx="99">1</cx:pt>
          <cx:pt idx="100">1</cx:pt>
          <cx:pt idx="101">1</cx:pt>
          <cx:pt idx="102">1</cx:pt>
          <cx:pt idx="103">1</cx:pt>
          <cx:pt idx="104">1</cx:pt>
          <cx:pt idx="105">1</cx:pt>
          <cx:pt idx="106">1</cx:pt>
          <cx:pt idx="107">1</cx:pt>
          <cx:pt idx="108">1</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1</cx:pt>
          <cx:pt idx="144">1</cx:pt>
          <cx:pt idx="145">1</cx:pt>
          <cx:pt idx="146">1</cx:pt>
          <cx:pt idx="147">1</cx:pt>
          <cx:pt idx="148">1</cx:pt>
          <cx:pt idx="149">1</cx:pt>
          <cx:pt idx="150">1</cx:pt>
          <cx:pt idx="151">1</cx:pt>
          <cx:pt idx="152">1</cx:pt>
          <cx:pt idx="153">1</cx:pt>
          <cx:pt idx="154">1</cx:pt>
          <cx:pt idx="155">1</cx:pt>
          <cx:pt idx="156">1</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Classification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695952F1-5A9C-410C-95C5-247E589742A3}">
          <cx:tx>
            <cx:txData>
              <cx:f>Sheet1!$X$1</cx:f>
              <cx:v>classification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Sheet1!$D$2:$D$305</cx:f>
        <cx:lvl ptCount="304" formatCode="General">
          <cx:pt idx="0">1.02</cx:pt>
          <cx:pt idx="1">1.01</cx:pt>
          <cx:pt idx="2">1.0049999999999999</cx:pt>
          <cx:pt idx="3">1.01</cx:pt>
          <cx:pt idx="4">1.0149999999999999</cx:pt>
          <cx:pt idx="5">1.01</cx:pt>
          <cx:pt idx="6">1.0149999999999999</cx:pt>
          <cx:pt idx="7">1.0149999999999999</cx:pt>
          <cx:pt idx="8">1.02</cx:pt>
          <cx:pt idx="9">1.01</cx:pt>
          <cx:pt idx="10">1.0149999999999999</cx:pt>
          <cx:pt idx="11">1.01</cx:pt>
          <cx:pt idx="12">1.0149999999999999</cx:pt>
          <cx:pt idx="13">1.0149999999999999</cx:pt>
          <cx:pt idx="14">1.0249999999999999</cx:pt>
          <cx:pt idx="15">1.0149999999999999</cx:pt>
          <cx:pt idx="16">1.0149999999999999</cx:pt>
          <cx:pt idx="17">1.0249999999999999</cx:pt>
          <cx:pt idx="18">1.0149999999999999</cx:pt>
          <cx:pt idx="19">1.0249999999999999</cx:pt>
          <cx:pt idx="20">1.0149999999999999</cx:pt>
          <cx:pt idx="21">1.01</cx:pt>
          <cx:pt idx="22">1.0149999999999999</cx:pt>
          <cx:pt idx="23">1.01</cx:pt>
          <cx:pt idx="24">1.02</cx:pt>
          <cx:pt idx="25">1.02</cx:pt>
          <cx:pt idx="26">1.0149999999999999</cx:pt>
          <cx:pt idx="27">1.02</cx:pt>
          <cx:pt idx="28">1.01</cx:pt>
          <cx:pt idx="29">1.01</cx:pt>
          <cx:pt idx="30">1.01</cx:pt>
          <cx:pt idx="31">1.01</cx:pt>
          <cx:pt idx="32">1.01</cx:pt>
          <cx:pt idx="33">1.02</cx:pt>
          <cx:pt idx="34">1.0149999999999999</cx:pt>
          <cx:pt idx="35">1.0049999999999999</cx:pt>
          <cx:pt idx="36">1.01</cx:pt>
          <cx:pt idx="37">1.0149999999999999</cx:pt>
          <cx:pt idx="38">1.0149999999999999</cx:pt>
          <cx:pt idx="39">1.0149999999999999</cx:pt>
          <cx:pt idx="40">1.01</cx:pt>
          <cx:pt idx="41">1.0149999999999999</cx:pt>
          <cx:pt idx="42">1.02</cx:pt>
          <cx:pt idx="43">1.02</cx:pt>
          <cx:pt idx="44">1.0149999999999999</cx:pt>
          <cx:pt idx="45">1.02</cx:pt>
          <cx:pt idx="46">1.0149999999999999</cx:pt>
          <cx:pt idx="47">1.0149999999999999</cx:pt>
          <cx:pt idx="48">1.01</cx:pt>
          <cx:pt idx="49">1.0149999999999999</cx:pt>
          <cx:pt idx="50">1.0149999999999999</cx:pt>
          <cx:pt idx="51">1.0049999999999999</cx:pt>
          <cx:pt idx="52">1.01</cx:pt>
          <cx:pt idx="53">1.01</cx:pt>
          <cx:pt idx="54">1.01</cx:pt>
          <cx:pt idx="55">1.0149999999999999</cx:pt>
          <cx:pt idx="56">1.01</cx:pt>
          <cx:pt idx="57">1.0049999999999999</cx:pt>
          <cx:pt idx="58">1.01</cx:pt>
          <cx:pt idx="59">1.0149999999999999</cx:pt>
          <cx:pt idx="60">1.01</cx:pt>
          <cx:pt idx="61">1.01</cx:pt>
          <cx:pt idx="62">1.01</cx:pt>
          <cx:pt idx="63">1.0149999999999999</cx:pt>
          <cx:pt idx="64">1</cx:pt>
          <cx:pt idx="65">1.0149999999999999</cx:pt>
          <cx:pt idx="66">1.0149999999999999</cx:pt>
          <cx:pt idx="67">1.01</cx:pt>
          <cx:pt idx="68">1.0149999999999999</cx:pt>
          <cx:pt idx="69">1.0149999999999999</cx:pt>
          <cx:pt idx="70">1.0149999999999999</cx:pt>
          <cx:pt idx="71">1.0149999999999999</cx:pt>
          <cx:pt idx="72">1.0149999999999999</cx:pt>
          <cx:pt idx="73">1.01</cx:pt>
          <cx:pt idx="74">1.01</cx:pt>
          <cx:pt idx="75">1.02</cx:pt>
          <cx:pt idx="76">1.0249999999999999</cx:pt>
          <cx:pt idx="77">1.0149999999999999</cx:pt>
          <cx:pt idx="78">1.0149999999999999</cx:pt>
          <cx:pt idx="79">1.0149999999999999</cx:pt>
          <cx:pt idx="80">1.0149999999999999</cx:pt>
          <cx:pt idx="81">1.0249999999999999</cx:pt>
          <cx:pt idx="82">1.01</cx:pt>
          <cx:pt idx="83">1.0149999999999999</cx:pt>
          <cx:pt idx="84">1.01</cx:pt>
          <cx:pt idx="85">1.0149999999999999</cx:pt>
          <cx:pt idx="86">1.01</cx:pt>
          <cx:pt idx="87">1.0149999999999999</cx:pt>
          <cx:pt idx="88">1.01</cx:pt>
          <cx:pt idx="89">1.01</cx:pt>
          <cx:pt idx="90">1.0149999999999999</cx:pt>
          <cx:pt idx="91">1.01</cx:pt>
          <cx:pt idx="92">1.01</cx:pt>
          <cx:pt idx="93">1.02</cx:pt>
          <cx:pt idx="94">1.0249999999999999</cx:pt>
          <cx:pt idx="95">1.01</cx:pt>
          <cx:pt idx="96">1.01</cx:pt>
          <cx:pt idx="97">1.0049999999999999</cx:pt>
          <cx:pt idx="98">1.02</cx:pt>
          <cx:pt idx="99">1.0249999999999999</cx:pt>
          <cx:pt idx="100">1.02</cx:pt>
          <cx:pt idx="101">1.01</cx:pt>
          <cx:pt idx="102">1.01</cx:pt>
          <cx:pt idx="103">1.0149999999999999</cx:pt>
          <cx:pt idx="104">1.02</cx:pt>
          <cx:pt idx="105">1.0149999999999999</cx:pt>
          <cx:pt idx="106">1.0149999999999999</cx:pt>
          <cx:pt idx="107">1.02</cx:pt>
          <cx:pt idx="108">1.01</cx:pt>
          <cx:pt idx="109">1.0149999999999999</cx:pt>
          <cx:pt idx="110">1.01</cx:pt>
          <cx:pt idx="111">1.01</cx:pt>
          <cx:pt idx="112">1.0149999999999999</cx:pt>
          <cx:pt idx="113">1.02</cx:pt>
          <cx:pt idx="114">1.01</cx:pt>
          <cx:pt idx="115">1.0249999999999999</cx:pt>
          <cx:pt idx="116">1.02</cx:pt>
          <cx:pt idx="117">1.0149999999999999</cx:pt>
          <cx:pt idx="118">1.02</cx:pt>
          <cx:pt idx="119">1.01</cx:pt>
          <cx:pt idx="120">1.01</cx:pt>
          <cx:pt idx="121">1.01</cx:pt>
          <cx:pt idx="122">1.0249999999999999</cx:pt>
          <cx:pt idx="123">1.02</cx:pt>
          <cx:pt idx="124">1.01</cx:pt>
          <cx:pt idx="125">1.02</cx:pt>
          <cx:pt idx="126">1.0149999999999999</cx:pt>
          <cx:pt idx="127">1.0249999999999999</cx:pt>
          <cx:pt idx="128">1.01</cx:pt>
          <cx:pt idx="129">1.01</cx:pt>
          <cx:pt idx="130">1.01</cx:pt>
          <cx:pt idx="131">1.0149999999999999</cx:pt>
          <cx:pt idx="132">1.0149999999999999</cx:pt>
          <cx:pt idx="133">1.01</cx:pt>
          <cx:pt idx="134">1.0149999999999999</cx:pt>
          <cx:pt idx="135">1.01</cx:pt>
          <cx:pt idx="136">1.0149999999999999</cx:pt>
          <cx:pt idx="137">1.01</cx:pt>
          <cx:pt idx="138">1.01</cx:pt>
          <cx:pt idx="139">1.01</cx:pt>
          <cx:pt idx="140">1.0149999999999999</cx:pt>
          <cx:pt idx="141">1.0149999999999999</cx:pt>
          <cx:pt idx="142">1.01</cx:pt>
          <cx:pt idx="143">1.01</cx:pt>
          <cx:pt idx="144">1.0149999999999999</cx:pt>
          <cx:pt idx="145">1.01</cx:pt>
          <cx:pt idx="146">1.01</cx:pt>
          <cx:pt idx="147">1.0149999999999999</cx:pt>
          <cx:pt idx="148">1.0149999999999999</cx:pt>
          <cx:pt idx="149">1.0149999999999999</cx:pt>
          <cx:pt idx="150">1.0149999999999999</cx:pt>
          <cx:pt idx="151">1.01</cx:pt>
          <cx:pt idx="152">1.02</cx:pt>
          <cx:pt idx="153">1.0149999999999999</cx:pt>
          <cx:pt idx="154">1.0149999999999999</cx:pt>
          <cx:pt idx="155">1.0249999999999999</cx:pt>
          <cx:pt idx="156">1.01</cx:pt>
          <cx:pt idx="157">1.01</cx:pt>
          <cx:pt idx="158">1.0249999999999999</cx:pt>
          <cx:pt idx="159">1.0249999999999999</cx:pt>
          <cx:pt idx="160">1.0249999999999999</cx:pt>
          <cx:pt idx="161">1.0249999999999999</cx:pt>
          <cx:pt idx="162">1.0249999999999999</cx:pt>
          <cx:pt idx="163">1.0249999999999999</cx:pt>
          <cx:pt idx="164">1.0249999999999999</cx:pt>
          <cx:pt idx="165">1.02</cx:pt>
          <cx:pt idx="166">1.02</cx:pt>
          <cx:pt idx="167">1.02</cx:pt>
          <cx:pt idx="168">1.02</cx:pt>
          <cx:pt idx="169">1.02</cx:pt>
          <cx:pt idx="170">1.02</cx:pt>
          <cx:pt idx="171">1.02</cx:pt>
          <cx:pt idx="172">1.02</cx:pt>
          <cx:pt idx="173">1.02</cx:pt>
          <cx:pt idx="174">1.02</cx:pt>
          <cx:pt idx="175">1.0249999999999999</cx:pt>
          <cx:pt idx="176">1.0249999999999999</cx:pt>
          <cx:pt idx="177">1.0249999999999999</cx:pt>
          <cx:pt idx="178">1.0249999999999999</cx:pt>
          <cx:pt idx="179">1.0249999999999999</cx:pt>
          <cx:pt idx="180">1.02</cx:pt>
          <cx:pt idx="181">1.02</cx:pt>
          <cx:pt idx="182">1.02</cx:pt>
          <cx:pt idx="183">1.0249999999999999</cx:pt>
          <cx:pt idx="184">1.0249999999999999</cx:pt>
          <cx:pt idx="185">1.02</cx:pt>
          <cx:pt idx="186">1.0249999999999999</cx:pt>
          <cx:pt idx="187">1.0249999999999999</cx:pt>
          <cx:pt idx="188">1.02</cx:pt>
          <cx:pt idx="189">1.02</cx:pt>
          <cx:pt idx="190">1.0249999999999999</cx:pt>
          <cx:pt idx="191">1.02</cx:pt>
          <cx:pt idx="192">1.02</cx:pt>
          <cx:pt idx="193">1.0249999999999999</cx:pt>
          <cx:pt idx="194">1.0249999999999999</cx:pt>
          <cx:pt idx="195">1.02</cx:pt>
          <cx:pt idx="196">1.02</cx:pt>
          <cx:pt idx="197">1.0249999999999999</cx:pt>
          <cx:pt idx="198">1.02</cx:pt>
          <cx:pt idx="199">1.02</cx:pt>
          <cx:pt idx="200">1.02</cx:pt>
          <cx:pt idx="201">1.02</cx:pt>
          <cx:pt idx="202">1.0249999999999999</cx:pt>
          <cx:pt idx="203">1.02</cx:pt>
          <cx:pt idx="204">1.02</cx:pt>
          <cx:pt idx="205">1.02</cx:pt>
          <cx:pt idx="206">1.0249999999999999</cx:pt>
          <cx:pt idx="207">1.02</cx:pt>
          <cx:pt idx="208">1.02</cx:pt>
          <cx:pt idx="209">1.0249999999999999</cx:pt>
          <cx:pt idx="210">1.02</cx:pt>
          <cx:pt idx="211">1.02</cx:pt>
          <cx:pt idx="212">1.02</cx:pt>
          <cx:pt idx="213">1.0249999999999999</cx:pt>
          <cx:pt idx="214">1.02</cx:pt>
          <cx:pt idx="215">1.02</cx:pt>
          <cx:pt idx="216">1.0249999999999999</cx:pt>
          <cx:pt idx="217">1.02</cx:pt>
          <cx:pt idx="218">1.02</cx:pt>
          <cx:pt idx="219">1.0249999999999999</cx:pt>
          <cx:pt idx="220">1.0249999999999999</cx:pt>
          <cx:pt idx="221">1.02</cx:pt>
          <cx:pt idx="222">1.02</cx:pt>
          <cx:pt idx="223">1.0249999999999999</cx:pt>
          <cx:pt idx="224">1.02</cx:pt>
          <cx:pt idx="225">1.02</cx:pt>
          <cx:pt idx="226">1.02</cx:pt>
          <cx:pt idx="227">1.0249999999999999</cx:pt>
          <cx:pt idx="228">1.02</cx:pt>
          <cx:pt idx="229">1.02</cx:pt>
          <cx:pt idx="230">1.02</cx:pt>
          <cx:pt idx="231">1.0249999999999999</cx:pt>
          <cx:pt idx="232">1.02</cx:pt>
          <cx:pt idx="233">1.0249999999999999</cx:pt>
          <cx:pt idx="234">1.02</cx:pt>
          <cx:pt idx="235">1.0249999999999999</cx:pt>
          <cx:pt idx="236">1.0249999999999999</cx:pt>
          <cx:pt idx="237">1.02</cx:pt>
          <cx:pt idx="238">1.0249999999999999</cx:pt>
          <cx:pt idx="239">1.02</cx:pt>
          <cx:pt idx="240">1.02</cx:pt>
          <cx:pt idx="241">1.0249999999999999</cx:pt>
          <cx:pt idx="242">1.02</cx:pt>
          <cx:pt idx="243">1.02</cx:pt>
          <cx:pt idx="244">1.0249999999999999</cx:pt>
          <cx:pt idx="245">1.0249999999999999</cx:pt>
          <cx:pt idx="246">1.02</cx:pt>
          <cx:pt idx="247">1.0249999999999999</cx:pt>
          <cx:pt idx="248">1.02</cx:pt>
          <cx:pt idx="249">1.0249999999999999</cx:pt>
          <cx:pt idx="250">1</cx:pt>
          <cx:pt idx="251">1.0249999999999999</cx:pt>
          <cx:pt idx="252">1.02</cx:pt>
          <cx:pt idx="253">1.0249999999999999</cx:pt>
          <cx:pt idx="254">1.0249999999999999</cx:pt>
          <cx:pt idx="255">1.02</cx:pt>
          <cx:pt idx="256">1.02</cx:pt>
          <cx:pt idx="257">1.02</cx:pt>
          <cx:pt idx="258">1.0249999999999999</cx:pt>
          <cx:pt idx="259">1.02</cx:pt>
          <cx:pt idx="260">1.0249999999999999</cx:pt>
          <cx:pt idx="261">1.0249999999999999</cx:pt>
          <cx:pt idx="262">1.02</cx:pt>
          <cx:pt idx="263">1.02</cx:pt>
          <cx:pt idx="264">1.0249999999999999</cx:pt>
          <cx:pt idx="265">1.02</cx:pt>
          <cx:pt idx="266">1.0249999999999999</cx:pt>
          <cx:pt idx="267">1.0249999999999999</cx:pt>
          <cx:pt idx="268">1.0249999999999999</cx:pt>
          <cx:pt idx="269">1.02</cx:pt>
          <cx:pt idx="270">1.0249999999999999</cx:pt>
          <cx:pt idx="271">1.0249999999999999</cx:pt>
          <cx:pt idx="272">1.0249999999999999</cx:pt>
          <cx:pt idx="273">1.02</cx:pt>
          <cx:pt idx="274">1.02</cx:pt>
          <cx:pt idx="275">1.0249999999999999</cx:pt>
          <cx:pt idx="276">1.02</cx:pt>
          <cx:pt idx="277">1.0249999999999999</cx:pt>
          <cx:pt idx="278">1.0249999999999999</cx:pt>
          <cx:pt idx="279">1.02</cx:pt>
          <cx:pt idx="280">1.0249999999999999</cx:pt>
          <cx:pt idx="281">1.02</cx:pt>
          <cx:pt idx="282">1.0249999999999999</cx:pt>
          <cx:pt idx="283">1.0249999999999999</cx:pt>
          <cx:pt idx="284">1.02</cx:pt>
          <cx:pt idx="285">1.0249999999999999</cx:pt>
          <cx:pt idx="286">1.0249999999999999</cx:pt>
          <cx:pt idx="287">1.0249999999999999</cx:pt>
          <cx:pt idx="288">1.02</cx:pt>
          <cx:pt idx="289">1.02</cx:pt>
          <cx:pt idx="290">1.0249999999999999</cx:pt>
          <cx:pt idx="291">1.0249999999999999</cx:pt>
          <cx:pt idx="292">1.02</cx:pt>
          <cx:pt idx="293">1.0249999999999999</cx:pt>
          <cx:pt idx="294">1.0249999999999999</cx:pt>
          <cx:pt idx="295">1.0249999999999999</cx:pt>
          <cx:pt idx="296">1.02</cx:pt>
          <cx:pt idx="297">1.0249999999999999</cx:pt>
          <cx:pt idx="298">1.02</cx:pt>
          <cx:pt idx="299">1.02</cx:pt>
          <cx:pt idx="300">1.0249999999999999</cx:pt>
          <cx:pt idx="301">1.02</cx:pt>
          <cx:pt idx="302">1.0249999999999999</cx:pt>
          <cx:pt idx="303">1.0249999999999999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Specific Gravity</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F3EE654F-0FE4-49A0-86B3-CADB183BE699}">
          <cx:tx>
            <cx:txData>
              <cx:f>Sheet1!$D$1</cx:f>
              <cx:v>specific gravity</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Sheet1!$E$2:$E$305</cx:f>
        <cx:lvl ptCount="304" formatCode="General">
          <cx:pt idx="0">1</cx:pt>
          <cx:pt idx="1">2</cx:pt>
          <cx:pt idx="2">4</cx:pt>
          <cx:pt idx="3">2</cx:pt>
          <cx:pt idx="4">3</cx:pt>
          <cx:pt idx="5">0</cx:pt>
          <cx:pt idx="6">2</cx:pt>
          <cx:pt idx="7">3</cx:pt>
          <cx:pt idx="8">2</cx:pt>
          <cx:pt idx="9">3</cx:pt>
          <cx:pt idx="10">3</cx:pt>
          <cx:pt idx="11">3</cx:pt>
          <cx:pt idx="12">3</cx:pt>
          <cx:pt idx="13">2</cx:pt>
          <cx:pt idx="14">0</cx:pt>
          <cx:pt idx="15">1</cx:pt>
          <cx:pt idx="16">2</cx:pt>
          <cx:pt idx="17">4</cx:pt>
          <cx:pt idx="18">4</cx:pt>
          <cx:pt idx="19">0</cx:pt>
          <cx:pt idx="20">0</cx:pt>
          <cx:pt idx="21">3</cx:pt>
          <cx:pt idx="22">3</cx:pt>
          <cx:pt idx="23">1</cx:pt>
          <cx:pt idx="24">2</cx:pt>
          <cx:pt idx="25">2</cx:pt>
          <cx:pt idx="26">1</cx:pt>
          <cx:pt idx="27">3</cx:pt>
          <cx:pt idx="28">2</cx:pt>
          <cx:pt idx="29">2</cx:pt>
          <cx:pt idx="30">0</cx:pt>
          <cx:pt idx="31">1</cx:pt>
          <cx:pt idx="32">3</cx:pt>
          <cx:pt idx="33">3</cx:pt>
          <cx:pt idx="34">0</cx:pt>
          <cx:pt idx="35">0</cx:pt>
          <cx:pt idx="36">2</cx:pt>
          <cx:pt idx="37">3</cx:pt>
          <cx:pt idx="38">0</cx:pt>
          <cx:pt idx="39">0</cx:pt>
          <cx:pt idx="40">2</cx:pt>
          <cx:pt idx="41">3</cx:pt>
          <cx:pt idx="42">2</cx:pt>
          <cx:pt idx="43">3</cx:pt>
          <cx:pt idx="44">1</cx:pt>
          <cx:pt idx="45">2</cx:pt>
          <cx:pt idx="46">0</cx:pt>
          <cx:pt idx="47">0</cx:pt>
          <cx:pt idx="48">1</cx:pt>
          <cx:pt idx="49">2</cx:pt>
          <cx:pt idx="50">2</cx:pt>
          <cx:pt idx="51">4</cx:pt>
          <cx:pt idx="52">1</cx:pt>
          <cx:pt idx="53">1</cx:pt>
          <cx:pt idx="54">0</cx:pt>
          <cx:pt idx="55">1</cx:pt>
          <cx:pt idx="56">3</cx:pt>
          <cx:pt idx="57">1</cx:pt>
          <cx:pt idx="58">2</cx:pt>
          <cx:pt idx="59">4</cx:pt>
          <cx:pt idx="60">3</cx:pt>
          <cx:pt idx="61">3</cx:pt>
          <cx:pt idx="62">0</cx:pt>
          <cx:pt idx="63">1</cx:pt>
          <cx:pt idx="64">0</cx:pt>
          <cx:pt idx="65">4</cx:pt>
          <cx:pt idx="66">2</cx:pt>
          <cx:pt idx="67">0</cx:pt>
          <cx:pt idx="68">2</cx:pt>
          <cx:pt idx="69">0</cx:pt>
          <cx:pt idx="70">1</cx:pt>
          <cx:pt idx="71">0</cx:pt>
          <cx:pt idx="72">0</cx:pt>
          <cx:pt idx="73">3</cx:pt>
          <cx:pt idx="74">0</cx:pt>
          <cx:pt idx="75">0</cx:pt>
          <cx:pt idx="76">1</cx:pt>
          <cx:pt idx="77">0</cx:pt>
          <cx:pt idx="78">0</cx:pt>
          <cx:pt idx="79">4</cx:pt>
          <cx:pt idx="80">4</cx:pt>
          <cx:pt idx="81">1</cx:pt>
          <cx:pt idx="82">2</cx:pt>
          <cx:pt idx="83">4</cx:pt>
          <cx:pt idx="84">0.94370860927152322</cx:pt>
          <cx:pt idx="85">0</cx:pt>
          <cx:pt idx="86">2</cx:pt>
          <cx:pt idx="87">2</cx:pt>
          <cx:pt idx="88">1</cx:pt>
          <cx:pt idx="89">2</cx:pt>
          <cx:pt idx="90">5</cx:pt>
          <cx:pt idx="91">1</cx:pt>
          <cx:pt idx="92">3</cx:pt>
          <cx:pt idx="93">1</cx:pt>
          <cx:pt idx="94">3</cx:pt>
          <cx:pt idx="95">0</cx:pt>
          <cx:pt idx="96">2</cx:pt>
          <cx:pt idx="97">4</cx:pt>
          <cx:pt idx="98">3</cx:pt>
          <cx:pt idx="99">3</cx:pt>
          <cx:pt idx="100">3</cx:pt>
          <cx:pt idx="101">1</cx:pt>
          <cx:pt idx="102">0</cx:pt>
          <cx:pt idx="103">0</cx:pt>
          <cx:pt idx="104">0</cx:pt>
          <cx:pt idx="105">4</cx:pt>
          <cx:pt idx="106">2</cx:pt>
          <cx:pt idx="107">3</cx:pt>
          <cx:pt idx="108">1</cx:pt>
          <cx:pt idx="109">1</cx:pt>
          <cx:pt idx="110">0</cx:pt>
          <cx:pt idx="111">4</cx:pt>
          <cx:pt idx="112">2</cx:pt>
          <cx:pt idx="113">2</cx:pt>
          <cx:pt idx="114">1</cx:pt>
          <cx:pt idx="115">2</cx:pt>
          <cx:pt idx="116">0</cx:pt>
          <cx:pt idx="117">3</cx:pt>
          <cx:pt idx="118">1</cx:pt>
          <cx:pt idx="119">4</cx:pt>
          <cx:pt idx="120">4</cx:pt>
          <cx:pt idx="121">3</cx:pt>
          <cx:pt idx="122">1</cx:pt>
          <cx:pt idx="123">2</cx:pt>
          <cx:pt idx="124">3</cx:pt>
          <cx:pt idx="125">4</cx:pt>
          <cx:pt idx="126">0</cx:pt>
          <cx:pt idx="127">1</cx:pt>
          <cx:pt idx="128">4</cx:pt>
          <cx:pt idx="129">1</cx:pt>
          <cx:pt idx="130">0</cx:pt>
          <cx:pt idx="131">4</cx:pt>
          <cx:pt idx="132">3</cx:pt>
          <cx:pt idx="133">3</cx:pt>
          <cx:pt idx="134">0</cx:pt>
          <cx:pt idx="135">1</cx:pt>
          <cx:pt idx="136">0</cx:pt>
          <cx:pt idx="137">0</cx:pt>
          <cx:pt idx="138">0</cx:pt>
          <cx:pt idx="139">3</cx:pt>
          <cx:pt idx="140">4</cx:pt>
          <cx:pt idx="141">0</cx:pt>
          <cx:pt idx="142">3</cx:pt>
          <cx:pt idx="143">2</cx:pt>
          <cx:pt idx="144">2</cx:pt>
          <cx:pt idx="145">0</cx:pt>
          <cx:pt idx="146">2</cx:pt>
          <cx:pt idx="147">2</cx:pt>
          <cx:pt idx="148">2</cx:pt>
          <cx:pt idx="149">1</cx:pt>
          <cx:pt idx="150">1</cx:pt>
          <cx:pt idx="151">4</cx:pt>
          <cx:pt idx="152">2</cx:pt>
          <cx:pt idx="153">3</cx:pt>
          <cx:pt idx="154">3</cx:pt>
          <cx:pt idx="155">1</cx:pt>
          <cx:pt idx="156">1</cx:pt>
          <cx:pt idx="157">4</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0.94370860927152322</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Albumin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C354A0B7-669B-4527-844F-71E9EBE548FE}">
          <cx:tx>
            <cx:txData>
              <cx:f>Sheet1!$E$1</cx:f>
              <cx:v>albumin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Sheet1!$F$2:$F$305</cx:f>
        <cx:lvl ptCount="304" formatCode="General">
          <cx:pt idx="0">0</cx:pt>
          <cx:pt idx="1">3</cx:pt>
          <cx:pt idx="2">0</cx:pt>
          <cx:pt idx="3">0</cx:pt>
          <cx:pt idx="4">0</cx:pt>
          <cx:pt idx="5">0</cx:pt>
          <cx:pt idx="6">4</cx:pt>
          <cx:pt idx="7">0</cx:pt>
          <cx:pt idx="8">0</cx:pt>
          <cx:pt idx="9">0</cx:pt>
          <cx:pt idx="10">1</cx:pt>
          <cx:pt idx="11">2</cx:pt>
          <cx:pt idx="12">0</cx:pt>
          <cx:pt idx="13">0</cx:pt>
          <cx:pt idx="14">3</cx:pt>
          <cx:pt idx="15">0</cx:pt>
          <cx:pt idx="16">0</cx:pt>
          <cx:pt idx="17">0</cx:pt>
          <cx:pt idx="18">0</cx:pt>
          <cx:pt idx="19">0</cx:pt>
          <cx:pt idx="20">0</cx:pt>
          <cx:pt idx="21">4</cx:pt>
          <cx:pt idx="22">0</cx:pt>
          <cx:pt idx="23">1</cx:pt>
          <cx:pt idx="24">0</cx:pt>
          <cx:pt idx="25">1</cx:pt>
          <cx:pt idx="26">0</cx:pt>
          <cx:pt idx="27">0</cx:pt>
          <cx:pt idx="28">2</cx:pt>
          <cx:pt idx="29">0</cx:pt>
          <cx:pt idx="30">0</cx:pt>
          <cx:pt idx="31">0</cx:pt>
          <cx:pt idx="32">0</cx:pt>
          <cx:pt idx="33">0</cx:pt>
          <cx:pt idx="34">0</cx:pt>
          <cx:pt idx="35">0</cx:pt>
          <cx:pt idx="36">0</cx:pt>
          <cx:pt idx="37">0</cx:pt>
          <cx:pt idx="38">0</cx:pt>
          <cx:pt idx="39">5</cx:pt>
          <cx:pt idx="40">2</cx:pt>
          <cx:pt idx="41">4</cx:pt>
          <cx:pt idx="42">0</cx:pt>
          <cx:pt idx="43">0</cx:pt>
          <cx:pt idx="44">0</cx:pt>
          <cx:pt idx="45">0</cx:pt>
          <cx:pt idx="46">4</cx:pt>
          <cx:pt idx="47">4</cx:pt>
          <cx:pt idx="48">0</cx:pt>
          <cx:pt idx="49">0</cx:pt>
          <cx:pt idx="50">0</cx:pt>
          <cx:pt idx="51">0</cx:pt>
          <cx:pt idx="52">0</cx:pt>
          <cx:pt idx="53">0</cx:pt>
          <cx:pt idx="54">0</cx:pt>
          <cx:pt idx="55">0</cx:pt>
          <cx:pt idx="56">0</cx:pt>
          <cx:pt idx="57">0</cx:pt>
          <cx:pt idx="58">2</cx:pt>
          <cx:pt idx="59">1</cx:pt>
          <cx:pt idx="60">0</cx:pt>
          <cx:pt idx="61">2</cx:pt>
          <cx:pt idx="62">0</cx:pt>
          <cx:pt idx="63">0</cx:pt>
          <cx:pt idx="64">4</cx:pt>
          <cx:pt idx="65">0</cx:pt>
          <cx:pt idx="66">0</cx:pt>
          <cx:pt idx="67">0</cx:pt>
          <cx:pt idx="68">0</cx:pt>
          <cx:pt idx="69">0</cx:pt>
          <cx:pt idx="70">4</cx:pt>
          <cx:pt idx="71">0</cx:pt>
          <cx:pt idx="72">0</cx:pt>
          <cx:pt idx="73">3</cx:pt>
          <cx:pt idx="74">0</cx:pt>
          <cx:pt idx="75">0</cx:pt>
          <cx:pt idx="76">3</cx:pt>
          <cx:pt idx="77">0</cx:pt>
          <cx:pt idx="78">0</cx:pt>
          <cx:pt idx="79">0</cx:pt>
          <cx:pt idx="80">3</cx:pt>
          <cx:pt idx="81">0</cx:pt>
          <cx:pt idx="82">0</cx:pt>
          <cx:pt idx="83">0</cx:pt>
          <cx:pt idx="84">0.42052980132450329</cx:pt>
          <cx:pt idx="85">2</cx:pt>
          <cx:pt idx="86">0</cx:pt>
          <cx:pt idx="87">0</cx:pt>
          <cx:pt idx="88">0</cx:pt>
          <cx:pt idx="89">0</cx:pt>
          <cx:pt idx="90">0</cx:pt>
          <cx:pt idx="91">3</cx:pt>
          <cx:pt idx="92">1</cx:pt>
          <cx:pt idx="93">0</cx:pt>
          <cx:pt idx="94">0</cx:pt>
          <cx:pt idx="95">0</cx:pt>
          <cx:pt idx="96">1</cx:pt>
          <cx:pt idx="97">3</cx:pt>
          <cx:pt idx="98">0</cx:pt>
          <cx:pt idx="99">0</cx:pt>
          <cx:pt idx="100">2</cx:pt>
          <cx:pt idx="101">0</cx:pt>
          <cx:pt idx="102">0</cx:pt>
          <cx:pt idx="103">0</cx:pt>
          <cx:pt idx="104">0</cx:pt>
          <cx:pt idx="105">4</cx:pt>
          <cx:pt idx="106">5</cx:pt>
          <cx:pt idx="107">0</cx:pt>
          <cx:pt idx="108">2</cx:pt>
          <cx:pt idx="109">0</cx:pt>
          <cx:pt idx="110">0</cx:pt>
          <cx:pt idx="111">0</cx:pt>
          <cx:pt idx="112">1</cx:pt>
          <cx:pt idx="113">0</cx:pt>
          <cx:pt idx="114">4</cx:pt>
          <cx:pt idx="115">0</cx:pt>
          <cx:pt idx="116">0</cx:pt>
          <cx:pt idx="117">2</cx:pt>
          <cx:pt idx="118">0</cx:pt>
          <cx:pt idx="119">1</cx:pt>
          <cx:pt idx="120">0</cx:pt>
          <cx:pt idx="121">0</cx:pt>
          <cx:pt idx="122">0</cx:pt>
          <cx:pt idx="123">1</cx:pt>
          <cx:pt idx="124">0</cx:pt>
          <cx:pt idx="125">2</cx:pt>
          <cx:pt idx="126">0</cx:pt>
          <cx:pt idx="127">0</cx:pt>
          <cx:pt idx="128">2</cx:pt>
          <cx:pt idx="129">0</cx:pt>
          <cx:pt idx="130">0</cx:pt>
          <cx:pt idx="131">2</cx:pt>
          <cx:pt idx="132">4</cx:pt>
          <cx:pt idx="133">1</cx:pt>
          <cx:pt idx="134">0</cx:pt>
          <cx:pt idx="135">0</cx:pt>
          <cx:pt idx="136">0</cx:pt>
          <cx:pt idx="137">0</cx:pt>
          <cx:pt idx="138">3</cx:pt>
          <cx:pt idx="139">5</cx:pt>
          <cx:pt idx="140">2</cx:pt>
          <cx:pt idx="141">0</cx:pt>
          <cx:pt idx="142">0</cx:pt>
          <cx:pt idx="143">0</cx:pt>
          <cx:pt idx="144">0</cx:pt>
          <cx:pt idx="145">0</cx:pt>
          <cx:pt idx="146">0</cx:pt>
          <cx:pt idx="147">2</cx:pt>
          <cx:pt idx="148">0</cx:pt>
          <cx:pt idx="149">0</cx:pt>
          <cx:pt idx="150">0</cx:pt>
          <cx:pt idx="151">3</cx:pt>
          <cx:pt idx="152">1</cx:pt>
          <cx:pt idx="153">2</cx:pt>
          <cx:pt idx="154">0</cx:pt>
          <cx:pt idx="155">0</cx:pt>
          <cx:pt idx="156">3</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0.42052980132450329</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Sugar</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661AC9F4-BD6D-4276-915C-830A854529BE}">
          <cx:tx>
            <cx:txData>
              <cx:f>Sheet1!$F$1</cx:f>
              <cx:v>sugar</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Sheet1!$G$2:$G$305</cx:f>
        <cx:lvl ptCount="304" formatCode="General">
          <cx:pt idx="0">121</cx:pt>
          <cx:pt idx="1">423</cx:pt>
          <cx:pt idx="2">117</cx:pt>
          <cx:pt idx="3">106</cx:pt>
          <cx:pt idx="4">74</cx:pt>
          <cx:pt idx="5">100</cx:pt>
          <cx:pt idx="6">410</cx:pt>
          <cx:pt idx="7">138</cx:pt>
          <cx:pt idx="8">70</cx:pt>
          <cx:pt idx="9">380</cx:pt>
          <cx:pt idx="10">208</cx:pt>
          <cx:pt idx="11">157</cx:pt>
          <cx:pt idx="12">76</cx:pt>
          <cx:pt idx="13">99</cx:pt>
          <cx:pt idx="14">263</cx:pt>
          <cx:pt idx="15">100</cx:pt>
          <cx:pt idx="16">173</cx:pt>
          <cx:pt idx="17">95</cx:pt>
          <cx:pt idx="18">145.5944055944056</cx:pt>
          <cx:pt idx="19">108</cx:pt>
          <cx:pt idx="20">156</cx:pt>
          <cx:pt idx="21">264</cx:pt>
          <cx:pt idx="22">107</cx:pt>
          <cx:pt idx="23">159</cx:pt>
          <cx:pt idx="24">140</cx:pt>
          <cx:pt idx="25">270</cx:pt>
          <cx:pt idx="26">92</cx:pt>
          <cx:pt idx="27">145.5944055944056</cx:pt>
          <cx:pt idx="28">140</cx:pt>
          <cx:pt idx="29">99</cx:pt>
          <cx:pt idx="30">204</cx:pt>
          <cx:pt idx="31">79</cx:pt>
          <cx:pt idx="32">207</cx:pt>
          <cx:pt idx="33">208</cx:pt>
          <cx:pt idx="34">124</cx:pt>
          <cx:pt idx="35">70</cx:pt>
          <cx:pt idx="36">144</cx:pt>
          <cx:pt idx="37">162</cx:pt>
          <cx:pt idx="38">145.5944055944056</cx:pt>
          <cx:pt idx="39">246</cx:pt>
          <cx:pt idx="40">145.5944055944056</cx:pt>
          <cx:pt idx="41">145.5944055944056</cx:pt>
          <cx:pt idx="42">253</cx:pt>
          <cx:pt idx="43">86</cx:pt>
          <cx:pt idx="44">150</cx:pt>
          <cx:pt idx="45">150</cx:pt>
          <cx:pt idx="46">250</cx:pt>
          <cx:pt idx="47">360</cx:pt>
          <cx:pt idx="48">163</cx:pt>
          <cx:pt idx="49">129</cx:pt>
          <cx:pt idx="50">129</cx:pt>
          <cx:pt idx="51">133</cx:pt>
          <cx:pt idx="52">102</cx:pt>
          <cx:pt idx="53">165</cx:pt>
          <cx:pt idx="54">132</cx:pt>
          <cx:pt idx="55">127</cx:pt>
          <cx:pt idx="56">76</cx:pt>
          <cx:pt idx="57">169</cx:pt>
          <cx:pt idx="58">280</cx:pt>
          <cx:pt idx="59">210</cx:pt>
          <cx:pt idx="60">219</cx:pt>
          <cx:pt idx="61">295</cx:pt>
          <cx:pt idx="62">93</cx:pt>
          <cx:pt idx="63">91</cx:pt>
          <cx:pt idx="64">298</cx:pt>
          <cx:pt idx="65">153</cx:pt>
          <cx:pt idx="66">88</cx:pt>
          <cx:pt idx="67">92</cx:pt>
          <cx:pt idx="68">226</cx:pt>
          <cx:pt idx="69">115</cx:pt>
          <cx:pt idx="70">297</cx:pt>
          <cx:pt idx="71">107</cx:pt>
          <cx:pt idx="72">123</cx:pt>
          <cx:pt idx="73">294</cx:pt>
          <cx:pt idx="74">145.5944055944056</cx:pt>
          <cx:pt idx="75">219</cx:pt>
          <cx:pt idx="76">323</cx:pt>
          <cx:pt idx="77">90</cx:pt>
          <cx:pt idx="78">144</cx:pt>
          <cx:pt idx="79">118</cx:pt>
          <cx:pt idx="80">224</cx:pt>
          <cx:pt idx="81">158</cx:pt>
          <cx:pt idx="82">128</cx:pt>
          <cx:pt idx="83">118</cx:pt>
          <cx:pt idx="84">122</cx:pt>
          <cx:pt idx="85">214</cx:pt>
          <cx:pt idx="86">268</cx:pt>
          <cx:pt idx="87">145.5944055944056</cx:pt>
          <cx:pt idx="88">145.5944055944056</cx:pt>
          <cx:pt idx="89">105</cx:pt>
          <cx:pt idx="90">145.5944055944056</cx:pt>
          <cx:pt idx="91">213</cx:pt>
          <cx:pt idx="92">288</cx:pt>
          <cx:pt idx="93">139</cx:pt>
          <cx:pt idx="94">78</cx:pt>
          <cx:pt idx="95">121</cx:pt>
          <cx:pt idx="96">273</cx:pt>
          <cx:pt idx="97">242</cx:pt>
          <cx:pt idx="98">123</cx:pt>
          <cx:pt idx="99">122</cx:pt>
          <cx:pt idx="100">424</cx:pt>
          <cx:pt idx="101">303</cx:pt>
          <cx:pt idx="102">160</cx:pt>
          <cx:pt idx="103">192</cx:pt>
          <cx:pt idx="104">139</cx:pt>
          <cx:pt idx="105">307</cx:pt>
          <cx:pt idx="106">447</cx:pt>
          <cx:pt idx="107">102</cx:pt>
          <cx:pt idx="108">309</cx:pt>
          <cx:pt idx="109">145.5944055944056</cx:pt>
          <cx:pt idx="110">261</cx:pt>
          <cx:pt idx="111">107</cx:pt>
          <cx:pt idx="112">215</cx:pt>
          <cx:pt idx="113">93</cx:pt>
          <cx:pt idx="114">234</cx:pt>
          <cx:pt idx="115">117</cx:pt>
          <cx:pt idx="116">131</cx:pt>
          <cx:pt idx="117">352</cx:pt>
          <cx:pt idx="118">99</cx:pt>
          <cx:pt idx="119">239</cx:pt>
          <cx:pt idx="120">94</cx:pt>
          <cx:pt idx="121">110</cx:pt>
          <cx:pt idx="122">145.5944055944056</cx:pt>
          <cx:pt idx="123">184</cx:pt>
          <cx:pt idx="124">129</cx:pt>
          <cx:pt idx="125">252</cx:pt>
          <cx:pt idx="126">92</cx:pt>
          <cx:pt idx="127">139</cx:pt>
          <cx:pt idx="128">172</cx:pt>
          <cx:pt idx="129">109</cx:pt>
          <cx:pt idx="130">230</cx:pt>
          <cx:pt idx="131">255</cx:pt>
          <cx:pt idx="132">253</cx:pt>
          <cx:pt idx="133">214</cx:pt>
          <cx:pt idx="134">171</cx:pt>
          <cx:pt idx="135">78</cx:pt>
          <cx:pt idx="136">92</cx:pt>
          <cx:pt idx="137">238</cx:pt>
          <cx:pt idx="138">303</cx:pt>
          <cx:pt idx="139">490</cx:pt>
          <cx:pt idx="140">163</cx:pt>
          <cx:pt idx="141">120</cx:pt>
          <cx:pt idx="142">241</cx:pt>
          <cx:pt idx="143">192</cx:pt>
          <cx:pt idx="144">93</cx:pt>
          <cx:pt idx="145">145.5944055944056</cx:pt>
          <cx:pt idx="146">113</cx:pt>
          <cx:pt idx="147">141</cx:pt>
          <cx:pt idx="148">104</cx:pt>
          <cx:pt idx="149">203</cx:pt>
          <cx:pt idx="150">165</cx:pt>
          <cx:pt idx="151">214</cx:pt>
          <cx:pt idx="152">169</cx:pt>
          <cx:pt idx="153">463</cx:pt>
          <cx:pt idx="154">106</cx:pt>
          <cx:pt idx="155">150</cx:pt>
          <cx:pt idx="156">424</cx:pt>
          <cx:pt idx="157">176</cx:pt>
          <cx:pt idx="158">140</cx:pt>
          <cx:pt idx="159">70</cx:pt>
          <cx:pt idx="160">82</cx:pt>
          <cx:pt idx="161">119</cx:pt>
          <cx:pt idx="162">99</cx:pt>
          <cx:pt idx="163">121</cx:pt>
          <cx:pt idx="164">131</cx:pt>
          <cx:pt idx="165">91</cx:pt>
          <cx:pt idx="166">98</cx:pt>
          <cx:pt idx="167">104</cx:pt>
          <cx:pt idx="168">131</cx:pt>
          <cx:pt idx="169">122</cx:pt>
          <cx:pt idx="170">118</cx:pt>
          <cx:pt idx="171">117</cx:pt>
          <cx:pt idx="172">132</cx:pt>
          <cx:pt idx="173">97</cx:pt>
          <cx:pt idx="174">133</cx:pt>
          <cx:pt idx="175">122</cx:pt>
          <cx:pt idx="176">121</cx:pt>
          <cx:pt idx="177">111</cx:pt>
          <cx:pt idx="178">96</cx:pt>
          <cx:pt idx="179">139</cx:pt>
          <cx:pt idx="180">95</cx:pt>
          <cx:pt idx="181">107</cx:pt>
          <cx:pt idx="182">125</cx:pt>
          <cx:pt idx="183">145.5944055944056</cx:pt>
          <cx:pt idx="184">123</cx:pt>
          <cx:pt idx="185">112</cx:pt>
          <cx:pt idx="186">140</cx:pt>
          <cx:pt idx="187">130</cx:pt>
          <cx:pt idx="188">123</cx:pt>
          <cx:pt idx="189">145.5944055944056</cx:pt>
          <cx:pt idx="190">100</cx:pt>
          <cx:pt idx="191">94</cx:pt>
          <cx:pt idx="192">81</cx:pt>
          <cx:pt idx="193">124</cx:pt>
          <cx:pt idx="194">70</cx:pt>
          <cx:pt idx="195">93</cx:pt>
          <cx:pt idx="196">76</cx:pt>
          <cx:pt idx="197">124</cx:pt>
          <cx:pt idx="198">89</cx:pt>
          <cx:pt idx="199">92</cx:pt>
          <cx:pt idx="200">110</cx:pt>
          <cx:pt idx="201">125</cx:pt>
          <cx:pt idx="202">116</cx:pt>
          <cx:pt idx="203">91</cx:pt>
          <cx:pt idx="204">127</cx:pt>
          <cx:pt idx="205">114</cx:pt>
          <cx:pt idx="206">96</cx:pt>
          <cx:pt idx="207">127</cx:pt>
          <cx:pt idx="208">107</cx:pt>
          <cx:pt idx="209">128</cx:pt>
          <cx:pt idx="210">122</cx:pt>
          <cx:pt idx="211">128</cx:pt>
          <cx:pt idx="212">137</cx:pt>
          <cx:pt idx="213">81</cx:pt>
          <cx:pt idx="214">129</cx:pt>
          <cx:pt idx="215">102</cx:pt>
          <cx:pt idx="216">132</cx:pt>
          <cx:pt idx="217">145.5944055944056</cx:pt>
          <cx:pt idx="218">104</cx:pt>
          <cx:pt idx="219">131</cx:pt>
          <cx:pt idx="220">145.5944055944056</cx:pt>
          <cx:pt idx="221">99</cx:pt>
          <cx:pt idx="222">102</cx:pt>
          <cx:pt idx="223">120</cx:pt>
          <cx:pt idx="224">138</cx:pt>
          <cx:pt idx="225">105</cx:pt>
          <cx:pt idx="226">109</cx:pt>
          <cx:pt idx="227">130</cx:pt>
          <cx:pt idx="228">119</cx:pt>
          <cx:pt idx="229">100</cx:pt>
          <cx:pt idx="230">109</cx:pt>
          <cx:pt idx="231">120</cx:pt>
          <cx:pt idx="232">131</cx:pt>
          <cx:pt idx="233">80</cx:pt>
          <cx:pt idx="234">114</cx:pt>
          <cx:pt idx="235">130</cx:pt>
          <cx:pt idx="236">145.5944055944056</cx:pt>
          <cx:pt idx="237">99</cx:pt>
          <cx:pt idx="238">125</cx:pt>
          <cx:pt idx="239">134</cx:pt>
          <cx:pt idx="240">119</cx:pt>
          <cx:pt idx="241">92</cx:pt>
          <cx:pt idx="242">132</cx:pt>
          <cx:pt idx="243">88</cx:pt>
          <cx:pt idx="244">100</cx:pt>
          <cx:pt idx="245">130</cx:pt>
          <cx:pt idx="246">95</cx:pt>
          <cx:pt idx="247">111</cx:pt>
          <cx:pt idx="248">106</cx:pt>
          <cx:pt idx="249">97</cx:pt>
          <cx:pt idx="250">130</cx:pt>
          <cx:pt idx="251">108</cx:pt>
          <cx:pt idx="252">99</cx:pt>
          <cx:pt idx="253">82</cx:pt>
          <cx:pt idx="254">85</cx:pt>
          <cx:pt idx="255">83</cx:pt>
          <cx:pt idx="256">109</cx:pt>
          <cx:pt idx="257">86</cx:pt>
          <cx:pt idx="258">102</cx:pt>
          <cx:pt idx="259">95</cx:pt>
          <cx:pt idx="260">87</cx:pt>
          <cx:pt idx="261">107</cx:pt>
          <cx:pt idx="262">117</cx:pt>
          <cx:pt idx="263">88</cx:pt>
          <cx:pt idx="264">105</cx:pt>
          <cx:pt idx="265">70</cx:pt>
          <cx:pt idx="266">89</cx:pt>
          <cx:pt idx="267">99</cx:pt>
          <cx:pt idx="268">118</cx:pt>
          <cx:pt idx="269">93</cx:pt>
          <cx:pt idx="270">81</cx:pt>
          <cx:pt idx="271">125</cx:pt>
          <cx:pt idx="272">82</cx:pt>
          <cx:pt idx="273">107</cx:pt>
          <cx:pt idx="274">83</cx:pt>
          <cx:pt idx="275">79</cx:pt>
          <cx:pt idx="276">109</cx:pt>
          <cx:pt idx="277">133</cx:pt>
          <cx:pt idx="278">111</cx:pt>
          <cx:pt idx="279">74</cx:pt>
          <cx:pt idx="280">88</cx:pt>
          <cx:pt idx="281">97</cx:pt>
          <cx:pt idx="282">145.5944055944056</cx:pt>
          <cx:pt idx="283">78</cx:pt>
          <cx:pt idx="284">113</cx:pt>
          <cx:pt idx="285">79</cx:pt>
          <cx:pt idx="286">75</cx:pt>
          <cx:pt idx="287">119</cx:pt>
          <cx:pt idx="288">132</cx:pt>
          <cx:pt idx="289">113</cx:pt>
          <cx:pt idx="290">100</cx:pt>
          <cx:pt idx="291">93</cx:pt>
          <cx:pt idx="292">94</cx:pt>
          <cx:pt idx="293">112</cx:pt>
          <cx:pt idx="294">99</cx:pt>
          <cx:pt idx="295">85</cx:pt>
          <cx:pt idx="296">133</cx:pt>
          <cx:pt idx="297">117</cx:pt>
          <cx:pt idx="298">137</cx:pt>
          <cx:pt idx="299">140</cx:pt>
          <cx:pt idx="300">75</cx:pt>
          <cx:pt idx="301">100</cx:pt>
          <cx:pt idx="302">114</cx:pt>
          <cx:pt idx="303">131</cx:pt>
        </cx:lvl>
      </cx:numDim>
    </cx:data>
  </cx:chartData>
  <cx:chart>
    <cx:title pos="t" align="ctr" overlay="0">
      <cx:tx>
        <cx:txData>
          <cx:v>Blood Glucose Random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Blood Glucose Random</a:t>
          </a:r>
        </a:p>
      </cx:txPr>
    </cx:title>
    <cx:plotArea>
      <cx:plotAreaRegion>
        <cx:series layoutId="clusteredColumn" uniqueId="{E343D180-F493-48C4-92ED-C071B9878F21}">
          <cx:tx>
            <cx:txData>
              <cx:f>Sheet1!$G$1</cx:f>
              <cx:v>blood glucose random</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Sheet1!$H$2:$H$305</cx:f>
        <cx:lvl ptCount="304" formatCode="General">
          <cx:pt idx="0">1.2</cx:pt>
          <cx:pt idx="1">1.8</cx:pt>
          <cx:pt idx="2">3.7999999999999998</cx:pt>
          <cx:pt idx="3">1.3999999999999999</cx:pt>
          <cx:pt idx="4">1.1000000000000001</cx:pt>
          <cx:pt idx="5">1.8148936170212759</cx:pt>
          <cx:pt idx="6">1.1000000000000001</cx:pt>
          <cx:pt idx="7">1.8999999999999999</cx:pt>
          <cx:pt idx="8">7.2000000000000002</cx:pt>
          <cx:pt idx="9">2.7000000000000002</cx:pt>
          <cx:pt idx="10">2.1000000000000001</cx:pt>
          <cx:pt idx="11">4.0999999999999996</cx:pt>
          <cx:pt idx="12">9.5999999999999996</cx:pt>
          <cx:pt idx="13">2.2000000000000002</cx:pt>
          <cx:pt idx="14">1.3</cx:pt>
          <cx:pt idx="15">1.6000000000000001</cx:pt>
          <cx:pt idx="16">3.8999999999999999</cx:pt>
          <cx:pt idx="17">7.7000000000000002</cx:pt>
          <cx:pt idx="18">1.3999999999999999</cx:pt>
          <cx:pt idx="19">1.8999999999999999</cx:pt>
          <cx:pt idx="20">2.3999999999999999</cx:pt>
          <cx:pt idx="21">2.7000000000000002</cx:pt>
          <cx:pt idx="22">1.5</cx:pt>
          <cx:pt idx="23">1.5</cx:pt>
          <cx:pt idx="24">2.5</cx:pt>
          <cx:pt idx="25">2</cx:pt>
          <cx:pt idx="26">1.8</cx:pt>
          <cx:pt idx="27">4.0999999999999996</cx:pt>
          <cx:pt idx="28">3.3999999999999999</cx:pt>
          <cx:pt idx="29">2.1000000000000001</cx:pt>
          <cx:pt idx="30">1</cx:pt>
          <cx:pt idx="31">1.8148936170212759</cx:pt>
          <cx:pt idx="32">6.2999999999999998</cx:pt>
          <cx:pt idx="33">5.9000000000000004</cx:pt>
          <cx:pt idx="34">1.2</cx:pt>
          <cx:pt idx="35">0.90000000000000002</cx:pt>
          <cx:pt idx="36">3</cx:pt>
          <cx:pt idx="37">1.6000000000000001</cx:pt>
          <cx:pt idx="38">2.2000000000000002</cx:pt>
          <cx:pt idx="39">1</cx:pt>
          <cx:pt idx="40">3.3999999999999999</cx:pt>
          <cx:pt idx="41">9.6999999999999993</cx:pt>
          <cx:pt idx="42">4.5999999999999996</cx:pt>
          <cx:pt idx="43">0.59999999999999998</cx:pt>
          <cx:pt idx="44">6.0999999999999996</cx:pt>
          <cx:pt idx="45">1.6000000000000001</cx:pt>
          <cx:pt idx="46">1.1000000000000001</cx:pt>
          <cx:pt idx="47">0.69999999999999996</cx:pt>
          <cx:pt idx="48">3.2999999999999998</cx:pt>
          <cx:pt idx="49">6.7000000000000002</cx:pt>
          <cx:pt idx="50">6.7000000000000002</cx:pt>
          <cx:pt idx="51">8.5</cx:pt>
          <cx:pt idx="52">3.2000000000000002</cx:pt>
          <cx:pt idx="53">1.8</cx:pt>
          <cx:pt idx="54">2.7999999999999998</cx:pt>
          <cx:pt idx="55">1</cx:pt>
          <cx:pt idx="56">1.8148936170212759</cx:pt>
          <cx:pt idx="57">2.8999999999999999</cx:pt>
          <cx:pt idx="58">3.2000000000000002</cx:pt>
          <cx:pt idx="59">1.7</cx:pt>
          <cx:pt idx="60">3.6000000000000001</cx:pt>
          <cx:pt idx="61">5.5999999999999996</cx:pt>
          <cx:pt idx="62">1.6000000000000001</cx:pt>
          <cx:pt idx="63">2.2000000000000002</cx:pt>
          <cx:pt idx="64">1.2</cx:pt>
          <cx:pt idx="65">0.90000000000000002</cx:pt>
          <cx:pt idx="66">4.4000000000000004</cx:pt>
          <cx:pt idx="67">2.1000000000000001</cx:pt>
          <cx:pt idx="68">1.8148936170212759</cx:pt>
          <cx:pt idx="69">1.8148936170212759</cx:pt>
          <cx:pt idx="70">2.7999999999999998</cx:pt>
          <cx:pt idx="71">1</cx:pt>
          <cx:pt idx="72">2</cx:pt>
          <cx:pt idx="73">4.4000000000000004</cx:pt>
          <cx:pt idx="74">0.90000000000000002</cx:pt>
          <cx:pt idx="75">1.3</cx:pt>
          <cx:pt idx="76">2.2000000000000002</cx:pt>
          <cx:pt idx="77">2.5</cx:pt>
          <cx:pt idx="78">4</cx:pt>
          <cx:pt idx="79">5.2999999999999998</cx:pt>
          <cx:pt idx="80">5.5999999999999996</cx:pt>
          <cx:pt idx="81">1.3999999999999999</cx:pt>
          <cx:pt idx="82">9.1999999999999993</cx:pt>
          <cx:pt idx="83">5.2999999999999998</cx:pt>
          <cx:pt idx="84">1.8148936170212759</cx:pt>
          <cx:pt idx="85">1.3</cx:pt>
          <cx:pt idx="86">4</cx:pt>
          <cx:pt idx="87">2.7999999999999998</cx:pt>
          <cx:pt idx="88">6</cx:pt>
          <cx:pt idx="89">2.2999999999999998</cx:pt>
          <cx:pt idx="90">1.8148936170212759</cx:pt>
          <cx:pt idx="91">1</cx:pt>
          <cx:pt idx="92">1.7</cx:pt>
          <cx:pt idx="93">1</cx:pt>
          <cx:pt idx="94">0.90000000000000002</cx:pt>
          <cx:pt idx="95">0.80000000000000004</cx:pt>
          <cx:pt idx="96">1.8148936170212759</cx:pt>
          <cx:pt idx="97">1.8148936170212759</cx:pt>
          <cx:pt idx="98">1.8</cx:pt>
          <cx:pt idx="99">1.7</cx:pt>
          <cx:pt idx="100">1.5</cx:pt>
          <cx:pt idx="101">1.3</cx:pt>
          <cx:pt idx="102">2</cx:pt>
          <cx:pt idx="103">0.80000000000000004</cx:pt>
          <cx:pt idx="104">0.90000000000000002</cx:pt>
          <cx:pt idx="105">1.5</cx:pt>
          <cx:pt idx="106">1.7</cx:pt>
          <cx:pt idx="107">2.6000000000000001</cx:pt>
          <cx:pt idx="108">2.8999999999999999</cx:pt>
          <cx:pt idx="109">7.2999999999999998</cx:pt>
          <cx:pt idx="110">2.2000000000000002</cx:pt>
          <cx:pt idx="111">1.7</cx:pt>
          <cx:pt idx="112">2.5</cx:pt>
          <cx:pt idx="113">2.7000000000000002</cx:pt>
          <cx:pt idx="114">1.8999999999999999</cx:pt>
          <cx:pt idx="115">2.2000000000000002</cx:pt>
          <cx:pt idx="116">0.80000000000000004</cx:pt>
          <cx:pt idx="117">3.2999999999999998</cx:pt>
          <cx:pt idx="118">0.59999999999999998</cx:pt>
          <cx:pt idx="119">4.2999999999999998</cx:pt>
          <cx:pt idx="120">1</cx:pt>
          <cx:pt idx="121">6</cx:pt>
          <cx:pt idx="122">1.8148936170212759</cx:pt>
          <cx:pt idx="123">3.2999999999999998</cx:pt>
          <cx:pt idx="124">1.8148936170212759</cx:pt>
          <cx:pt idx="125">3.2000000000000002</cx:pt>
          <cx:pt idx="126">1.5</cx:pt>
          <cx:pt idx="127">3</cx:pt>
          <cx:pt idx="128">1.8148936170212759</cx:pt>
          <cx:pt idx="129">3.8999999999999999</cx:pt>
          <cx:pt idx="130">2.2000000000000002</cx:pt>
          <cx:pt idx="131">1.8148936170212759</cx:pt>
          <cx:pt idx="132">1.8148936170212759</cx:pt>
          <cx:pt idx="133">3.8999999999999999</cx:pt>
          <cx:pt idx="134">1</cx:pt>
          <cx:pt idx="135">1.8</cx:pt>
          <cx:pt idx="136">0.80000000000000004</cx:pt>
          <cx:pt idx="137">2.5</cx:pt>
          <cx:pt idx="138">1.3</cx:pt>
          <cx:pt idx="139">2.7000000000000002</cx:pt>
          <cx:pt idx="140">7.2000000000000002</cx:pt>
          <cx:pt idx="141">1.6000000000000001</cx:pt>
          <cx:pt idx="142">1.8148936170212759</cx:pt>
          <cx:pt idx="143">1.7</cx:pt>
          <cx:pt idx="144">1.6000000000000001</cx:pt>
          <cx:pt idx="145">1.3</cx:pt>
          <cx:pt idx="146">2.2999999999999998</cx:pt>
          <cx:pt idx="147">2.2000000000000002</cx:pt>
          <cx:pt idx="148">1.6000000000000001</cx:pt>
          <cx:pt idx="149">1.3999999999999999</cx:pt>
          <cx:pt idx="150">1.5</cx:pt>
          <cx:pt idx="151">6.2999999999999998</cx:pt>
          <cx:pt idx="152">2.3999999999999999</cx:pt>
          <cx:pt idx="153">2.7999999999999998</cx:pt>
          <cx:pt idx="154">1.8148936170212759</cx:pt>
          <cx:pt idx="155">1.2</cx:pt>
          <cx:pt idx="156">1.7</cx:pt>
          <cx:pt idx="157">1.8148936170212759</cx:pt>
          <cx:pt idx="158">1.2</cx:pt>
          <cx:pt idx="159">1</cx:pt>
          <cx:pt idx="160">0.59999999999999998</cx:pt>
          <cx:pt idx="161">1.2</cx:pt>
          <cx:pt idx="162">0.80000000000000004</cx:pt>
          <cx:pt idx="163">1.2</cx:pt>
          <cx:pt idx="164">0.5</cx:pt>
          <cx:pt idx="165">0.69999999999999996</cx:pt>
          <cx:pt idx="166">0.5</cx:pt>
          <cx:pt idx="167">1.2</cx:pt>
          <cx:pt idx="168">1</cx:pt>
          <cx:pt idx="169">1.2</cx:pt>
          <cx:pt idx="170">0.90000000000000002</cx:pt>
          <cx:pt idx="171">1.2</cx:pt>
          <cx:pt idx="172">0.69999999999999996</cx:pt>
          <cx:pt idx="173">0.59999999999999998</cx:pt>
          <cx:pt idx="174">1.2</cx:pt>
          <cx:pt idx="175">0.90000000000000002</cx:pt>
          <cx:pt idx="176">1.2</cx:pt>
          <cx:pt idx="177">1.1000000000000001</cx:pt>
          <cx:pt idx="178">0.5</cx:pt>
          <cx:pt idx="179">1.2</cx:pt>
          <cx:pt idx="180">0.90000000000000002</cx:pt>
          <cx:pt idx="181">0.69999999999999996</cx:pt>
          <cx:pt idx="182">1.2</cx:pt>
          <cx:pt idx="183">1.8148936170212759</cx:pt>
          <cx:pt idx="184">1</cx:pt>
          <cx:pt idx="185">1.2</cx:pt>
          <cx:pt idx="186">0.59999999999999998</cx:pt>
          <cx:pt idx="187">1.2</cx:pt>
          <cx:pt idx="188">1</cx:pt>
          <cx:pt idx="189">1.8148936170212759</cx:pt>
          <cx:pt idx="190">1.2</cx:pt>
          <cx:pt idx="191">0.69999999999999996</cx:pt>
          <cx:pt idx="192">0.80000000000000004</cx:pt>
          <cx:pt idx="193">0.59999999999999998</cx:pt>
          <cx:pt idx="194">1.2</cx:pt>
          <cx:pt idx="195">0.90000000000000002</cx:pt>
          <cx:pt idx="196">0.59999999999999998</cx:pt>
          <cx:pt idx="197">1</cx:pt>
          <cx:pt idx="198">0.5</cx:pt>
          <cx:pt idx="199">1.2</cx:pt>
          <cx:pt idx="200">0.69999999999999996</cx:pt>
          <cx:pt idx="201">0.59999999999999998</cx:pt>
          <cx:pt idx="202">1</cx:pt>
          <cx:pt idx="203">1.2</cx:pt>
          <cx:pt idx="204">0.5</cx:pt>
          <cx:pt idx="205">0.69999999999999996</cx:pt>
          <cx:pt idx="206">0.90000000000000002</cx:pt>
          <cx:pt idx="207">1.2</cx:pt>
          <cx:pt idx="208">1.1000000000000001</cx:pt>
          <cx:pt idx="209">0.59999999999999998</cx:pt>
          <cx:pt idx="210">0.80000000000000004</cx:pt>
          <cx:pt idx="211">1.2</cx:pt>
          <cx:pt idx="212">0.5</cx:pt>
          <cx:pt idx="213">0.59999999999999998</cx:pt>
          <cx:pt idx="214">1.2</cx:pt>
          <cx:pt idx="215">0.69999999999999996</cx:pt>
          <cx:pt idx="216">1.1000000000000001</cx:pt>
          <cx:pt idx="217">1.8148936170212759</cx:pt>
          <cx:pt idx="218">0.90000000000000002</cx:pt>
          <cx:pt idx="219">0.59999999999999998</cx:pt>
          <cx:pt idx="220">1.8148936170212759</cx:pt>
          <cx:pt idx="221">0.5</cx:pt>
          <cx:pt idx="222">1.2</cx:pt>
          <cx:pt idx="223">0.69999999999999996</cx:pt>
          <cx:pt idx="224">1.1000000000000001</cx:pt>
          <cx:pt idx="225">1.2</cx:pt>
          <cx:pt idx="226">1</cx:pt>
          <cx:pt idx="227">1.1000000000000001</cx:pt>
          <cx:pt idx="228">0.69999999999999996</cx:pt>
          <cx:pt idx="229">1.2</cx:pt>
          <cx:pt idx="230">1.1000000000000001</cx:pt>
          <cx:pt idx="231">0.80000000000000004</cx:pt>
          <cx:pt idx="232">0.59999999999999998</cx:pt>
          <cx:pt idx="233">0.90000000000000002</cx:pt>
          <cx:pt idx="234">1.1000000000000001</cx:pt>
          <cx:pt idx="235">0.69999999999999996</cx:pt>
          <cx:pt idx="236">1</cx:pt>
          <cx:pt idx="237">1.2</cx:pt>
          <cx:pt idx="238">1.8148936170212759</cx:pt>
          <cx:pt idx="239">0.5</cx:pt>
          <cx:pt idx="240">0.5</cx:pt>
          <cx:pt idx="241">0.90000000000000002</cx:pt>
          <cx:pt idx="242">0.80000000000000004</cx:pt>
          <cx:pt idx="243">0.5</cx:pt>
          <cx:pt idx="244">1.1000000000000001</cx:pt>
          <cx:pt idx="245">0.90000000000000002</cx:pt>
          <cx:pt idx="246">0.5</cx:pt>
          <cx:pt idx="247">0.80000000000000004</cx:pt>
          <cx:pt idx="248">0.69999999999999996</cx:pt>
          <cx:pt idx="249">1.2</cx:pt>
          <cx:pt idx="250">0.90000000000000002</cx:pt>
          <cx:pt idx="251">1</cx:pt>
          <cx:pt idx="252">0.5</cx:pt>
          <cx:pt idx="253">1.1000000000000001</cx:pt>
          <cx:pt idx="254">1</cx:pt>
          <cx:pt idx="255">0.90000000000000002</cx:pt>
          <cx:pt idx="256">1.1000000000000001</cx:pt>
          <cx:pt idx="257">0.59999999999999998</cx:pt>
          <cx:pt idx="258">0.40000000000000002</cx:pt>
          <cx:pt idx="259">0.80000000000000004</cx:pt>
          <cx:pt idx="260">0.5</cx:pt>
          <cx:pt idx="261">1.1000000000000001</cx:pt>
          <cx:pt idx="262">1.2</cx:pt>
          <cx:pt idx="263">0.59999999999999998</cx:pt>
          <cx:pt idx="264">0.5</cx:pt>
          <cx:pt idx="265">0.69999999999999996</cx:pt>
          <cx:pt idx="266">1.1000000000000001</cx:pt>
          <cx:pt idx="267">0.5</cx:pt>
          <cx:pt idx="268">0.69999999999999996</cx:pt>
          <cx:pt idx="269">1</cx:pt>
          <cx:pt idx="270">0.5</cx:pt>
          <cx:pt idx="271">1.1000000000000001</cx:pt>
          <cx:pt idx="272">0.69999999999999996</cx:pt>
          <cx:pt idx="273">0.80000000000000004</cx:pt>
          <cx:pt idx="274">1.2</cx:pt>
          <cx:pt idx="275">0.5</cx:pt>
          <cx:pt idx="276">0.90000000000000002</cx:pt>
          <cx:pt idx="277">1</cx:pt>
          <cx:pt idx="278">1.2</cx:pt>
          <cx:pt idx="279">0.5</cx:pt>
          <cx:pt idx="280">1.1000000000000001</cx:pt>
          <cx:pt idx="281">0.69999999999999996</cx:pt>
          <cx:pt idx="282">0.90000000000000002</cx:pt>
          <cx:pt idx="283">0.59999999999999998</cx:pt>
          <cx:pt idx="284">1.1000000000000001</cx:pt>
          <cx:pt idx="285">0.5</cx:pt>
          <cx:pt idx="286">0.80000000000000004</cx:pt>
          <cx:pt idx="287">0.69999999999999996</cx:pt>
          <cx:pt idx="288">1.1000000000000001</cx:pt>
          <cx:pt idx="289">0.59999999999999998</cx:pt>
          <cx:pt idx="290">0.5</cx:pt>
          <cx:pt idx="291">0.90000000000000002</cx:pt>
          <cx:pt idx="292">1.2</cx:pt>
          <cx:pt idx="293">0.69999999999999996</cx:pt>
          <cx:pt idx="294">0.80000000000000004</cx:pt>
          <cx:pt idx="295">1.1000000000000001</cx:pt>
          <cx:pt idx="296">1.2</cx:pt>
          <cx:pt idx="297">0.69999999999999996</cx:pt>
          <cx:pt idx="298">0.80000000000000004</cx:pt>
          <cx:pt idx="299">0.5</cx:pt>
          <cx:pt idx="300">1.2</cx:pt>
          <cx:pt idx="301">0.59999999999999998</cx:pt>
          <cx:pt idx="302">1</cx:pt>
          <cx:pt idx="303">1.1000000000000001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Serum Creatinine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93DF1EA-0D61-4603-BD0A-3923EF65C210}">
          <cx:tx>
            <cx:txData>
              <cx:f>Sheet1!$H$1</cx:f>
              <cx:v>serum creatinine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Sheet1!$I$2:$I$305</cx:f>
        <cx:lvl ptCount="304" formatCode="General">
          <cx:pt idx="0">138.07924528301891</cx:pt>
          <cx:pt idx="1">138.07924528301891</cx:pt>
          <cx:pt idx="2">111</cx:pt>
          <cx:pt idx="3">138.07924528301891</cx:pt>
          <cx:pt idx="4">142</cx:pt>
          <cx:pt idx="5">104</cx:pt>
          <cx:pt idx="6">138.07924528301891</cx:pt>
          <cx:pt idx="7">138.07924528301891</cx:pt>
          <cx:pt idx="8">114</cx:pt>
          <cx:pt idx="9">131</cx:pt>
          <cx:pt idx="10">138</cx:pt>
          <cx:pt idx="11">130</cx:pt>
          <cx:pt idx="12">141</cx:pt>
          <cx:pt idx="13">138</cx:pt>
          <cx:pt idx="14">135</cx:pt>
          <cx:pt idx="15">138.07924528301891</cx:pt>
          <cx:pt idx="16">135</cx:pt>
          <cx:pt idx="17">136</cx:pt>
          <cx:pt idx="18">129</cx:pt>
          <cx:pt idx="19">141</cx:pt>
          <cx:pt idx="20">140</cx:pt>
          <cx:pt idx="21">130</cx:pt>
          <cx:pt idx="22">141</cx:pt>
          <cx:pt idx="23">133</cx:pt>
          <cx:pt idx="24">138.07924528301891</cx:pt>
          <cx:pt idx="25">138.07924528301891</cx:pt>
          <cx:pt idx="26">133</cx:pt>
          <cx:pt idx="27">132</cx:pt>
          <cx:pt idx="28">136</cx:pt>
          <cx:pt idx="29">138.07924528301891</cx:pt>
          <cx:pt idx="30">139</cx:pt>
          <cx:pt idx="31">134</cx:pt>
          <cx:pt idx="32">134</cx:pt>
          <cx:pt idx="33">130</cx:pt>
          <cx:pt idx="34">142</cx:pt>
          <cx:pt idx="35">125</cx:pt>
          <cx:pt idx="36">138.07924528301891</cx:pt>
          <cx:pt idx="37">136</cx:pt>
          <cx:pt idx="38">138.07924528301891</cx:pt>
          <cx:pt idx="39">138.07924528301891</cx:pt>
          <cx:pt idx="40">136</cx:pt>
          <cx:pt idx="41">131</cx:pt>
          <cx:pt idx="42">138</cx:pt>
          <cx:pt idx="43">138</cx:pt>
          <cx:pt idx="44">131</cx:pt>
          <cx:pt idx="45">131</cx:pt>
          <cx:pt idx="46">138.07924528301891</cx:pt>
          <cx:pt idx="47">137</cx:pt>
          <cx:pt idx="48">141</cx:pt>
          <cx:pt idx="49">132</cx:pt>
          <cx:pt idx="50">131</cx:pt>
          <cx:pt idx="51">132</cx:pt>
          <cx:pt idx="52">137</cx:pt>
          <cx:pt idx="53">138.07924528301891</cx:pt>
          <cx:pt idx="54">133</cx:pt>
          <cx:pt idx="55">134</cx:pt>
          <cx:pt idx="56">135</cx:pt>
          <cx:pt idx="57">138.07924528301891</cx:pt>
          <cx:pt idx="58">143</cx:pt>
          <cx:pt idx="59">136</cx:pt>
          <cx:pt idx="60">133</cx:pt>
          <cx:pt idx="61">140</cx:pt>
          <cx:pt idx="62">137</cx:pt>
          <cx:pt idx="63">132</cx:pt>
          <cx:pt idx="64">139</cx:pt>
          <cx:pt idx="65">133</cx:pt>
          <cx:pt idx="66">139</cx:pt>
          <cx:pt idx="67">141</cx:pt>
          <cx:pt idx="68">138.07924528301891</cx:pt>
          <cx:pt idx="69">139</cx:pt>
          <cx:pt idx="70">139</cx:pt>
          <cx:pt idx="71">141</cx:pt>
          <cx:pt idx="72">142</cx:pt>
          <cx:pt idx="73">128</cx:pt>
          <cx:pt idx="74">138.07924528301891</cx:pt>
          <cx:pt idx="75">139</cx:pt>
          <cx:pt idx="76">137</cx:pt>
          <cx:pt idx="77">138.07924528301891</cx:pt>
          <cx:pt idx="78">136</cx:pt>
          <cx:pt idx="79">136</cx:pt>
          <cx:pt idx="80">133</cx:pt>
          <cx:pt idx="81">135</cx:pt>
          <cx:pt idx="82">134</cx:pt>
          <cx:pt idx="83">136</cx:pt>
          <cx:pt idx="84">138</cx:pt>
          <cx:pt idx="85">140</cx:pt>
          <cx:pt idx="86">134</cx:pt>
          <cx:pt idx="87">132</cx:pt>
          <cx:pt idx="88">137</cx:pt>
          <cx:pt idx="89">136</cx:pt>
          <cx:pt idx="90">126</cx:pt>
          <cx:pt idx="91">139</cx:pt>
          <cx:pt idx="92">130</cx:pt>
          <cx:pt idx="93">138.07924528301891</cx:pt>
          <cx:pt idx="94">138.07924528301891</cx:pt>
          <cx:pt idx="95">133</cx:pt>
          <cx:pt idx="96">132</cx:pt>
          <cx:pt idx="97">140</cx:pt>
          <cx:pt idx="98">138.07924528301891</cx:pt>
          <cx:pt idx="99">136</cx:pt>
          <cx:pt idx="100">132</cx:pt>
          <cx:pt idx="101">122</cx:pt>
          <cx:pt idx="102">140</cx:pt>
          <cx:pt idx="103">137</cx:pt>
          <cx:pt idx="104">138.07924528301891</cx:pt>
          <cx:pt idx="105">138.07924528301891</cx:pt>
          <cx:pt idx="106">131</cx:pt>
          <cx:pt idx="107">115</cx:pt>
          <cx:pt idx="108">130</cx:pt>
          <cx:pt idx="109">145</cx:pt>
          <cx:pt idx="110">113</cx:pt>
          <cx:pt idx="111">125</cx:pt>
          <cx:pt idx="112">138.07924528301891</cx:pt>
          <cx:pt idx="113">139</cx:pt>
          <cx:pt idx="114">138.07924528301891</cx:pt>
          <cx:pt idx="115">136</cx:pt>
          <cx:pt idx="116">140</cx:pt>
          <cx:pt idx="117">133</cx:pt>
          <cx:pt idx="118">138</cx:pt>
          <cx:pt idx="119">137</cx:pt>
          <cx:pt idx="120">135</cx:pt>
          <cx:pt idx="121">134</cx:pt>
          <cx:pt idx="122">113</cx:pt>
          <cx:pt idx="123">138</cx:pt>
          <cx:pt idx="124">122</cx:pt>
          <cx:pt idx="125">137</cx:pt>
          <cx:pt idx="126">140</cx:pt>
          <cx:pt idx="127">140</cx:pt>
          <cx:pt idx="128">145</cx:pt>
          <cx:pt idx="129">135</cx:pt>
          <cx:pt idx="130">138.07924528301891</cx:pt>
          <cx:pt idx="131">135</cx:pt>
          <cx:pt idx="132">132</cx:pt>
          <cx:pt idx="133">137</cx:pt>
          <cx:pt idx="134">138.07924528301891</cx:pt>
          <cx:pt idx="135">141</cx:pt>
          <cx:pt idx="136">138.07924528301891</cx:pt>
          <cx:pt idx="137">138.07924528301891</cx:pt>
          <cx:pt idx="138">136</cx:pt>
          <cx:pt idx="139">131</cx:pt>
          <cx:pt idx="140">140</cx:pt>
          <cx:pt idx="141">138.07924528301891</cx:pt>
          <cx:pt idx="142">114</cx:pt>
          <cx:pt idx="143">130</cx:pt>
          <cx:pt idx="144">146</cx:pt>
          <cx:pt idx="145">138.07924528301891</cx:pt>
          <cx:pt idx="146">138.07924528301891</cx:pt>
          <cx:pt idx="147">138.07924528301891</cx:pt>
          <cx:pt idx="148">137</cx:pt>
          <cx:pt idx="149">138.07924528301891</cx:pt>
          <cx:pt idx="150">140</cx:pt>
          <cx:pt idx="151">120</cx:pt>
          <cx:pt idx="152">138</cx:pt>
          <cx:pt idx="153">135</cx:pt>
          <cx:pt idx="154">120</cx:pt>
          <cx:pt idx="155">140</cx:pt>
          <cx:pt idx="156">138</cx:pt>
          <cx:pt idx="157">124</cx:pt>
          <cx:pt idx="158">135</cx:pt>
          <cx:pt idx="159">150</cx:pt>
          <cx:pt idx="160">147</cx:pt>
          <cx:pt idx="161">135</cx:pt>
          <cx:pt idx="162">135</cx:pt>
          <cx:pt idx="163">144</cx:pt>
          <cx:pt idx="164">146</cx:pt>
          <cx:pt idx="165">135</cx:pt>
          <cx:pt idx="166">140</cx:pt>
          <cx:pt idx="167">135</cx:pt>
          <cx:pt idx="168">147</cx:pt>
          <cx:pt idx="169">139</cx:pt>
          <cx:pt idx="170">135</cx:pt>
          <cx:pt idx="171">137</cx:pt>
          <cx:pt idx="172">140</cx:pt>
          <cx:pt idx="173">150</cx:pt>
          <cx:pt idx="174">135</cx:pt>
          <cx:pt idx="175">146</cx:pt>
          <cx:pt idx="176">142</cx:pt>
          <cx:pt idx="177">145</cx:pt>
          <cx:pt idx="178">144</cx:pt>
          <cx:pt idx="179">135</cx:pt>
          <cx:pt idx="180">140</cx:pt>
          <cx:pt idx="181">141</cx:pt>
          <cx:pt idx="182">139</cx:pt>
          <cx:pt idx="183">137</cx:pt>
          <cx:pt idx="184">135</cx:pt>
          <cx:pt idx="185">142</cx:pt>
          <cx:pt idx="186">140</cx:pt>
          <cx:pt idx="187">147</cx:pt>
          <cx:pt idx="188">135</cx:pt>
          <cx:pt idx="189">138.07924528301891</cx:pt>
          <cx:pt idx="190">142</cx:pt>
          <cx:pt idx="191">135</cx:pt>
          <cx:pt idx="192">145</cx:pt>
          <cx:pt idx="193">137</cx:pt>
          <cx:pt idx="194">135</cx:pt>
          <cx:pt idx="195">143</cx:pt>
          <cx:pt idx="196">146</cx:pt>
          <cx:pt idx="197">140</cx:pt>
          <cx:pt idx="198">139</cx:pt>
          <cx:pt idx="199">150</cx:pt>
          <cx:pt idx="200">135</cx:pt>
          <cx:pt idx="201">140</cx:pt>
          <cx:pt idx="202">146</cx:pt>
          <cx:pt idx="203">135</cx:pt>
          <cx:pt idx="204">150</cx:pt>
          <cx:pt idx="205">141</cx:pt>
          <cx:pt idx="206">147</cx:pt>
          <cx:pt idx="207">145</cx:pt>
          <cx:pt idx="208">138.07924528301891</cx:pt>
          <cx:pt idx="209">135</cx:pt>
          <cx:pt idx="210">138</cx:pt>
          <cx:pt idx="211">140</cx:pt>
          <cx:pt idx="212">150</cx:pt>
          <cx:pt idx="213">135</cx:pt>
          <cx:pt idx="214">139</cx:pt>
          <cx:pt idx="215">142</cx:pt>
          <cx:pt idx="216">147</cx:pt>
          <cx:pt idx="217">135</cx:pt>
          <cx:pt idx="218">142</cx:pt>
          <cx:pt idx="219">145</cx:pt>
          <cx:pt idx="220">138.07924528301891</cx:pt>
          <cx:pt idx="221">135</cx:pt>
          <cx:pt idx="222">139</cx:pt>
          <cx:pt idx="223">137</cx:pt>
          <cx:pt idx="224">135</cx:pt>
          <cx:pt idx="225">150</cx:pt>
          <cx:pt idx="226">144</cx:pt>
          <cx:pt idx="227">143</cx:pt>
          <cx:pt idx="228">150</cx:pt>
          <cx:pt idx="229">140</cx:pt>
          <cx:pt idx="230">141</cx:pt>
          <cx:pt idx="231">150</cx:pt>
          <cx:pt idx="232">145</cx:pt>
          <cx:pt idx="233">146</cx:pt>
          <cx:pt idx="234">135</cx:pt>
          <cx:pt idx="235">147</cx:pt>
          <cx:pt idx="236">150</cx:pt>
          <cx:pt idx="237">142</cx:pt>
          <cx:pt idx="238">136</cx:pt>
          <cx:pt idx="239">139</cx:pt>
          <cx:pt idx="240">138.07924528301891</cx:pt>
          <cx:pt idx="241">141</cx:pt>
          <cx:pt idx="242">147</cx:pt>
          <cx:pt idx="243">136</cx:pt>
          <cx:pt idx="244">142</cx:pt>
          <cx:pt idx="245">150</cx:pt>
          <cx:pt idx="246">138</cx:pt>
          <cx:pt idx="247">135</cx:pt>
          <cx:pt idx="248">150</cx:pt>
          <cx:pt idx="249">138</cx:pt>
          <cx:pt idx="250">141</cx:pt>
          <cx:pt idx="251">144</cx:pt>
          <cx:pt idx="252">147</cx:pt>
          <cx:pt idx="253">150</cx:pt>
          <cx:pt idx="254">142</cx:pt>
          <cx:pt idx="255">139</cx:pt>
          <cx:pt idx="256">141</cx:pt>
          <cx:pt idx="257">150</cx:pt>
          <cx:pt idx="258">147</cx:pt>
          <cx:pt idx="259">145</cx:pt>
          <cx:pt idx="260">144</cx:pt>
          <cx:pt idx="261">140</cx:pt>
          <cx:pt idx="262">138</cx:pt>
          <cx:pt idx="263">147</cx:pt>
          <cx:pt idx="264">135</cx:pt>
          <cx:pt idx="265">138</cx:pt>
          <cx:pt idx="266">144</cx:pt>
          <cx:pt idx="267">138.07924528301891</cx:pt>
          <cx:pt idx="268">137</cx:pt>
          <cx:pt idx="269">145</cx:pt>
          <cx:pt idx="270">141</cx:pt>
          <cx:pt idx="271">139</cx:pt>
          <cx:pt idx="272">146</cx:pt>
          <cx:pt idx="273">144</cx:pt>
          <cx:pt idx="274">139</cx:pt>
          <cx:pt idx="275">145</cx:pt>
          <cx:pt idx="276">150</cx:pt>
          <cx:pt idx="277">142</cx:pt>
          <cx:pt idx="278">146</cx:pt>
          <cx:pt idx="279">143</cx:pt>
          <cx:pt idx="280">147</cx:pt>
          <cx:pt idx="281">145</cx:pt>
          <cx:pt idx="282">140</cx:pt>
          <cx:pt idx="283">138</cx:pt>
          <cx:pt idx="284">139</cx:pt>
          <cx:pt idx="285">142</cx:pt>
          <cx:pt idx="286">137</cx:pt>
          <cx:pt idx="287">141</cx:pt>
          <cx:pt idx="288">150</cx:pt>
          <cx:pt idx="289">146</cx:pt>
          <cx:pt idx="290">142</cx:pt>
          <cx:pt idx="291">136</cx:pt>
          <cx:pt idx="292">144</cx:pt>
          <cx:pt idx="293">140</cx:pt>
          <cx:pt idx="294">135</cx:pt>
          <cx:pt idx="295">142</cx:pt>
          <cx:pt idx="296">147</cx:pt>
          <cx:pt idx="297">141</cx:pt>
          <cx:pt idx="298">139</cx:pt>
          <cx:pt idx="299">150</cx:pt>
          <cx:pt idx="300">141</cx:pt>
          <cx:pt idx="301">137</cx:pt>
          <cx:pt idx="302">135</cx:pt>
          <cx:pt idx="303">141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Sodium</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214104F-C887-47D0-BE7E-8F64049D3EBA}">
          <cx:tx>
            <cx:txData>
              <cx:f>Sheet1!$I$1</cx:f>
              <cx:v>sodium</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Sheet1!$J$2:$J$305</cx:f>
        <cx:lvl ptCount="304" formatCode="General">
          <cx:pt idx="0">4.3530303030303026</cx:pt>
          <cx:pt idx="1">4.3530303030303026</cx:pt>
          <cx:pt idx="2">2.5</cx:pt>
          <cx:pt idx="3">4.3530303030303026</cx:pt>
          <cx:pt idx="4">3.2000000000000002</cx:pt>
          <cx:pt idx="5">4</cx:pt>
          <cx:pt idx="6">4.3530303030303026</cx:pt>
          <cx:pt idx="7">4.3530303030303026</cx:pt>
          <cx:pt idx="8">3.7000000000000002</cx:pt>
          <cx:pt idx="9">4.2000000000000002</cx:pt>
          <cx:pt idx="10">5.7999999999999998</cx:pt>
          <cx:pt idx="11">6.4000000000000004</cx:pt>
          <cx:pt idx="12">4.9000000000000004</cx:pt>
          <cx:pt idx="13">4.0999999999999996</cx:pt>
          <cx:pt idx="14">4.2999999999999998</cx:pt>
          <cx:pt idx="15">4.3530303030303026</cx:pt>
          <cx:pt idx="16">5.2000000000000002</cx:pt>
          <cx:pt idx="17">3.7999999999999998</cx:pt>
          <cx:pt idx="18">4</cx:pt>
          <cx:pt idx="19">5.2000000000000002</cx:pt>
          <cx:pt idx="20">3.3999999999999999</cx:pt>
          <cx:pt idx="21">4</cx:pt>
          <cx:pt idx="22">4.5999999999999996</cx:pt>
          <cx:pt idx="23">4.9000000000000004</cx:pt>
          <cx:pt idx="24">4.3530303030303026</cx:pt>
          <cx:pt idx="25">4.3530303030303026</cx:pt>
          <cx:pt idx="26">3.8999999999999999</cx:pt>
          <cx:pt idx="27">5.9000000000000004</cx:pt>
          <cx:pt idx="28">4.2000000000000002</cx:pt>
          <cx:pt idx="29">4.3530303030303026</cx:pt>
          <cx:pt idx="30">4.2000000000000002</cx:pt>
          <cx:pt idx="31">3.3999999999999999</cx:pt>
          <cx:pt idx="32">4.7999999999999998</cx:pt>
          <cx:pt idx="33">4.9000000000000004</cx:pt>
          <cx:pt idx="34">4.2000000000000002</cx:pt>
          <cx:pt idx="35">4</cx:pt>
          <cx:pt idx="36">4.3530303030303026</cx:pt>
          <cx:pt idx="37">4.4000000000000004</cx:pt>
          <cx:pt idx="38">4.3530303030303026</cx:pt>
          <cx:pt idx="39">4.3530303030303026</cx:pt>
          <cx:pt idx="40">4.2000000000000002</cx:pt>
          <cx:pt idx="41">4.4000000000000004</cx:pt>
          <cx:pt idx="42">5.7999999999999998</cx:pt>
          <cx:pt idx="43">4</cx:pt>
          <cx:pt idx="44">3.7000000000000002</cx:pt>
          <cx:pt idx="45">4.7999999999999998</cx:pt>
          <cx:pt idx="46">4.3530303030303026</cx:pt>
          <cx:pt idx="47">4.4000000000000004</cx:pt>
          <cx:pt idx="48">4</cx:pt>
          <cx:pt idx="49">4.4000000000000004</cx:pt>
          <cx:pt idx="50">4.7999999999999998</cx:pt>
          <cx:pt idx="51">5.5</cx:pt>
          <cx:pt idx="52">5</cx:pt>
          <cx:pt idx="53">4.3530303030303026</cx:pt>
          <cx:pt idx="54">5</cx:pt>
          <cx:pt idx="55">3.6000000000000001</cx:pt>
          <cx:pt idx="56">7.5999999999999996</cx:pt>
          <cx:pt idx="57">4.3530303030303026</cx:pt>
          <cx:pt idx="58">3.5</cx:pt>
          <cx:pt idx="59">3.7999999999999998</cx:pt>
          <cx:pt idx="60">4.4000000000000004</cx:pt>
          <cx:pt idx="61">2.8999999999999999</cx:pt>
          <cx:pt idx="62">4.5</cx:pt>
          <cx:pt idx="63">3.7999999999999998</cx:pt>
          <cx:pt idx="64">3.8999999999999999</cx:pt>
          <cx:pt idx="65">3.7999999999999998</cx:pt>
          <cx:pt idx="66">5.7000000000000002</cx:pt>
          <cx:pt idx="67">4.2000000000000002</cx:pt>
          <cx:pt idx="68">4.3530303030303026</cx:pt>
          <cx:pt idx="69">4</cx:pt>
          <cx:pt idx="70">4.5</cx:pt>
          <cx:pt idx="71">4.2000000000000002</cx:pt>
          <cx:pt idx="72">3.7999999999999998</cx:pt>
          <cx:pt idx="73">5.4000000000000004</cx:pt>
          <cx:pt idx="74">4.3530303030303026</cx:pt>
          <cx:pt idx="75">3.7000000000000002</cx:pt>
          <cx:pt idx="76">5.2999999999999998</cx:pt>
          <cx:pt idx="77">4.3530303030303026</cx:pt>
          <cx:pt idx="78">4.5999999999999996</cx:pt>
          <cx:pt idx="79">4.9000000000000004</cx:pt>
          <cx:pt idx="80">4.3530303030303026</cx:pt>
          <cx:pt idx="81">4.7000000000000002</cx:pt>
          <cx:pt idx="82">4.7999999999999998</cx:pt>
          <cx:pt idx="83">4.9000000000000004</cx:pt>
          <cx:pt idx="84">5.2000000000000002</cx:pt>
          <cx:pt idx="85">4</cx:pt>
          <cx:pt idx="86">5.0999999999999996</cx:pt>
          <cx:pt idx="87">4.0999999999999996</cx:pt>
          <cx:pt idx="88">4.9000000000000004</cx:pt>
          <cx:pt idx="89">5.2000000000000002</cx:pt>
          <cx:pt idx="90">4.7999999999999998</cx:pt>
          <cx:pt idx="91">4</cx:pt>
          <cx:pt idx="92">3</cx:pt>
          <cx:pt idx="93">4.3530303030303026</cx:pt>
          <cx:pt idx="94">4.3530303030303026</cx:pt>
          <cx:pt idx="95">3.5</cx:pt>
          <cx:pt idx="96">3.3999999999999999</cx:pt>
          <cx:pt idx="97">4.2000000000000002</cx:pt>
          <cx:pt idx="98">4.3530303030303026</cx:pt>
          <cx:pt idx="99">4.7000000000000002</cx:pt>
          <cx:pt idx="100">4</cx:pt>
          <cx:pt idx="101">3.5</cx:pt>
          <cx:pt idx="102">4.0999999999999996</cx:pt>
          <cx:pt idx="103">4.2000000000000002</cx:pt>
          <cx:pt idx="104">4.3530303030303026</cx:pt>
          <cx:pt idx="105">4.3530303030303026</cx:pt>
          <cx:pt idx="106">3.8999999999999999</cx:pt>
          <cx:pt idx="107">5.7000000000000002</cx:pt>
          <cx:pt idx="108">2.5</cx:pt>
          <cx:pt idx="109">2.7999999999999998</cx:pt>
          <cx:pt idx="110">3</cx:pt>
          <cx:pt idx="111">3.5</cx:pt>
          <cx:pt idx="112">4.3530303030303026</cx:pt>
          <cx:pt idx="113">4.2999999999999998</cx:pt>
          <cx:pt idx="114">4.3530303030303026</cx:pt>
          <cx:pt idx="115">3.7999999999999998</cx:pt>
          <cx:pt idx="116">4.0999999999999996</cx:pt>
          <cx:pt idx="117">4.5</cx:pt>
          <cx:pt idx="118">4.4000000000000004</cx:pt>
          <cx:pt idx="119">5.4000000000000004</cx:pt>
          <cx:pt idx="120">4.9000000000000004</cx:pt>
          <cx:pt idx="121">2.7000000000000002</cx:pt>
          <cx:pt idx="122">6.5</cx:pt>
          <cx:pt idx="123">3.8999999999999999</cx:pt>
          <cx:pt idx="124">3.2000000000000002</cx:pt>
          <cx:pt idx="125">4.7000000000000002</cx:pt>
          <cx:pt idx="126">5.2000000000000002</cx:pt>
          <cx:pt idx="127">4.0999999999999996</cx:pt>
          <cx:pt idx="128">6.2999999999999998</cx:pt>
          <cx:pt idx="129">4</cx:pt>
          <cx:pt idx="130">4.3530303030303026</cx:pt>
          <cx:pt idx="131">5.7000000000000002</cx:pt>
          <cx:pt idx="132">5.5999999999999996</cx:pt>
          <cx:pt idx="133">4.9000000000000004</cx:pt>
          <cx:pt idx="134">4.3530303030303026</cx:pt>
          <cx:pt idx="135">4.4000000000000004</cx:pt>
          <cx:pt idx="136">4.3530303030303026</cx:pt>
          <cx:pt idx="137">4.3530303030303026</cx:pt>
          <cx:pt idx="138">4.0999999999999996</cx:pt>
          <cx:pt idx="139">3.7999999999999998</cx:pt>
          <cx:pt idx="140">4.5999999999999996</cx:pt>
          <cx:pt idx="141">4.3530303030303026</cx:pt>
          <cx:pt idx="142">2.8999999999999999</cx:pt>
          <cx:pt idx="143">4.2999999999999998</cx:pt>
          <cx:pt idx="144">4.5</cx:pt>
          <cx:pt idx="145">4.3530303030303026</cx:pt>
          <cx:pt idx="146">4.3530303030303026</cx:pt>
          <cx:pt idx="147">4.3530303030303026</cx:pt>
          <cx:pt idx="148">4.0999999999999996</cx:pt>
          <cx:pt idx="149">4.3530303030303026</cx:pt>
          <cx:pt idx="150">3.2999999999999998</cx:pt>
          <cx:pt idx="151">3.8999999999999999</cx:pt>
          <cx:pt idx="152">2.8999999999999999</cx:pt>
          <cx:pt idx="153">4.0999999999999996</cx:pt>
          <cx:pt idx="154">5.7000000000000002</cx:pt>
          <cx:pt idx="155">4.2000000000000002</cx:pt>
          <cx:pt idx="156">4.5</cx:pt>
          <cx:pt idx="157">6.5</cx:pt>
          <cx:pt idx="158">5</cx:pt>
          <cx:pt idx="159">4.5999999999999996</cx:pt>
          <cx:pt idx="160">4.4000000000000004</cx:pt>
          <cx:pt idx="161">4.7000000000000002</cx:pt>
          <cx:pt idx="162">3.7000000000000002</cx:pt>
          <cx:pt idx="163">3.8999999999999999</cx:pt>
          <cx:pt idx="164">5</cx:pt>
          <cx:pt idx="165">3.7000000000000002</cx:pt>
          <cx:pt idx="166">3.5</cx:pt>
          <cx:pt idx="167">5</cx:pt>
          <cx:pt idx="168">3.7999999999999998</cx:pt>
          <cx:pt idx="169">3.8999999999999999</cx:pt>
          <cx:pt idx="170">3.6000000000000001</cx:pt>
          <cx:pt idx="171">5</cx:pt>
          <cx:pt idx="172">4.0999999999999996</cx:pt>
          <cx:pt idx="173">4.5</cx:pt>
          <cx:pt idx="174">4.7999999999999998</cx:pt>
          <cx:pt idx="175">3.8999999999999999</cx:pt>
          <cx:pt idx="176">4.9000000000000004</cx:pt>
          <cx:pt idx="177">4</cx:pt>
          <cx:pt idx="178">4.7999999999999998</cx:pt>
          <cx:pt idx="179">5</cx:pt>
          <cx:pt idx="180">4.0999999999999996</cx:pt>
          <cx:pt idx="181">4.2000000000000002</cx:pt>
          <cx:pt idx="182">4.5999999999999996</cx:pt>
          <cx:pt idx="183">4.7000000000000002</cx:pt>
          <cx:pt idx="184">5</cx:pt>
          <cx:pt idx="185">4.9000000000000004</cx:pt>
          <cx:pt idx="186">4.7000000000000002</cx:pt>
          <cx:pt idx="187">5</cx:pt>
          <cx:pt idx="188">3.7999999999999998</cx:pt>
          <cx:pt idx="189">4.3530303030303026</cx:pt>
          <cx:pt idx="190">4</cx:pt>
          <cx:pt idx="191">3.8999999999999999</cx:pt>
          <cx:pt idx="192">5</cx:pt>
          <cx:pt idx="193">3.7999999999999998</cx:pt>
          <cx:pt idx="194">4.9000000000000004</cx:pt>
          <cx:pt idx="195">4.7000000000000002</cx:pt>
          <cx:pt idx="196">3.5</cx:pt>
          <cx:pt idx="197">4.9000000000000004</cx:pt>
          <cx:pt idx="198">5</cx:pt>
          <cx:pt idx="199">4.7999999999999998</cx:pt>
          <cx:pt idx="200">5</cx:pt>
          <cx:pt idx="201">5</cx:pt>
          <cx:pt idx="202">4.9000000000000004</cx:pt>
          <cx:pt idx="203">4.5</cx:pt>
          <cx:pt idx="204">3.5</cx:pt>
          <cx:pt idx="205">4.2000000000000002</cx:pt>
          <cx:pt idx="206">4.5</cx:pt>
          <cx:pt idx="207">5</cx:pt>
          <cx:pt idx="208">4.3530303030303026</cx:pt>
          <cx:pt idx="209">3.8999999999999999</cx:pt>
          <cx:pt idx="210">5</cx:pt>
          <cx:pt idx="211">4.5</cx:pt>
          <cx:pt idx="212">3.5</cx:pt>
          <cx:pt idx="213">4.9000000000000004</cx:pt>
          <cx:pt idx="214">5</cx:pt>
          <cx:pt idx="215">4.9000000000000004</cx:pt>
          <cx:pt idx="216">4.7000000000000002</cx:pt>
          <cx:pt idx="217">4.0999999999999996</cx:pt>
          <cx:pt idx="218">4.7999999999999998</cx:pt>
          <cx:pt idx="219">5</cx:pt>
          <cx:pt idx="220">4.3530303030303026</cx:pt>
          <cx:pt idx="221">4.9000000000000004</cx:pt>
          <cx:pt idx="222">4.2999999999999998</cx:pt>
          <cx:pt idx="223">3.5</cx:pt>
          <cx:pt idx="224">4.4000000000000004</cx:pt>
          <cx:pt idx="225">4.7000000000000002</cx:pt>
          <cx:pt idx="226">3.5</cx:pt>
          <cx:pt idx="227">5</cx:pt>
          <cx:pt idx="228">4.9000000000000004</cx:pt>
          <cx:pt idx="229">3.5</cx:pt>
          <cx:pt idx="230">4.7000000000000002</cx:pt>
          <cx:pt idx="231">4.5999999999999996</cx:pt>
          <cx:pt idx="232">4.9000000000000004</cx:pt>
          <cx:pt idx="233">3.5</cx:pt>
          <cx:pt idx="234">3.8999999999999999</cx:pt>
          <cx:pt idx="235">4.7000000000000002</cx:pt>
          <cx:pt idx="236">5</cx:pt>
          <cx:pt idx="237">4</cx:pt>
          <cx:pt idx="238">3.5</cx:pt>
          <cx:pt idx="239">4.7999999999999998</cx:pt>
          <cx:pt idx="240">4.3530303030303026</cx:pt>
          <cx:pt idx="241">4.9000000000000004</cx:pt>
          <cx:pt idx="242">3.5</cx:pt>
          <cx:pt idx="243">3.5</cx:pt>
          <cx:pt idx="244">4.5</cx:pt>
          <cx:pt idx="245">5</cx:pt>
          <cx:pt idx="246">4.2000000000000002</cx:pt>
          <cx:pt idx="247">4.0999999999999996</cx:pt>
          <cx:pt idx="248">3.2999999999999998</cx:pt>
          <cx:pt idx="249">4.2999999999999998</cx:pt>
          <cx:pt idx="250">4.4000000000000004</cx:pt>
          <cx:pt idx="251">5</cx:pt>
          <cx:pt idx="252">3.5</cx:pt>
          <cx:pt idx="253">3.5</cx:pt>
          <cx:pt idx="254">4.7999999999999998</cx:pt>
          <cx:pt idx="255">3.2999999999999998</cx:pt>
          <cx:pt idx="256">4.9000000000000004</cx:pt>
          <cx:pt idx="257">5</cx:pt>
          <cx:pt idx="258">4.7000000000000002</cx:pt>
          <cx:pt idx="259">5</cx:pt>
          <cx:pt idx="260">4.7999999999999998</cx:pt>
          <cx:pt idx="261">3.6000000000000001</cx:pt>
          <cx:pt idx="262">3.5</cx:pt>
          <cx:pt idx="263">3.7000000000000002</cx:pt>
          <cx:pt idx="264">3.8999999999999999</cx:pt>
          <cx:pt idx="265">3.5</cx:pt>
          <cx:pt idx="266">5</cx:pt>
          <cx:pt idx="267">4.3530303030303026</cx:pt>
          <cx:pt idx="268">3.5</cx:pt>
          <cx:pt idx="269">3.5</cx:pt>
          <cx:pt idx="270">3.6000000000000001</cx:pt>
          <cx:pt idx="271">3.7999999999999998</cx:pt>
          <cx:pt idx="272">5</cx:pt>
          <cx:pt idx="273">3.5</cx:pt>
          <cx:pt idx="274">3.7000000000000002</cx:pt>
          <cx:pt idx="275">5</cx:pt>
          <cx:pt idx="276">4.9000000000000004</cx:pt>
          <cx:pt idx="277">3.6000000000000001</cx:pt>
          <cx:pt idx="278">3.6000000000000001</cx:pt>
          <cx:pt idx="279">4.5</cx:pt>
          <cx:pt idx="280">3.5</cx:pt>
          <cx:pt idx="281">4.7999999999999998</cx:pt>
          <cx:pt idx="282">4.7999999999999998</cx:pt>
          <cx:pt idx="283">3.5</cx:pt>
          <cx:pt idx="284">3.5</cx:pt>
          <cx:pt idx="285">4.7999999999999998</cx:pt>
          <cx:pt idx="286">5</cx:pt>
          <cx:pt idx="287">4.9000000000000004</cx:pt>
          <cx:pt idx="288">4.7000000000000002</cx:pt>
          <cx:pt idx="289">4.9000000000000004</cx:pt>
          <cx:pt idx="290">3.5</cx:pt>
          <cx:pt idx="291">3.8999999999999999</cx:pt>
          <cx:pt idx="292">3.7000000000000002</cx:pt>
          <cx:pt idx="293">5</cx:pt>
          <cx:pt idx="294">3.7000000000000002</cx:pt>
          <cx:pt idx="295">4.0999999999999996</cx:pt>
          <cx:pt idx="296">4.2999999999999998</cx:pt>
          <cx:pt idx="297">4.4000000000000004</cx:pt>
          <cx:pt idx="298">5</cx:pt>
          <cx:pt idx="299">4.9000000000000004</cx:pt>
          <cx:pt idx="300">3.5</cx:pt>
          <cx:pt idx="301">4.4000000000000004</cx:pt>
          <cx:pt idx="302">4.9000000000000004</cx:pt>
          <cx:pt idx="303">3.5</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Potassium</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3C8D4E87-1FB0-4E65-A2E4-7A6765BD32B7}">
          <cx:tx>
            <cx:txData>
              <cx:f>Sheet1!$J$1</cx:f>
              <cx:v>potassium</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15187</TotalTime>
  <Pages>23</Pages>
  <Words>4750</Words>
  <Characters>23752</Characters>
  <Application>Microsoft Office Word</Application>
  <DocSecurity>0</DocSecurity>
  <Lines>197</Lines>
  <Paragraphs>56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ורדית כהן סנגייר</dc:creator>
  <cp:keywords/>
  <dc:description/>
  <cp:lastModifiedBy>ורדית כהן סנגייר</cp:lastModifiedBy>
  <cp:revision>20</cp:revision>
  <dcterms:created xsi:type="dcterms:W3CDTF">2023-04-09T16:17:00Z</dcterms:created>
  <dcterms:modified xsi:type="dcterms:W3CDTF">2023-06-08T11:53:00Z</dcterms:modified>
</cp:coreProperties>
</file>