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95DD9" w14:textId="3A08A1CC" w:rsidR="00773F16" w:rsidRPr="00345790" w:rsidRDefault="004D64F5">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00F03480"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375</w:t>
      </w:r>
    </w:p>
    <w:p w14:paraId="6A7F5865" w14:textId="530C721A" w:rsidR="00773F16" w:rsidRPr="00E16B6D" w:rsidRDefault="004D64F5">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Applied Dynamic Systems</w:t>
      </w:r>
    </w:p>
    <w:p w14:paraId="07087522" w14:textId="38E271EB" w:rsidR="00D646C0" w:rsidRDefault="00D646C0">
      <w:pPr>
        <w:jc w:val="center"/>
        <w:rPr>
          <w:rFonts w:ascii="Times New Roman" w:eastAsia="Times New Roman" w:hAnsi="Times New Roman" w:cs="Times New Roman"/>
          <w:b/>
        </w:rPr>
      </w:pPr>
    </w:p>
    <w:p w14:paraId="4A616C40" w14:textId="77777777" w:rsidR="004D64F5" w:rsidRDefault="004D64F5">
      <w:pPr>
        <w:jc w:val="center"/>
        <w:rPr>
          <w:rFonts w:ascii="Times New Roman" w:eastAsia="Times New Roman" w:hAnsi="Times New Roman" w:cs="Times New Roman"/>
          <w:b/>
        </w:rPr>
      </w:pPr>
    </w:p>
    <w:p w14:paraId="00037DCE" w14:textId="1B621CAC" w:rsidR="00773F16" w:rsidRDefault="004D64F5">
      <w:pPr>
        <w:jc w:val="center"/>
        <w:rPr>
          <w:rFonts w:ascii="Times New Roman" w:eastAsia="Times New Roman" w:hAnsi="Times New Roman" w:cs="Times New Roman"/>
          <w:b/>
        </w:rPr>
      </w:pPr>
      <w:r>
        <w:rPr>
          <w:noProof/>
        </w:rPr>
        <w:drawing>
          <wp:inline distT="0" distB="0" distL="0" distR="0" wp14:anchorId="28CDA758" wp14:editId="25507A20">
            <wp:extent cx="3554040" cy="2270813"/>
            <wp:effectExtent l="0" t="0" r="8890" b="0"/>
            <wp:docPr id="2318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696ACBC0" w14:textId="77777777" w:rsidR="00773F16" w:rsidRDefault="00773F16">
      <w:pPr>
        <w:jc w:val="center"/>
        <w:rPr>
          <w:rFonts w:ascii="Times New Roman" w:eastAsia="Times New Roman" w:hAnsi="Times New Roman" w:cs="Times New Roman"/>
          <w:b/>
        </w:rPr>
      </w:pPr>
    </w:p>
    <w:p w14:paraId="4CFF67DD" w14:textId="77777777" w:rsidR="00773F16" w:rsidRDefault="00F03480" w:rsidP="00773F16">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2BCFF8B4" w14:textId="77777777" w:rsidR="004D64F5" w:rsidRDefault="004D64F5" w:rsidP="00773F16">
      <w:pPr>
        <w:jc w:val="center"/>
        <w:rPr>
          <w:rFonts w:ascii="Times New Roman" w:eastAsia="Times New Roman" w:hAnsi="Times New Roman" w:cs="Times New Roman"/>
        </w:rPr>
      </w:pPr>
    </w:p>
    <w:p w14:paraId="21A24B85" w14:textId="7F8303C7" w:rsidR="00D646C0" w:rsidRPr="004D64F5" w:rsidRDefault="00E16B6D" w:rsidP="00773F16">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LABORATORY</w:t>
      </w:r>
      <w:r w:rsidR="00773F16" w:rsidRPr="004D64F5">
        <w:rPr>
          <w:rFonts w:ascii="Times New Roman" w:eastAsia="Times New Roman" w:hAnsi="Times New Roman" w:cs="Times New Roman"/>
          <w:b/>
          <w:sz w:val="52"/>
          <w:szCs w:val="52"/>
        </w:rPr>
        <w:t xml:space="preserve"> </w:t>
      </w:r>
      <w:r w:rsidR="005A6B27" w:rsidRPr="004D64F5">
        <w:rPr>
          <w:rFonts w:ascii="Times New Roman" w:eastAsia="Times New Roman" w:hAnsi="Times New Roman" w:cs="Times New Roman"/>
          <w:b/>
          <w:sz w:val="52"/>
          <w:szCs w:val="52"/>
        </w:rPr>
        <w:t xml:space="preserve"># </w:t>
      </w:r>
      <w:r w:rsidR="0000028B">
        <w:rPr>
          <w:rFonts w:ascii="Times New Roman" w:eastAsia="Times New Roman" w:hAnsi="Times New Roman" w:cs="Times New Roman"/>
          <w:b/>
          <w:sz w:val="52"/>
          <w:szCs w:val="52"/>
        </w:rPr>
        <w:t>7</w:t>
      </w:r>
    </w:p>
    <w:p w14:paraId="115C7FB9" w14:textId="52CDB7FF" w:rsidR="00E16B6D" w:rsidRPr="004B7B2D" w:rsidRDefault="0000028B" w:rsidP="004D64F5">
      <w:pPr>
        <w:jc w:val="center"/>
        <w:rPr>
          <w:rFonts w:ascii="Times New Roman" w:eastAsia="Times New Roman" w:hAnsi="Times New Roman" w:cs="Times New Roman"/>
          <w:b/>
          <w:sz w:val="32"/>
          <w:szCs w:val="32"/>
        </w:rPr>
      </w:pPr>
      <w:r w:rsidRPr="0000028B">
        <w:rPr>
          <w:rFonts w:ascii="Times New Roman" w:eastAsia="Times New Roman" w:hAnsi="Times New Roman" w:cs="Times New Roman"/>
          <w:b/>
          <w:sz w:val="32"/>
          <w:szCs w:val="32"/>
        </w:rPr>
        <w:t>Electromechanical System</w:t>
      </w:r>
    </w:p>
    <w:p w14:paraId="26AC80DB" w14:textId="77777777" w:rsidR="004D64F5" w:rsidRPr="00E16B6D" w:rsidRDefault="004D64F5" w:rsidP="004D64F5">
      <w:pPr>
        <w:jc w:val="center"/>
        <w:rPr>
          <w:rFonts w:ascii="Times New Roman" w:eastAsia="Times New Roman" w:hAnsi="Times New Roman" w:cs="Times New Roman"/>
          <w:b/>
          <w:sz w:val="32"/>
          <w:szCs w:val="32"/>
        </w:rPr>
      </w:pPr>
    </w:p>
    <w:p w14:paraId="41DA83D8" w14:textId="5637F37F" w:rsidR="00D646C0" w:rsidRDefault="00FA0D84" w:rsidP="00FA0D84">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D83D7A">
        <w:rPr>
          <w:rFonts w:ascii="Times New Roman" w:eastAsia="Times New Roman" w:hAnsi="Times New Roman" w:cs="Times New Roman"/>
          <w:b/>
          <w:sz w:val="32"/>
          <w:szCs w:val="32"/>
        </w:rPr>
        <w:t>10</w:t>
      </w:r>
      <w:r w:rsidR="00345790" w:rsidRPr="00FF594C">
        <w:rPr>
          <w:rFonts w:ascii="Times New Roman" w:eastAsia="Times New Roman" w:hAnsi="Times New Roman" w:cs="Times New Roman"/>
          <w:b/>
          <w:sz w:val="32"/>
          <w:szCs w:val="32"/>
        </w:rPr>
        <w:t>/</w:t>
      </w:r>
      <w:r w:rsidR="0000028B">
        <w:rPr>
          <w:rFonts w:ascii="Times New Roman" w:eastAsia="Times New Roman" w:hAnsi="Times New Roman" w:cs="Times New Roman"/>
          <w:b/>
          <w:sz w:val="32"/>
          <w:szCs w:val="32"/>
        </w:rPr>
        <w:t>31</w:t>
      </w:r>
      <w:r w:rsidR="00345790" w:rsidRPr="00FF594C">
        <w:rPr>
          <w:rFonts w:ascii="Times New Roman" w:eastAsia="Times New Roman" w:hAnsi="Times New Roman" w:cs="Times New Roman"/>
          <w:b/>
          <w:sz w:val="32"/>
          <w:szCs w:val="32"/>
        </w:rPr>
        <w:t>/202</w:t>
      </w:r>
      <w:r w:rsidR="00EA5D32" w:rsidRPr="00FF594C">
        <w:rPr>
          <w:rFonts w:ascii="Times New Roman" w:eastAsia="Times New Roman" w:hAnsi="Times New Roman" w:cs="Times New Roman"/>
          <w:b/>
          <w:sz w:val="32"/>
          <w:szCs w:val="32"/>
        </w:rPr>
        <w:t>4</w:t>
      </w:r>
    </w:p>
    <w:p w14:paraId="60A4BCDA" w14:textId="77777777" w:rsidR="00CC5751" w:rsidRDefault="00CC5751" w:rsidP="00CC5751">
      <w:pPr>
        <w:jc w:val="center"/>
        <w:rPr>
          <w:rFonts w:ascii="Times New Roman" w:eastAsia="Times New Roman" w:hAnsi="Times New Roman" w:cs="Times New Roman"/>
          <w:bCs/>
          <w:sz w:val="32"/>
          <w:szCs w:val="32"/>
        </w:rPr>
      </w:pPr>
    </w:p>
    <w:p w14:paraId="7ADC8CAE" w14:textId="77777777" w:rsidR="00CC5751" w:rsidRDefault="00CC5751" w:rsidP="00CC5751">
      <w:pPr>
        <w:jc w:val="center"/>
        <w:rPr>
          <w:rFonts w:ascii="Times New Roman" w:eastAsia="Times New Roman" w:hAnsi="Times New Roman" w:cs="Times New Roman"/>
          <w:bCs/>
          <w:sz w:val="32"/>
          <w:szCs w:val="32"/>
        </w:rPr>
      </w:pPr>
    </w:p>
    <w:p w14:paraId="7EC3977B" w14:textId="77777777" w:rsidR="00E30A8C" w:rsidRDefault="00E30A8C" w:rsidP="00CC5751">
      <w:pPr>
        <w:jc w:val="center"/>
        <w:rPr>
          <w:rFonts w:ascii="Times New Roman" w:eastAsia="Times New Roman" w:hAnsi="Times New Roman" w:cs="Times New Roman"/>
          <w:bCs/>
          <w:sz w:val="32"/>
          <w:szCs w:val="32"/>
        </w:rPr>
      </w:pPr>
    </w:p>
    <w:p w14:paraId="3902A718" w14:textId="46990F14"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r w:rsidR="00894961">
        <w:rPr>
          <w:rFonts w:ascii="Times New Roman" w:eastAsia="Times New Roman" w:hAnsi="Times New Roman" w:cs="Times New Roman"/>
          <w:bCs/>
          <w:sz w:val="32"/>
          <w:szCs w:val="32"/>
        </w:rPr>
        <w:t xml:space="preserve">, </w:t>
      </w:r>
      <w:r w:rsidR="0023661C">
        <w:rPr>
          <w:rFonts w:ascii="Times New Roman" w:eastAsia="Times New Roman" w:hAnsi="Times New Roman" w:cs="Times New Roman"/>
          <w:bCs/>
          <w:sz w:val="32"/>
          <w:szCs w:val="32"/>
        </w:rPr>
        <w:t>Matthew Trevino</w:t>
      </w:r>
      <w:r w:rsidR="00894961">
        <w:rPr>
          <w:rFonts w:ascii="Times New Roman" w:eastAsia="Times New Roman" w:hAnsi="Times New Roman" w:cs="Times New Roman"/>
          <w:bCs/>
          <w:sz w:val="32"/>
          <w:szCs w:val="32"/>
        </w:rPr>
        <w:t xml:space="preserve">, and </w:t>
      </w:r>
      <w:r w:rsidR="0023661C">
        <w:rPr>
          <w:rFonts w:ascii="Times New Roman" w:eastAsia="Times New Roman" w:hAnsi="Times New Roman" w:cs="Times New Roman"/>
          <w:bCs/>
          <w:sz w:val="32"/>
          <w:szCs w:val="32"/>
        </w:rPr>
        <w:t>Vedansh</w:t>
      </w:r>
      <w:r w:rsidR="000A14B1">
        <w:rPr>
          <w:rFonts w:ascii="Times New Roman" w:eastAsia="Times New Roman" w:hAnsi="Times New Roman" w:cs="Times New Roman"/>
          <w:bCs/>
          <w:sz w:val="32"/>
          <w:szCs w:val="32"/>
        </w:rPr>
        <w:t xml:space="preserve"> Shah</w:t>
      </w:r>
    </w:p>
    <w:p w14:paraId="35D11EAF" w14:textId="77777777"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Section: 906</w:t>
      </w:r>
    </w:p>
    <w:p w14:paraId="75AFBC8C" w14:textId="6DBDDE13" w:rsidR="00CC5751" w:rsidRPr="00CC5751" w:rsidRDefault="00CC5751" w:rsidP="00CC5751">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r w:rsidR="00894961">
        <w:rPr>
          <w:rFonts w:ascii="Times New Roman" w:eastAsia="Times New Roman" w:hAnsi="Times New Roman" w:cs="Times New Roman"/>
          <w:bCs/>
          <w:sz w:val="32"/>
          <w:szCs w:val="32"/>
        </w:rPr>
        <w:t xml:space="preserve">, </w:t>
      </w:r>
      <w:r w:rsidR="000A14B1">
        <w:rPr>
          <w:rFonts w:ascii="Times New Roman" w:eastAsia="Times New Roman" w:hAnsi="Times New Roman" w:cs="Times New Roman"/>
          <w:bCs/>
          <w:sz w:val="32"/>
          <w:szCs w:val="32"/>
        </w:rPr>
        <w:t>332005754</w:t>
      </w:r>
      <w:r w:rsidR="00894961">
        <w:rPr>
          <w:rFonts w:ascii="Times New Roman" w:eastAsia="Times New Roman" w:hAnsi="Times New Roman" w:cs="Times New Roman"/>
          <w:bCs/>
          <w:sz w:val="32"/>
          <w:szCs w:val="32"/>
        </w:rPr>
        <w:t xml:space="preserve">, and </w:t>
      </w:r>
      <w:r w:rsidR="000A14B1">
        <w:rPr>
          <w:rFonts w:ascii="Times New Roman" w:eastAsia="Times New Roman" w:hAnsi="Times New Roman" w:cs="Times New Roman"/>
          <w:bCs/>
          <w:sz w:val="32"/>
          <w:szCs w:val="32"/>
        </w:rPr>
        <w:t>933000469</w:t>
      </w:r>
    </w:p>
    <w:p w14:paraId="10A9C996" w14:textId="77777777" w:rsidR="00D9654A" w:rsidRDefault="00D9654A" w:rsidP="00D9654A">
      <w:pPr>
        <w:pStyle w:val="Heading1"/>
        <w:rPr>
          <w:lang w:val="en-US"/>
        </w:rPr>
      </w:pPr>
    </w:p>
    <w:p w14:paraId="45442FF0" w14:textId="77777777" w:rsidR="00D9654A" w:rsidRPr="00D9654A" w:rsidRDefault="00D9654A" w:rsidP="00D9654A">
      <w:pPr>
        <w:rPr>
          <w:lang w:val="en-US"/>
        </w:rPr>
      </w:pPr>
    </w:p>
    <w:p w14:paraId="680B8ADA" w14:textId="28C49D45" w:rsidR="002B35F4" w:rsidRPr="009248A3" w:rsidRDefault="00D9654A" w:rsidP="009248A3">
      <w:pPr>
        <w:pStyle w:val="Heading1"/>
        <w:rPr>
          <w:lang w:val="en-US"/>
        </w:rPr>
      </w:pPr>
      <w:r>
        <w:rPr>
          <w:lang w:val="en-US"/>
        </w:rPr>
        <w:lastRenderedPageBreak/>
        <w:t>Introduction</w:t>
      </w:r>
    </w:p>
    <w:p w14:paraId="17E906E2" w14:textId="0F078EC6" w:rsidR="002B35F4" w:rsidRPr="004D2194" w:rsidRDefault="00F1443F" w:rsidP="009248A3">
      <w:pPr>
        <w:ind w:firstLine="720"/>
        <w:jc w:val="both"/>
      </w:pPr>
      <w:r>
        <w:t>The purpose of</w:t>
      </w:r>
      <w:r w:rsidR="002B35F4">
        <w:t xml:space="preserve"> lab</w:t>
      </w:r>
      <w:r>
        <w:t xml:space="preserve"> 7 is to</w:t>
      </w:r>
      <w:r w:rsidR="00D060EC">
        <w:t xml:space="preserve"> examine</w:t>
      </w:r>
      <w:r w:rsidR="002B35F4">
        <w:t xml:space="preserve"> the modeling and simulation of a DC motor-based electromechanical system using Simulink, guided by experimental data obtained from a physical demonstration. The primary objective is to replicate and analyze the behavior of the motor by creating a dynamic model and comparing simulated output with real-world measurements. This lab emphasizes practical applications of electromechanical system simulation, data processing, and model configuration within Simulink.</w:t>
      </w:r>
      <w:r w:rsidR="009248A3">
        <w:t xml:space="preserve"> </w:t>
      </w:r>
      <w:r w:rsidR="002B35F4">
        <w:t>Task 1 involves observing a demonstration of the DC motor system to collect data on rotational speed and current draw under various input voltages. The collected experimental data will be used to produce plot</w:t>
      </w:r>
      <w:r w:rsidR="00B96EC1">
        <w:t>s</w:t>
      </w:r>
      <w:r w:rsidR="002B35F4">
        <w:t xml:space="preserve"> of motor response in Excel, with a focus on identifying and interpreting trends in angular velocity and current over time.</w:t>
      </w:r>
      <w:r w:rsidR="009248A3">
        <w:t xml:space="preserve"> </w:t>
      </w:r>
      <w:r w:rsidR="00205674" w:rsidRPr="00205674">
        <w:t>Task 2 focuses on applying motor-specific dynamic equations to model the DC motor mathematically. By analyzing key parameters, such as resistance, inductance, and damping, this task underscores the impact of these variables on system behavior and prepares the data needed for subsequent simulation.</w:t>
      </w:r>
      <w:r w:rsidR="009248A3">
        <w:t xml:space="preserve"> </w:t>
      </w:r>
      <w:r w:rsidR="002B35F4">
        <w:t>Task 3 extends the modeling approach by constructing a Simscape representation of the motor, incorporating mechanical and electrical characteristics specific to the system. Simulations will be conducted at three different input voltages to evaluate variations in system response, providing a comprehensive analysis of the motor’s behavior across operating conditions.</w:t>
      </w:r>
      <w:r w:rsidR="009248A3">
        <w:t xml:space="preserve"> </w:t>
      </w:r>
      <w:r w:rsidR="002B35F4">
        <w:t>Completion of Lab 7 will provide a robust understanding of electromechanical system modeling, including techniques for dynamic system setup, motor response analysis, and the comparison of simulated outputs with physical data, using Simulink</w:t>
      </w:r>
      <w:r w:rsidR="00583BB9">
        <w:t>,</w:t>
      </w:r>
      <w:r w:rsidR="005744F8">
        <w:t xml:space="preserve"> Simscape,</w:t>
      </w:r>
      <w:r w:rsidR="002B35F4">
        <w:t xml:space="preserve"> Simscape Multibody</w:t>
      </w:r>
      <w:r w:rsidR="005744F8">
        <w:t>, and MATLAB.</w:t>
      </w:r>
    </w:p>
    <w:p w14:paraId="453C02EA" w14:textId="3310B19D" w:rsidR="00213ABB" w:rsidRPr="00C53B7F" w:rsidRDefault="004D7B71" w:rsidP="00C53B7F">
      <w:pPr>
        <w:pStyle w:val="Heading1"/>
        <w:rPr>
          <w:lang w:val="en-US"/>
        </w:rPr>
      </w:pPr>
      <w:r>
        <w:rPr>
          <w:lang w:val="en-US"/>
        </w:rPr>
        <w:t xml:space="preserve">Procedure </w:t>
      </w:r>
      <w:r w:rsidR="00A117EA">
        <w:rPr>
          <w:lang w:val="en-US"/>
        </w:rPr>
        <w:t>&amp; Lab Results</w:t>
      </w:r>
    </w:p>
    <w:p w14:paraId="2FA33D97" w14:textId="3027257F" w:rsidR="00FE19FF" w:rsidRDefault="00862E42" w:rsidP="00C277BA">
      <w:pPr>
        <w:ind w:firstLine="720"/>
        <w:jc w:val="both"/>
      </w:pPr>
      <w:r w:rsidRPr="00862E42">
        <w:t>This</w:t>
      </w:r>
      <w:r>
        <w:t xml:space="preserve"> lab has </w:t>
      </w:r>
      <w:r w:rsidR="004F3146">
        <w:t>three</w:t>
      </w:r>
      <w:r>
        <w:t xml:space="preserve"> tasks</w:t>
      </w:r>
      <w:r w:rsidR="00D17527">
        <w:t xml:space="preserve"> total.</w:t>
      </w:r>
      <w:r w:rsidR="001A473A">
        <w:t xml:space="preserve"> </w:t>
      </w:r>
      <w:r w:rsidR="00FD4A9F">
        <w:t>Each task includes a detailed description of the setup,</w:t>
      </w:r>
      <w:r w:rsidR="00420832">
        <w:t xml:space="preserve"> </w:t>
      </w:r>
      <w:r w:rsidR="00FD4A9F">
        <w:t>procedure, results, relevant figures, and discussion focusing on developing a better</w:t>
      </w:r>
      <w:r w:rsidR="00420832">
        <w:t xml:space="preserve"> </w:t>
      </w:r>
      <w:r w:rsidR="00FD4A9F">
        <w:t xml:space="preserve">understanding and interpretation of what the results mean and how they were derived. </w:t>
      </w:r>
      <w:r w:rsidR="000B36FB">
        <w:t>All</w:t>
      </w:r>
      <w:r w:rsidR="002806DF">
        <w:t xml:space="preserve"> tasks focus on </w:t>
      </w:r>
      <w:r w:rsidR="00DC29A9">
        <w:t>an</w:t>
      </w:r>
      <w:r w:rsidR="001C7FD5">
        <w:t xml:space="preserve"> </w:t>
      </w:r>
      <w:r w:rsidR="00105A46">
        <w:t xml:space="preserve">electromechanical system </w:t>
      </w:r>
      <w:r w:rsidR="00E16C9E">
        <w:t>wh</w:t>
      </w:r>
      <w:r w:rsidR="001C7FD5">
        <w:t>ich</w:t>
      </w:r>
      <w:r w:rsidR="002C1D19">
        <w:t xml:space="preserve"> can be seen in Figure 1.</w:t>
      </w:r>
    </w:p>
    <w:p w14:paraId="5DB6D4CE" w14:textId="77777777" w:rsidR="00B1465A" w:rsidRDefault="00B1465A" w:rsidP="00C277BA">
      <w:pPr>
        <w:ind w:firstLine="720"/>
        <w:jc w:val="both"/>
      </w:pPr>
    </w:p>
    <w:p w14:paraId="679A2E53" w14:textId="77777777" w:rsidR="00361E37" w:rsidRDefault="00361E37" w:rsidP="00361E37">
      <w:pPr>
        <w:jc w:val="center"/>
      </w:pPr>
      <w:r w:rsidRPr="00E97B0C">
        <w:rPr>
          <w:noProof/>
        </w:rPr>
        <w:drawing>
          <wp:inline distT="0" distB="0" distL="0" distR="0" wp14:anchorId="35D17BB1" wp14:editId="4083046D">
            <wp:extent cx="4160520" cy="2101596"/>
            <wp:effectExtent l="0" t="0" r="0" b="0"/>
            <wp:docPr id="79996971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2889" name="Picture 1" descr="A close up of a circuit board&#10;&#10;Description automatically generated"/>
                    <pic:cNvPicPr/>
                  </pic:nvPicPr>
                  <pic:blipFill>
                    <a:blip r:embed="rId12"/>
                    <a:stretch>
                      <a:fillRect/>
                    </a:stretch>
                  </pic:blipFill>
                  <pic:spPr>
                    <a:xfrm>
                      <a:off x="0" y="0"/>
                      <a:ext cx="4164512" cy="2103612"/>
                    </a:xfrm>
                    <a:prstGeom prst="rect">
                      <a:avLst/>
                    </a:prstGeom>
                  </pic:spPr>
                </pic:pic>
              </a:graphicData>
            </a:graphic>
          </wp:inline>
        </w:drawing>
      </w:r>
    </w:p>
    <w:p w14:paraId="7CB31883" w14:textId="4F9BDA75" w:rsidR="00B1465A" w:rsidRDefault="00361E37" w:rsidP="00361E37">
      <w:pPr>
        <w:pStyle w:val="Caption"/>
        <w:jc w:val="center"/>
      </w:pPr>
      <w:r>
        <w:t>Figure 1</w:t>
      </w:r>
      <w:r>
        <w:rPr>
          <w:lang w:val="en-US"/>
        </w:rPr>
        <w:t>: Physical DC Motor System</w:t>
      </w:r>
      <w:r>
        <w:t xml:space="preserve"> [1]</w:t>
      </w:r>
    </w:p>
    <w:p w14:paraId="64125598" w14:textId="273C36E1" w:rsidR="00DC29A9" w:rsidRPr="00DC29A9" w:rsidRDefault="00DC29A9" w:rsidP="00285386">
      <w:pPr>
        <w:jc w:val="both"/>
      </w:pPr>
      <w:r>
        <w:lastRenderedPageBreak/>
        <w:tab/>
        <w:t>This system is</w:t>
      </w:r>
      <w:r w:rsidR="00246B4F">
        <w:t xml:space="preserve"> an Arduino Nano controlled DC motor. The model also records positional feedback of the motor shaft as it rotates, as well as the current draw of the motor. The rotary</w:t>
      </w:r>
      <w:r w:rsidR="00285386">
        <w:t xml:space="preserve"> </w:t>
      </w:r>
      <w:r w:rsidR="00246B4F">
        <w:t>dial on the side can be used to vary the input voltage to the DC motor and thus can vary the</w:t>
      </w:r>
      <w:r w:rsidR="00285386">
        <w:t xml:space="preserve"> </w:t>
      </w:r>
      <w:r w:rsidR="00246B4F">
        <w:t>rotational speed. A DC barrel jack is used to power the circuit board and subsequently the DC motor.</w:t>
      </w:r>
      <w:r w:rsidR="001D4AAF">
        <w:t xml:space="preserve"> [1]</w:t>
      </w:r>
    </w:p>
    <w:p w14:paraId="3F15AC17" w14:textId="66FB3A54" w:rsidR="00E71816" w:rsidRDefault="00BA7535" w:rsidP="00952282">
      <w:pPr>
        <w:pStyle w:val="Heading2"/>
        <w:rPr>
          <w:lang w:val="en-US"/>
        </w:rPr>
      </w:pPr>
      <w:r>
        <w:rPr>
          <w:lang w:val="en-US"/>
        </w:rPr>
        <w:t>Task 1</w:t>
      </w:r>
    </w:p>
    <w:p w14:paraId="0D103B66" w14:textId="77777777" w:rsidR="004054D2" w:rsidRDefault="007B402E" w:rsidP="0051337D">
      <w:pPr>
        <w:ind w:firstLine="720"/>
        <w:jc w:val="both"/>
      </w:pPr>
      <w:r>
        <w:t>Following the live demonstration of the</w:t>
      </w:r>
      <w:r w:rsidR="005048B1">
        <w:t xml:space="preserve"> electromechanical system</w:t>
      </w:r>
      <w:r w:rsidR="00952067">
        <w:t>,</w:t>
      </w:r>
      <w:r w:rsidR="00C903AC">
        <w:t xml:space="preserve"> and </w:t>
      </w:r>
      <w:r w:rsidR="00952067">
        <w:t>obtaining</w:t>
      </w:r>
      <w:r w:rsidR="00C903AC">
        <w:t xml:space="preserve"> the</w:t>
      </w:r>
      <w:r w:rsidR="007E5998">
        <w:t xml:space="preserve"> </w:t>
      </w:r>
      <w:r w:rsidR="00C903AC">
        <w:t>data</w:t>
      </w:r>
      <w:r w:rsidR="007E5998">
        <w:t xml:space="preserve"> collected from that </w:t>
      </w:r>
      <w:r w:rsidR="003563EE">
        <w:t>demonstration</w:t>
      </w:r>
      <w:r w:rsidR="00952067">
        <w:t>,</w:t>
      </w:r>
      <w:r w:rsidR="007E5998">
        <w:t xml:space="preserve"> </w:t>
      </w:r>
      <w:r w:rsidR="00C903AC">
        <w:t>task 1 can begin</w:t>
      </w:r>
      <w:r w:rsidR="000F1319">
        <w:t>.</w:t>
      </w:r>
      <w:r w:rsidR="00AA6292" w:rsidRPr="00AA6292">
        <w:t xml:space="preserve"> This system consisted of a circuit board and a motor, such that when current was applied to the circuit, the motor would begin to rotate. Throughout the duration of the demonstration, the amperage of the circuit and the angular velocity of the motor were recorded as a function of time. This experiment was performed for an input voltage of 6 V, 9 V, and 12 V.</w:t>
      </w:r>
      <w:r w:rsidR="000F1319">
        <w:t xml:space="preserve"> </w:t>
      </w:r>
    </w:p>
    <w:p w14:paraId="5C0A08B5" w14:textId="77777777" w:rsidR="004054D2" w:rsidRDefault="004054D2" w:rsidP="0051337D">
      <w:pPr>
        <w:ind w:firstLine="720"/>
        <w:jc w:val="both"/>
      </w:pPr>
    </w:p>
    <w:p w14:paraId="7599225C" w14:textId="42C35E6B" w:rsidR="008108EA" w:rsidRDefault="008108EA" w:rsidP="0051337D">
      <w:pPr>
        <w:ind w:firstLine="720"/>
        <w:jc w:val="both"/>
      </w:pPr>
      <w:r w:rsidRPr="008108EA">
        <w:t xml:space="preserve">Task 1 involves examining the </w:t>
      </w:r>
      <w:r w:rsidR="00355326">
        <w:t>angular velocity and current</w:t>
      </w:r>
      <w:r w:rsidRPr="008108EA">
        <w:t xml:space="preserve"> data collected from the physical demonstration of the </w:t>
      </w:r>
      <w:r w:rsidR="00CB2E57">
        <w:t>electromechanical system</w:t>
      </w:r>
      <w:r w:rsidRPr="008108EA">
        <w:t>. This data, stored in an Excel file titled "</w:t>
      </w:r>
      <w:r w:rsidR="00BD4E4A" w:rsidRPr="00BD4E4A">
        <w:t xml:space="preserve"> dcMotor_Data.xlsx</w:t>
      </w:r>
      <w:r w:rsidRPr="008108EA">
        <w:t>," consists of time values</w:t>
      </w:r>
      <w:r w:rsidR="00E73BCE">
        <w:t>,</w:t>
      </w:r>
      <w:r w:rsidR="006F367A">
        <w:t xml:space="preserve"> source voltage values,</w:t>
      </w:r>
      <w:r w:rsidRPr="008108EA">
        <w:t xml:space="preserve"> </w:t>
      </w:r>
      <w:r w:rsidR="006F367A">
        <w:t>amperage</w:t>
      </w:r>
      <w:r w:rsidR="00E73BCE">
        <w:t xml:space="preserve"> </w:t>
      </w:r>
      <w:r w:rsidRPr="008108EA">
        <w:t>data</w:t>
      </w:r>
      <w:r w:rsidR="006F367A">
        <w:t>,</w:t>
      </w:r>
      <w:r w:rsidR="00E73BCE">
        <w:t xml:space="preserve"> and </w:t>
      </w:r>
      <w:r w:rsidR="00A96C79">
        <w:t>angular velocity data</w:t>
      </w:r>
      <w:r w:rsidRPr="008108EA">
        <w:t xml:space="preserve"> for each of the</w:t>
      </w:r>
      <w:r w:rsidR="00FF3B65">
        <w:t xml:space="preserve"> source voltage configurations (6V,</w:t>
      </w:r>
      <w:r w:rsidR="00627FBB">
        <w:t xml:space="preserve"> </w:t>
      </w:r>
      <w:r w:rsidR="00FF3B65">
        <w:t>9V,</w:t>
      </w:r>
      <w:r w:rsidR="00627FBB">
        <w:t xml:space="preserve"> </w:t>
      </w:r>
      <w:r w:rsidR="00FF3B65">
        <w:t>and 12V)</w:t>
      </w:r>
      <w:r w:rsidRPr="008108EA">
        <w:t xml:space="preserve">. The first step is to open the file and observe the dataset, which includes columns </w:t>
      </w:r>
      <w:r w:rsidR="00BD13F0">
        <w:t>with all the relevant values being measured</w:t>
      </w:r>
      <w:r w:rsidRPr="008108EA">
        <w:t>.</w:t>
      </w:r>
      <w:r w:rsidR="005D7D26">
        <w:t xml:space="preserve"> One more column must be added with the conversion of </w:t>
      </w:r>
      <w:r w:rsidR="00B85BDD">
        <w:t xml:space="preserve">all </w:t>
      </w:r>
      <w:r w:rsidR="00336D98">
        <w:t>the angular velocity values from RPM to rad/s</w:t>
      </w:r>
      <w:r w:rsidR="00627FBB">
        <w:t>.</w:t>
      </w:r>
      <w:r w:rsidRPr="008108EA">
        <w:t xml:space="preserve"> The task then requires the creation of a visual plot</w:t>
      </w:r>
      <w:r w:rsidR="00396F57">
        <w:t>,</w:t>
      </w:r>
      <w:r w:rsidRPr="008108EA">
        <w:t xml:space="preserve"> using a "Scatter with Smooth Lines" chart</w:t>
      </w:r>
      <w:r w:rsidR="00396F57">
        <w:t>,</w:t>
      </w:r>
      <w:r w:rsidR="00E515A9">
        <w:t xml:space="preserve"> of the entire data set from 0 to 3 seconds</w:t>
      </w:r>
      <w:r w:rsidRPr="008108EA">
        <w:t>, which provides a graphical representation of the</w:t>
      </w:r>
      <w:r w:rsidR="00D8108F">
        <w:t xml:space="preserve"> values being examined</w:t>
      </w:r>
      <w:r w:rsidRPr="008108EA">
        <w:t xml:space="preserve">. The plot </w:t>
      </w:r>
      <w:r w:rsidR="005D34F2">
        <w:t>will then</w:t>
      </w:r>
      <w:r w:rsidRPr="008108EA">
        <w:t xml:space="preserve"> be properly formatted with a title, labeled axes,</w:t>
      </w:r>
      <w:r w:rsidR="002E6C89">
        <w:t xml:space="preserve"> </w:t>
      </w:r>
      <w:r w:rsidR="00F455D7">
        <w:t xml:space="preserve">an </w:t>
      </w:r>
      <w:r w:rsidR="002E6C89">
        <w:t xml:space="preserve">additional </w:t>
      </w:r>
      <w:r w:rsidR="006A301B">
        <w:t>axis,</w:t>
      </w:r>
      <w:r w:rsidRPr="008108EA">
        <w:t xml:space="preserve"> and a legend to clearly show the </w:t>
      </w:r>
      <w:r w:rsidR="00D8108F">
        <w:t>changes in the values</w:t>
      </w:r>
      <w:r w:rsidRPr="008108EA">
        <w:t xml:space="preserve"> over the duration of the</w:t>
      </w:r>
      <w:r w:rsidR="00D8108F">
        <w:t xml:space="preserve"> experiment</w:t>
      </w:r>
      <w:r w:rsidRPr="008108EA">
        <w:t xml:space="preserve">. </w:t>
      </w:r>
      <w:r>
        <w:t xml:space="preserve">The final formatted plot can be seen in Figure </w:t>
      </w:r>
      <w:r w:rsidR="00A76774">
        <w:t>2</w:t>
      </w:r>
      <w:r>
        <w:t>.</w:t>
      </w:r>
    </w:p>
    <w:p w14:paraId="2FDCBE36" w14:textId="77777777" w:rsidR="00954636" w:rsidRDefault="00954636" w:rsidP="0051337D">
      <w:pPr>
        <w:ind w:firstLine="720"/>
        <w:jc w:val="both"/>
      </w:pPr>
    </w:p>
    <w:p w14:paraId="28159EC1" w14:textId="6291712F" w:rsidR="0051337D" w:rsidRDefault="0051337D" w:rsidP="0051337D"/>
    <w:p w14:paraId="607828A7" w14:textId="77777777" w:rsidR="0051337D" w:rsidRDefault="0051337D" w:rsidP="0051337D">
      <w:pPr>
        <w:jc w:val="center"/>
      </w:pPr>
      <w:r>
        <w:rPr>
          <w:noProof/>
        </w:rPr>
        <w:lastRenderedPageBreak/>
        <w:drawing>
          <wp:inline distT="0" distB="0" distL="0" distR="0" wp14:anchorId="0BB3385D" wp14:editId="758608E5">
            <wp:extent cx="5320800" cy="3240000"/>
            <wp:effectExtent l="0" t="0" r="0" b="0"/>
            <wp:docPr id="1019863741"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9417" name="Picture 5" descr="A graph of a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0800" cy="3240000"/>
                    </a:xfrm>
                    <a:prstGeom prst="rect">
                      <a:avLst/>
                    </a:prstGeom>
                    <a:noFill/>
                    <a:ln>
                      <a:noFill/>
                    </a:ln>
                  </pic:spPr>
                </pic:pic>
              </a:graphicData>
            </a:graphic>
          </wp:inline>
        </w:drawing>
      </w:r>
    </w:p>
    <w:p w14:paraId="7CBC8700" w14:textId="77777777" w:rsidR="0051337D" w:rsidRDefault="0051337D" w:rsidP="0051337D">
      <w:pPr>
        <w:pStyle w:val="Caption"/>
        <w:jc w:val="center"/>
      </w:pPr>
      <w:r>
        <w:t>Figure 2</w:t>
      </w:r>
      <w:r>
        <w:rPr>
          <w:lang w:val="en-US"/>
        </w:rPr>
        <w:t xml:space="preserve">: Task One 3 Second 6V Input </w:t>
      </w:r>
      <w:r>
        <w:t>Electromechanical System Experimental Amperage and Angular Velocity Vs. Time Plot</w:t>
      </w:r>
    </w:p>
    <w:p w14:paraId="5C13206E" w14:textId="71BFA4F9" w:rsidR="001B51FB" w:rsidRDefault="001B51FB" w:rsidP="001B51FB">
      <w:pPr>
        <w:ind w:firstLine="720"/>
        <w:jc w:val="both"/>
      </w:pPr>
      <w:r>
        <w:t>After collecting this plot, the</w:t>
      </w:r>
      <w:r w:rsidR="002A0EE5">
        <w:t xml:space="preserve"> same procedure is followed to create the </w:t>
      </w:r>
      <w:r w:rsidR="008C00CC">
        <w:t>next plot with the only change being that the</w:t>
      </w:r>
      <w:r>
        <w:t xml:space="preserve"> </w:t>
      </w:r>
      <w:r w:rsidR="008C00CC">
        <w:t xml:space="preserve">data being </w:t>
      </w:r>
      <w:r w:rsidR="004F1087">
        <w:t>examined</w:t>
      </w:r>
      <w:r w:rsidR="008C00CC">
        <w:t xml:space="preserve"> is now only for the first 0.25 seconds</w:t>
      </w:r>
      <w:r>
        <w:t>.</w:t>
      </w:r>
      <w:r w:rsidR="004A2196">
        <w:t xml:space="preserve"> </w:t>
      </w:r>
      <w:r>
        <w:t xml:space="preserve">This will result in the creation of the plot seen in Figure </w:t>
      </w:r>
      <w:r w:rsidR="00DB56C3">
        <w:t>3</w:t>
      </w:r>
      <w:r>
        <w:t>.</w:t>
      </w:r>
    </w:p>
    <w:p w14:paraId="0C4206FF" w14:textId="77777777" w:rsidR="001B51FB" w:rsidRPr="001B51FB" w:rsidRDefault="001B51FB" w:rsidP="001B51FB"/>
    <w:p w14:paraId="67940043" w14:textId="77777777" w:rsidR="0051337D" w:rsidRDefault="0051337D" w:rsidP="0051337D">
      <w:pPr>
        <w:jc w:val="center"/>
      </w:pPr>
      <w:r>
        <w:rPr>
          <w:noProof/>
        </w:rPr>
        <w:drawing>
          <wp:inline distT="0" distB="0" distL="0" distR="0" wp14:anchorId="3210337A" wp14:editId="101C7DEA">
            <wp:extent cx="5317200" cy="3240000"/>
            <wp:effectExtent l="0" t="0" r="0" b="0"/>
            <wp:docPr id="1596114320" name="Picture 1" descr="A graph of an average and a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4320" name="Picture 1" descr="A graph of an average and aver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7200" cy="3240000"/>
                    </a:xfrm>
                    <a:prstGeom prst="rect">
                      <a:avLst/>
                    </a:prstGeom>
                    <a:noFill/>
                    <a:ln>
                      <a:noFill/>
                    </a:ln>
                  </pic:spPr>
                </pic:pic>
              </a:graphicData>
            </a:graphic>
          </wp:inline>
        </w:drawing>
      </w:r>
    </w:p>
    <w:p w14:paraId="33DAEE85" w14:textId="77777777" w:rsidR="0051337D" w:rsidRDefault="0051337D" w:rsidP="0051337D">
      <w:pPr>
        <w:pStyle w:val="Caption"/>
        <w:jc w:val="center"/>
      </w:pPr>
      <w:r>
        <w:t>Figure 3</w:t>
      </w:r>
      <w:r>
        <w:rPr>
          <w:lang w:val="en-US"/>
        </w:rPr>
        <w:t xml:space="preserve">: Task One 0.25 Second 6V Input </w:t>
      </w:r>
      <w:r>
        <w:t>Electromechanical System Experimental Amperage and Angular Velocity Vs. Time Plot</w:t>
      </w:r>
    </w:p>
    <w:p w14:paraId="6DCFC9CA" w14:textId="02176F54" w:rsidR="008D6CE5" w:rsidRDefault="008D6CE5" w:rsidP="008D6CE5">
      <w:pPr>
        <w:ind w:firstLine="720"/>
        <w:jc w:val="both"/>
      </w:pPr>
      <w:r>
        <w:lastRenderedPageBreak/>
        <w:t xml:space="preserve">After collecting this plot, the same procedure is followed to create the next plot with the only change being that the data being examined is now for the 9 Volt supply voltage instead of the </w:t>
      </w:r>
      <w:r w:rsidR="006E2EBD">
        <w:t>6 Volt supply voltage</w:t>
      </w:r>
      <w:r>
        <w:t xml:space="preserve">. This will result in the creation of the plot seen in Figure </w:t>
      </w:r>
      <w:r w:rsidR="00FD560B">
        <w:t>4</w:t>
      </w:r>
      <w:r>
        <w:t>.</w:t>
      </w:r>
    </w:p>
    <w:p w14:paraId="70FD3888" w14:textId="77777777" w:rsidR="0051337D" w:rsidRDefault="0051337D" w:rsidP="0051337D"/>
    <w:p w14:paraId="3D6EBFE7" w14:textId="77777777" w:rsidR="0051337D" w:rsidRDefault="0051337D" w:rsidP="0051337D">
      <w:pPr>
        <w:jc w:val="center"/>
      </w:pPr>
      <w:r>
        <w:rPr>
          <w:noProof/>
        </w:rPr>
        <w:drawing>
          <wp:inline distT="0" distB="0" distL="0" distR="0" wp14:anchorId="629180CF" wp14:editId="30172924">
            <wp:extent cx="4914000" cy="3240000"/>
            <wp:effectExtent l="0" t="0" r="1270" b="0"/>
            <wp:docPr id="1975243220" name="Picture 3" descr="A graph of an average and aver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3220" name="Picture 3" descr="A graph of an average and avera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4000" cy="3240000"/>
                    </a:xfrm>
                    <a:prstGeom prst="rect">
                      <a:avLst/>
                    </a:prstGeom>
                    <a:noFill/>
                    <a:ln>
                      <a:noFill/>
                    </a:ln>
                  </pic:spPr>
                </pic:pic>
              </a:graphicData>
            </a:graphic>
          </wp:inline>
        </w:drawing>
      </w:r>
    </w:p>
    <w:p w14:paraId="5CC4DC8E" w14:textId="77777777" w:rsidR="0051337D" w:rsidRDefault="0051337D" w:rsidP="0051337D">
      <w:pPr>
        <w:pStyle w:val="Caption"/>
        <w:jc w:val="center"/>
      </w:pPr>
      <w:r>
        <w:t>Figure 4</w:t>
      </w:r>
      <w:r>
        <w:rPr>
          <w:lang w:val="en-US"/>
        </w:rPr>
        <w:t xml:space="preserve">: Task One 0.25 Second 9V Input </w:t>
      </w:r>
      <w:r>
        <w:t>Electromechanical System Experimental Amperage and Angular Velocity Vs. Time Plot</w:t>
      </w:r>
    </w:p>
    <w:p w14:paraId="40379A40" w14:textId="31089A88" w:rsidR="00E26E2B" w:rsidRDefault="00E26E2B" w:rsidP="00E26E2B">
      <w:pPr>
        <w:ind w:firstLine="720"/>
        <w:jc w:val="both"/>
      </w:pPr>
      <w:r>
        <w:t>After collecting this plot, the same procedure is followed to create the next plot with the only change being that the data being examined is now for the 12 Volt supply voltage instead of the 9 Volt supply voltage. This will result in the creation of the plot seen in Figure 5.</w:t>
      </w:r>
    </w:p>
    <w:p w14:paraId="074E130C" w14:textId="77777777" w:rsidR="0051337D" w:rsidRDefault="0051337D" w:rsidP="0051337D"/>
    <w:p w14:paraId="593D7692" w14:textId="77777777" w:rsidR="0051337D" w:rsidRDefault="0051337D" w:rsidP="0051337D">
      <w:pPr>
        <w:jc w:val="center"/>
      </w:pPr>
      <w:r>
        <w:rPr>
          <w:noProof/>
        </w:rPr>
        <w:lastRenderedPageBreak/>
        <w:drawing>
          <wp:inline distT="0" distB="0" distL="0" distR="0" wp14:anchorId="52285701" wp14:editId="03920739">
            <wp:extent cx="4957200" cy="3240000"/>
            <wp:effectExtent l="0" t="0" r="0" b="0"/>
            <wp:docPr id="1755697201"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7201" name="Picture 12" descr="A graph with a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7200" cy="3240000"/>
                    </a:xfrm>
                    <a:prstGeom prst="rect">
                      <a:avLst/>
                    </a:prstGeom>
                    <a:noFill/>
                    <a:ln>
                      <a:noFill/>
                    </a:ln>
                  </pic:spPr>
                </pic:pic>
              </a:graphicData>
            </a:graphic>
          </wp:inline>
        </w:drawing>
      </w:r>
    </w:p>
    <w:p w14:paraId="211083D3" w14:textId="0A71031A" w:rsidR="00FF6AE1" w:rsidRDefault="0051337D" w:rsidP="00D859AB">
      <w:pPr>
        <w:pStyle w:val="Caption"/>
        <w:jc w:val="center"/>
      </w:pPr>
      <w:r>
        <w:t>Figure 5</w:t>
      </w:r>
      <w:r>
        <w:rPr>
          <w:lang w:val="en-US"/>
        </w:rPr>
        <w:t xml:space="preserve">: Task One 0.25 Second 12V Input </w:t>
      </w:r>
      <w:r>
        <w:t>Electromechanical System Experimental Amperage and Angular Velocity Vs. Time Plot</w:t>
      </w:r>
    </w:p>
    <w:p w14:paraId="755E8E4B" w14:textId="77777777" w:rsidR="00FF6AE1" w:rsidRDefault="00FF6AE1" w:rsidP="00253BDF">
      <w:pPr>
        <w:ind w:firstLine="720"/>
        <w:jc w:val="both"/>
      </w:pPr>
      <w:r>
        <w:t>One similarity between the system responses at the three different voltage levels is that they all have a sudden spike of current that eventually stabilizes. The common variable between the system responses is the source voltage changing from 6V to 9V to 12V. Changing it results in a directly proportional effect on the system’s current and angular velocity.</w:t>
      </w:r>
    </w:p>
    <w:p w14:paraId="75F93B22" w14:textId="77777777" w:rsidR="00FF6AE1" w:rsidRDefault="00FF6AE1" w:rsidP="00253BDF">
      <w:pPr>
        <w:ind w:firstLine="720"/>
        <w:jc w:val="both"/>
      </w:pPr>
    </w:p>
    <w:p w14:paraId="0C281121" w14:textId="3F85E423" w:rsidR="00FF6AE1" w:rsidRPr="00C612BF" w:rsidRDefault="00673021" w:rsidP="00253BDF">
      <w:pPr>
        <w:ind w:firstLine="720"/>
        <w:jc w:val="both"/>
      </w:pPr>
      <w:r>
        <w:t>These resulting plots</w:t>
      </w:r>
      <w:r w:rsidR="00753CEC">
        <w:t xml:space="preserve"> all display</w:t>
      </w:r>
      <w:r>
        <w:t xml:space="preserve"> a common relationship </w:t>
      </w:r>
      <w:r w:rsidR="00132D03">
        <w:t xml:space="preserve">as </w:t>
      </w:r>
      <w:r w:rsidR="00E7638A">
        <w:t xml:space="preserve">they all </w:t>
      </w:r>
      <w:r w:rsidR="00E16C28">
        <w:t xml:space="preserve">generally </w:t>
      </w:r>
      <w:r w:rsidR="00E7638A">
        <w:t>follow</w:t>
      </w:r>
      <w:r w:rsidR="00E16C28">
        <w:t xml:space="preserve"> the</w:t>
      </w:r>
      <w:r w:rsidR="00E7638A">
        <w:t xml:space="preserve"> s</w:t>
      </w:r>
      <w:r w:rsidR="00E16C28">
        <w:t xml:space="preserve">ame </w:t>
      </w:r>
      <w:r w:rsidR="00E7638A">
        <w:t>behavior.</w:t>
      </w:r>
      <w:r w:rsidR="00EE0282">
        <w:t xml:space="preserve"> The current amperage </w:t>
      </w:r>
      <w:r w:rsidR="00D53CA8">
        <w:t>curve</w:t>
      </w:r>
      <w:r w:rsidR="00EE0282">
        <w:t xml:space="preserve"> is the same throughout all the plots</w:t>
      </w:r>
      <w:r w:rsidR="006E2E7B">
        <w:t xml:space="preserve"> beginning with a drastic </w:t>
      </w:r>
      <w:r w:rsidR="00D53CA8">
        <w:t>increase</w:t>
      </w:r>
      <w:r w:rsidR="006E2E7B">
        <w:t xml:space="preserve">, reaching a peak, and then a </w:t>
      </w:r>
      <w:r w:rsidR="008950E7">
        <w:t>drastic decrease until</w:t>
      </w:r>
      <w:r w:rsidR="006E2E7B">
        <w:t xml:space="preserve"> stabilizing</w:t>
      </w:r>
      <w:r w:rsidR="008950E7">
        <w:t xml:space="preserve">. The angular velocity </w:t>
      </w:r>
      <w:r w:rsidR="00D53CA8">
        <w:t>curve</w:t>
      </w:r>
      <w:r w:rsidR="008950E7">
        <w:t xml:space="preserve"> is the same throughout all the plots as well</w:t>
      </w:r>
      <w:r w:rsidR="00D53CA8">
        <w:t xml:space="preserve"> beginning with a drastic increase until stabilizing</w:t>
      </w:r>
      <w:r w:rsidR="002D7F19">
        <w:t xml:space="preserve">. </w:t>
      </w:r>
      <w:r w:rsidR="00AF0A30">
        <w:t xml:space="preserve">The only change </w:t>
      </w:r>
      <w:r w:rsidR="002D7F19">
        <w:t xml:space="preserve">between the plots </w:t>
      </w:r>
      <w:r w:rsidR="00AF0A30">
        <w:t>is in the values</w:t>
      </w:r>
      <w:r w:rsidR="002D7F19">
        <w:t xml:space="preserve"> associated with each curve</w:t>
      </w:r>
      <w:r w:rsidR="00AF0A30">
        <w:t xml:space="preserve">. As the </w:t>
      </w:r>
      <w:r w:rsidR="00E91AE7">
        <w:t xml:space="preserve">source voltage increases so does the peak of the amperage and the </w:t>
      </w:r>
      <w:r w:rsidR="00ED69B8">
        <w:t>steady state of the angular velocity</w:t>
      </w:r>
      <w:r w:rsidR="000162B8">
        <w:t>.</w:t>
      </w:r>
      <w:r w:rsidR="00195E55">
        <w:t xml:space="preserve"> Each</w:t>
      </w:r>
      <w:r w:rsidR="00C612BF" w:rsidRPr="00C612BF">
        <w:t xml:space="preserve"> plot exhibits a sudden spike in current which then rapidly drops to a value close to zero. This spike of current occurs in order to charge the inductor in the motor. Since a large amount of current is supplied to the motor inductor, the motor will begin to rotate. This can be seen by the sudden increase in the rotational velocity that is accompanied by the spike in current. Once the inductor is charged from the initial spike in current, a large magnetic field will be generated. This magnetic field generates a back EMF. In this experiment, the back EMF works to oppose the flow of current. This is why the current drops quickly after its initial spike. The back EMF will eventually bring the current to a steady state, which can be seen by the approximately constant current from 0.05 seconds onwards. Thus, the motor will receive a constant current, resulting in a constant rotational velocity. This is why the rotational velocity remains approximately constant from 0.05 seconds onwards</w:t>
      </w:r>
      <w:r w:rsidR="003F76A4">
        <w:t>.</w:t>
      </w:r>
    </w:p>
    <w:p w14:paraId="2627ACC4" w14:textId="0333F4E7" w:rsidR="00BA7535" w:rsidRDefault="00BA7535" w:rsidP="00BA7535">
      <w:pPr>
        <w:pStyle w:val="Heading2"/>
        <w:rPr>
          <w:lang w:val="en-US"/>
        </w:rPr>
      </w:pPr>
      <w:r>
        <w:rPr>
          <w:lang w:val="en-US"/>
        </w:rPr>
        <w:lastRenderedPageBreak/>
        <w:t>Task 2</w:t>
      </w:r>
    </w:p>
    <w:p w14:paraId="354D3200" w14:textId="77777777" w:rsidR="00ED2F5E" w:rsidRDefault="00ED2F5E" w:rsidP="00ED2F5E">
      <w:pPr>
        <w:ind w:firstLine="720"/>
        <w:jc w:val="both"/>
      </w:pPr>
      <w:r>
        <w:t>Task 2 focuses on finding and understanding the o</w:t>
      </w:r>
      <w:r w:rsidRPr="00646CA7">
        <w:t>rdinary differential equation</w:t>
      </w:r>
      <w:r>
        <w:t>s (ODEs) that can be used to model a DC motor using common methods of mechanical and electrical dynamic analysis. This generic DC motor setup being modeled can be seen in Figure 6.</w:t>
      </w:r>
    </w:p>
    <w:p w14:paraId="6D83EA5C" w14:textId="77777777" w:rsidR="00ED2F5E" w:rsidRDefault="00ED2F5E" w:rsidP="00ED2F5E">
      <w:pPr>
        <w:jc w:val="center"/>
      </w:pPr>
      <w:r w:rsidRPr="00150D5E">
        <w:rPr>
          <w:noProof/>
        </w:rPr>
        <w:drawing>
          <wp:inline distT="0" distB="0" distL="0" distR="0" wp14:anchorId="38AE8507" wp14:editId="1A32282D">
            <wp:extent cx="3773058" cy="1272540"/>
            <wp:effectExtent l="0" t="0" r="0" b="3810"/>
            <wp:docPr id="2106722194" name="Picture 1" descr="A diagram of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72966" name="Picture 1" descr="A diagram of a circular object&#10;&#10;Description automatically generated"/>
                    <pic:cNvPicPr/>
                  </pic:nvPicPr>
                  <pic:blipFill>
                    <a:blip r:embed="rId17"/>
                    <a:stretch>
                      <a:fillRect/>
                    </a:stretch>
                  </pic:blipFill>
                  <pic:spPr>
                    <a:xfrm>
                      <a:off x="0" y="0"/>
                      <a:ext cx="3786456" cy="1277059"/>
                    </a:xfrm>
                    <a:prstGeom prst="rect">
                      <a:avLst/>
                    </a:prstGeom>
                  </pic:spPr>
                </pic:pic>
              </a:graphicData>
            </a:graphic>
          </wp:inline>
        </w:drawing>
      </w:r>
    </w:p>
    <w:p w14:paraId="78C2CCBF" w14:textId="77777777" w:rsidR="00ED2F5E" w:rsidRPr="00150D5E" w:rsidRDefault="00ED2F5E" w:rsidP="00ED2F5E">
      <w:pPr>
        <w:pStyle w:val="Caption"/>
        <w:jc w:val="center"/>
      </w:pPr>
      <w:r>
        <w:t>Figure 6</w:t>
      </w:r>
      <w:r>
        <w:rPr>
          <w:lang w:val="en-US"/>
        </w:rPr>
        <w:t>: Task Two DC Electric Motor Model with Labeled Components and Defined Variables</w:t>
      </w:r>
      <w:r>
        <w:t xml:space="preserve"> [1]</w:t>
      </w:r>
    </w:p>
    <w:p w14:paraId="6435A901" w14:textId="77777777" w:rsidR="00ED2F5E" w:rsidRDefault="00ED2F5E" w:rsidP="00ED2F5E">
      <w:pPr>
        <w:ind w:firstLine="720"/>
        <w:jc w:val="both"/>
      </w:pPr>
      <w:r>
        <w:t>To begin this task first involves identifying the o</w:t>
      </w:r>
      <w:r w:rsidRPr="00646CA7">
        <w:t>rdinary differential equation</w:t>
      </w:r>
      <w:r>
        <w:t>s which can be seen in Equation 1 and Equation 2 where the main terms being solved for are the motor torque (</w:t>
      </w:r>
      <m:oMath>
        <m:r>
          <w:rPr>
            <w:rFonts w:ascii="Cambria Math" w:eastAsia="Times New Roman" w:hAnsi="Cambria Math" w:cs="Times New Roman"/>
            <w:sz w:val="24"/>
            <w:szCs w:val="24"/>
          </w:rPr>
          <m:t>τ</m:t>
        </m:r>
      </m:oMath>
      <w:r>
        <w:t>) and supply voltage (</w:t>
      </w:r>
      <m:oMath>
        <m:r>
          <w:rPr>
            <w:rFonts w:ascii="Cambria Math" w:eastAsia="Times New Roman" w:hAnsi="Cambria Math" w:cs="Times New Roman"/>
            <w:sz w:val="24"/>
            <w:szCs w:val="24"/>
          </w:rPr>
          <m:t>v</m:t>
        </m:r>
      </m:oMath>
      <w:r>
        <w:t>).</w:t>
      </w:r>
    </w:p>
    <w:p w14:paraId="79A181AC" w14:textId="77777777" w:rsidR="00ED2F5E" w:rsidRPr="00281EC1" w:rsidRDefault="00ED2F5E" w:rsidP="00ED2F5E">
      <w:pPr>
        <w:ind w:firstLine="720"/>
        <w:jc w:val="both"/>
      </w:pPr>
    </w:p>
    <w:p w14:paraId="43F89C6B" w14:textId="77777777" w:rsidR="00ED2F5E" w:rsidRDefault="00ED2F5E" w:rsidP="00ED2F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Jω̇+bω=τ=ki</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Equation 1</w:t>
      </w:r>
    </w:p>
    <w:p w14:paraId="3395954E" w14:textId="77777777" w:rsidR="00ED2F5E" w:rsidRDefault="00ED2F5E" w:rsidP="00ED2F5E">
      <w:pPr>
        <w:ind w:firstLine="720"/>
        <w:jc w:val="both"/>
      </w:pPr>
      <w:r>
        <w:t>Where ‘</w:t>
      </w:r>
      <m:oMath>
        <m:r>
          <w:rPr>
            <w:rFonts w:ascii="Cambria Math" w:eastAsia="Times New Roman" w:hAnsi="Cambria Math" w:cs="Times New Roman"/>
            <w:sz w:val="24"/>
            <w:szCs w:val="24"/>
          </w:rPr>
          <m:t>J</m:t>
        </m:r>
      </m:oMath>
      <w:r>
        <w:t>’ is the shaft inertia, ‘</w:t>
      </w:r>
      <m:oMath>
        <m:r>
          <w:rPr>
            <w:rFonts w:ascii="Cambria Math" w:eastAsia="Times New Roman" w:hAnsi="Cambria Math" w:cs="Times New Roman"/>
            <w:sz w:val="24"/>
            <w:szCs w:val="24"/>
          </w:rPr>
          <m:t>ω̇</m:t>
        </m:r>
      </m:oMath>
      <w:r>
        <w:t>’ is the rotational acceleration,</w:t>
      </w:r>
      <w:r w:rsidRPr="00332E61">
        <w:t xml:space="preserve"> </w:t>
      </w:r>
      <w:r>
        <w:t>‘</w:t>
      </w:r>
      <m:oMath>
        <m:r>
          <w:rPr>
            <w:rFonts w:ascii="Cambria Math" w:eastAsia="Times New Roman" w:hAnsi="Cambria Math" w:cs="Times New Roman"/>
            <w:sz w:val="24"/>
            <w:szCs w:val="24"/>
          </w:rPr>
          <m:t>b</m:t>
        </m:r>
      </m:oMath>
      <w:r>
        <w:t>’ is the rotational damping coefficient, ‘</w:t>
      </w:r>
      <w:r>
        <w:rPr>
          <w:rFonts w:ascii="Cambria Math" w:hAnsi="Cambria Math" w:cs="Cambria Math"/>
        </w:rPr>
        <w:t>⍵</w:t>
      </w:r>
      <w:r>
        <w:t>’ is the rotational velocity, ‘</w:t>
      </w:r>
      <w:r>
        <w:rPr>
          <w:rFonts w:ascii="Cambria Math" w:hAnsi="Cambria Math" w:cs="Cambria Math"/>
        </w:rPr>
        <w:t>𝜏</w:t>
      </w:r>
      <w:r>
        <w:t>’ is the motor torque, ‘</w:t>
      </w:r>
      <m:oMath>
        <m:r>
          <w:rPr>
            <w:rFonts w:ascii="Cambria Math" w:eastAsia="Times New Roman" w:hAnsi="Cambria Math" w:cs="Times New Roman"/>
            <w:sz w:val="24"/>
            <w:szCs w:val="24"/>
          </w:rPr>
          <m:t>k</m:t>
        </m:r>
      </m:oMath>
      <w:r>
        <w:t>’ is the motor constant, and ‘</w:t>
      </w:r>
      <m:oMath>
        <m:r>
          <w:rPr>
            <w:rFonts w:ascii="Cambria Math" w:eastAsia="Times New Roman" w:hAnsi="Cambria Math" w:cs="Times New Roman"/>
            <w:sz w:val="24"/>
            <w:szCs w:val="24"/>
          </w:rPr>
          <m:t>i</m:t>
        </m:r>
      </m:oMath>
      <w:r>
        <w:t>’ is the current.</w:t>
      </w:r>
    </w:p>
    <w:p w14:paraId="0C8DA269" w14:textId="77777777" w:rsidR="00ED2F5E" w:rsidRDefault="00ED2F5E" w:rsidP="00ED2F5E">
      <w:pPr>
        <w:jc w:val="both"/>
        <w:rPr>
          <w:rFonts w:ascii="Times New Roman" w:eastAsia="Times New Roman" w:hAnsi="Times New Roman" w:cs="Times New Roman"/>
          <w:sz w:val="24"/>
          <w:szCs w:val="24"/>
        </w:rPr>
      </w:pPr>
    </w:p>
    <w:p w14:paraId="309C5E27" w14:textId="77777777" w:rsidR="00ED2F5E" w:rsidRDefault="00ED2F5E" w:rsidP="00ED2F5E">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m:oMath>
        <m:r>
          <w:rPr>
            <w:rFonts w:ascii="Cambria Math" w:eastAsia="Times New Roman" w:hAnsi="Cambria Math" w:cs="Times New Roman"/>
            <w:sz w:val="24"/>
            <w:szCs w:val="24"/>
          </w:rPr>
          <m:t>v=Ri+L</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di</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+kω</m:t>
        </m:r>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Equation 2</w:t>
      </w:r>
    </w:p>
    <w:p w14:paraId="79D4C6FF" w14:textId="77777777" w:rsidR="00ED2F5E" w:rsidRDefault="00ED2F5E" w:rsidP="00ED2F5E">
      <w:pPr>
        <w:jc w:val="both"/>
        <w:rPr>
          <w:rFonts w:ascii="Times New Roman" w:eastAsia="Times New Roman" w:hAnsi="Times New Roman" w:cs="Times New Roman"/>
          <w:b/>
          <w:sz w:val="24"/>
          <w:szCs w:val="24"/>
        </w:rPr>
      </w:pPr>
    </w:p>
    <w:p w14:paraId="72E313C1" w14:textId="77777777" w:rsidR="00ED2F5E" w:rsidRPr="00C776E7" w:rsidRDefault="00ED2F5E" w:rsidP="00ED2F5E">
      <w:pPr>
        <w:ind w:firstLine="720"/>
        <w:jc w:val="both"/>
        <w:rPr>
          <w:sz w:val="24"/>
          <w:szCs w:val="24"/>
        </w:rPr>
      </w:pPr>
      <w:r>
        <w:t>Where ‘</w:t>
      </w:r>
      <m:oMath>
        <m:r>
          <w:rPr>
            <w:rFonts w:ascii="Cambria Math" w:eastAsia="Times New Roman" w:hAnsi="Cambria Math" w:cs="Times New Roman"/>
            <w:sz w:val="24"/>
            <w:szCs w:val="24"/>
          </w:rPr>
          <m:t>v</m:t>
        </m:r>
      </m:oMath>
      <w:r>
        <w:t>’ is the supply voltage, ‘</w:t>
      </w:r>
      <m:oMath>
        <m:r>
          <w:rPr>
            <w:rFonts w:ascii="Cambria Math" w:eastAsia="Times New Roman" w:hAnsi="Cambria Math" w:cs="Times New Roman"/>
            <w:sz w:val="24"/>
            <w:szCs w:val="24"/>
          </w:rPr>
          <m:t>R</m:t>
        </m:r>
      </m:oMath>
      <w:r>
        <w:t>’ is the resistance, ‘</w:t>
      </w:r>
      <m:oMath>
        <m:r>
          <w:rPr>
            <w:rFonts w:ascii="Cambria Math" w:eastAsia="Times New Roman" w:hAnsi="Cambria Math" w:cs="Times New Roman"/>
            <w:sz w:val="24"/>
            <w:szCs w:val="24"/>
          </w:rPr>
          <m:t>i</m:t>
        </m:r>
      </m:oMath>
      <w:r>
        <w:t>’ is the current, ‘</w:t>
      </w:r>
      <m:oMath>
        <m:r>
          <w:rPr>
            <w:rFonts w:ascii="Cambria Math" w:eastAsia="Times New Roman" w:hAnsi="Cambria Math" w:cs="Times New Roman"/>
            <w:sz w:val="24"/>
            <w:szCs w:val="24"/>
          </w:rPr>
          <m:t>L</m:t>
        </m:r>
      </m:oMath>
      <w:r>
        <w:t>’ is the inductance, ‘</w:t>
      </w:r>
      <m:oMath>
        <m:r>
          <w:rPr>
            <w:rFonts w:ascii="Cambria Math" w:eastAsia="Times New Roman" w:hAnsi="Cambria Math" w:cs="Times New Roman"/>
            <w:sz w:val="24"/>
            <w:szCs w:val="24"/>
          </w:rPr>
          <m:t>k</m:t>
        </m:r>
      </m:oMath>
      <w:r>
        <w:t>’ is the motor constant, and ‘</w:t>
      </w:r>
      <m:oMath>
        <m:r>
          <w:rPr>
            <w:rFonts w:ascii="Cambria Math" w:eastAsia="Times New Roman" w:hAnsi="Cambria Math" w:cs="Times New Roman"/>
            <w:sz w:val="24"/>
            <w:szCs w:val="24"/>
          </w:rPr>
          <m:t>ω</m:t>
        </m:r>
      </m:oMath>
      <w:r>
        <w:t>’ is the rotational velocity. Other variables that relate to these equations may include ‘</w:t>
      </w:r>
      <w:r w:rsidRPr="008741A5">
        <w:t>θ</w:t>
      </w:r>
      <w:r>
        <w:t>’ which is the rotational position and ‘</w:t>
      </w:r>
      <w:r w:rsidRPr="008741A5">
        <w:t>θ</w:t>
      </w:r>
      <w:r>
        <w:t>^*’</w:t>
      </w:r>
      <w:r w:rsidRPr="004261DB">
        <w:t xml:space="preserve"> </w:t>
      </w:r>
      <w:r>
        <w:t>which is the rotational velocity and can also be written as ‘</w:t>
      </w:r>
      <m:oMath>
        <m:r>
          <w:rPr>
            <w:rFonts w:ascii="Cambria Math" w:eastAsia="Times New Roman" w:hAnsi="Cambria Math" w:cs="Times New Roman"/>
            <w:sz w:val="24"/>
            <w:szCs w:val="24"/>
          </w:rPr>
          <m:t>ω</m:t>
        </m:r>
      </m:oMath>
      <w:r>
        <w:rPr>
          <w:sz w:val="24"/>
          <w:szCs w:val="24"/>
        </w:rPr>
        <w:t xml:space="preserve">’. </w:t>
      </w:r>
      <w:r>
        <w:t>The name of the electro-magnetic property that generates ‘</w:t>
      </w:r>
      <w:r>
        <w:rPr>
          <w:rFonts w:ascii="Cambria Math" w:hAnsi="Cambria Math" w:cs="Cambria Math"/>
        </w:rPr>
        <w:t>𝑘𝜔</w:t>
      </w:r>
      <w:r>
        <w:t>’ in this equation is back EMF.</w:t>
      </w:r>
    </w:p>
    <w:p w14:paraId="0C79BB58" w14:textId="77777777" w:rsidR="00ED2F5E" w:rsidRDefault="00ED2F5E" w:rsidP="00ED2F5E">
      <w:pPr>
        <w:jc w:val="both"/>
      </w:pPr>
    </w:p>
    <w:p w14:paraId="3514C58F" w14:textId="77777777" w:rsidR="00ED2F5E" w:rsidRDefault="00ED2F5E" w:rsidP="00ED2F5E">
      <w:pPr>
        <w:jc w:val="both"/>
      </w:pPr>
      <w:r>
        <w:tab/>
        <w:t>These equations are used to model the electromechanical system in this experiment. Equation 1 is essentially Newton’s 2nd law in rotational terms. The motor torque (</w:t>
      </w:r>
      <m:oMath>
        <m:r>
          <w:rPr>
            <w:rFonts w:ascii="Cambria Math" w:hAnsi="Cambria Math"/>
          </w:rPr>
          <m:t>τ</m:t>
        </m:r>
      </m:oMath>
      <w:r>
        <w:t>) minus the force due to damping (b</w:t>
      </w:r>
      <w:r>
        <w:rPr>
          <w:rFonts w:ascii="Cambria Math" w:hAnsi="Cambria Math" w:cs="Cambria Math"/>
        </w:rPr>
        <w:t>⍵</w:t>
      </w:r>
      <w:r>
        <w:t>) is equal to the product of the inertia and the angular acceleration (Jώ). In this equation and subsequent equations, the term ‘ώ’ (omega dot) is equal to the derivative of the rotational velocity, which is equivalent to the angular acceleration. The term ‘</w:t>
      </w:r>
      <w:r w:rsidRPr="008741A5">
        <w:t>θ</w:t>
      </w:r>
      <w:r>
        <w:t>^*’ (theta dot) is equal to the derivative of the angular position, which is equivalent to the rotational velocity. The second part of Equation 1 identifies the relationship between the electrical system and the mechanical system. Essentially, the output of the mechanical system (</w:t>
      </w:r>
      <m:oMath>
        <m:r>
          <w:rPr>
            <w:rFonts w:ascii="Cambria Math" w:hAnsi="Cambria Math"/>
          </w:rPr>
          <m:t>τ</m:t>
        </m:r>
      </m:oMath>
      <w:r>
        <w:t xml:space="preserve">) is equal to the input of the mechanical system (i) multiplied by a constant (k). </w:t>
      </w:r>
    </w:p>
    <w:p w14:paraId="78EBC754" w14:textId="77777777" w:rsidR="00ED2F5E" w:rsidRDefault="00ED2F5E" w:rsidP="00ED2F5E">
      <w:pPr>
        <w:jc w:val="both"/>
      </w:pPr>
    </w:p>
    <w:p w14:paraId="2A5889AA" w14:textId="7939E036" w:rsidR="003A26D6" w:rsidRDefault="00ED2F5E" w:rsidP="003A26D6">
      <w:pPr>
        <w:ind w:firstLine="720"/>
        <w:jc w:val="both"/>
      </w:pPr>
      <w:r>
        <w:t xml:space="preserve">Finally, Equation 2 is found using Kirchhoff's Voltage Law. The sum of the forces across a loop must equal zero, so the source voltage is equal to the summation of all of the voltage drops </w:t>
      </w:r>
      <w:r>
        <w:lastRenderedPageBreak/>
        <w:t>across the loop. ‘Ri’ is equal to the voltage drop across the resistor and 'L di/dt' is equal to the voltage drop across the inductor. However, there is an additional term (k</w:t>
      </w:r>
      <w:r>
        <w:rPr>
          <w:rFonts w:ascii="Cambria Math" w:hAnsi="Cambria Math" w:cs="Cambria Math"/>
        </w:rPr>
        <w:t>⍵</w:t>
      </w:r>
      <w:r>
        <w:t>) which has not been encountered before. This term refers to the back EMF. The back EMF is a quantity that is generated from the behavior of the circuit and works to oppose the supply voltage. In a dc motor, the back EMF is proportional to the rotational velocity, which is why its term is k</w:t>
      </w:r>
      <w:r>
        <w:rPr>
          <w:rFonts w:ascii="Cambria Math" w:hAnsi="Cambria Math" w:cs="Cambria Math"/>
        </w:rPr>
        <w:t>⍵</w:t>
      </w:r>
      <w:r>
        <w:t>. The ‘k’ term is referred to as the constant of proportionality, which can be altered within Simulink to adjust the back EMF. When the motor is first turned on, the back EMF is 0 V since there is no rotational velocity. However, as the rotational velocity of the motor increases, the back EMF increases. This reduces the voltage across the coil, and thus reduces current. Because of the back EMF, the circuit will eventually reach a steady state where the current and the rotational velocity of the motor remain approximately constant over time.</w:t>
      </w:r>
    </w:p>
    <w:p w14:paraId="2344ADFB" w14:textId="1DC8512D" w:rsidR="003A26D6" w:rsidRDefault="003A26D6" w:rsidP="003A26D6">
      <w:pPr>
        <w:pStyle w:val="Heading2"/>
        <w:rPr>
          <w:lang w:val="en-US"/>
        </w:rPr>
      </w:pPr>
      <w:r>
        <w:rPr>
          <w:lang w:val="en-US"/>
        </w:rPr>
        <w:t>Task 3</w:t>
      </w:r>
    </w:p>
    <w:p w14:paraId="79A19B9C" w14:textId="77777777" w:rsidR="00E1099D" w:rsidRPr="00571D82" w:rsidRDefault="00E1099D" w:rsidP="00E1099D">
      <w:pPr>
        <w:ind w:firstLine="720"/>
        <w:jc w:val="both"/>
      </w:pPr>
      <w:r w:rsidRPr="00026A7D">
        <w:t xml:space="preserve">The focus of Task </w:t>
      </w:r>
      <w:r>
        <w:t>3</w:t>
      </w:r>
      <w:r w:rsidRPr="00026A7D">
        <w:t xml:space="preserve"> shifts to modeling the physical system in a Simulink simulation using Simscape. The purpose of this task is the same as task 1, which is to expand the understanding and precision in modeling </w:t>
      </w:r>
      <w:r>
        <w:t>electromechanical</w:t>
      </w:r>
      <w:r w:rsidRPr="00026A7D">
        <w:t xml:space="preserve"> systems. This task provided the assignment of creating an </w:t>
      </w:r>
      <w:r>
        <w:t>electromechanical</w:t>
      </w:r>
      <w:r w:rsidRPr="00026A7D">
        <w:t xml:space="preserve"> system using common control system elements and the Simscape Library.</w:t>
      </w:r>
      <w:r>
        <w:t xml:space="preserve"> </w:t>
      </w:r>
      <w:r w:rsidRPr="00026A7D">
        <w:t xml:space="preserve">This system is made up of </w:t>
      </w:r>
      <w:r>
        <w:t>one</w:t>
      </w:r>
      <w:r w:rsidRPr="00026A7D">
        <w:t xml:space="preserve"> </w:t>
      </w:r>
      <w:r>
        <w:t>resistor</w:t>
      </w:r>
      <w:r w:rsidRPr="00026A7D">
        <w:t xml:space="preserve"> block,</w:t>
      </w:r>
      <w:r>
        <w:t xml:space="preserve"> one inductor block, one current sensor block, one DC voltage block,</w:t>
      </w:r>
      <w:r w:rsidRPr="00026A7D">
        <w:t xml:space="preserve"> t</w:t>
      </w:r>
      <w:r>
        <w:t>wo</w:t>
      </w:r>
      <w:r w:rsidRPr="00026A7D">
        <w:t xml:space="preserve"> mechanical </w:t>
      </w:r>
      <w:r>
        <w:t>rotational</w:t>
      </w:r>
      <w:r w:rsidRPr="00026A7D">
        <w:t xml:space="preserve"> reference blocks,</w:t>
      </w:r>
      <w:r>
        <w:t xml:space="preserve"> one inertia</w:t>
      </w:r>
      <w:r w:rsidRPr="00026A7D">
        <w:t xml:space="preserve"> block, </w:t>
      </w:r>
      <w:r>
        <w:t>one</w:t>
      </w:r>
      <w:r w:rsidRPr="00026A7D">
        <w:t xml:space="preserve"> ideal </w:t>
      </w:r>
      <w:r>
        <w:t>rotational motion sensor</w:t>
      </w:r>
      <w:r w:rsidRPr="00026A7D">
        <w:t xml:space="preserve"> block, two PS-simulink converter blocks, </w:t>
      </w:r>
      <w:r>
        <w:t>one</w:t>
      </w:r>
      <w:r w:rsidRPr="00026A7D">
        <w:t xml:space="preserve"> solver configuration block,</w:t>
      </w:r>
      <w:r>
        <w:t xml:space="preserve"> one rotational damper </w:t>
      </w:r>
      <w:r w:rsidRPr="00026A7D">
        <w:t xml:space="preserve">block, </w:t>
      </w:r>
      <w:r>
        <w:t>one rotational electromechanical converter</w:t>
      </w:r>
      <w:r w:rsidRPr="00026A7D">
        <w:t xml:space="preserve">, </w:t>
      </w:r>
      <w:r>
        <w:t xml:space="preserve">one </w:t>
      </w:r>
      <w:r w:rsidRPr="00026A7D">
        <w:t xml:space="preserve">bus creator, and </w:t>
      </w:r>
      <w:r>
        <w:t xml:space="preserve">one </w:t>
      </w:r>
      <w:r w:rsidRPr="00026A7D">
        <w:t xml:space="preserve">scope block. The provided lab manual for this lab walks through the exact setup, configuration, and procedure for creating this block diagram. The procedure for this began with importing all the required blocks and setting them up in the correct setup configuration. The setup configuration of the required block diagram to produce the correct plots, with all block names, can be seen in Figure </w:t>
      </w:r>
      <w:r>
        <w:t>7</w:t>
      </w:r>
      <w:r w:rsidRPr="00026A7D">
        <w:t>.</w:t>
      </w:r>
    </w:p>
    <w:p w14:paraId="47DBAEE6" w14:textId="77777777" w:rsidR="00E1099D" w:rsidRPr="001128B8" w:rsidRDefault="00E1099D" w:rsidP="00E1099D"/>
    <w:p w14:paraId="51D197E1" w14:textId="77777777" w:rsidR="00E1099D" w:rsidRDefault="00E1099D" w:rsidP="00E1099D">
      <w:pPr>
        <w:jc w:val="center"/>
      </w:pPr>
      <w:r w:rsidRPr="000C564F">
        <w:rPr>
          <w:noProof/>
        </w:rPr>
        <w:drawing>
          <wp:inline distT="0" distB="0" distL="0" distR="0" wp14:anchorId="52DEA368" wp14:editId="422FAAF7">
            <wp:extent cx="5279571" cy="2467748"/>
            <wp:effectExtent l="0" t="0" r="0" b="8890"/>
            <wp:docPr id="1447431277"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15276" name="Picture 1" descr="A diagram of a machine&#10;&#10;Description automatically generated"/>
                    <pic:cNvPicPr/>
                  </pic:nvPicPr>
                  <pic:blipFill>
                    <a:blip r:embed="rId18"/>
                    <a:stretch>
                      <a:fillRect/>
                    </a:stretch>
                  </pic:blipFill>
                  <pic:spPr>
                    <a:xfrm>
                      <a:off x="0" y="0"/>
                      <a:ext cx="5284676" cy="2470134"/>
                    </a:xfrm>
                    <a:prstGeom prst="rect">
                      <a:avLst/>
                    </a:prstGeom>
                  </pic:spPr>
                </pic:pic>
              </a:graphicData>
            </a:graphic>
          </wp:inline>
        </w:drawing>
      </w:r>
    </w:p>
    <w:p w14:paraId="70BC62E9" w14:textId="77777777" w:rsidR="00E1099D" w:rsidRPr="00F57D9D" w:rsidRDefault="00E1099D" w:rsidP="00E1099D">
      <w:pPr>
        <w:pStyle w:val="Caption"/>
        <w:jc w:val="center"/>
        <w:rPr>
          <w:lang w:val="en-US"/>
        </w:rPr>
      </w:pPr>
      <w:r>
        <w:t>Figure 7</w:t>
      </w:r>
      <w:r>
        <w:rPr>
          <w:lang w:val="en-US"/>
        </w:rPr>
        <w:t xml:space="preserve">: Task Three </w:t>
      </w:r>
      <w:r>
        <w:t>Electromechanical System Complete Block Diagram</w:t>
      </w:r>
    </w:p>
    <w:p w14:paraId="062B6C20" w14:textId="77777777" w:rsidR="00E1099D" w:rsidRDefault="00E1099D" w:rsidP="00E1099D"/>
    <w:p w14:paraId="4ADFB542" w14:textId="77777777" w:rsidR="00E1099D" w:rsidRDefault="00E1099D" w:rsidP="00E1099D">
      <w:pPr>
        <w:ind w:firstLine="720"/>
        <w:jc w:val="both"/>
      </w:pPr>
      <w:r>
        <w:lastRenderedPageBreak/>
        <w:t>With the setup complete the next step was to configure each block with the appropriate values. In the case of this problem that is done by setting the DC voltage to 6V, resistor to 1 Ohm, Inductor to 100 nH, constant of proportionality to K = 0.75, damping coefficient to 0.01 Nm/ (rad/s), and inertia to 0.01 kg*m^2. Lastly, in the configuration parameters window of Simulink the stop time must be set to 3 seconds to match the experimental data, the max step size must be set to 0.2 seconds, and the solver must be changed to “ode23t (mod.stiff/Trapesoidal)”. Once that is complete the final step is to run the system and format the result to the specified requirements. This result can be seen in Figure 8.</w:t>
      </w:r>
    </w:p>
    <w:p w14:paraId="03397035" w14:textId="77777777" w:rsidR="00E1099D" w:rsidRDefault="00E1099D" w:rsidP="00E1099D"/>
    <w:p w14:paraId="4D9262D1" w14:textId="77777777" w:rsidR="00E1099D" w:rsidRDefault="00E1099D" w:rsidP="00E1099D">
      <w:pPr>
        <w:jc w:val="center"/>
      </w:pPr>
      <w:r>
        <w:rPr>
          <w:noProof/>
        </w:rPr>
        <w:drawing>
          <wp:inline distT="0" distB="0" distL="0" distR="0" wp14:anchorId="39BEABEF" wp14:editId="71327759">
            <wp:extent cx="4586400" cy="3240000"/>
            <wp:effectExtent l="0" t="0" r="5080" b="0"/>
            <wp:docPr id="761092447" name="Picture 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92447" name="Picture 7" descr="A graph of a diagram&#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6400" cy="3240000"/>
                    </a:xfrm>
                    <a:prstGeom prst="rect">
                      <a:avLst/>
                    </a:prstGeom>
                    <a:noFill/>
                    <a:ln>
                      <a:noFill/>
                    </a:ln>
                  </pic:spPr>
                </pic:pic>
              </a:graphicData>
            </a:graphic>
          </wp:inline>
        </w:drawing>
      </w:r>
    </w:p>
    <w:p w14:paraId="03E5C34C" w14:textId="77777777" w:rsidR="00E1099D" w:rsidRDefault="00E1099D" w:rsidP="00E1099D">
      <w:pPr>
        <w:pStyle w:val="Caption"/>
        <w:jc w:val="center"/>
      </w:pPr>
      <w:r>
        <w:t>Figure 8</w:t>
      </w:r>
      <w:r>
        <w:rPr>
          <w:lang w:val="en-US"/>
        </w:rPr>
        <w:t xml:space="preserve">: Task Three 3 Second 6V Input </w:t>
      </w:r>
      <w:r>
        <w:t>Electromechanical System Simulation Amperage and Angular Velocity Vs. Time Plot</w:t>
      </w:r>
    </w:p>
    <w:p w14:paraId="2081FD26" w14:textId="77777777" w:rsidR="00E1099D" w:rsidRDefault="00E1099D" w:rsidP="00E1099D">
      <w:pPr>
        <w:ind w:firstLine="720"/>
        <w:jc w:val="both"/>
      </w:pPr>
      <w:r>
        <w:t>After collecting this plot, the stop time should be set to 0.25 seconds and the simulation should be run again. This will result in the creation of the plot seen in Figure 9.</w:t>
      </w:r>
    </w:p>
    <w:p w14:paraId="63E3D781" w14:textId="77777777" w:rsidR="001B51FB" w:rsidRDefault="001B51FB" w:rsidP="00E1099D">
      <w:pPr>
        <w:ind w:firstLine="720"/>
        <w:jc w:val="both"/>
      </w:pPr>
    </w:p>
    <w:p w14:paraId="35D959AC" w14:textId="77777777" w:rsidR="00E1099D" w:rsidRDefault="00E1099D" w:rsidP="00E1099D">
      <w:pPr>
        <w:jc w:val="center"/>
      </w:pPr>
      <w:r>
        <w:rPr>
          <w:noProof/>
        </w:rPr>
        <w:lastRenderedPageBreak/>
        <w:drawing>
          <wp:inline distT="0" distB="0" distL="0" distR="0" wp14:anchorId="639EE077" wp14:editId="381985B2">
            <wp:extent cx="4582800" cy="3240000"/>
            <wp:effectExtent l="0" t="0" r="8255" b="0"/>
            <wp:docPr id="833670593" name="Picture 8" descr="A diagram of a diagram showing the same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70593" name="Picture 8" descr="A diagram of a diagram showing the same func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2800" cy="3240000"/>
                    </a:xfrm>
                    <a:prstGeom prst="rect">
                      <a:avLst/>
                    </a:prstGeom>
                    <a:noFill/>
                    <a:ln>
                      <a:noFill/>
                    </a:ln>
                  </pic:spPr>
                </pic:pic>
              </a:graphicData>
            </a:graphic>
          </wp:inline>
        </w:drawing>
      </w:r>
    </w:p>
    <w:p w14:paraId="6E51DE2B" w14:textId="77777777" w:rsidR="00E1099D" w:rsidRDefault="00E1099D" w:rsidP="00E1099D">
      <w:pPr>
        <w:pStyle w:val="Caption"/>
        <w:jc w:val="center"/>
      </w:pPr>
      <w:r>
        <w:t>Figure 9</w:t>
      </w:r>
      <w:r>
        <w:rPr>
          <w:lang w:val="en-US"/>
        </w:rPr>
        <w:t xml:space="preserve">: Task Three 0.25 Second 6V Input </w:t>
      </w:r>
      <w:r>
        <w:t>Electromechanical System Simulation Amperage and Angular Velocity Vs. Time Plot</w:t>
      </w:r>
    </w:p>
    <w:p w14:paraId="55C50AC9" w14:textId="77777777" w:rsidR="00E1099D" w:rsidRDefault="00E1099D" w:rsidP="00E1099D">
      <w:pPr>
        <w:ind w:firstLine="720"/>
        <w:jc w:val="both"/>
      </w:pPr>
      <w:r>
        <w:t>After collecting this plot, the DC voltage should be set to 9 Volts and the simulation should be run again. This will result in the creation of the plot seen in Figure 10.</w:t>
      </w:r>
    </w:p>
    <w:p w14:paraId="033BA1E8" w14:textId="77777777" w:rsidR="00E1099D" w:rsidRDefault="00E1099D" w:rsidP="00E1099D">
      <w:pPr>
        <w:jc w:val="center"/>
      </w:pPr>
    </w:p>
    <w:p w14:paraId="21BEEF70" w14:textId="77777777" w:rsidR="00E1099D" w:rsidRDefault="00E1099D" w:rsidP="00E1099D">
      <w:pPr>
        <w:jc w:val="center"/>
      </w:pPr>
      <w:r>
        <w:rPr>
          <w:noProof/>
        </w:rPr>
        <w:drawing>
          <wp:inline distT="0" distB="0" distL="0" distR="0" wp14:anchorId="281322C7" wp14:editId="462ADAF3">
            <wp:extent cx="4582800" cy="3240000"/>
            <wp:effectExtent l="0" t="0" r="8255" b="0"/>
            <wp:docPr id="1465905739" name="Picture 9" descr="A diagram of a device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5739" name="Picture 9" descr="A diagram of a device with a line graph&#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2800" cy="3240000"/>
                    </a:xfrm>
                    <a:prstGeom prst="rect">
                      <a:avLst/>
                    </a:prstGeom>
                    <a:noFill/>
                    <a:ln>
                      <a:noFill/>
                    </a:ln>
                  </pic:spPr>
                </pic:pic>
              </a:graphicData>
            </a:graphic>
          </wp:inline>
        </w:drawing>
      </w:r>
    </w:p>
    <w:p w14:paraId="34F47155" w14:textId="77777777" w:rsidR="00E1099D" w:rsidRDefault="00E1099D" w:rsidP="00E1099D">
      <w:pPr>
        <w:pStyle w:val="Caption"/>
        <w:jc w:val="center"/>
      </w:pPr>
      <w:r>
        <w:t>Figure 10</w:t>
      </w:r>
      <w:r>
        <w:rPr>
          <w:lang w:val="en-US"/>
        </w:rPr>
        <w:t xml:space="preserve">: Task Three 0.25 Second 9V Input </w:t>
      </w:r>
      <w:r>
        <w:t>Electromechanical System Simulation Amperage and Angular Velocity Vs. Time Plot</w:t>
      </w:r>
    </w:p>
    <w:p w14:paraId="1B4DCD4B" w14:textId="6E1DC785" w:rsidR="00E1099D" w:rsidRPr="00E65A9F" w:rsidRDefault="00E1099D" w:rsidP="00023066">
      <w:pPr>
        <w:ind w:firstLine="720"/>
        <w:jc w:val="both"/>
      </w:pPr>
      <w:r>
        <w:t>Lastly, after collecting this plot, the DC voltage should be set to 12 Volts and the simulation should be run again. This will result in the creation of the plot seen in Figure 11.</w:t>
      </w:r>
    </w:p>
    <w:p w14:paraId="12C97052" w14:textId="77777777" w:rsidR="00E1099D" w:rsidRDefault="00E1099D" w:rsidP="00E1099D">
      <w:pPr>
        <w:jc w:val="center"/>
      </w:pPr>
      <w:r>
        <w:rPr>
          <w:noProof/>
        </w:rPr>
        <w:lastRenderedPageBreak/>
        <w:drawing>
          <wp:inline distT="0" distB="0" distL="0" distR="0" wp14:anchorId="445116FD" wp14:editId="751E7B95">
            <wp:extent cx="4582800" cy="3240000"/>
            <wp:effectExtent l="0" t="0" r="8255" b="0"/>
            <wp:docPr id="1540785872" name="Picture 10" descr="A diagram of a device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5872" name="Picture 10" descr="A diagram of a device with a line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2800" cy="3240000"/>
                    </a:xfrm>
                    <a:prstGeom prst="rect">
                      <a:avLst/>
                    </a:prstGeom>
                    <a:noFill/>
                    <a:ln>
                      <a:noFill/>
                    </a:ln>
                  </pic:spPr>
                </pic:pic>
              </a:graphicData>
            </a:graphic>
          </wp:inline>
        </w:drawing>
      </w:r>
    </w:p>
    <w:p w14:paraId="33371635" w14:textId="0D0245AA" w:rsidR="00E1099D" w:rsidRDefault="00E1099D" w:rsidP="008655DF">
      <w:pPr>
        <w:pStyle w:val="Caption"/>
        <w:jc w:val="center"/>
      </w:pPr>
      <w:r>
        <w:t>Figure 11</w:t>
      </w:r>
      <w:r>
        <w:rPr>
          <w:lang w:val="en-US"/>
        </w:rPr>
        <w:t xml:space="preserve">: Task Three 0.25 Second 12V Input </w:t>
      </w:r>
      <w:r>
        <w:t>Electromechanical System Simulation Amperage and Angular Velocity Vs. Time Plot</w:t>
      </w:r>
    </w:p>
    <w:p w14:paraId="58B29E00" w14:textId="3324E222" w:rsidR="00E1099D" w:rsidRDefault="00E1099D" w:rsidP="00AD363F">
      <w:pPr>
        <w:ind w:firstLine="720"/>
        <w:jc w:val="both"/>
      </w:pPr>
      <w:r>
        <w:t>For both the physical and simulated models of a dc motor, the current suddenly increases for a short period before drastically reducing down to a steady state because it is initially charging the inductor in the motor but because of back EMF it reduces to steady state.</w:t>
      </w:r>
      <w:r w:rsidR="00AD363F">
        <w:t xml:space="preserve"> </w:t>
      </w:r>
      <w:r>
        <w:t>Back EMF of a DC motor is what opposes the supply voltage, it works to prevent the motor from continually speeding up. The parameter responsible for adjusting this in Simulink is the constant of proportionality (K).</w:t>
      </w:r>
    </w:p>
    <w:p w14:paraId="70CF6B99" w14:textId="77777777" w:rsidR="00AD363F" w:rsidRDefault="00AD363F" w:rsidP="00533EE3">
      <w:pPr>
        <w:jc w:val="both"/>
      </w:pPr>
    </w:p>
    <w:p w14:paraId="0AC95B7C" w14:textId="5DF112F0" w:rsidR="00533EE3" w:rsidRDefault="00533EE3" w:rsidP="00AD363F">
      <w:pPr>
        <w:ind w:firstLine="720"/>
        <w:jc w:val="both"/>
      </w:pPr>
      <w:r>
        <w:t>The comparison between the physical model and the simulated plots generated in Simulink reveals several insights into the dynamic behavior and accuracy of the DC motor model. Both the physical and simulated plots display an initial spike in current, consistent with the inductor charging behavior in the motor, followed by a decrease that stabilizes due to the influence of back electromotive force (EMF). This steady-state current behavior indicates that both models effectively capture the inductor’s initial charging phase and the regulating effect of back EMF on motor speed over time.</w:t>
      </w:r>
      <w:r w:rsidR="00AD363F">
        <w:t xml:space="preserve"> </w:t>
      </w:r>
      <w:r>
        <w:t>Angular velocity trends in both the physical and simulated plots demonstrate a sharp initial increase that gradually approaches a steady state, reflecting the motor’s acceleration dynamics accurately. As the input voltage rises from 6V to 12V, a proportional increase in steady-state angular velocity is observed, which aligns with theoretical expectations: higher input voltages yield higher rotational speeds due to increased current flow before back EMF establishes the steady-state condition.</w:t>
      </w:r>
      <w:r w:rsidR="00AD363F">
        <w:t xml:space="preserve"> </w:t>
      </w:r>
      <w:r w:rsidR="00AD7A71">
        <w:t xml:space="preserve">After comparing the plots generated from the data that was obtained from the physical model to the simulated plots from </w:t>
      </w:r>
      <w:r w:rsidR="00C61A66">
        <w:t xml:space="preserve">the </w:t>
      </w:r>
      <w:r w:rsidR="00AD7A71">
        <w:t xml:space="preserve">Simulink model there are many comparisons and conclusions that can be made. Some of these comparisons and conclusions are good while others aren’t necessarily the best. </w:t>
      </w:r>
      <w:r w:rsidR="005560B4">
        <w:t>S</w:t>
      </w:r>
      <w:r>
        <w:t xml:space="preserve">light differences in the magnitude of peak values for current and angular velocity are present between the physical and simulated data. These discrepancies can likely be attributed to certain assumptions in the Simulink model that do not perfectly account for real-world parameters, such as frictional losses and minor </w:t>
      </w:r>
      <w:r>
        <w:lastRenderedPageBreak/>
        <w:t>variances in motor resistance and inductance.</w:t>
      </w:r>
      <w:r w:rsidR="00AD363F">
        <w:t xml:space="preserve"> </w:t>
      </w:r>
      <w:r>
        <w:t>Potential sources of error in this analysis include model simplification, measurement tolerances, and environmental factors. The Simulink model’s reliance on ideal component values may omit factors such as frictional damping variations or temperature effects that could subtly influence motor performance in physical tests. Additionally, minor discrepancies may arise from the precision of physical sensors used to measure current and angular velocity, as well as environmental factors, like ambient temperature, that might alter resistance or mechanical damping in ways unrepresented by the idealized model.</w:t>
      </w:r>
      <w:r w:rsidR="00AD363F">
        <w:t xml:space="preserve"> </w:t>
      </w:r>
      <w:r w:rsidR="00BE6489">
        <w:t>T</w:t>
      </w:r>
      <w:r>
        <w:t>he comparison between the physical and simulated plots confirms the model’s efficacy in representing the DC motor’s response to varying input voltages. Although minor variances in peak magnitudes exist, these differences are largely attributable to idealizations within the model and slight tolerances in measurement. Overall, the Simulink model provides a robust approximation of the motor’s behavior, supporting its application for further analysis and predictive modeling in electromechanical systems.</w:t>
      </w:r>
    </w:p>
    <w:p w14:paraId="15B2AF80" w14:textId="09AB7395" w:rsidR="00C64499" w:rsidRDefault="001B1550" w:rsidP="00C64499">
      <w:pPr>
        <w:pStyle w:val="Heading1"/>
        <w:rPr>
          <w:lang w:val="en-US"/>
        </w:rPr>
      </w:pPr>
      <w:r>
        <w:rPr>
          <w:lang w:val="en-US"/>
        </w:rPr>
        <w:t>Conclusion</w:t>
      </w:r>
    </w:p>
    <w:p w14:paraId="45A7B377" w14:textId="16B66BAD" w:rsidR="00991C8A" w:rsidRDefault="00991C8A" w:rsidP="000F723A">
      <w:pPr>
        <w:ind w:firstLine="720"/>
        <w:jc w:val="both"/>
        <w:rPr>
          <w:lang w:val="en-US"/>
        </w:rPr>
      </w:pPr>
      <w:r w:rsidRPr="00991C8A">
        <w:rPr>
          <w:lang w:val="en-US"/>
        </w:rPr>
        <w:t>Lab 7 provided an in-depth examination of electromechanical system modeling, specifically focusing on the behavior of a DC motor under various input voltages. Through tasks involving data collection, dynamic equation application, and Simulink simulation, the lab illustrated how theoretical modeling can be effectively aligned with real-world data. Observing the motor’s</w:t>
      </w:r>
      <w:r w:rsidR="00283DDD">
        <w:rPr>
          <w:lang w:val="en-US"/>
        </w:rPr>
        <w:t xml:space="preserve"> </w:t>
      </w:r>
      <w:r w:rsidRPr="00991C8A">
        <w:rPr>
          <w:lang w:val="en-US"/>
        </w:rPr>
        <w:t>response across different voltages revealed that as the input increased, there was a proportional rise in both the peak current and angular velocity until reaching steady-state conditions. This steady state, influenced by the back electromotive force (EMF), demonstrated the motor's self-regulating behavior to prevent continuous acceleration, underscoring the significant role of EMF in DC motor dynamics.</w:t>
      </w:r>
      <w:r w:rsidR="000F723A">
        <w:rPr>
          <w:lang w:val="en-US"/>
        </w:rPr>
        <w:t xml:space="preserve"> </w:t>
      </w:r>
      <w:r w:rsidRPr="00991C8A">
        <w:rPr>
          <w:lang w:val="en-US"/>
        </w:rPr>
        <w:t xml:space="preserve">In comparing physical measurements with the simulated model, the analysis uncovered minor variations in peak current and velocity, likely due to factors such as frictional losses, unmodeled resistances, and idealized component values within Simulink. These discrepancies highlighted the challenges in achieving exact </w:t>
      </w:r>
      <w:r w:rsidR="0088125A">
        <w:rPr>
          <w:lang w:val="en-US"/>
        </w:rPr>
        <w:t>balance</w:t>
      </w:r>
      <w:r w:rsidRPr="00991C8A">
        <w:rPr>
          <w:lang w:val="en-US"/>
        </w:rPr>
        <w:t xml:space="preserve"> between simulation and real-world performance, as environmental influences like temperature and measurement tolerances affect physical systems in ways not captured by idealized models.</w:t>
      </w:r>
      <w:r w:rsidR="000F723A">
        <w:rPr>
          <w:lang w:val="en-US"/>
        </w:rPr>
        <w:t xml:space="preserve"> </w:t>
      </w:r>
      <w:r w:rsidRPr="00991C8A">
        <w:rPr>
          <w:lang w:val="en-US"/>
        </w:rPr>
        <w:t xml:space="preserve">Overall, </w:t>
      </w:r>
      <w:r w:rsidR="004B67DA">
        <w:rPr>
          <w:lang w:val="en-US"/>
        </w:rPr>
        <w:t>this lab</w:t>
      </w:r>
      <w:r w:rsidRPr="00991C8A">
        <w:rPr>
          <w:lang w:val="en-US"/>
        </w:rPr>
        <w:t xml:space="preserve"> reinforced essential skills in MATLAB and Simulink, including the application of dynamic equations, system modeling, and comparative analysis. It demonstrated the effectiveness of using simulation to predict and analyze electromechanical behaviors, offering valuable insights into how model-based design can support system development. This exercise not only strengthened practical skills in modeling and simulation but also emphasized the importance of accounting for real-world variances to enhance model accuracy and reliability in predictive engineering applications.</w:t>
      </w:r>
    </w:p>
    <w:p w14:paraId="27C685B3" w14:textId="77777777" w:rsidR="001D621B" w:rsidRDefault="001D621B" w:rsidP="001D621B">
      <w:pPr>
        <w:pStyle w:val="Heading1"/>
        <w:rPr>
          <w:lang w:val="en-US"/>
        </w:rPr>
      </w:pPr>
      <w:r>
        <w:rPr>
          <w:lang w:val="en-US"/>
        </w:rPr>
        <w:t>References</w:t>
      </w:r>
    </w:p>
    <w:p w14:paraId="683BE616" w14:textId="364E5192" w:rsidR="00051083" w:rsidRPr="00321EDF" w:rsidRDefault="001B0D97" w:rsidP="00321EDF">
      <w:pPr>
        <w:rPr>
          <w:i/>
          <w:iCs/>
        </w:rPr>
      </w:pPr>
      <w:r>
        <w:t xml:space="preserve">[1] </w:t>
      </w:r>
      <w:r w:rsidR="00051083" w:rsidRPr="00051083">
        <w:t xml:space="preserve">Author </w:t>
      </w:r>
      <w:r w:rsidR="000B116A">
        <w:t>not listed</w:t>
      </w:r>
      <w:r w:rsidR="00051083" w:rsidRPr="00051083">
        <w:t>, </w:t>
      </w:r>
      <w:r w:rsidR="0083350C">
        <w:rPr>
          <w:i/>
          <w:iCs/>
        </w:rPr>
        <w:t xml:space="preserve">Texas A&amp;M </w:t>
      </w:r>
      <w:r w:rsidR="00784CAB">
        <w:rPr>
          <w:i/>
          <w:iCs/>
        </w:rPr>
        <w:t>University</w:t>
      </w:r>
      <w:r w:rsidR="0083350C">
        <w:rPr>
          <w:i/>
          <w:iCs/>
        </w:rPr>
        <w:t xml:space="preserve"> </w:t>
      </w:r>
      <w:r w:rsidR="00321EDF" w:rsidRPr="00321EDF">
        <w:rPr>
          <w:i/>
          <w:iCs/>
        </w:rPr>
        <w:t>MXET375 - Lab 0</w:t>
      </w:r>
      <w:r w:rsidR="0059143B">
        <w:rPr>
          <w:i/>
          <w:iCs/>
        </w:rPr>
        <w:t>7</w:t>
      </w:r>
      <w:r w:rsidR="00321EDF" w:rsidRPr="00321EDF">
        <w:rPr>
          <w:i/>
          <w:iCs/>
        </w:rPr>
        <w:t xml:space="preserve"> </w:t>
      </w:r>
      <w:r w:rsidR="0079598E">
        <w:rPr>
          <w:i/>
          <w:iCs/>
        </w:rPr>
        <w:t>-</w:t>
      </w:r>
      <w:r w:rsidR="00321EDF" w:rsidRPr="00321EDF">
        <w:rPr>
          <w:i/>
          <w:iCs/>
        </w:rPr>
        <w:t xml:space="preserve"> </w:t>
      </w:r>
      <w:r w:rsidR="0059143B" w:rsidRPr="0059143B">
        <w:rPr>
          <w:i/>
          <w:iCs/>
        </w:rPr>
        <w:t>Electromechanical System</w:t>
      </w:r>
      <w:r w:rsidR="00051083" w:rsidRPr="00051083">
        <w:t>. </w:t>
      </w:r>
      <w:r w:rsidR="00B10671">
        <w:t>College Station</w:t>
      </w:r>
      <w:r w:rsidR="00737C12">
        <w:t>,</w:t>
      </w:r>
      <w:r w:rsidR="00B10671">
        <w:t xml:space="preserve"> </w:t>
      </w:r>
      <w:r w:rsidR="00737C12">
        <w:t>TX, USA</w:t>
      </w:r>
      <w:r w:rsidR="00051083" w:rsidRPr="00051083">
        <w:t>: </w:t>
      </w:r>
      <w:r w:rsidR="00737C12">
        <w:t>Date not listed</w:t>
      </w:r>
      <w:r w:rsidR="00051083" w:rsidRPr="00051083">
        <w:t>.</w:t>
      </w:r>
    </w:p>
    <w:p w14:paraId="557E8333" w14:textId="0BE4B667" w:rsidR="006002CD" w:rsidRPr="000A411A" w:rsidRDefault="00C56D73" w:rsidP="000A411A">
      <w:r>
        <w:t xml:space="preserve">[2] </w:t>
      </w:r>
      <w:r w:rsidR="004259FF">
        <w:t>Rex K.</w:t>
      </w:r>
      <w:r w:rsidR="0069416C" w:rsidRPr="00051083">
        <w:t>, </w:t>
      </w:r>
      <w:r w:rsidR="00DD1094" w:rsidRPr="00DD1094">
        <w:rPr>
          <w:i/>
          <w:iCs/>
        </w:rPr>
        <w:t xml:space="preserve">MXET375 - Kyle Rex - Lab Report </w:t>
      </w:r>
      <w:r w:rsidR="00D33163">
        <w:rPr>
          <w:i/>
          <w:iCs/>
        </w:rPr>
        <w:t>6</w:t>
      </w:r>
      <w:r w:rsidR="0069416C" w:rsidRPr="00051083">
        <w:t>. </w:t>
      </w:r>
      <w:r w:rsidR="0069416C">
        <w:t>College Station, TX, USA</w:t>
      </w:r>
      <w:r w:rsidR="0069416C" w:rsidRPr="00051083">
        <w:t>: </w:t>
      </w:r>
      <w:r w:rsidR="00AD6B96">
        <w:t>10</w:t>
      </w:r>
      <w:r w:rsidR="00B61BEA" w:rsidRPr="00B61BEA">
        <w:t>/</w:t>
      </w:r>
      <w:r w:rsidR="00D33163">
        <w:t>23</w:t>
      </w:r>
      <w:r w:rsidR="00B61BEA" w:rsidRPr="00B61BEA">
        <w:t>/2024</w:t>
      </w:r>
      <w:r w:rsidR="0069416C" w:rsidRPr="00051083">
        <w:t>.</w:t>
      </w:r>
    </w:p>
    <w:sectPr w:rsidR="006002CD" w:rsidRPr="000A411A">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5F4EE" w14:textId="77777777" w:rsidR="005D73FE" w:rsidRDefault="005D73FE" w:rsidP="0006750B">
      <w:pPr>
        <w:spacing w:line="240" w:lineRule="auto"/>
      </w:pPr>
      <w:r>
        <w:separator/>
      </w:r>
    </w:p>
  </w:endnote>
  <w:endnote w:type="continuationSeparator" w:id="0">
    <w:p w14:paraId="1343D23F" w14:textId="77777777" w:rsidR="005D73FE" w:rsidRDefault="005D73FE" w:rsidP="000675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3170847"/>
      <w:docPartObj>
        <w:docPartGallery w:val="Page Numbers (Bottom of Page)"/>
        <w:docPartUnique/>
      </w:docPartObj>
    </w:sdtPr>
    <w:sdtEndPr>
      <w:rPr>
        <w:noProof/>
      </w:rPr>
    </w:sdtEndPr>
    <w:sdtContent>
      <w:p w14:paraId="65F298FF" w14:textId="4FD265C2" w:rsidR="0006750B" w:rsidRDefault="000675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4AEA92" w14:textId="77777777" w:rsidR="0006750B" w:rsidRDefault="00067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0291C" w14:textId="77777777" w:rsidR="005D73FE" w:rsidRDefault="005D73FE" w:rsidP="0006750B">
      <w:pPr>
        <w:spacing w:line="240" w:lineRule="auto"/>
      </w:pPr>
      <w:r>
        <w:separator/>
      </w:r>
    </w:p>
  </w:footnote>
  <w:footnote w:type="continuationSeparator" w:id="0">
    <w:p w14:paraId="0407DE2E" w14:textId="77777777" w:rsidR="005D73FE" w:rsidRDefault="005D73FE" w:rsidP="000675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C2AD1"/>
    <w:multiLevelType w:val="multilevel"/>
    <w:tmpl w:val="AB9C2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39038E3"/>
    <w:multiLevelType w:val="multilevel"/>
    <w:tmpl w:val="4AFCFD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5C427CB"/>
    <w:multiLevelType w:val="hybridMultilevel"/>
    <w:tmpl w:val="7C3C8224"/>
    <w:lvl w:ilvl="0" w:tplc="03008412">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1F61CB"/>
    <w:multiLevelType w:val="multilevel"/>
    <w:tmpl w:val="F438B0B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D336197"/>
    <w:multiLevelType w:val="multilevel"/>
    <w:tmpl w:val="7286DE8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E3856EC"/>
    <w:multiLevelType w:val="hybridMultilevel"/>
    <w:tmpl w:val="C4BA9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81427C"/>
    <w:multiLevelType w:val="multilevel"/>
    <w:tmpl w:val="7FD0EA7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3224E8F"/>
    <w:multiLevelType w:val="hybridMultilevel"/>
    <w:tmpl w:val="48CC4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81AF6"/>
    <w:multiLevelType w:val="multilevel"/>
    <w:tmpl w:val="06C64FB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9579F6"/>
    <w:multiLevelType w:val="multilevel"/>
    <w:tmpl w:val="6952D52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A791F99"/>
    <w:multiLevelType w:val="multilevel"/>
    <w:tmpl w:val="B90213B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DB67CE"/>
    <w:multiLevelType w:val="multilevel"/>
    <w:tmpl w:val="2E164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D621EDA"/>
    <w:multiLevelType w:val="multilevel"/>
    <w:tmpl w:val="7B587E2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3997807"/>
    <w:multiLevelType w:val="multilevel"/>
    <w:tmpl w:val="1180C5A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6810F52"/>
    <w:multiLevelType w:val="multilevel"/>
    <w:tmpl w:val="BA4206E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78B624C"/>
    <w:multiLevelType w:val="multilevel"/>
    <w:tmpl w:val="87B2287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C2F7CFA"/>
    <w:multiLevelType w:val="multilevel"/>
    <w:tmpl w:val="946A1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CB9156F"/>
    <w:multiLevelType w:val="hybridMultilevel"/>
    <w:tmpl w:val="D36C8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582817">
    <w:abstractNumId w:val="3"/>
  </w:num>
  <w:num w:numId="2" w16cid:durableId="1686861543">
    <w:abstractNumId w:val="11"/>
  </w:num>
  <w:num w:numId="3" w16cid:durableId="988481874">
    <w:abstractNumId w:val="6"/>
  </w:num>
  <w:num w:numId="4" w16cid:durableId="1912809962">
    <w:abstractNumId w:val="12"/>
  </w:num>
  <w:num w:numId="5" w16cid:durableId="1728524726">
    <w:abstractNumId w:val="13"/>
  </w:num>
  <w:num w:numId="6" w16cid:durableId="1851027159">
    <w:abstractNumId w:val="1"/>
  </w:num>
  <w:num w:numId="7" w16cid:durableId="2121023293">
    <w:abstractNumId w:val="8"/>
  </w:num>
  <w:num w:numId="8" w16cid:durableId="1810898577">
    <w:abstractNumId w:val="10"/>
  </w:num>
  <w:num w:numId="9" w16cid:durableId="1757554614">
    <w:abstractNumId w:val="9"/>
  </w:num>
  <w:num w:numId="10" w16cid:durableId="1670980487">
    <w:abstractNumId w:val="16"/>
  </w:num>
  <w:num w:numId="11" w16cid:durableId="2060351291">
    <w:abstractNumId w:val="15"/>
  </w:num>
  <w:num w:numId="12" w16cid:durableId="650672312">
    <w:abstractNumId w:val="0"/>
  </w:num>
  <w:num w:numId="13" w16cid:durableId="210457988">
    <w:abstractNumId w:val="14"/>
  </w:num>
  <w:num w:numId="14" w16cid:durableId="721639281">
    <w:abstractNumId w:val="4"/>
  </w:num>
  <w:num w:numId="15" w16cid:durableId="2077193412">
    <w:abstractNumId w:val="2"/>
  </w:num>
  <w:num w:numId="16" w16cid:durableId="535311321">
    <w:abstractNumId w:val="17"/>
  </w:num>
  <w:num w:numId="17" w16cid:durableId="853108117">
    <w:abstractNumId w:val="5"/>
  </w:num>
  <w:num w:numId="18" w16cid:durableId="15280611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Q0MbewNDO2NLIwMjZS0lEKTi0uzszPAykwqQUA3h5c5SwAAAA="/>
  </w:docVars>
  <w:rsids>
    <w:rsidRoot w:val="00D646C0"/>
    <w:rsid w:val="0000028B"/>
    <w:rsid w:val="00000DB7"/>
    <w:rsid w:val="0000105C"/>
    <w:rsid w:val="0000354D"/>
    <w:rsid w:val="00004181"/>
    <w:rsid w:val="000044DF"/>
    <w:rsid w:val="00004C3E"/>
    <w:rsid w:val="00005025"/>
    <w:rsid w:val="00005D87"/>
    <w:rsid w:val="0000645C"/>
    <w:rsid w:val="00006D53"/>
    <w:rsid w:val="00007220"/>
    <w:rsid w:val="00007BC9"/>
    <w:rsid w:val="00007DC3"/>
    <w:rsid w:val="00007F03"/>
    <w:rsid w:val="00007F41"/>
    <w:rsid w:val="00012261"/>
    <w:rsid w:val="00012B36"/>
    <w:rsid w:val="00012E81"/>
    <w:rsid w:val="0001319D"/>
    <w:rsid w:val="00013A07"/>
    <w:rsid w:val="00014376"/>
    <w:rsid w:val="000148FB"/>
    <w:rsid w:val="000162B8"/>
    <w:rsid w:val="00020FD4"/>
    <w:rsid w:val="00021543"/>
    <w:rsid w:val="00021575"/>
    <w:rsid w:val="00023066"/>
    <w:rsid w:val="000238BB"/>
    <w:rsid w:val="00023D3A"/>
    <w:rsid w:val="00025846"/>
    <w:rsid w:val="00025BF5"/>
    <w:rsid w:val="00025C1B"/>
    <w:rsid w:val="00026A7D"/>
    <w:rsid w:val="000271D2"/>
    <w:rsid w:val="00027B3B"/>
    <w:rsid w:val="000302BF"/>
    <w:rsid w:val="00030924"/>
    <w:rsid w:val="00031258"/>
    <w:rsid w:val="00032069"/>
    <w:rsid w:val="00033D53"/>
    <w:rsid w:val="00035076"/>
    <w:rsid w:val="0003557A"/>
    <w:rsid w:val="00035695"/>
    <w:rsid w:val="000366F9"/>
    <w:rsid w:val="000367E5"/>
    <w:rsid w:val="000378CB"/>
    <w:rsid w:val="000429AB"/>
    <w:rsid w:val="000456D7"/>
    <w:rsid w:val="000458A9"/>
    <w:rsid w:val="00047E7B"/>
    <w:rsid w:val="00047F44"/>
    <w:rsid w:val="00051083"/>
    <w:rsid w:val="000519E0"/>
    <w:rsid w:val="00053B31"/>
    <w:rsid w:val="00054AFA"/>
    <w:rsid w:val="00054C85"/>
    <w:rsid w:val="00055C35"/>
    <w:rsid w:val="00055DB1"/>
    <w:rsid w:val="000561A4"/>
    <w:rsid w:val="000570DE"/>
    <w:rsid w:val="0005776A"/>
    <w:rsid w:val="000579E6"/>
    <w:rsid w:val="00060287"/>
    <w:rsid w:val="0006054D"/>
    <w:rsid w:val="00060DF9"/>
    <w:rsid w:val="000610C3"/>
    <w:rsid w:val="000646E9"/>
    <w:rsid w:val="000647D3"/>
    <w:rsid w:val="0006585A"/>
    <w:rsid w:val="00066073"/>
    <w:rsid w:val="00066138"/>
    <w:rsid w:val="000664AA"/>
    <w:rsid w:val="00066958"/>
    <w:rsid w:val="0006750B"/>
    <w:rsid w:val="00067A26"/>
    <w:rsid w:val="0007022D"/>
    <w:rsid w:val="00070AC3"/>
    <w:rsid w:val="00071306"/>
    <w:rsid w:val="000719E7"/>
    <w:rsid w:val="000723C5"/>
    <w:rsid w:val="000729F0"/>
    <w:rsid w:val="000733C2"/>
    <w:rsid w:val="00073D36"/>
    <w:rsid w:val="00074B28"/>
    <w:rsid w:val="00076F62"/>
    <w:rsid w:val="00077DFB"/>
    <w:rsid w:val="00081802"/>
    <w:rsid w:val="000819D1"/>
    <w:rsid w:val="00082006"/>
    <w:rsid w:val="00082816"/>
    <w:rsid w:val="00083251"/>
    <w:rsid w:val="0008517E"/>
    <w:rsid w:val="0008599C"/>
    <w:rsid w:val="000867B3"/>
    <w:rsid w:val="00086B04"/>
    <w:rsid w:val="00090007"/>
    <w:rsid w:val="00090580"/>
    <w:rsid w:val="0009205B"/>
    <w:rsid w:val="00093C64"/>
    <w:rsid w:val="000940D2"/>
    <w:rsid w:val="0009422A"/>
    <w:rsid w:val="0009481A"/>
    <w:rsid w:val="000951B5"/>
    <w:rsid w:val="00096FDE"/>
    <w:rsid w:val="000A00A9"/>
    <w:rsid w:val="000A02F7"/>
    <w:rsid w:val="000A14B1"/>
    <w:rsid w:val="000A3855"/>
    <w:rsid w:val="000A411A"/>
    <w:rsid w:val="000A430E"/>
    <w:rsid w:val="000A6B98"/>
    <w:rsid w:val="000A6D5B"/>
    <w:rsid w:val="000A73AC"/>
    <w:rsid w:val="000A74B1"/>
    <w:rsid w:val="000A7725"/>
    <w:rsid w:val="000A7961"/>
    <w:rsid w:val="000B0597"/>
    <w:rsid w:val="000B0A0F"/>
    <w:rsid w:val="000B116A"/>
    <w:rsid w:val="000B36FB"/>
    <w:rsid w:val="000B4286"/>
    <w:rsid w:val="000B6000"/>
    <w:rsid w:val="000B656A"/>
    <w:rsid w:val="000C0151"/>
    <w:rsid w:val="000C0F21"/>
    <w:rsid w:val="000C14F8"/>
    <w:rsid w:val="000C2A26"/>
    <w:rsid w:val="000C47BD"/>
    <w:rsid w:val="000C54C7"/>
    <w:rsid w:val="000C564F"/>
    <w:rsid w:val="000C5803"/>
    <w:rsid w:val="000C5FAA"/>
    <w:rsid w:val="000C6FB5"/>
    <w:rsid w:val="000C7329"/>
    <w:rsid w:val="000C753E"/>
    <w:rsid w:val="000C76F2"/>
    <w:rsid w:val="000C77C8"/>
    <w:rsid w:val="000C77CD"/>
    <w:rsid w:val="000D0301"/>
    <w:rsid w:val="000D0AC0"/>
    <w:rsid w:val="000D0B81"/>
    <w:rsid w:val="000D290C"/>
    <w:rsid w:val="000D2B69"/>
    <w:rsid w:val="000D3771"/>
    <w:rsid w:val="000D3A13"/>
    <w:rsid w:val="000D4DF2"/>
    <w:rsid w:val="000D582D"/>
    <w:rsid w:val="000D6E2A"/>
    <w:rsid w:val="000D6E84"/>
    <w:rsid w:val="000D75C3"/>
    <w:rsid w:val="000D77BA"/>
    <w:rsid w:val="000E127B"/>
    <w:rsid w:val="000E1B39"/>
    <w:rsid w:val="000E212C"/>
    <w:rsid w:val="000E2DA3"/>
    <w:rsid w:val="000E30F1"/>
    <w:rsid w:val="000E6710"/>
    <w:rsid w:val="000E6868"/>
    <w:rsid w:val="000E6874"/>
    <w:rsid w:val="000E6C3B"/>
    <w:rsid w:val="000F04FE"/>
    <w:rsid w:val="000F0D67"/>
    <w:rsid w:val="000F1319"/>
    <w:rsid w:val="000F1E4B"/>
    <w:rsid w:val="000F309B"/>
    <w:rsid w:val="000F3118"/>
    <w:rsid w:val="000F340E"/>
    <w:rsid w:val="000F427A"/>
    <w:rsid w:val="000F48A7"/>
    <w:rsid w:val="000F4F7A"/>
    <w:rsid w:val="000F6716"/>
    <w:rsid w:val="000F6DAA"/>
    <w:rsid w:val="000F71CF"/>
    <w:rsid w:val="000F723A"/>
    <w:rsid w:val="000F7B81"/>
    <w:rsid w:val="00100356"/>
    <w:rsid w:val="001029B2"/>
    <w:rsid w:val="00102BB8"/>
    <w:rsid w:val="0010329D"/>
    <w:rsid w:val="00105491"/>
    <w:rsid w:val="00105A46"/>
    <w:rsid w:val="00105D31"/>
    <w:rsid w:val="0010677F"/>
    <w:rsid w:val="00106BD2"/>
    <w:rsid w:val="00107BF8"/>
    <w:rsid w:val="0011012B"/>
    <w:rsid w:val="00111086"/>
    <w:rsid w:val="0011238E"/>
    <w:rsid w:val="001128B8"/>
    <w:rsid w:val="00114CA8"/>
    <w:rsid w:val="00114E0B"/>
    <w:rsid w:val="001207F4"/>
    <w:rsid w:val="00121504"/>
    <w:rsid w:val="00122561"/>
    <w:rsid w:val="001239D9"/>
    <w:rsid w:val="00124228"/>
    <w:rsid w:val="00124873"/>
    <w:rsid w:val="001251D1"/>
    <w:rsid w:val="00125F97"/>
    <w:rsid w:val="001262F6"/>
    <w:rsid w:val="0012633D"/>
    <w:rsid w:val="00127F5B"/>
    <w:rsid w:val="00130048"/>
    <w:rsid w:val="00130B29"/>
    <w:rsid w:val="00132D03"/>
    <w:rsid w:val="00133040"/>
    <w:rsid w:val="001337BB"/>
    <w:rsid w:val="001339ED"/>
    <w:rsid w:val="0013432B"/>
    <w:rsid w:val="001345C4"/>
    <w:rsid w:val="00135D2F"/>
    <w:rsid w:val="001365CF"/>
    <w:rsid w:val="001366ED"/>
    <w:rsid w:val="00136AD2"/>
    <w:rsid w:val="001370DF"/>
    <w:rsid w:val="001373C2"/>
    <w:rsid w:val="001375FC"/>
    <w:rsid w:val="00140556"/>
    <w:rsid w:val="00141129"/>
    <w:rsid w:val="0014253B"/>
    <w:rsid w:val="00142ACD"/>
    <w:rsid w:val="00142F1D"/>
    <w:rsid w:val="00143E36"/>
    <w:rsid w:val="001449FB"/>
    <w:rsid w:val="00145693"/>
    <w:rsid w:val="00145B34"/>
    <w:rsid w:val="00146050"/>
    <w:rsid w:val="00146CDB"/>
    <w:rsid w:val="00146E6F"/>
    <w:rsid w:val="00150D5E"/>
    <w:rsid w:val="00152F90"/>
    <w:rsid w:val="00156D97"/>
    <w:rsid w:val="001572B2"/>
    <w:rsid w:val="001574ED"/>
    <w:rsid w:val="00157570"/>
    <w:rsid w:val="001603BD"/>
    <w:rsid w:val="001606C6"/>
    <w:rsid w:val="001611A8"/>
    <w:rsid w:val="001622DB"/>
    <w:rsid w:val="001634CE"/>
    <w:rsid w:val="00163C3D"/>
    <w:rsid w:val="00166D67"/>
    <w:rsid w:val="00166F6C"/>
    <w:rsid w:val="00171C65"/>
    <w:rsid w:val="0017458F"/>
    <w:rsid w:val="00174B27"/>
    <w:rsid w:val="00176050"/>
    <w:rsid w:val="001771D5"/>
    <w:rsid w:val="00177FE5"/>
    <w:rsid w:val="00181D3C"/>
    <w:rsid w:val="001824D8"/>
    <w:rsid w:val="00182D96"/>
    <w:rsid w:val="001835DE"/>
    <w:rsid w:val="00183D46"/>
    <w:rsid w:val="00184BF5"/>
    <w:rsid w:val="00185EB5"/>
    <w:rsid w:val="001862B9"/>
    <w:rsid w:val="001864BF"/>
    <w:rsid w:val="001872A6"/>
    <w:rsid w:val="00187B78"/>
    <w:rsid w:val="00190BA6"/>
    <w:rsid w:val="001915D4"/>
    <w:rsid w:val="00193832"/>
    <w:rsid w:val="00193F36"/>
    <w:rsid w:val="001953E8"/>
    <w:rsid w:val="00195E55"/>
    <w:rsid w:val="001967A1"/>
    <w:rsid w:val="001A015D"/>
    <w:rsid w:val="001A07B7"/>
    <w:rsid w:val="001A1C9C"/>
    <w:rsid w:val="001A2210"/>
    <w:rsid w:val="001A29BF"/>
    <w:rsid w:val="001A43B9"/>
    <w:rsid w:val="001A473A"/>
    <w:rsid w:val="001A5763"/>
    <w:rsid w:val="001A5C7B"/>
    <w:rsid w:val="001A5DD7"/>
    <w:rsid w:val="001A5E73"/>
    <w:rsid w:val="001A6464"/>
    <w:rsid w:val="001B0CD7"/>
    <w:rsid w:val="001B0D97"/>
    <w:rsid w:val="001B1550"/>
    <w:rsid w:val="001B1696"/>
    <w:rsid w:val="001B1ACD"/>
    <w:rsid w:val="001B2662"/>
    <w:rsid w:val="001B2F03"/>
    <w:rsid w:val="001B3A5C"/>
    <w:rsid w:val="001B3CCE"/>
    <w:rsid w:val="001B419D"/>
    <w:rsid w:val="001B4686"/>
    <w:rsid w:val="001B48EF"/>
    <w:rsid w:val="001B5116"/>
    <w:rsid w:val="001B51FB"/>
    <w:rsid w:val="001B66E5"/>
    <w:rsid w:val="001B6F64"/>
    <w:rsid w:val="001B711E"/>
    <w:rsid w:val="001C145A"/>
    <w:rsid w:val="001C1548"/>
    <w:rsid w:val="001C384B"/>
    <w:rsid w:val="001C68BE"/>
    <w:rsid w:val="001C6950"/>
    <w:rsid w:val="001C7AB1"/>
    <w:rsid w:val="001C7FD5"/>
    <w:rsid w:val="001D0644"/>
    <w:rsid w:val="001D0C19"/>
    <w:rsid w:val="001D24EC"/>
    <w:rsid w:val="001D28E1"/>
    <w:rsid w:val="001D2A9F"/>
    <w:rsid w:val="001D3B96"/>
    <w:rsid w:val="001D4AAF"/>
    <w:rsid w:val="001D4D28"/>
    <w:rsid w:val="001D4E5E"/>
    <w:rsid w:val="001D5031"/>
    <w:rsid w:val="001D53FB"/>
    <w:rsid w:val="001D56DC"/>
    <w:rsid w:val="001D621B"/>
    <w:rsid w:val="001D6899"/>
    <w:rsid w:val="001D69ED"/>
    <w:rsid w:val="001D7E49"/>
    <w:rsid w:val="001E0E7B"/>
    <w:rsid w:val="001E318F"/>
    <w:rsid w:val="001E4439"/>
    <w:rsid w:val="001E779D"/>
    <w:rsid w:val="001F0B07"/>
    <w:rsid w:val="001F19C7"/>
    <w:rsid w:val="001F338C"/>
    <w:rsid w:val="001F3841"/>
    <w:rsid w:val="001F3C5A"/>
    <w:rsid w:val="001F452E"/>
    <w:rsid w:val="001F49AC"/>
    <w:rsid w:val="001F521B"/>
    <w:rsid w:val="001F66BE"/>
    <w:rsid w:val="001F6AC0"/>
    <w:rsid w:val="001F6D97"/>
    <w:rsid w:val="001F70DD"/>
    <w:rsid w:val="001F71A2"/>
    <w:rsid w:val="001F7FAF"/>
    <w:rsid w:val="002005F8"/>
    <w:rsid w:val="00200D88"/>
    <w:rsid w:val="00201DF1"/>
    <w:rsid w:val="00201F58"/>
    <w:rsid w:val="002036B5"/>
    <w:rsid w:val="00203BA8"/>
    <w:rsid w:val="0020407B"/>
    <w:rsid w:val="00204127"/>
    <w:rsid w:val="002044DA"/>
    <w:rsid w:val="00205674"/>
    <w:rsid w:val="002057AD"/>
    <w:rsid w:val="0020653E"/>
    <w:rsid w:val="002069FA"/>
    <w:rsid w:val="002074B6"/>
    <w:rsid w:val="0020761E"/>
    <w:rsid w:val="002106D8"/>
    <w:rsid w:val="00211FC6"/>
    <w:rsid w:val="00213AAD"/>
    <w:rsid w:val="00213ABB"/>
    <w:rsid w:val="00213ADF"/>
    <w:rsid w:val="0021777B"/>
    <w:rsid w:val="0022139F"/>
    <w:rsid w:val="00224768"/>
    <w:rsid w:val="0022486E"/>
    <w:rsid w:val="002248C2"/>
    <w:rsid w:val="00224EB7"/>
    <w:rsid w:val="0022517D"/>
    <w:rsid w:val="00225673"/>
    <w:rsid w:val="002264FF"/>
    <w:rsid w:val="00231D56"/>
    <w:rsid w:val="00232929"/>
    <w:rsid w:val="00233134"/>
    <w:rsid w:val="00233305"/>
    <w:rsid w:val="00233C2F"/>
    <w:rsid w:val="002346D3"/>
    <w:rsid w:val="002351A5"/>
    <w:rsid w:val="00235731"/>
    <w:rsid w:val="0023608A"/>
    <w:rsid w:val="0023619F"/>
    <w:rsid w:val="00236299"/>
    <w:rsid w:val="002363CA"/>
    <w:rsid w:val="0023661C"/>
    <w:rsid w:val="002373A3"/>
    <w:rsid w:val="00237588"/>
    <w:rsid w:val="00240076"/>
    <w:rsid w:val="00240321"/>
    <w:rsid w:val="0024141C"/>
    <w:rsid w:val="0024182C"/>
    <w:rsid w:val="00242F7F"/>
    <w:rsid w:val="00243416"/>
    <w:rsid w:val="0024553F"/>
    <w:rsid w:val="002456FB"/>
    <w:rsid w:val="00245C03"/>
    <w:rsid w:val="00246039"/>
    <w:rsid w:val="002463F6"/>
    <w:rsid w:val="00246B4F"/>
    <w:rsid w:val="00246D0A"/>
    <w:rsid w:val="00247B48"/>
    <w:rsid w:val="00247FC7"/>
    <w:rsid w:val="00251D11"/>
    <w:rsid w:val="002523E6"/>
    <w:rsid w:val="002529F2"/>
    <w:rsid w:val="00253BDF"/>
    <w:rsid w:val="0025439F"/>
    <w:rsid w:val="00254FCF"/>
    <w:rsid w:val="002557DC"/>
    <w:rsid w:val="002559E7"/>
    <w:rsid w:val="00256A7F"/>
    <w:rsid w:val="002609CF"/>
    <w:rsid w:val="00260B20"/>
    <w:rsid w:val="00260CD5"/>
    <w:rsid w:val="0026325C"/>
    <w:rsid w:val="00265034"/>
    <w:rsid w:val="002658C8"/>
    <w:rsid w:val="00266C9E"/>
    <w:rsid w:val="00266DF9"/>
    <w:rsid w:val="00270052"/>
    <w:rsid w:val="00270FFA"/>
    <w:rsid w:val="00271430"/>
    <w:rsid w:val="00274318"/>
    <w:rsid w:val="0027452E"/>
    <w:rsid w:val="00274618"/>
    <w:rsid w:val="00274D90"/>
    <w:rsid w:val="0027512E"/>
    <w:rsid w:val="002754DA"/>
    <w:rsid w:val="00275BA2"/>
    <w:rsid w:val="00275F66"/>
    <w:rsid w:val="0027603C"/>
    <w:rsid w:val="0027607E"/>
    <w:rsid w:val="00276A6E"/>
    <w:rsid w:val="00276D93"/>
    <w:rsid w:val="002806DF"/>
    <w:rsid w:val="00280DA0"/>
    <w:rsid w:val="0028141B"/>
    <w:rsid w:val="00281A00"/>
    <w:rsid w:val="00281C6C"/>
    <w:rsid w:val="00281EC1"/>
    <w:rsid w:val="0028316C"/>
    <w:rsid w:val="0028336E"/>
    <w:rsid w:val="00283DD1"/>
    <w:rsid w:val="00283DDD"/>
    <w:rsid w:val="00283F69"/>
    <w:rsid w:val="00285386"/>
    <w:rsid w:val="00286FA9"/>
    <w:rsid w:val="00287DA8"/>
    <w:rsid w:val="00291321"/>
    <w:rsid w:val="0029201A"/>
    <w:rsid w:val="00292313"/>
    <w:rsid w:val="0029264A"/>
    <w:rsid w:val="00292C8A"/>
    <w:rsid w:val="002945A4"/>
    <w:rsid w:val="00295DE8"/>
    <w:rsid w:val="002962DF"/>
    <w:rsid w:val="00296340"/>
    <w:rsid w:val="002A013F"/>
    <w:rsid w:val="002A07A2"/>
    <w:rsid w:val="002A0910"/>
    <w:rsid w:val="002A0B9D"/>
    <w:rsid w:val="002A0EE5"/>
    <w:rsid w:val="002A26FA"/>
    <w:rsid w:val="002A3BEB"/>
    <w:rsid w:val="002A526F"/>
    <w:rsid w:val="002A52D8"/>
    <w:rsid w:val="002A59BB"/>
    <w:rsid w:val="002A59E7"/>
    <w:rsid w:val="002A633E"/>
    <w:rsid w:val="002A7480"/>
    <w:rsid w:val="002B0A2D"/>
    <w:rsid w:val="002B26CD"/>
    <w:rsid w:val="002B2EB0"/>
    <w:rsid w:val="002B339F"/>
    <w:rsid w:val="002B35F4"/>
    <w:rsid w:val="002B374E"/>
    <w:rsid w:val="002B3EFC"/>
    <w:rsid w:val="002B3F5C"/>
    <w:rsid w:val="002B3F8B"/>
    <w:rsid w:val="002C075B"/>
    <w:rsid w:val="002C1089"/>
    <w:rsid w:val="002C1304"/>
    <w:rsid w:val="002C1D19"/>
    <w:rsid w:val="002C249B"/>
    <w:rsid w:val="002C260D"/>
    <w:rsid w:val="002C26C3"/>
    <w:rsid w:val="002C3C93"/>
    <w:rsid w:val="002C3E70"/>
    <w:rsid w:val="002C64CD"/>
    <w:rsid w:val="002C7861"/>
    <w:rsid w:val="002C788A"/>
    <w:rsid w:val="002D003B"/>
    <w:rsid w:val="002D044D"/>
    <w:rsid w:val="002D201E"/>
    <w:rsid w:val="002D2126"/>
    <w:rsid w:val="002D23A1"/>
    <w:rsid w:val="002D2860"/>
    <w:rsid w:val="002D4927"/>
    <w:rsid w:val="002D5786"/>
    <w:rsid w:val="002D5795"/>
    <w:rsid w:val="002D6BA3"/>
    <w:rsid w:val="002D6BCE"/>
    <w:rsid w:val="002D79EC"/>
    <w:rsid w:val="002D7F19"/>
    <w:rsid w:val="002E0FE8"/>
    <w:rsid w:val="002E1562"/>
    <w:rsid w:val="002E1DFB"/>
    <w:rsid w:val="002E304E"/>
    <w:rsid w:val="002E4155"/>
    <w:rsid w:val="002E4382"/>
    <w:rsid w:val="002E4D65"/>
    <w:rsid w:val="002E6448"/>
    <w:rsid w:val="002E6C89"/>
    <w:rsid w:val="002E6E50"/>
    <w:rsid w:val="002F1430"/>
    <w:rsid w:val="002F2187"/>
    <w:rsid w:val="002F366D"/>
    <w:rsid w:val="002F6065"/>
    <w:rsid w:val="002F611E"/>
    <w:rsid w:val="002F7655"/>
    <w:rsid w:val="00300522"/>
    <w:rsid w:val="00300529"/>
    <w:rsid w:val="00301DBB"/>
    <w:rsid w:val="00302C4A"/>
    <w:rsid w:val="003032D0"/>
    <w:rsid w:val="00304141"/>
    <w:rsid w:val="00305DD0"/>
    <w:rsid w:val="00306194"/>
    <w:rsid w:val="00306A52"/>
    <w:rsid w:val="003072D0"/>
    <w:rsid w:val="003075FD"/>
    <w:rsid w:val="00307D54"/>
    <w:rsid w:val="00310ACC"/>
    <w:rsid w:val="00310BAC"/>
    <w:rsid w:val="003115D2"/>
    <w:rsid w:val="00311923"/>
    <w:rsid w:val="0031197F"/>
    <w:rsid w:val="00311C8A"/>
    <w:rsid w:val="003141C6"/>
    <w:rsid w:val="00314732"/>
    <w:rsid w:val="00314FC3"/>
    <w:rsid w:val="003151E2"/>
    <w:rsid w:val="003157D1"/>
    <w:rsid w:val="00316C8B"/>
    <w:rsid w:val="00317489"/>
    <w:rsid w:val="0031774F"/>
    <w:rsid w:val="003203E5"/>
    <w:rsid w:val="00321085"/>
    <w:rsid w:val="003215A5"/>
    <w:rsid w:val="00321EDF"/>
    <w:rsid w:val="0032566F"/>
    <w:rsid w:val="00326883"/>
    <w:rsid w:val="00327CC3"/>
    <w:rsid w:val="00330239"/>
    <w:rsid w:val="003316E7"/>
    <w:rsid w:val="00331D4C"/>
    <w:rsid w:val="003324C9"/>
    <w:rsid w:val="003327C3"/>
    <w:rsid w:val="00332E61"/>
    <w:rsid w:val="003339AF"/>
    <w:rsid w:val="003344D3"/>
    <w:rsid w:val="00335021"/>
    <w:rsid w:val="00336004"/>
    <w:rsid w:val="0033616A"/>
    <w:rsid w:val="00336D98"/>
    <w:rsid w:val="0034010B"/>
    <w:rsid w:val="00340143"/>
    <w:rsid w:val="00340A07"/>
    <w:rsid w:val="00340FE8"/>
    <w:rsid w:val="00342226"/>
    <w:rsid w:val="0034259A"/>
    <w:rsid w:val="00342CEC"/>
    <w:rsid w:val="00343103"/>
    <w:rsid w:val="00344735"/>
    <w:rsid w:val="00345790"/>
    <w:rsid w:val="00345C65"/>
    <w:rsid w:val="00346C83"/>
    <w:rsid w:val="00347D97"/>
    <w:rsid w:val="0035024C"/>
    <w:rsid w:val="00350833"/>
    <w:rsid w:val="00350EB3"/>
    <w:rsid w:val="0035178C"/>
    <w:rsid w:val="00351B1D"/>
    <w:rsid w:val="00352141"/>
    <w:rsid w:val="0035252A"/>
    <w:rsid w:val="0035292D"/>
    <w:rsid w:val="0035427F"/>
    <w:rsid w:val="00354B7E"/>
    <w:rsid w:val="00354ED1"/>
    <w:rsid w:val="00355326"/>
    <w:rsid w:val="003554AC"/>
    <w:rsid w:val="00355A03"/>
    <w:rsid w:val="003563EE"/>
    <w:rsid w:val="00356676"/>
    <w:rsid w:val="00356ED1"/>
    <w:rsid w:val="00357454"/>
    <w:rsid w:val="00357935"/>
    <w:rsid w:val="00357F61"/>
    <w:rsid w:val="003612DD"/>
    <w:rsid w:val="00361A27"/>
    <w:rsid w:val="00361E37"/>
    <w:rsid w:val="00362726"/>
    <w:rsid w:val="00367184"/>
    <w:rsid w:val="00367C6A"/>
    <w:rsid w:val="00367CB7"/>
    <w:rsid w:val="00367F57"/>
    <w:rsid w:val="003703B7"/>
    <w:rsid w:val="003717B0"/>
    <w:rsid w:val="003728C3"/>
    <w:rsid w:val="00373678"/>
    <w:rsid w:val="00375409"/>
    <w:rsid w:val="003757EC"/>
    <w:rsid w:val="00376675"/>
    <w:rsid w:val="00381790"/>
    <w:rsid w:val="00382019"/>
    <w:rsid w:val="0038216B"/>
    <w:rsid w:val="0038230E"/>
    <w:rsid w:val="00382BEA"/>
    <w:rsid w:val="0038372B"/>
    <w:rsid w:val="003853F2"/>
    <w:rsid w:val="00386665"/>
    <w:rsid w:val="00387824"/>
    <w:rsid w:val="003907A7"/>
    <w:rsid w:val="00390C00"/>
    <w:rsid w:val="00391901"/>
    <w:rsid w:val="00391C59"/>
    <w:rsid w:val="00392A48"/>
    <w:rsid w:val="00393DF9"/>
    <w:rsid w:val="00394B63"/>
    <w:rsid w:val="003953B5"/>
    <w:rsid w:val="00395758"/>
    <w:rsid w:val="00395EE5"/>
    <w:rsid w:val="00396EE3"/>
    <w:rsid w:val="00396F57"/>
    <w:rsid w:val="003A00C1"/>
    <w:rsid w:val="003A1566"/>
    <w:rsid w:val="003A26D6"/>
    <w:rsid w:val="003A479C"/>
    <w:rsid w:val="003A4FBC"/>
    <w:rsid w:val="003A5051"/>
    <w:rsid w:val="003A67AE"/>
    <w:rsid w:val="003A6FEF"/>
    <w:rsid w:val="003B02EB"/>
    <w:rsid w:val="003B0A82"/>
    <w:rsid w:val="003B236D"/>
    <w:rsid w:val="003B237A"/>
    <w:rsid w:val="003B56FF"/>
    <w:rsid w:val="003B6BF5"/>
    <w:rsid w:val="003B721A"/>
    <w:rsid w:val="003C028A"/>
    <w:rsid w:val="003C0EE7"/>
    <w:rsid w:val="003C1B2D"/>
    <w:rsid w:val="003C2295"/>
    <w:rsid w:val="003C2BC7"/>
    <w:rsid w:val="003C662F"/>
    <w:rsid w:val="003C675D"/>
    <w:rsid w:val="003D13A1"/>
    <w:rsid w:val="003D1879"/>
    <w:rsid w:val="003D1DD9"/>
    <w:rsid w:val="003D28DF"/>
    <w:rsid w:val="003D2D76"/>
    <w:rsid w:val="003D32A3"/>
    <w:rsid w:val="003D4343"/>
    <w:rsid w:val="003D43FD"/>
    <w:rsid w:val="003D4AE1"/>
    <w:rsid w:val="003D65AD"/>
    <w:rsid w:val="003D66CB"/>
    <w:rsid w:val="003D6CF4"/>
    <w:rsid w:val="003E36B9"/>
    <w:rsid w:val="003E40B2"/>
    <w:rsid w:val="003E5024"/>
    <w:rsid w:val="003E5F00"/>
    <w:rsid w:val="003E5F1A"/>
    <w:rsid w:val="003E73EE"/>
    <w:rsid w:val="003E7B32"/>
    <w:rsid w:val="003F0F1E"/>
    <w:rsid w:val="003F23C2"/>
    <w:rsid w:val="003F2AF8"/>
    <w:rsid w:val="003F3A3A"/>
    <w:rsid w:val="003F4B72"/>
    <w:rsid w:val="003F540A"/>
    <w:rsid w:val="003F67A8"/>
    <w:rsid w:val="003F6B01"/>
    <w:rsid w:val="003F6B43"/>
    <w:rsid w:val="003F6FC1"/>
    <w:rsid w:val="003F76A4"/>
    <w:rsid w:val="00400A86"/>
    <w:rsid w:val="00400CB6"/>
    <w:rsid w:val="00402321"/>
    <w:rsid w:val="00402917"/>
    <w:rsid w:val="00402ACD"/>
    <w:rsid w:val="0040405C"/>
    <w:rsid w:val="004054D2"/>
    <w:rsid w:val="0040587D"/>
    <w:rsid w:val="00405E6F"/>
    <w:rsid w:val="00410650"/>
    <w:rsid w:val="004106E4"/>
    <w:rsid w:val="00412B1F"/>
    <w:rsid w:val="00414154"/>
    <w:rsid w:val="00414279"/>
    <w:rsid w:val="004142FB"/>
    <w:rsid w:val="00414EAA"/>
    <w:rsid w:val="00416085"/>
    <w:rsid w:val="00417395"/>
    <w:rsid w:val="0041791D"/>
    <w:rsid w:val="00417C28"/>
    <w:rsid w:val="00420018"/>
    <w:rsid w:val="00420832"/>
    <w:rsid w:val="00420DE2"/>
    <w:rsid w:val="004224EC"/>
    <w:rsid w:val="00423A3F"/>
    <w:rsid w:val="004253A7"/>
    <w:rsid w:val="004259C3"/>
    <w:rsid w:val="004259FF"/>
    <w:rsid w:val="00426054"/>
    <w:rsid w:val="004261DB"/>
    <w:rsid w:val="0042767C"/>
    <w:rsid w:val="004278E7"/>
    <w:rsid w:val="00430253"/>
    <w:rsid w:val="004304D9"/>
    <w:rsid w:val="00430E09"/>
    <w:rsid w:val="00431993"/>
    <w:rsid w:val="00432CB3"/>
    <w:rsid w:val="00433213"/>
    <w:rsid w:val="0043323E"/>
    <w:rsid w:val="004333DE"/>
    <w:rsid w:val="00433842"/>
    <w:rsid w:val="00434495"/>
    <w:rsid w:val="00434582"/>
    <w:rsid w:val="004359E0"/>
    <w:rsid w:val="00435DF1"/>
    <w:rsid w:val="004364AE"/>
    <w:rsid w:val="004365CE"/>
    <w:rsid w:val="00436B05"/>
    <w:rsid w:val="00437138"/>
    <w:rsid w:val="00437177"/>
    <w:rsid w:val="00437E37"/>
    <w:rsid w:val="004411B8"/>
    <w:rsid w:val="0044126D"/>
    <w:rsid w:val="004412A9"/>
    <w:rsid w:val="00441360"/>
    <w:rsid w:val="004416F5"/>
    <w:rsid w:val="0044191E"/>
    <w:rsid w:val="00443D96"/>
    <w:rsid w:val="00443F56"/>
    <w:rsid w:val="004448DF"/>
    <w:rsid w:val="00444B68"/>
    <w:rsid w:val="00444D68"/>
    <w:rsid w:val="004451A1"/>
    <w:rsid w:val="00445DF2"/>
    <w:rsid w:val="00446D14"/>
    <w:rsid w:val="00450A71"/>
    <w:rsid w:val="00451C28"/>
    <w:rsid w:val="00453F91"/>
    <w:rsid w:val="0045473A"/>
    <w:rsid w:val="0045578C"/>
    <w:rsid w:val="0045615C"/>
    <w:rsid w:val="004568F9"/>
    <w:rsid w:val="00460721"/>
    <w:rsid w:val="00460FEA"/>
    <w:rsid w:val="00463022"/>
    <w:rsid w:val="00463603"/>
    <w:rsid w:val="00464189"/>
    <w:rsid w:val="00464A20"/>
    <w:rsid w:val="00465043"/>
    <w:rsid w:val="0046568D"/>
    <w:rsid w:val="00466E27"/>
    <w:rsid w:val="00470391"/>
    <w:rsid w:val="00470635"/>
    <w:rsid w:val="00471180"/>
    <w:rsid w:val="00471875"/>
    <w:rsid w:val="0047200F"/>
    <w:rsid w:val="00472630"/>
    <w:rsid w:val="00474725"/>
    <w:rsid w:val="004758F3"/>
    <w:rsid w:val="0047688B"/>
    <w:rsid w:val="004769BB"/>
    <w:rsid w:val="004776E9"/>
    <w:rsid w:val="00477862"/>
    <w:rsid w:val="00477A6B"/>
    <w:rsid w:val="00481037"/>
    <w:rsid w:val="004814DE"/>
    <w:rsid w:val="00482BB6"/>
    <w:rsid w:val="00484839"/>
    <w:rsid w:val="004852CB"/>
    <w:rsid w:val="004861DE"/>
    <w:rsid w:val="00486FCB"/>
    <w:rsid w:val="00487B57"/>
    <w:rsid w:val="00487E30"/>
    <w:rsid w:val="004910C7"/>
    <w:rsid w:val="004917A0"/>
    <w:rsid w:val="00491DD2"/>
    <w:rsid w:val="0049215B"/>
    <w:rsid w:val="00492904"/>
    <w:rsid w:val="004947BA"/>
    <w:rsid w:val="004954D3"/>
    <w:rsid w:val="00496193"/>
    <w:rsid w:val="004A0645"/>
    <w:rsid w:val="004A11FA"/>
    <w:rsid w:val="004A12BD"/>
    <w:rsid w:val="004A2196"/>
    <w:rsid w:val="004A2240"/>
    <w:rsid w:val="004A41B1"/>
    <w:rsid w:val="004A4AAA"/>
    <w:rsid w:val="004A554B"/>
    <w:rsid w:val="004A5838"/>
    <w:rsid w:val="004A5B70"/>
    <w:rsid w:val="004A5DE6"/>
    <w:rsid w:val="004A6822"/>
    <w:rsid w:val="004A6FBD"/>
    <w:rsid w:val="004A717E"/>
    <w:rsid w:val="004A745D"/>
    <w:rsid w:val="004A7AE0"/>
    <w:rsid w:val="004A7D57"/>
    <w:rsid w:val="004B055C"/>
    <w:rsid w:val="004B0DB7"/>
    <w:rsid w:val="004B1872"/>
    <w:rsid w:val="004B204B"/>
    <w:rsid w:val="004B2C35"/>
    <w:rsid w:val="004B3084"/>
    <w:rsid w:val="004B3322"/>
    <w:rsid w:val="004B39B8"/>
    <w:rsid w:val="004B4568"/>
    <w:rsid w:val="004B67DA"/>
    <w:rsid w:val="004B7B2D"/>
    <w:rsid w:val="004C019C"/>
    <w:rsid w:val="004C0E29"/>
    <w:rsid w:val="004C0E71"/>
    <w:rsid w:val="004C11FA"/>
    <w:rsid w:val="004C14DA"/>
    <w:rsid w:val="004C3067"/>
    <w:rsid w:val="004C37B7"/>
    <w:rsid w:val="004C5CF0"/>
    <w:rsid w:val="004C651C"/>
    <w:rsid w:val="004D2194"/>
    <w:rsid w:val="004D4FA3"/>
    <w:rsid w:val="004D571C"/>
    <w:rsid w:val="004D5B7C"/>
    <w:rsid w:val="004D64F5"/>
    <w:rsid w:val="004D7B71"/>
    <w:rsid w:val="004E0E62"/>
    <w:rsid w:val="004E17AA"/>
    <w:rsid w:val="004E27BD"/>
    <w:rsid w:val="004E447B"/>
    <w:rsid w:val="004E4BDF"/>
    <w:rsid w:val="004E5135"/>
    <w:rsid w:val="004E7C22"/>
    <w:rsid w:val="004E7F40"/>
    <w:rsid w:val="004F1087"/>
    <w:rsid w:val="004F12A7"/>
    <w:rsid w:val="004F1309"/>
    <w:rsid w:val="004F1830"/>
    <w:rsid w:val="004F2DAB"/>
    <w:rsid w:val="004F3146"/>
    <w:rsid w:val="004F4A91"/>
    <w:rsid w:val="004F59EC"/>
    <w:rsid w:val="004F5B3D"/>
    <w:rsid w:val="004F5D00"/>
    <w:rsid w:val="004F6231"/>
    <w:rsid w:val="004F7313"/>
    <w:rsid w:val="004F7E81"/>
    <w:rsid w:val="004F7FF1"/>
    <w:rsid w:val="00502D5C"/>
    <w:rsid w:val="00503856"/>
    <w:rsid w:val="005038E9"/>
    <w:rsid w:val="0050411A"/>
    <w:rsid w:val="005048B1"/>
    <w:rsid w:val="005050B0"/>
    <w:rsid w:val="005063C0"/>
    <w:rsid w:val="005065FC"/>
    <w:rsid w:val="00506BBF"/>
    <w:rsid w:val="00510115"/>
    <w:rsid w:val="005124D7"/>
    <w:rsid w:val="00512AC4"/>
    <w:rsid w:val="00513228"/>
    <w:rsid w:val="0051337D"/>
    <w:rsid w:val="00514C75"/>
    <w:rsid w:val="0051582A"/>
    <w:rsid w:val="00516BEB"/>
    <w:rsid w:val="0051703E"/>
    <w:rsid w:val="005179C9"/>
    <w:rsid w:val="0052047A"/>
    <w:rsid w:val="005206DC"/>
    <w:rsid w:val="005209AC"/>
    <w:rsid w:val="005215BB"/>
    <w:rsid w:val="00522557"/>
    <w:rsid w:val="00522EAD"/>
    <w:rsid w:val="00523241"/>
    <w:rsid w:val="00524C71"/>
    <w:rsid w:val="00524E7B"/>
    <w:rsid w:val="0052596C"/>
    <w:rsid w:val="005279FF"/>
    <w:rsid w:val="00530195"/>
    <w:rsid w:val="005315CC"/>
    <w:rsid w:val="00531F69"/>
    <w:rsid w:val="00533EE3"/>
    <w:rsid w:val="00534091"/>
    <w:rsid w:val="00534C06"/>
    <w:rsid w:val="0054108D"/>
    <w:rsid w:val="00544475"/>
    <w:rsid w:val="005467F0"/>
    <w:rsid w:val="0054697D"/>
    <w:rsid w:val="00547CD9"/>
    <w:rsid w:val="005504EC"/>
    <w:rsid w:val="00550EEA"/>
    <w:rsid w:val="00552915"/>
    <w:rsid w:val="00552AF2"/>
    <w:rsid w:val="00552F7A"/>
    <w:rsid w:val="0055398E"/>
    <w:rsid w:val="00554B52"/>
    <w:rsid w:val="00555EF7"/>
    <w:rsid w:val="005560B4"/>
    <w:rsid w:val="00556887"/>
    <w:rsid w:val="0055693D"/>
    <w:rsid w:val="005569D5"/>
    <w:rsid w:val="00556C80"/>
    <w:rsid w:val="0055740F"/>
    <w:rsid w:val="00560961"/>
    <w:rsid w:val="00560BB1"/>
    <w:rsid w:val="00561C1A"/>
    <w:rsid w:val="00561D18"/>
    <w:rsid w:val="00561FD1"/>
    <w:rsid w:val="005649C6"/>
    <w:rsid w:val="00564AD5"/>
    <w:rsid w:val="0056540A"/>
    <w:rsid w:val="00566905"/>
    <w:rsid w:val="00566ACA"/>
    <w:rsid w:val="00567E73"/>
    <w:rsid w:val="00570143"/>
    <w:rsid w:val="0057090A"/>
    <w:rsid w:val="00571D82"/>
    <w:rsid w:val="00572B37"/>
    <w:rsid w:val="0057390C"/>
    <w:rsid w:val="00573F8D"/>
    <w:rsid w:val="00574054"/>
    <w:rsid w:val="005744F8"/>
    <w:rsid w:val="0057549C"/>
    <w:rsid w:val="0057572E"/>
    <w:rsid w:val="00576544"/>
    <w:rsid w:val="00576BC1"/>
    <w:rsid w:val="005810A6"/>
    <w:rsid w:val="00581DAA"/>
    <w:rsid w:val="00581EEB"/>
    <w:rsid w:val="005821A2"/>
    <w:rsid w:val="00582460"/>
    <w:rsid w:val="00583719"/>
    <w:rsid w:val="0058394E"/>
    <w:rsid w:val="00583BB9"/>
    <w:rsid w:val="00584F2D"/>
    <w:rsid w:val="00585B38"/>
    <w:rsid w:val="005903A1"/>
    <w:rsid w:val="005905DD"/>
    <w:rsid w:val="00590D00"/>
    <w:rsid w:val="00591113"/>
    <w:rsid w:val="0059118A"/>
    <w:rsid w:val="0059143B"/>
    <w:rsid w:val="00592EF0"/>
    <w:rsid w:val="0059434B"/>
    <w:rsid w:val="005950B6"/>
    <w:rsid w:val="00596385"/>
    <w:rsid w:val="005A055F"/>
    <w:rsid w:val="005A22BF"/>
    <w:rsid w:val="005A351C"/>
    <w:rsid w:val="005A42B5"/>
    <w:rsid w:val="005A4416"/>
    <w:rsid w:val="005A6864"/>
    <w:rsid w:val="005A6B27"/>
    <w:rsid w:val="005A7241"/>
    <w:rsid w:val="005A7718"/>
    <w:rsid w:val="005A7BB4"/>
    <w:rsid w:val="005A7C6A"/>
    <w:rsid w:val="005A7D0B"/>
    <w:rsid w:val="005B0099"/>
    <w:rsid w:val="005B07C8"/>
    <w:rsid w:val="005B4041"/>
    <w:rsid w:val="005B4EC8"/>
    <w:rsid w:val="005B5E95"/>
    <w:rsid w:val="005B6015"/>
    <w:rsid w:val="005B6FBB"/>
    <w:rsid w:val="005B773D"/>
    <w:rsid w:val="005C0078"/>
    <w:rsid w:val="005C01CA"/>
    <w:rsid w:val="005C4F19"/>
    <w:rsid w:val="005C6095"/>
    <w:rsid w:val="005C648E"/>
    <w:rsid w:val="005C68E9"/>
    <w:rsid w:val="005C6F37"/>
    <w:rsid w:val="005C7E51"/>
    <w:rsid w:val="005D0093"/>
    <w:rsid w:val="005D0367"/>
    <w:rsid w:val="005D048F"/>
    <w:rsid w:val="005D34F2"/>
    <w:rsid w:val="005D46B7"/>
    <w:rsid w:val="005D4DCC"/>
    <w:rsid w:val="005D6344"/>
    <w:rsid w:val="005D6F55"/>
    <w:rsid w:val="005D73D5"/>
    <w:rsid w:val="005D73FE"/>
    <w:rsid w:val="005D7C87"/>
    <w:rsid w:val="005D7CFC"/>
    <w:rsid w:val="005D7D26"/>
    <w:rsid w:val="005D7D6A"/>
    <w:rsid w:val="005E0B7A"/>
    <w:rsid w:val="005E13AF"/>
    <w:rsid w:val="005E1C59"/>
    <w:rsid w:val="005E2537"/>
    <w:rsid w:val="005E25B7"/>
    <w:rsid w:val="005E31E5"/>
    <w:rsid w:val="005E373C"/>
    <w:rsid w:val="005E5C55"/>
    <w:rsid w:val="005E663D"/>
    <w:rsid w:val="005E6F40"/>
    <w:rsid w:val="005E7AA6"/>
    <w:rsid w:val="005E7CD2"/>
    <w:rsid w:val="005F015A"/>
    <w:rsid w:val="005F0876"/>
    <w:rsid w:val="005F35C4"/>
    <w:rsid w:val="005F5471"/>
    <w:rsid w:val="005F54D3"/>
    <w:rsid w:val="005F74DA"/>
    <w:rsid w:val="006002CD"/>
    <w:rsid w:val="00600317"/>
    <w:rsid w:val="00600CE1"/>
    <w:rsid w:val="00601EC5"/>
    <w:rsid w:val="00602A26"/>
    <w:rsid w:val="00602A74"/>
    <w:rsid w:val="006031CE"/>
    <w:rsid w:val="00603290"/>
    <w:rsid w:val="00603A10"/>
    <w:rsid w:val="00606E40"/>
    <w:rsid w:val="00611675"/>
    <w:rsid w:val="0061212C"/>
    <w:rsid w:val="00613A8D"/>
    <w:rsid w:val="00614804"/>
    <w:rsid w:val="006148D8"/>
    <w:rsid w:val="00617F30"/>
    <w:rsid w:val="006206F4"/>
    <w:rsid w:val="00620FB3"/>
    <w:rsid w:val="00622940"/>
    <w:rsid w:val="00623E41"/>
    <w:rsid w:val="00624D68"/>
    <w:rsid w:val="006265A3"/>
    <w:rsid w:val="00627D59"/>
    <w:rsid w:val="00627FBB"/>
    <w:rsid w:val="00627FEF"/>
    <w:rsid w:val="00630440"/>
    <w:rsid w:val="00630D23"/>
    <w:rsid w:val="00630D2D"/>
    <w:rsid w:val="00631C1A"/>
    <w:rsid w:val="00631D30"/>
    <w:rsid w:val="00632F2A"/>
    <w:rsid w:val="0063493F"/>
    <w:rsid w:val="0063586D"/>
    <w:rsid w:val="00635B48"/>
    <w:rsid w:val="00636A3F"/>
    <w:rsid w:val="00637714"/>
    <w:rsid w:val="006379AD"/>
    <w:rsid w:val="00641442"/>
    <w:rsid w:val="00641B0D"/>
    <w:rsid w:val="00642A9B"/>
    <w:rsid w:val="00642EA8"/>
    <w:rsid w:val="00643A45"/>
    <w:rsid w:val="00643F97"/>
    <w:rsid w:val="00644CAA"/>
    <w:rsid w:val="006451BC"/>
    <w:rsid w:val="0064575E"/>
    <w:rsid w:val="00646CA7"/>
    <w:rsid w:val="00646E62"/>
    <w:rsid w:val="00647AA0"/>
    <w:rsid w:val="00647B7D"/>
    <w:rsid w:val="006507F5"/>
    <w:rsid w:val="00652B0F"/>
    <w:rsid w:val="00653A32"/>
    <w:rsid w:val="00653F6F"/>
    <w:rsid w:val="00655E74"/>
    <w:rsid w:val="00656CA1"/>
    <w:rsid w:val="00657DE4"/>
    <w:rsid w:val="0066012A"/>
    <w:rsid w:val="00660AD9"/>
    <w:rsid w:val="0066117E"/>
    <w:rsid w:val="0066135A"/>
    <w:rsid w:val="00662F08"/>
    <w:rsid w:val="00664489"/>
    <w:rsid w:val="0066454A"/>
    <w:rsid w:val="006646CF"/>
    <w:rsid w:val="00664B7D"/>
    <w:rsid w:val="00664E03"/>
    <w:rsid w:val="00665382"/>
    <w:rsid w:val="00665AFA"/>
    <w:rsid w:val="00665B30"/>
    <w:rsid w:val="00665F37"/>
    <w:rsid w:val="0066600B"/>
    <w:rsid w:val="006667BC"/>
    <w:rsid w:val="00667982"/>
    <w:rsid w:val="00670133"/>
    <w:rsid w:val="00670365"/>
    <w:rsid w:val="00670E84"/>
    <w:rsid w:val="00672D22"/>
    <w:rsid w:val="00673021"/>
    <w:rsid w:val="0067311A"/>
    <w:rsid w:val="00674B76"/>
    <w:rsid w:val="00674E72"/>
    <w:rsid w:val="006758E6"/>
    <w:rsid w:val="00676AA6"/>
    <w:rsid w:val="00677BC4"/>
    <w:rsid w:val="00682154"/>
    <w:rsid w:val="00685083"/>
    <w:rsid w:val="0068512E"/>
    <w:rsid w:val="00687C9F"/>
    <w:rsid w:val="00690442"/>
    <w:rsid w:val="00690A01"/>
    <w:rsid w:val="00690EBF"/>
    <w:rsid w:val="0069128B"/>
    <w:rsid w:val="006917FE"/>
    <w:rsid w:val="00691A08"/>
    <w:rsid w:val="00692A7C"/>
    <w:rsid w:val="00693DD8"/>
    <w:rsid w:val="00693E28"/>
    <w:rsid w:val="0069416C"/>
    <w:rsid w:val="00694B07"/>
    <w:rsid w:val="00695EF0"/>
    <w:rsid w:val="00696510"/>
    <w:rsid w:val="006971CE"/>
    <w:rsid w:val="00697B5E"/>
    <w:rsid w:val="006A0276"/>
    <w:rsid w:val="006A16AF"/>
    <w:rsid w:val="006A27D0"/>
    <w:rsid w:val="006A301B"/>
    <w:rsid w:val="006A389B"/>
    <w:rsid w:val="006A62D1"/>
    <w:rsid w:val="006A68E9"/>
    <w:rsid w:val="006A7228"/>
    <w:rsid w:val="006B031A"/>
    <w:rsid w:val="006B1EBA"/>
    <w:rsid w:val="006B2462"/>
    <w:rsid w:val="006B3FE0"/>
    <w:rsid w:val="006B539F"/>
    <w:rsid w:val="006B5802"/>
    <w:rsid w:val="006B5D55"/>
    <w:rsid w:val="006B68D8"/>
    <w:rsid w:val="006B77AC"/>
    <w:rsid w:val="006C09CF"/>
    <w:rsid w:val="006C16DC"/>
    <w:rsid w:val="006C1E6E"/>
    <w:rsid w:val="006C35D2"/>
    <w:rsid w:val="006C3811"/>
    <w:rsid w:val="006D121C"/>
    <w:rsid w:val="006D242D"/>
    <w:rsid w:val="006D262D"/>
    <w:rsid w:val="006D34D3"/>
    <w:rsid w:val="006D44AD"/>
    <w:rsid w:val="006D6810"/>
    <w:rsid w:val="006D6E66"/>
    <w:rsid w:val="006D76C3"/>
    <w:rsid w:val="006D790E"/>
    <w:rsid w:val="006E1035"/>
    <w:rsid w:val="006E2E7B"/>
    <w:rsid w:val="006E2EBD"/>
    <w:rsid w:val="006E2F02"/>
    <w:rsid w:val="006E365B"/>
    <w:rsid w:val="006E3E77"/>
    <w:rsid w:val="006E509F"/>
    <w:rsid w:val="006E55DF"/>
    <w:rsid w:val="006E5C5D"/>
    <w:rsid w:val="006E6015"/>
    <w:rsid w:val="006F1360"/>
    <w:rsid w:val="006F367A"/>
    <w:rsid w:val="006F48D7"/>
    <w:rsid w:val="006F5AEE"/>
    <w:rsid w:val="006F60B9"/>
    <w:rsid w:val="006F7828"/>
    <w:rsid w:val="006F7F2F"/>
    <w:rsid w:val="007007AB"/>
    <w:rsid w:val="00701679"/>
    <w:rsid w:val="00701CFD"/>
    <w:rsid w:val="00702074"/>
    <w:rsid w:val="00702B21"/>
    <w:rsid w:val="00702E3E"/>
    <w:rsid w:val="00703738"/>
    <w:rsid w:val="00706704"/>
    <w:rsid w:val="007069F0"/>
    <w:rsid w:val="00707029"/>
    <w:rsid w:val="00707710"/>
    <w:rsid w:val="00707D27"/>
    <w:rsid w:val="00711BE2"/>
    <w:rsid w:val="00712B03"/>
    <w:rsid w:val="00712EF9"/>
    <w:rsid w:val="00712F2C"/>
    <w:rsid w:val="00713822"/>
    <w:rsid w:val="00713DE1"/>
    <w:rsid w:val="00714327"/>
    <w:rsid w:val="00714CB6"/>
    <w:rsid w:val="00714DEA"/>
    <w:rsid w:val="00715004"/>
    <w:rsid w:val="0071595F"/>
    <w:rsid w:val="00715E77"/>
    <w:rsid w:val="00716632"/>
    <w:rsid w:val="00717B9E"/>
    <w:rsid w:val="00717D37"/>
    <w:rsid w:val="007201A9"/>
    <w:rsid w:val="00721B12"/>
    <w:rsid w:val="00721EBD"/>
    <w:rsid w:val="007235E9"/>
    <w:rsid w:val="007247EB"/>
    <w:rsid w:val="00724C86"/>
    <w:rsid w:val="00725566"/>
    <w:rsid w:val="007265A1"/>
    <w:rsid w:val="00726ADD"/>
    <w:rsid w:val="00726D2B"/>
    <w:rsid w:val="00726ECC"/>
    <w:rsid w:val="007273E9"/>
    <w:rsid w:val="007301F9"/>
    <w:rsid w:val="007317E3"/>
    <w:rsid w:val="00733E27"/>
    <w:rsid w:val="00734F1D"/>
    <w:rsid w:val="00737C12"/>
    <w:rsid w:val="00737FBD"/>
    <w:rsid w:val="0074073C"/>
    <w:rsid w:val="00740DCE"/>
    <w:rsid w:val="00741C9B"/>
    <w:rsid w:val="00743054"/>
    <w:rsid w:val="0074383D"/>
    <w:rsid w:val="0074480E"/>
    <w:rsid w:val="00746B65"/>
    <w:rsid w:val="007473C7"/>
    <w:rsid w:val="00747533"/>
    <w:rsid w:val="00752BB1"/>
    <w:rsid w:val="007536E9"/>
    <w:rsid w:val="00753710"/>
    <w:rsid w:val="0075399F"/>
    <w:rsid w:val="00753CEC"/>
    <w:rsid w:val="00753EED"/>
    <w:rsid w:val="00754872"/>
    <w:rsid w:val="00756FBB"/>
    <w:rsid w:val="00757950"/>
    <w:rsid w:val="00757F6E"/>
    <w:rsid w:val="00761271"/>
    <w:rsid w:val="00761789"/>
    <w:rsid w:val="007625A8"/>
    <w:rsid w:val="00762A71"/>
    <w:rsid w:val="00763991"/>
    <w:rsid w:val="00763FFE"/>
    <w:rsid w:val="00764082"/>
    <w:rsid w:val="0076428D"/>
    <w:rsid w:val="00765E6D"/>
    <w:rsid w:val="00766409"/>
    <w:rsid w:val="0076677C"/>
    <w:rsid w:val="00767196"/>
    <w:rsid w:val="007673DC"/>
    <w:rsid w:val="00767FF5"/>
    <w:rsid w:val="0077085C"/>
    <w:rsid w:val="00770C86"/>
    <w:rsid w:val="00771A5C"/>
    <w:rsid w:val="007726C2"/>
    <w:rsid w:val="007732D1"/>
    <w:rsid w:val="00773778"/>
    <w:rsid w:val="00773AFD"/>
    <w:rsid w:val="00773BC2"/>
    <w:rsid w:val="00773F16"/>
    <w:rsid w:val="00774C63"/>
    <w:rsid w:val="007753C4"/>
    <w:rsid w:val="007754F1"/>
    <w:rsid w:val="00775604"/>
    <w:rsid w:val="007758FF"/>
    <w:rsid w:val="00775CCC"/>
    <w:rsid w:val="00776688"/>
    <w:rsid w:val="007768A6"/>
    <w:rsid w:val="007775A7"/>
    <w:rsid w:val="007807C4"/>
    <w:rsid w:val="007808C7"/>
    <w:rsid w:val="007824ED"/>
    <w:rsid w:val="00782DD4"/>
    <w:rsid w:val="007831E1"/>
    <w:rsid w:val="00783A84"/>
    <w:rsid w:val="00783F73"/>
    <w:rsid w:val="00783F98"/>
    <w:rsid w:val="0078429B"/>
    <w:rsid w:val="0078487A"/>
    <w:rsid w:val="00784CAB"/>
    <w:rsid w:val="00785799"/>
    <w:rsid w:val="007866A3"/>
    <w:rsid w:val="00786775"/>
    <w:rsid w:val="00786BED"/>
    <w:rsid w:val="00786D74"/>
    <w:rsid w:val="00787AFF"/>
    <w:rsid w:val="00787C98"/>
    <w:rsid w:val="00787CBA"/>
    <w:rsid w:val="00787D99"/>
    <w:rsid w:val="0079598E"/>
    <w:rsid w:val="00797B0A"/>
    <w:rsid w:val="00797B7A"/>
    <w:rsid w:val="007A0AC3"/>
    <w:rsid w:val="007A2E41"/>
    <w:rsid w:val="007A2EB7"/>
    <w:rsid w:val="007A3938"/>
    <w:rsid w:val="007A4343"/>
    <w:rsid w:val="007A6522"/>
    <w:rsid w:val="007A7C91"/>
    <w:rsid w:val="007B0005"/>
    <w:rsid w:val="007B1101"/>
    <w:rsid w:val="007B1F69"/>
    <w:rsid w:val="007B3F3E"/>
    <w:rsid w:val="007B402E"/>
    <w:rsid w:val="007B42AF"/>
    <w:rsid w:val="007B4970"/>
    <w:rsid w:val="007B4E2F"/>
    <w:rsid w:val="007B5824"/>
    <w:rsid w:val="007B61AB"/>
    <w:rsid w:val="007B685D"/>
    <w:rsid w:val="007B7048"/>
    <w:rsid w:val="007B7727"/>
    <w:rsid w:val="007C0617"/>
    <w:rsid w:val="007C069A"/>
    <w:rsid w:val="007C11ED"/>
    <w:rsid w:val="007C1803"/>
    <w:rsid w:val="007C223C"/>
    <w:rsid w:val="007C2C7C"/>
    <w:rsid w:val="007C31BB"/>
    <w:rsid w:val="007C50A7"/>
    <w:rsid w:val="007C5132"/>
    <w:rsid w:val="007C61AD"/>
    <w:rsid w:val="007C6729"/>
    <w:rsid w:val="007C699A"/>
    <w:rsid w:val="007C6CCE"/>
    <w:rsid w:val="007C79F1"/>
    <w:rsid w:val="007D044C"/>
    <w:rsid w:val="007D0D98"/>
    <w:rsid w:val="007D2009"/>
    <w:rsid w:val="007D27BB"/>
    <w:rsid w:val="007D4E27"/>
    <w:rsid w:val="007D514E"/>
    <w:rsid w:val="007D53DE"/>
    <w:rsid w:val="007D5BE1"/>
    <w:rsid w:val="007D6B87"/>
    <w:rsid w:val="007D7278"/>
    <w:rsid w:val="007D72A7"/>
    <w:rsid w:val="007E0147"/>
    <w:rsid w:val="007E16C8"/>
    <w:rsid w:val="007E196A"/>
    <w:rsid w:val="007E294C"/>
    <w:rsid w:val="007E2A24"/>
    <w:rsid w:val="007E34B8"/>
    <w:rsid w:val="007E36A7"/>
    <w:rsid w:val="007E3A66"/>
    <w:rsid w:val="007E43FF"/>
    <w:rsid w:val="007E5998"/>
    <w:rsid w:val="007E6219"/>
    <w:rsid w:val="007F0835"/>
    <w:rsid w:val="007F10C7"/>
    <w:rsid w:val="007F2768"/>
    <w:rsid w:val="007F2A61"/>
    <w:rsid w:val="007F2B6E"/>
    <w:rsid w:val="007F2CAA"/>
    <w:rsid w:val="007F37A4"/>
    <w:rsid w:val="007F4054"/>
    <w:rsid w:val="007F45D1"/>
    <w:rsid w:val="007F5742"/>
    <w:rsid w:val="007F6027"/>
    <w:rsid w:val="007F6338"/>
    <w:rsid w:val="007F6690"/>
    <w:rsid w:val="007F78CA"/>
    <w:rsid w:val="0080083D"/>
    <w:rsid w:val="00801E67"/>
    <w:rsid w:val="00803E46"/>
    <w:rsid w:val="00804237"/>
    <w:rsid w:val="00804938"/>
    <w:rsid w:val="00804FBF"/>
    <w:rsid w:val="00805EFD"/>
    <w:rsid w:val="00807303"/>
    <w:rsid w:val="008078D3"/>
    <w:rsid w:val="008106A8"/>
    <w:rsid w:val="008108EA"/>
    <w:rsid w:val="00810943"/>
    <w:rsid w:val="00812F87"/>
    <w:rsid w:val="008147CC"/>
    <w:rsid w:val="0081755B"/>
    <w:rsid w:val="00822655"/>
    <w:rsid w:val="00822CFF"/>
    <w:rsid w:val="0082320E"/>
    <w:rsid w:val="00824094"/>
    <w:rsid w:val="00824D92"/>
    <w:rsid w:val="00826371"/>
    <w:rsid w:val="008276F5"/>
    <w:rsid w:val="00827854"/>
    <w:rsid w:val="00830B54"/>
    <w:rsid w:val="008324C6"/>
    <w:rsid w:val="0083350C"/>
    <w:rsid w:val="00833552"/>
    <w:rsid w:val="00833942"/>
    <w:rsid w:val="008410BC"/>
    <w:rsid w:val="008413AC"/>
    <w:rsid w:val="00841587"/>
    <w:rsid w:val="00841787"/>
    <w:rsid w:val="00841E0E"/>
    <w:rsid w:val="00842558"/>
    <w:rsid w:val="00842801"/>
    <w:rsid w:val="00843AB5"/>
    <w:rsid w:val="0084521F"/>
    <w:rsid w:val="00847431"/>
    <w:rsid w:val="00850263"/>
    <w:rsid w:val="0085075F"/>
    <w:rsid w:val="0085318E"/>
    <w:rsid w:val="008532CA"/>
    <w:rsid w:val="008534AB"/>
    <w:rsid w:val="0085377D"/>
    <w:rsid w:val="00854E53"/>
    <w:rsid w:val="00857221"/>
    <w:rsid w:val="008572F9"/>
    <w:rsid w:val="00861AC8"/>
    <w:rsid w:val="00862E42"/>
    <w:rsid w:val="00863F8C"/>
    <w:rsid w:val="008646C1"/>
    <w:rsid w:val="00864B88"/>
    <w:rsid w:val="008655DF"/>
    <w:rsid w:val="00865DA1"/>
    <w:rsid w:val="008669BF"/>
    <w:rsid w:val="008673E8"/>
    <w:rsid w:val="00867FA8"/>
    <w:rsid w:val="0087067D"/>
    <w:rsid w:val="008709E5"/>
    <w:rsid w:val="00871ABC"/>
    <w:rsid w:val="00871CD2"/>
    <w:rsid w:val="00871EF4"/>
    <w:rsid w:val="00873BDE"/>
    <w:rsid w:val="008741A5"/>
    <w:rsid w:val="00874E69"/>
    <w:rsid w:val="00875D0C"/>
    <w:rsid w:val="00876C7A"/>
    <w:rsid w:val="00877D1E"/>
    <w:rsid w:val="00880101"/>
    <w:rsid w:val="008807E1"/>
    <w:rsid w:val="00880B68"/>
    <w:rsid w:val="0088125A"/>
    <w:rsid w:val="0088144F"/>
    <w:rsid w:val="0088193B"/>
    <w:rsid w:val="008850F5"/>
    <w:rsid w:val="00885836"/>
    <w:rsid w:val="00886656"/>
    <w:rsid w:val="008874E6"/>
    <w:rsid w:val="00887EC5"/>
    <w:rsid w:val="008909C5"/>
    <w:rsid w:val="008926FF"/>
    <w:rsid w:val="00893140"/>
    <w:rsid w:val="00893A58"/>
    <w:rsid w:val="00894526"/>
    <w:rsid w:val="00894961"/>
    <w:rsid w:val="008949D3"/>
    <w:rsid w:val="008950E7"/>
    <w:rsid w:val="008952C6"/>
    <w:rsid w:val="00895D58"/>
    <w:rsid w:val="008964F8"/>
    <w:rsid w:val="00897072"/>
    <w:rsid w:val="008970B7"/>
    <w:rsid w:val="008A0CAA"/>
    <w:rsid w:val="008A1CDF"/>
    <w:rsid w:val="008A25DC"/>
    <w:rsid w:val="008A3053"/>
    <w:rsid w:val="008A3DDA"/>
    <w:rsid w:val="008A483A"/>
    <w:rsid w:val="008A65D5"/>
    <w:rsid w:val="008A6DC1"/>
    <w:rsid w:val="008A756A"/>
    <w:rsid w:val="008B3116"/>
    <w:rsid w:val="008B31C2"/>
    <w:rsid w:val="008B3877"/>
    <w:rsid w:val="008B392B"/>
    <w:rsid w:val="008B4638"/>
    <w:rsid w:val="008B47CC"/>
    <w:rsid w:val="008B4AD9"/>
    <w:rsid w:val="008B4EEA"/>
    <w:rsid w:val="008B4FC5"/>
    <w:rsid w:val="008B5161"/>
    <w:rsid w:val="008B5D05"/>
    <w:rsid w:val="008C00CC"/>
    <w:rsid w:val="008C20E6"/>
    <w:rsid w:val="008C2843"/>
    <w:rsid w:val="008C2F6E"/>
    <w:rsid w:val="008C331E"/>
    <w:rsid w:val="008C3A0D"/>
    <w:rsid w:val="008C3CF7"/>
    <w:rsid w:val="008C5BC7"/>
    <w:rsid w:val="008C6E2C"/>
    <w:rsid w:val="008D02B8"/>
    <w:rsid w:val="008D0BB7"/>
    <w:rsid w:val="008D0C0E"/>
    <w:rsid w:val="008D1A3A"/>
    <w:rsid w:val="008D3473"/>
    <w:rsid w:val="008D42F6"/>
    <w:rsid w:val="008D4737"/>
    <w:rsid w:val="008D4BAA"/>
    <w:rsid w:val="008D571D"/>
    <w:rsid w:val="008D57E5"/>
    <w:rsid w:val="008D6C5A"/>
    <w:rsid w:val="008D6CE5"/>
    <w:rsid w:val="008D7993"/>
    <w:rsid w:val="008E1D92"/>
    <w:rsid w:val="008E365F"/>
    <w:rsid w:val="008E4482"/>
    <w:rsid w:val="008E47AA"/>
    <w:rsid w:val="008E5AAE"/>
    <w:rsid w:val="008E5B9B"/>
    <w:rsid w:val="008E7075"/>
    <w:rsid w:val="008E7FCB"/>
    <w:rsid w:val="008F0978"/>
    <w:rsid w:val="008F0C19"/>
    <w:rsid w:val="008F0F8F"/>
    <w:rsid w:val="008F15FF"/>
    <w:rsid w:val="008F2002"/>
    <w:rsid w:val="008F23EF"/>
    <w:rsid w:val="008F26CC"/>
    <w:rsid w:val="008F28E3"/>
    <w:rsid w:val="008F3FC0"/>
    <w:rsid w:val="008F46E7"/>
    <w:rsid w:val="008F4893"/>
    <w:rsid w:val="008F4BB4"/>
    <w:rsid w:val="008F4DE6"/>
    <w:rsid w:val="008F4EFD"/>
    <w:rsid w:val="008F4F1C"/>
    <w:rsid w:val="008F7391"/>
    <w:rsid w:val="008F78B4"/>
    <w:rsid w:val="008F7D1D"/>
    <w:rsid w:val="0090235B"/>
    <w:rsid w:val="00905314"/>
    <w:rsid w:val="00905838"/>
    <w:rsid w:val="00905B37"/>
    <w:rsid w:val="009060DC"/>
    <w:rsid w:val="00912A2E"/>
    <w:rsid w:val="00913918"/>
    <w:rsid w:val="00913D2C"/>
    <w:rsid w:val="009148D2"/>
    <w:rsid w:val="00914BA9"/>
    <w:rsid w:val="00915517"/>
    <w:rsid w:val="00915A95"/>
    <w:rsid w:val="00916F75"/>
    <w:rsid w:val="0091756C"/>
    <w:rsid w:val="00917F11"/>
    <w:rsid w:val="00920050"/>
    <w:rsid w:val="009202DF"/>
    <w:rsid w:val="009206A6"/>
    <w:rsid w:val="0092199D"/>
    <w:rsid w:val="009224AB"/>
    <w:rsid w:val="00922619"/>
    <w:rsid w:val="009229B4"/>
    <w:rsid w:val="00922B4E"/>
    <w:rsid w:val="00922EC6"/>
    <w:rsid w:val="0092454E"/>
    <w:rsid w:val="009248A3"/>
    <w:rsid w:val="0092530D"/>
    <w:rsid w:val="009316FC"/>
    <w:rsid w:val="00931877"/>
    <w:rsid w:val="00931A10"/>
    <w:rsid w:val="00931A94"/>
    <w:rsid w:val="0093220E"/>
    <w:rsid w:val="009326B9"/>
    <w:rsid w:val="009331C4"/>
    <w:rsid w:val="00934CAB"/>
    <w:rsid w:val="00935C4F"/>
    <w:rsid w:val="00935CD3"/>
    <w:rsid w:val="00935FA6"/>
    <w:rsid w:val="00937C0A"/>
    <w:rsid w:val="0094233E"/>
    <w:rsid w:val="0094261F"/>
    <w:rsid w:val="00942A65"/>
    <w:rsid w:val="00942D6D"/>
    <w:rsid w:val="00943B24"/>
    <w:rsid w:val="0094415E"/>
    <w:rsid w:val="00944B67"/>
    <w:rsid w:val="0094520D"/>
    <w:rsid w:val="00946A46"/>
    <w:rsid w:val="009472D1"/>
    <w:rsid w:val="0095087A"/>
    <w:rsid w:val="009511E1"/>
    <w:rsid w:val="00951686"/>
    <w:rsid w:val="00951AA1"/>
    <w:rsid w:val="00952067"/>
    <w:rsid w:val="00952282"/>
    <w:rsid w:val="009526F8"/>
    <w:rsid w:val="00952CF4"/>
    <w:rsid w:val="0095334F"/>
    <w:rsid w:val="00953A96"/>
    <w:rsid w:val="0095414B"/>
    <w:rsid w:val="00954237"/>
    <w:rsid w:val="00954636"/>
    <w:rsid w:val="00955030"/>
    <w:rsid w:val="009555F3"/>
    <w:rsid w:val="009563C5"/>
    <w:rsid w:val="00956B40"/>
    <w:rsid w:val="009579C4"/>
    <w:rsid w:val="00961632"/>
    <w:rsid w:val="00961ED8"/>
    <w:rsid w:val="009624E4"/>
    <w:rsid w:val="00963078"/>
    <w:rsid w:val="0096404D"/>
    <w:rsid w:val="009640C2"/>
    <w:rsid w:val="009648DB"/>
    <w:rsid w:val="00964BB5"/>
    <w:rsid w:val="009651F4"/>
    <w:rsid w:val="00965552"/>
    <w:rsid w:val="009665D8"/>
    <w:rsid w:val="00970C7B"/>
    <w:rsid w:val="00971788"/>
    <w:rsid w:val="009722C8"/>
    <w:rsid w:val="00973B7C"/>
    <w:rsid w:val="009742B2"/>
    <w:rsid w:val="00974C9A"/>
    <w:rsid w:val="0097529D"/>
    <w:rsid w:val="00976370"/>
    <w:rsid w:val="00977669"/>
    <w:rsid w:val="0098010E"/>
    <w:rsid w:val="00980C90"/>
    <w:rsid w:val="00980D8D"/>
    <w:rsid w:val="0098159E"/>
    <w:rsid w:val="0098322B"/>
    <w:rsid w:val="00984C97"/>
    <w:rsid w:val="00985575"/>
    <w:rsid w:val="00985B81"/>
    <w:rsid w:val="00986531"/>
    <w:rsid w:val="00986DDA"/>
    <w:rsid w:val="0098776E"/>
    <w:rsid w:val="00987A5E"/>
    <w:rsid w:val="00990AEE"/>
    <w:rsid w:val="00990B6E"/>
    <w:rsid w:val="00990DB2"/>
    <w:rsid w:val="00991C8A"/>
    <w:rsid w:val="00991ECE"/>
    <w:rsid w:val="00992202"/>
    <w:rsid w:val="0099322D"/>
    <w:rsid w:val="009939B6"/>
    <w:rsid w:val="009945F3"/>
    <w:rsid w:val="00994904"/>
    <w:rsid w:val="0099618B"/>
    <w:rsid w:val="00996D07"/>
    <w:rsid w:val="00996EF8"/>
    <w:rsid w:val="009A143D"/>
    <w:rsid w:val="009A1741"/>
    <w:rsid w:val="009A24FC"/>
    <w:rsid w:val="009A294C"/>
    <w:rsid w:val="009A3079"/>
    <w:rsid w:val="009A3406"/>
    <w:rsid w:val="009A3561"/>
    <w:rsid w:val="009A3BD6"/>
    <w:rsid w:val="009A5E5D"/>
    <w:rsid w:val="009A6E01"/>
    <w:rsid w:val="009A7708"/>
    <w:rsid w:val="009B0502"/>
    <w:rsid w:val="009B07EB"/>
    <w:rsid w:val="009B15E9"/>
    <w:rsid w:val="009B1845"/>
    <w:rsid w:val="009B3711"/>
    <w:rsid w:val="009B379D"/>
    <w:rsid w:val="009B3D04"/>
    <w:rsid w:val="009B40DE"/>
    <w:rsid w:val="009B5382"/>
    <w:rsid w:val="009B5815"/>
    <w:rsid w:val="009B6811"/>
    <w:rsid w:val="009B73BB"/>
    <w:rsid w:val="009C0675"/>
    <w:rsid w:val="009C0961"/>
    <w:rsid w:val="009C16AE"/>
    <w:rsid w:val="009C28E2"/>
    <w:rsid w:val="009C352A"/>
    <w:rsid w:val="009C58E2"/>
    <w:rsid w:val="009C699B"/>
    <w:rsid w:val="009C6D0B"/>
    <w:rsid w:val="009C7717"/>
    <w:rsid w:val="009C79F2"/>
    <w:rsid w:val="009C7EF8"/>
    <w:rsid w:val="009D00A8"/>
    <w:rsid w:val="009D2B14"/>
    <w:rsid w:val="009D2EBF"/>
    <w:rsid w:val="009D36F9"/>
    <w:rsid w:val="009D377E"/>
    <w:rsid w:val="009D3C9B"/>
    <w:rsid w:val="009D4D94"/>
    <w:rsid w:val="009D5D7D"/>
    <w:rsid w:val="009D648E"/>
    <w:rsid w:val="009E16A5"/>
    <w:rsid w:val="009E2D41"/>
    <w:rsid w:val="009E2E3F"/>
    <w:rsid w:val="009E3380"/>
    <w:rsid w:val="009E33BD"/>
    <w:rsid w:val="009E3759"/>
    <w:rsid w:val="009E389C"/>
    <w:rsid w:val="009E3A81"/>
    <w:rsid w:val="009E4D70"/>
    <w:rsid w:val="009E642A"/>
    <w:rsid w:val="009E71FC"/>
    <w:rsid w:val="009F05CB"/>
    <w:rsid w:val="009F0AEA"/>
    <w:rsid w:val="009F0C7C"/>
    <w:rsid w:val="009F20B7"/>
    <w:rsid w:val="009F20FE"/>
    <w:rsid w:val="009F2310"/>
    <w:rsid w:val="009F320A"/>
    <w:rsid w:val="009F3CE0"/>
    <w:rsid w:val="009F4126"/>
    <w:rsid w:val="009F4BA8"/>
    <w:rsid w:val="009F50E5"/>
    <w:rsid w:val="009F68A2"/>
    <w:rsid w:val="009F70C4"/>
    <w:rsid w:val="00A008FC"/>
    <w:rsid w:val="00A00CB5"/>
    <w:rsid w:val="00A0155D"/>
    <w:rsid w:val="00A01CB7"/>
    <w:rsid w:val="00A01CC3"/>
    <w:rsid w:val="00A02B81"/>
    <w:rsid w:val="00A02B88"/>
    <w:rsid w:val="00A048B3"/>
    <w:rsid w:val="00A04F91"/>
    <w:rsid w:val="00A06040"/>
    <w:rsid w:val="00A06871"/>
    <w:rsid w:val="00A07C81"/>
    <w:rsid w:val="00A07F43"/>
    <w:rsid w:val="00A107F0"/>
    <w:rsid w:val="00A117EA"/>
    <w:rsid w:val="00A11885"/>
    <w:rsid w:val="00A11B75"/>
    <w:rsid w:val="00A121C3"/>
    <w:rsid w:val="00A123DB"/>
    <w:rsid w:val="00A1359C"/>
    <w:rsid w:val="00A14F70"/>
    <w:rsid w:val="00A154F4"/>
    <w:rsid w:val="00A17EF5"/>
    <w:rsid w:val="00A2227C"/>
    <w:rsid w:val="00A22B16"/>
    <w:rsid w:val="00A23088"/>
    <w:rsid w:val="00A2311A"/>
    <w:rsid w:val="00A2346B"/>
    <w:rsid w:val="00A24A4D"/>
    <w:rsid w:val="00A2535D"/>
    <w:rsid w:val="00A26A0D"/>
    <w:rsid w:val="00A27B28"/>
    <w:rsid w:val="00A300A0"/>
    <w:rsid w:val="00A30438"/>
    <w:rsid w:val="00A3186C"/>
    <w:rsid w:val="00A31918"/>
    <w:rsid w:val="00A31ED9"/>
    <w:rsid w:val="00A3246F"/>
    <w:rsid w:val="00A32C75"/>
    <w:rsid w:val="00A345DF"/>
    <w:rsid w:val="00A3497F"/>
    <w:rsid w:val="00A35691"/>
    <w:rsid w:val="00A35840"/>
    <w:rsid w:val="00A35DCD"/>
    <w:rsid w:val="00A365DE"/>
    <w:rsid w:val="00A36EFF"/>
    <w:rsid w:val="00A37116"/>
    <w:rsid w:val="00A377F5"/>
    <w:rsid w:val="00A37F5C"/>
    <w:rsid w:val="00A41049"/>
    <w:rsid w:val="00A429F5"/>
    <w:rsid w:val="00A434D7"/>
    <w:rsid w:val="00A43D9E"/>
    <w:rsid w:val="00A43F22"/>
    <w:rsid w:val="00A44977"/>
    <w:rsid w:val="00A44EC8"/>
    <w:rsid w:val="00A4581A"/>
    <w:rsid w:val="00A4673E"/>
    <w:rsid w:val="00A501CA"/>
    <w:rsid w:val="00A51C02"/>
    <w:rsid w:val="00A5373C"/>
    <w:rsid w:val="00A53A60"/>
    <w:rsid w:val="00A5537B"/>
    <w:rsid w:val="00A55926"/>
    <w:rsid w:val="00A56036"/>
    <w:rsid w:val="00A5617E"/>
    <w:rsid w:val="00A56D77"/>
    <w:rsid w:val="00A5724C"/>
    <w:rsid w:val="00A601DA"/>
    <w:rsid w:val="00A604C8"/>
    <w:rsid w:val="00A61826"/>
    <w:rsid w:val="00A62296"/>
    <w:rsid w:val="00A636A8"/>
    <w:rsid w:val="00A63D1C"/>
    <w:rsid w:val="00A65104"/>
    <w:rsid w:val="00A656B0"/>
    <w:rsid w:val="00A66171"/>
    <w:rsid w:val="00A67D66"/>
    <w:rsid w:val="00A67DA4"/>
    <w:rsid w:val="00A67E71"/>
    <w:rsid w:val="00A702D8"/>
    <w:rsid w:val="00A73BA1"/>
    <w:rsid w:val="00A74AE6"/>
    <w:rsid w:val="00A75A2C"/>
    <w:rsid w:val="00A75E36"/>
    <w:rsid w:val="00A76774"/>
    <w:rsid w:val="00A76AFD"/>
    <w:rsid w:val="00A76DB0"/>
    <w:rsid w:val="00A77709"/>
    <w:rsid w:val="00A77757"/>
    <w:rsid w:val="00A80058"/>
    <w:rsid w:val="00A809AF"/>
    <w:rsid w:val="00A8108B"/>
    <w:rsid w:val="00A82686"/>
    <w:rsid w:val="00A82BAB"/>
    <w:rsid w:val="00A82FE7"/>
    <w:rsid w:val="00A8301B"/>
    <w:rsid w:val="00A834CE"/>
    <w:rsid w:val="00A84443"/>
    <w:rsid w:val="00A858C7"/>
    <w:rsid w:val="00A859FA"/>
    <w:rsid w:val="00A86E6A"/>
    <w:rsid w:val="00A87344"/>
    <w:rsid w:val="00A91422"/>
    <w:rsid w:val="00A91EE0"/>
    <w:rsid w:val="00A9495E"/>
    <w:rsid w:val="00A956EB"/>
    <w:rsid w:val="00A95ABE"/>
    <w:rsid w:val="00A963ED"/>
    <w:rsid w:val="00A96C79"/>
    <w:rsid w:val="00A97F6A"/>
    <w:rsid w:val="00AA18B1"/>
    <w:rsid w:val="00AA26D4"/>
    <w:rsid w:val="00AA56CA"/>
    <w:rsid w:val="00AA5CE1"/>
    <w:rsid w:val="00AA6292"/>
    <w:rsid w:val="00AA67E3"/>
    <w:rsid w:val="00AA701E"/>
    <w:rsid w:val="00AA72E6"/>
    <w:rsid w:val="00AA7A7C"/>
    <w:rsid w:val="00AB2C26"/>
    <w:rsid w:val="00AB2EF1"/>
    <w:rsid w:val="00AB399B"/>
    <w:rsid w:val="00AB5B5E"/>
    <w:rsid w:val="00AB6EF8"/>
    <w:rsid w:val="00AB7F70"/>
    <w:rsid w:val="00AC04C4"/>
    <w:rsid w:val="00AC0C72"/>
    <w:rsid w:val="00AC0C75"/>
    <w:rsid w:val="00AC1307"/>
    <w:rsid w:val="00AC32BA"/>
    <w:rsid w:val="00AC3DD7"/>
    <w:rsid w:val="00AC3EB1"/>
    <w:rsid w:val="00AC4DB6"/>
    <w:rsid w:val="00AC5A98"/>
    <w:rsid w:val="00AC62A2"/>
    <w:rsid w:val="00AC75F0"/>
    <w:rsid w:val="00AC76DD"/>
    <w:rsid w:val="00AC79E1"/>
    <w:rsid w:val="00AD055F"/>
    <w:rsid w:val="00AD09B3"/>
    <w:rsid w:val="00AD1332"/>
    <w:rsid w:val="00AD2354"/>
    <w:rsid w:val="00AD2C48"/>
    <w:rsid w:val="00AD363F"/>
    <w:rsid w:val="00AD4B9E"/>
    <w:rsid w:val="00AD5D7D"/>
    <w:rsid w:val="00AD6B96"/>
    <w:rsid w:val="00AD7A71"/>
    <w:rsid w:val="00AE1B2B"/>
    <w:rsid w:val="00AE1D23"/>
    <w:rsid w:val="00AE2116"/>
    <w:rsid w:val="00AE26EE"/>
    <w:rsid w:val="00AE2C9D"/>
    <w:rsid w:val="00AE3C95"/>
    <w:rsid w:val="00AE3E18"/>
    <w:rsid w:val="00AE528C"/>
    <w:rsid w:val="00AE5B14"/>
    <w:rsid w:val="00AE6856"/>
    <w:rsid w:val="00AE68F5"/>
    <w:rsid w:val="00AE7057"/>
    <w:rsid w:val="00AF0A30"/>
    <w:rsid w:val="00AF0A74"/>
    <w:rsid w:val="00AF22ED"/>
    <w:rsid w:val="00AF2CBD"/>
    <w:rsid w:val="00AF39FF"/>
    <w:rsid w:val="00AF537A"/>
    <w:rsid w:val="00AF5EDB"/>
    <w:rsid w:val="00B01613"/>
    <w:rsid w:val="00B020B1"/>
    <w:rsid w:val="00B03FA0"/>
    <w:rsid w:val="00B04008"/>
    <w:rsid w:val="00B04111"/>
    <w:rsid w:val="00B04CFA"/>
    <w:rsid w:val="00B05AFD"/>
    <w:rsid w:val="00B06253"/>
    <w:rsid w:val="00B06530"/>
    <w:rsid w:val="00B06838"/>
    <w:rsid w:val="00B06A9C"/>
    <w:rsid w:val="00B06FA0"/>
    <w:rsid w:val="00B07FF7"/>
    <w:rsid w:val="00B10671"/>
    <w:rsid w:val="00B1111B"/>
    <w:rsid w:val="00B11F80"/>
    <w:rsid w:val="00B12FFD"/>
    <w:rsid w:val="00B130E7"/>
    <w:rsid w:val="00B1465A"/>
    <w:rsid w:val="00B162E7"/>
    <w:rsid w:val="00B16340"/>
    <w:rsid w:val="00B164A4"/>
    <w:rsid w:val="00B16E3D"/>
    <w:rsid w:val="00B20658"/>
    <w:rsid w:val="00B215EF"/>
    <w:rsid w:val="00B21DCF"/>
    <w:rsid w:val="00B22ACF"/>
    <w:rsid w:val="00B22DF3"/>
    <w:rsid w:val="00B26A06"/>
    <w:rsid w:val="00B278F8"/>
    <w:rsid w:val="00B27F73"/>
    <w:rsid w:val="00B306F1"/>
    <w:rsid w:val="00B308B8"/>
    <w:rsid w:val="00B31205"/>
    <w:rsid w:val="00B315B2"/>
    <w:rsid w:val="00B3191E"/>
    <w:rsid w:val="00B3216D"/>
    <w:rsid w:val="00B327BA"/>
    <w:rsid w:val="00B32CB1"/>
    <w:rsid w:val="00B3489C"/>
    <w:rsid w:val="00B3497F"/>
    <w:rsid w:val="00B35D8F"/>
    <w:rsid w:val="00B364A9"/>
    <w:rsid w:val="00B36678"/>
    <w:rsid w:val="00B37C38"/>
    <w:rsid w:val="00B43A78"/>
    <w:rsid w:val="00B43E05"/>
    <w:rsid w:val="00B44872"/>
    <w:rsid w:val="00B47F48"/>
    <w:rsid w:val="00B509CC"/>
    <w:rsid w:val="00B50DB5"/>
    <w:rsid w:val="00B513D9"/>
    <w:rsid w:val="00B51563"/>
    <w:rsid w:val="00B518C1"/>
    <w:rsid w:val="00B5202C"/>
    <w:rsid w:val="00B5447F"/>
    <w:rsid w:val="00B558C9"/>
    <w:rsid w:val="00B55F0A"/>
    <w:rsid w:val="00B60289"/>
    <w:rsid w:val="00B60BEC"/>
    <w:rsid w:val="00B60D38"/>
    <w:rsid w:val="00B61024"/>
    <w:rsid w:val="00B61BEA"/>
    <w:rsid w:val="00B620A0"/>
    <w:rsid w:val="00B66466"/>
    <w:rsid w:val="00B7012C"/>
    <w:rsid w:val="00B70F1C"/>
    <w:rsid w:val="00B71CC2"/>
    <w:rsid w:val="00B72998"/>
    <w:rsid w:val="00B731B0"/>
    <w:rsid w:val="00B731E8"/>
    <w:rsid w:val="00B743A2"/>
    <w:rsid w:val="00B758A2"/>
    <w:rsid w:val="00B76689"/>
    <w:rsid w:val="00B76CE5"/>
    <w:rsid w:val="00B77436"/>
    <w:rsid w:val="00B77780"/>
    <w:rsid w:val="00B80A33"/>
    <w:rsid w:val="00B817C7"/>
    <w:rsid w:val="00B825C8"/>
    <w:rsid w:val="00B83505"/>
    <w:rsid w:val="00B83EF0"/>
    <w:rsid w:val="00B85AED"/>
    <w:rsid w:val="00B85BDD"/>
    <w:rsid w:val="00B85EA6"/>
    <w:rsid w:val="00B85EAC"/>
    <w:rsid w:val="00B86C3C"/>
    <w:rsid w:val="00B86F20"/>
    <w:rsid w:val="00B87040"/>
    <w:rsid w:val="00B8743D"/>
    <w:rsid w:val="00B87929"/>
    <w:rsid w:val="00B91810"/>
    <w:rsid w:val="00B94182"/>
    <w:rsid w:val="00B94DB9"/>
    <w:rsid w:val="00B96D39"/>
    <w:rsid w:val="00B96EC1"/>
    <w:rsid w:val="00B97EBE"/>
    <w:rsid w:val="00BA0299"/>
    <w:rsid w:val="00BA187C"/>
    <w:rsid w:val="00BA24F5"/>
    <w:rsid w:val="00BA2836"/>
    <w:rsid w:val="00BA3845"/>
    <w:rsid w:val="00BA55A7"/>
    <w:rsid w:val="00BA5B71"/>
    <w:rsid w:val="00BA7535"/>
    <w:rsid w:val="00BA75B9"/>
    <w:rsid w:val="00BB0AC0"/>
    <w:rsid w:val="00BB0BEB"/>
    <w:rsid w:val="00BB0E8E"/>
    <w:rsid w:val="00BB2803"/>
    <w:rsid w:val="00BB5B0F"/>
    <w:rsid w:val="00BB7050"/>
    <w:rsid w:val="00BC30A6"/>
    <w:rsid w:val="00BC30F8"/>
    <w:rsid w:val="00BC31DF"/>
    <w:rsid w:val="00BC52DA"/>
    <w:rsid w:val="00BC534C"/>
    <w:rsid w:val="00BC5A13"/>
    <w:rsid w:val="00BC7B08"/>
    <w:rsid w:val="00BD0145"/>
    <w:rsid w:val="00BD13F0"/>
    <w:rsid w:val="00BD1DBA"/>
    <w:rsid w:val="00BD3473"/>
    <w:rsid w:val="00BD423F"/>
    <w:rsid w:val="00BD4C7E"/>
    <w:rsid w:val="00BD4E4A"/>
    <w:rsid w:val="00BD580C"/>
    <w:rsid w:val="00BD5E4F"/>
    <w:rsid w:val="00BD6876"/>
    <w:rsid w:val="00BD77F9"/>
    <w:rsid w:val="00BE1B25"/>
    <w:rsid w:val="00BE2B87"/>
    <w:rsid w:val="00BE3280"/>
    <w:rsid w:val="00BE591A"/>
    <w:rsid w:val="00BE623E"/>
    <w:rsid w:val="00BE6489"/>
    <w:rsid w:val="00BE6BF1"/>
    <w:rsid w:val="00BE6EA1"/>
    <w:rsid w:val="00BE7C49"/>
    <w:rsid w:val="00BF1A4D"/>
    <w:rsid w:val="00BF1D6D"/>
    <w:rsid w:val="00BF40E0"/>
    <w:rsid w:val="00BF52B0"/>
    <w:rsid w:val="00BF65FE"/>
    <w:rsid w:val="00BF6E51"/>
    <w:rsid w:val="00C010F2"/>
    <w:rsid w:val="00C0207F"/>
    <w:rsid w:val="00C0269D"/>
    <w:rsid w:val="00C02C65"/>
    <w:rsid w:val="00C03DF0"/>
    <w:rsid w:val="00C045B9"/>
    <w:rsid w:val="00C0483F"/>
    <w:rsid w:val="00C050FE"/>
    <w:rsid w:val="00C053C1"/>
    <w:rsid w:val="00C075F9"/>
    <w:rsid w:val="00C07FBA"/>
    <w:rsid w:val="00C10710"/>
    <w:rsid w:val="00C11AD6"/>
    <w:rsid w:val="00C123A8"/>
    <w:rsid w:val="00C1419A"/>
    <w:rsid w:val="00C14647"/>
    <w:rsid w:val="00C15022"/>
    <w:rsid w:val="00C16239"/>
    <w:rsid w:val="00C179C9"/>
    <w:rsid w:val="00C17A5D"/>
    <w:rsid w:val="00C17DC8"/>
    <w:rsid w:val="00C2175E"/>
    <w:rsid w:val="00C21DCB"/>
    <w:rsid w:val="00C228B8"/>
    <w:rsid w:val="00C246EB"/>
    <w:rsid w:val="00C27097"/>
    <w:rsid w:val="00C277BA"/>
    <w:rsid w:val="00C302BA"/>
    <w:rsid w:val="00C324BC"/>
    <w:rsid w:val="00C3279B"/>
    <w:rsid w:val="00C32D49"/>
    <w:rsid w:val="00C33185"/>
    <w:rsid w:val="00C3340A"/>
    <w:rsid w:val="00C336A1"/>
    <w:rsid w:val="00C34DA0"/>
    <w:rsid w:val="00C372B8"/>
    <w:rsid w:val="00C40A44"/>
    <w:rsid w:val="00C40AE5"/>
    <w:rsid w:val="00C437CD"/>
    <w:rsid w:val="00C47443"/>
    <w:rsid w:val="00C47600"/>
    <w:rsid w:val="00C509AA"/>
    <w:rsid w:val="00C50E4E"/>
    <w:rsid w:val="00C51E7A"/>
    <w:rsid w:val="00C51F9B"/>
    <w:rsid w:val="00C5272B"/>
    <w:rsid w:val="00C53B7F"/>
    <w:rsid w:val="00C56D73"/>
    <w:rsid w:val="00C5701D"/>
    <w:rsid w:val="00C571C1"/>
    <w:rsid w:val="00C5780C"/>
    <w:rsid w:val="00C6075E"/>
    <w:rsid w:val="00C60D98"/>
    <w:rsid w:val="00C612BF"/>
    <w:rsid w:val="00C61A66"/>
    <w:rsid w:val="00C61E58"/>
    <w:rsid w:val="00C624CF"/>
    <w:rsid w:val="00C62B2F"/>
    <w:rsid w:val="00C62EE4"/>
    <w:rsid w:val="00C62F6A"/>
    <w:rsid w:val="00C64499"/>
    <w:rsid w:val="00C65726"/>
    <w:rsid w:val="00C65D0E"/>
    <w:rsid w:val="00C660EF"/>
    <w:rsid w:val="00C66F7D"/>
    <w:rsid w:val="00C70FA2"/>
    <w:rsid w:val="00C71181"/>
    <w:rsid w:val="00C733EC"/>
    <w:rsid w:val="00C74380"/>
    <w:rsid w:val="00C7469E"/>
    <w:rsid w:val="00C74736"/>
    <w:rsid w:val="00C7477B"/>
    <w:rsid w:val="00C74AE1"/>
    <w:rsid w:val="00C74B0A"/>
    <w:rsid w:val="00C74EC2"/>
    <w:rsid w:val="00C76DC3"/>
    <w:rsid w:val="00C776E7"/>
    <w:rsid w:val="00C806E0"/>
    <w:rsid w:val="00C8123A"/>
    <w:rsid w:val="00C81323"/>
    <w:rsid w:val="00C82A1D"/>
    <w:rsid w:val="00C82EB2"/>
    <w:rsid w:val="00C845F0"/>
    <w:rsid w:val="00C85F60"/>
    <w:rsid w:val="00C86149"/>
    <w:rsid w:val="00C86A5C"/>
    <w:rsid w:val="00C86A8A"/>
    <w:rsid w:val="00C87C34"/>
    <w:rsid w:val="00C903AC"/>
    <w:rsid w:val="00C90D3F"/>
    <w:rsid w:val="00C914A4"/>
    <w:rsid w:val="00C917CB"/>
    <w:rsid w:val="00C91CAE"/>
    <w:rsid w:val="00C9245F"/>
    <w:rsid w:val="00C92826"/>
    <w:rsid w:val="00C93BDE"/>
    <w:rsid w:val="00C94B2B"/>
    <w:rsid w:val="00C972E7"/>
    <w:rsid w:val="00CA0BF7"/>
    <w:rsid w:val="00CA1465"/>
    <w:rsid w:val="00CA1E66"/>
    <w:rsid w:val="00CA3546"/>
    <w:rsid w:val="00CA3B7E"/>
    <w:rsid w:val="00CA3CBE"/>
    <w:rsid w:val="00CA4E51"/>
    <w:rsid w:val="00CA65C1"/>
    <w:rsid w:val="00CB2139"/>
    <w:rsid w:val="00CB276E"/>
    <w:rsid w:val="00CB2E57"/>
    <w:rsid w:val="00CB444A"/>
    <w:rsid w:val="00CB5345"/>
    <w:rsid w:val="00CB543D"/>
    <w:rsid w:val="00CB5A5F"/>
    <w:rsid w:val="00CB5A6F"/>
    <w:rsid w:val="00CB600A"/>
    <w:rsid w:val="00CB609B"/>
    <w:rsid w:val="00CB66D6"/>
    <w:rsid w:val="00CB6983"/>
    <w:rsid w:val="00CB709A"/>
    <w:rsid w:val="00CB74C5"/>
    <w:rsid w:val="00CB757D"/>
    <w:rsid w:val="00CB7BCB"/>
    <w:rsid w:val="00CB7EE2"/>
    <w:rsid w:val="00CC03ED"/>
    <w:rsid w:val="00CC047E"/>
    <w:rsid w:val="00CC06BF"/>
    <w:rsid w:val="00CC13FA"/>
    <w:rsid w:val="00CC1932"/>
    <w:rsid w:val="00CC20A8"/>
    <w:rsid w:val="00CC493D"/>
    <w:rsid w:val="00CC5751"/>
    <w:rsid w:val="00CC5B4B"/>
    <w:rsid w:val="00CC5BA7"/>
    <w:rsid w:val="00CC5CE2"/>
    <w:rsid w:val="00CC63B6"/>
    <w:rsid w:val="00CC64CC"/>
    <w:rsid w:val="00CD0D6D"/>
    <w:rsid w:val="00CD171A"/>
    <w:rsid w:val="00CD640E"/>
    <w:rsid w:val="00CD6455"/>
    <w:rsid w:val="00CD6AF9"/>
    <w:rsid w:val="00CE0C23"/>
    <w:rsid w:val="00CE1072"/>
    <w:rsid w:val="00CE23B5"/>
    <w:rsid w:val="00CE256E"/>
    <w:rsid w:val="00CE2D07"/>
    <w:rsid w:val="00CE3828"/>
    <w:rsid w:val="00CE3C9E"/>
    <w:rsid w:val="00CE431A"/>
    <w:rsid w:val="00CE6FDF"/>
    <w:rsid w:val="00CE7FCA"/>
    <w:rsid w:val="00CF1537"/>
    <w:rsid w:val="00CF1F62"/>
    <w:rsid w:val="00CF294B"/>
    <w:rsid w:val="00CF2D54"/>
    <w:rsid w:val="00CF387F"/>
    <w:rsid w:val="00CF5AD3"/>
    <w:rsid w:val="00CF67B2"/>
    <w:rsid w:val="00CF6B87"/>
    <w:rsid w:val="00D00293"/>
    <w:rsid w:val="00D00C16"/>
    <w:rsid w:val="00D00D77"/>
    <w:rsid w:val="00D00EB8"/>
    <w:rsid w:val="00D02C10"/>
    <w:rsid w:val="00D02CFD"/>
    <w:rsid w:val="00D03B0A"/>
    <w:rsid w:val="00D04D58"/>
    <w:rsid w:val="00D0551F"/>
    <w:rsid w:val="00D060EC"/>
    <w:rsid w:val="00D06D8D"/>
    <w:rsid w:val="00D07C66"/>
    <w:rsid w:val="00D127F5"/>
    <w:rsid w:val="00D12876"/>
    <w:rsid w:val="00D12B51"/>
    <w:rsid w:val="00D12B96"/>
    <w:rsid w:val="00D138C2"/>
    <w:rsid w:val="00D13A21"/>
    <w:rsid w:val="00D1436E"/>
    <w:rsid w:val="00D1447E"/>
    <w:rsid w:val="00D1606C"/>
    <w:rsid w:val="00D1673B"/>
    <w:rsid w:val="00D1726E"/>
    <w:rsid w:val="00D17527"/>
    <w:rsid w:val="00D17550"/>
    <w:rsid w:val="00D17A14"/>
    <w:rsid w:val="00D17C94"/>
    <w:rsid w:val="00D207AC"/>
    <w:rsid w:val="00D20A77"/>
    <w:rsid w:val="00D217C5"/>
    <w:rsid w:val="00D22643"/>
    <w:rsid w:val="00D230DF"/>
    <w:rsid w:val="00D231C8"/>
    <w:rsid w:val="00D2386C"/>
    <w:rsid w:val="00D23E78"/>
    <w:rsid w:val="00D2439A"/>
    <w:rsid w:val="00D25479"/>
    <w:rsid w:val="00D2568F"/>
    <w:rsid w:val="00D25924"/>
    <w:rsid w:val="00D2622E"/>
    <w:rsid w:val="00D303F9"/>
    <w:rsid w:val="00D319C1"/>
    <w:rsid w:val="00D329C6"/>
    <w:rsid w:val="00D32D4D"/>
    <w:rsid w:val="00D33163"/>
    <w:rsid w:val="00D334F8"/>
    <w:rsid w:val="00D34B5B"/>
    <w:rsid w:val="00D360CA"/>
    <w:rsid w:val="00D36C08"/>
    <w:rsid w:val="00D372B4"/>
    <w:rsid w:val="00D377DB"/>
    <w:rsid w:val="00D3792F"/>
    <w:rsid w:val="00D40481"/>
    <w:rsid w:val="00D40494"/>
    <w:rsid w:val="00D430E6"/>
    <w:rsid w:val="00D43969"/>
    <w:rsid w:val="00D447FD"/>
    <w:rsid w:val="00D44A88"/>
    <w:rsid w:val="00D44B24"/>
    <w:rsid w:val="00D44BBB"/>
    <w:rsid w:val="00D45CD0"/>
    <w:rsid w:val="00D461D5"/>
    <w:rsid w:val="00D46870"/>
    <w:rsid w:val="00D471CE"/>
    <w:rsid w:val="00D4770B"/>
    <w:rsid w:val="00D50C4A"/>
    <w:rsid w:val="00D5155D"/>
    <w:rsid w:val="00D515B7"/>
    <w:rsid w:val="00D52C3A"/>
    <w:rsid w:val="00D53CA8"/>
    <w:rsid w:val="00D54757"/>
    <w:rsid w:val="00D54772"/>
    <w:rsid w:val="00D5513F"/>
    <w:rsid w:val="00D5596B"/>
    <w:rsid w:val="00D55E0B"/>
    <w:rsid w:val="00D5648D"/>
    <w:rsid w:val="00D564FC"/>
    <w:rsid w:val="00D57654"/>
    <w:rsid w:val="00D57DEA"/>
    <w:rsid w:val="00D606B6"/>
    <w:rsid w:val="00D60FA8"/>
    <w:rsid w:val="00D63497"/>
    <w:rsid w:val="00D63B79"/>
    <w:rsid w:val="00D64626"/>
    <w:rsid w:val="00D646C0"/>
    <w:rsid w:val="00D646FE"/>
    <w:rsid w:val="00D647E8"/>
    <w:rsid w:val="00D64C81"/>
    <w:rsid w:val="00D65040"/>
    <w:rsid w:val="00D658DE"/>
    <w:rsid w:val="00D658E0"/>
    <w:rsid w:val="00D66202"/>
    <w:rsid w:val="00D6621A"/>
    <w:rsid w:val="00D66453"/>
    <w:rsid w:val="00D66CD4"/>
    <w:rsid w:val="00D67C7A"/>
    <w:rsid w:val="00D70743"/>
    <w:rsid w:val="00D7297C"/>
    <w:rsid w:val="00D74AD0"/>
    <w:rsid w:val="00D759AE"/>
    <w:rsid w:val="00D76B65"/>
    <w:rsid w:val="00D807CC"/>
    <w:rsid w:val="00D808A7"/>
    <w:rsid w:val="00D8108F"/>
    <w:rsid w:val="00D81496"/>
    <w:rsid w:val="00D81AA3"/>
    <w:rsid w:val="00D8393C"/>
    <w:rsid w:val="00D83D7A"/>
    <w:rsid w:val="00D84936"/>
    <w:rsid w:val="00D84B4F"/>
    <w:rsid w:val="00D84C94"/>
    <w:rsid w:val="00D85555"/>
    <w:rsid w:val="00D859AB"/>
    <w:rsid w:val="00D86535"/>
    <w:rsid w:val="00D86F35"/>
    <w:rsid w:val="00D87075"/>
    <w:rsid w:val="00D878EA"/>
    <w:rsid w:val="00D87A8B"/>
    <w:rsid w:val="00D91555"/>
    <w:rsid w:val="00D91C56"/>
    <w:rsid w:val="00D91D14"/>
    <w:rsid w:val="00D92F93"/>
    <w:rsid w:val="00D938B8"/>
    <w:rsid w:val="00D93A14"/>
    <w:rsid w:val="00D940F1"/>
    <w:rsid w:val="00D959C4"/>
    <w:rsid w:val="00D9654A"/>
    <w:rsid w:val="00D97563"/>
    <w:rsid w:val="00D976EE"/>
    <w:rsid w:val="00D97A2D"/>
    <w:rsid w:val="00D97F9A"/>
    <w:rsid w:val="00DA03F7"/>
    <w:rsid w:val="00DA07E9"/>
    <w:rsid w:val="00DA2138"/>
    <w:rsid w:val="00DA5F08"/>
    <w:rsid w:val="00DA6610"/>
    <w:rsid w:val="00DB0A01"/>
    <w:rsid w:val="00DB1A3B"/>
    <w:rsid w:val="00DB2654"/>
    <w:rsid w:val="00DB288B"/>
    <w:rsid w:val="00DB2CD7"/>
    <w:rsid w:val="00DB3194"/>
    <w:rsid w:val="00DB4381"/>
    <w:rsid w:val="00DB49AC"/>
    <w:rsid w:val="00DB56C3"/>
    <w:rsid w:val="00DB57BC"/>
    <w:rsid w:val="00DC10C0"/>
    <w:rsid w:val="00DC1B0A"/>
    <w:rsid w:val="00DC1D1F"/>
    <w:rsid w:val="00DC25A0"/>
    <w:rsid w:val="00DC29A9"/>
    <w:rsid w:val="00DC3C9A"/>
    <w:rsid w:val="00DC4F7E"/>
    <w:rsid w:val="00DC5229"/>
    <w:rsid w:val="00DC52D9"/>
    <w:rsid w:val="00DC57C5"/>
    <w:rsid w:val="00DC624F"/>
    <w:rsid w:val="00DC7B78"/>
    <w:rsid w:val="00DD0B9E"/>
    <w:rsid w:val="00DD1094"/>
    <w:rsid w:val="00DD2660"/>
    <w:rsid w:val="00DD30CF"/>
    <w:rsid w:val="00DD32EF"/>
    <w:rsid w:val="00DD3838"/>
    <w:rsid w:val="00DD3FDA"/>
    <w:rsid w:val="00DD47F8"/>
    <w:rsid w:val="00DD5895"/>
    <w:rsid w:val="00DD5E1F"/>
    <w:rsid w:val="00DD7E50"/>
    <w:rsid w:val="00DD7F58"/>
    <w:rsid w:val="00DE0E09"/>
    <w:rsid w:val="00DE135A"/>
    <w:rsid w:val="00DE1CE1"/>
    <w:rsid w:val="00DE1F5D"/>
    <w:rsid w:val="00DE36E4"/>
    <w:rsid w:val="00DE423C"/>
    <w:rsid w:val="00DE4A9C"/>
    <w:rsid w:val="00DE5B76"/>
    <w:rsid w:val="00DE6377"/>
    <w:rsid w:val="00DE63DC"/>
    <w:rsid w:val="00DE6885"/>
    <w:rsid w:val="00DE6926"/>
    <w:rsid w:val="00DE6BCE"/>
    <w:rsid w:val="00DF0576"/>
    <w:rsid w:val="00DF0F47"/>
    <w:rsid w:val="00DF2D25"/>
    <w:rsid w:val="00DF35E4"/>
    <w:rsid w:val="00DF405F"/>
    <w:rsid w:val="00DF44A5"/>
    <w:rsid w:val="00DF4B4A"/>
    <w:rsid w:val="00DF5316"/>
    <w:rsid w:val="00DF7A8C"/>
    <w:rsid w:val="00E0047B"/>
    <w:rsid w:val="00E00D0E"/>
    <w:rsid w:val="00E00F60"/>
    <w:rsid w:val="00E010C2"/>
    <w:rsid w:val="00E02F70"/>
    <w:rsid w:val="00E03086"/>
    <w:rsid w:val="00E0395C"/>
    <w:rsid w:val="00E03BE8"/>
    <w:rsid w:val="00E04FB0"/>
    <w:rsid w:val="00E05172"/>
    <w:rsid w:val="00E06214"/>
    <w:rsid w:val="00E06612"/>
    <w:rsid w:val="00E067BD"/>
    <w:rsid w:val="00E06D3F"/>
    <w:rsid w:val="00E1099D"/>
    <w:rsid w:val="00E11008"/>
    <w:rsid w:val="00E115EC"/>
    <w:rsid w:val="00E117D7"/>
    <w:rsid w:val="00E11BE5"/>
    <w:rsid w:val="00E12F94"/>
    <w:rsid w:val="00E14F01"/>
    <w:rsid w:val="00E15242"/>
    <w:rsid w:val="00E1569A"/>
    <w:rsid w:val="00E15B84"/>
    <w:rsid w:val="00E16B6D"/>
    <w:rsid w:val="00E16C28"/>
    <w:rsid w:val="00E16C9E"/>
    <w:rsid w:val="00E17BB8"/>
    <w:rsid w:val="00E2030D"/>
    <w:rsid w:val="00E21F0F"/>
    <w:rsid w:val="00E2215F"/>
    <w:rsid w:val="00E23BB8"/>
    <w:rsid w:val="00E24B17"/>
    <w:rsid w:val="00E259AC"/>
    <w:rsid w:val="00E25B79"/>
    <w:rsid w:val="00E25CA5"/>
    <w:rsid w:val="00E25EC2"/>
    <w:rsid w:val="00E26B49"/>
    <w:rsid w:val="00E26E2B"/>
    <w:rsid w:val="00E30589"/>
    <w:rsid w:val="00E305D7"/>
    <w:rsid w:val="00E30A8C"/>
    <w:rsid w:val="00E31C7E"/>
    <w:rsid w:val="00E320BE"/>
    <w:rsid w:val="00E327F3"/>
    <w:rsid w:val="00E3340F"/>
    <w:rsid w:val="00E3439E"/>
    <w:rsid w:val="00E346AE"/>
    <w:rsid w:val="00E35DCF"/>
    <w:rsid w:val="00E3666F"/>
    <w:rsid w:val="00E369F0"/>
    <w:rsid w:val="00E40938"/>
    <w:rsid w:val="00E40C72"/>
    <w:rsid w:val="00E41681"/>
    <w:rsid w:val="00E423D8"/>
    <w:rsid w:val="00E42CA6"/>
    <w:rsid w:val="00E43A5D"/>
    <w:rsid w:val="00E4499F"/>
    <w:rsid w:val="00E44D94"/>
    <w:rsid w:val="00E45E4C"/>
    <w:rsid w:val="00E45E5B"/>
    <w:rsid w:val="00E4697B"/>
    <w:rsid w:val="00E46BEB"/>
    <w:rsid w:val="00E47819"/>
    <w:rsid w:val="00E500F2"/>
    <w:rsid w:val="00E502A1"/>
    <w:rsid w:val="00E509C7"/>
    <w:rsid w:val="00E515A9"/>
    <w:rsid w:val="00E51C70"/>
    <w:rsid w:val="00E51D40"/>
    <w:rsid w:val="00E52B23"/>
    <w:rsid w:val="00E531D9"/>
    <w:rsid w:val="00E53275"/>
    <w:rsid w:val="00E53CE6"/>
    <w:rsid w:val="00E5435E"/>
    <w:rsid w:val="00E55CFB"/>
    <w:rsid w:val="00E5755F"/>
    <w:rsid w:val="00E61392"/>
    <w:rsid w:val="00E613BF"/>
    <w:rsid w:val="00E623A0"/>
    <w:rsid w:val="00E63A26"/>
    <w:rsid w:val="00E63E31"/>
    <w:rsid w:val="00E64169"/>
    <w:rsid w:val="00E65733"/>
    <w:rsid w:val="00E65A9F"/>
    <w:rsid w:val="00E65D9E"/>
    <w:rsid w:val="00E65DCD"/>
    <w:rsid w:val="00E678A9"/>
    <w:rsid w:val="00E70057"/>
    <w:rsid w:val="00E705CE"/>
    <w:rsid w:val="00E70E85"/>
    <w:rsid w:val="00E70F45"/>
    <w:rsid w:val="00E7117D"/>
    <w:rsid w:val="00E71816"/>
    <w:rsid w:val="00E71EF4"/>
    <w:rsid w:val="00E72E8E"/>
    <w:rsid w:val="00E730D0"/>
    <w:rsid w:val="00E73BCE"/>
    <w:rsid w:val="00E73E43"/>
    <w:rsid w:val="00E741EB"/>
    <w:rsid w:val="00E75CD2"/>
    <w:rsid w:val="00E7638A"/>
    <w:rsid w:val="00E767AB"/>
    <w:rsid w:val="00E807BC"/>
    <w:rsid w:val="00E825D5"/>
    <w:rsid w:val="00E83067"/>
    <w:rsid w:val="00E83A57"/>
    <w:rsid w:val="00E8453B"/>
    <w:rsid w:val="00E846DE"/>
    <w:rsid w:val="00E85519"/>
    <w:rsid w:val="00E86778"/>
    <w:rsid w:val="00E86896"/>
    <w:rsid w:val="00E86929"/>
    <w:rsid w:val="00E87422"/>
    <w:rsid w:val="00E876EB"/>
    <w:rsid w:val="00E90731"/>
    <w:rsid w:val="00E90F12"/>
    <w:rsid w:val="00E91AE7"/>
    <w:rsid w:val="00E92D94"/>
    <w:rsid w:val="00E92EA3"/>
    <w:rsid w:val="00E94202"/>
    <w:rsid w:val="00E944C1"/>
    <w:rsid w:val="00E9574B"/>
    <w:rsid w:val="00E967E2"/>
    <w:rsid w:val="00E96C46"/>
    <w:rsid w:val="00E97031"/>
    <w:rsid w:val="00E97B0C"/>
    <w:rsid w:val="00E97B3F"/>
    <w:rsid w:val="00EA2210"/>
    <w:rsid w:val="00EA2222"/>
    <w:rsid w:val="00EA2E45"/>
    <w:rsid w:val="00EA4220"/>
    <w:rsid w:val="00EA558A"/>
    <w:rsid w:val="00EA5D32"/>
    <w:rsid w:val="00EA7273"/>
    <w:rsid w:val="00EB039A"/>
    <w:rsid w:val="00EB070B"/>
    <w:rsid w:val="00EB0A3B"/>
    <w:rsid w:val="00EB3F73"/>
    <w:rsid w:val="00EB44DC"/>
    <w:rsid w:val="00EB474C"/>
    <w:rsid w:val="00EB4F0F"/>
    <w:rsid w:val="00EB5605"/>
    <w:rsid w:val="00EB5D5B"/>
    <w:rsid w:val="00EB72C2"/>
    <w:rsid w:val="00EB7870"/>
    <w:rsid w:val="00EC0B9A"/>
    <w:rsid w:val="00EC0F39"/>
    <w:rsid w:val="00EC14A7"/>
    <w:rsid w:val="00EC204C"/>
    <w:rsid w:val="00EC2082"/>
    <w:rsid w:val="00EC3138"/>
    <w:rsid w:val="00EC35D2"/>
    <w:rsid w:val="00EC7C9F"/>
    <w:rsid w:val="00EC7F86"/>
    <w:rsid w:val="00ED129B"/>
    <w:rsid w:val="00ED1E8E"/>
    <w:rsid w:val="00ED2F5E"/>
    <w:rsid w:val="00ED3085"/>
    <w:rsid w:val="00ED69B8"/>
    <w:rsid w:val="00ED6E0C"/>
    <w:rsid w:val="00ED74FA"/>
    <w:rsid w:val="00ED7F95"/>
    <w:rsid w:val="00EE0282"/>
    <w:rsid w:val="00EE11C9"/>
    <w:rsid w:val="00EE35AC"/>
    <w:rsid w:val="00EE3CFB"/>
    <w:rsid w:val="00EE3FC3"/>
    <w:rsid w:val="00EE4071"/>
    <w:rsid w:val="00EE54AD"/>
    <w:rsid w:val="00EE5541"/>
    <w:rsid w:val="00EE5D1E"/>
    <w:rsid w:val="00EE7B91"/>
    <w:rsid w:val="00EF03F7"/>
    <w:rsid w:val="00EF0490"/>
    <w:rsid w:val="00EF151F"/>
    <w:rsid w:val="00EF1DB1"/>
    <w:rsid w:val="00EF1ED3"/>
    <w:rsid w:val="00EF232B"/>
    <w:rsid w:val="00EF276F"/>
    <w:rsid w:val="00EF3A4A"/>
    <w:rsid w:val="00EF40D9"/>
    <w:rsid w:val="00EF4597"/>
    <w:rsid w:val="00EF5234"/>
    <w:rsid w:val="00EF526A"/>
    <w:rsid w:val="00EF59AC"/>
    <w:rsid w:val="00EF67E0"/>
    <w:rsid w:val="00EF7449"/>
    <w:rsid w:val="00F001AC"/>
    <w:rsid w:val="00F0163B"/>
    <w:rsid w:val="00F016BC"/>
    <w:rsid w:val="00F01839"/>
    <w:rsid w:val="00F018A3"/>
    <w:rsid w:val="00F01972"/>
    <w:rsid w:val="00F02548"/>
    <w:rsid w:val="00F02A02"/>
    <w:rsid w:val="00F03480"/>
    <w:rsid w:val="00F042F0"/>
    <w:rsid w:val="00F05044"/>
    <w:rsid w:val="00F05051"/>
    <w:rsid w:val="00F053CD"/>
    <w:rsid w:val="00F06A0D"/>
    <w:rsid w:val="00F06AEF"/>
    <w:rsid w:val="00F07007"/>
    <w:rsid w:val="00F0755D"/>
    <w:rsid w:val="00F07854"/>
    <w:rsid w:val="00F079BC"/>
    <w:rsid w:val="00F07A32"/>
    <w:rsid w:val="00F07B36"/>
    <w:rsid w:val="00F10461"/>
    <w:rsid w:val="00F11187"/>
    <w:rsid w:val="00F116B4"/>
    <w:rsid w:val="00F11D04"/>
    <w:rsid w:val="00F12641"/>
    <w:rsid w:val="00F12965"/>
    <w:rsid w:val="00F13505"/>
    <w:rsid w:val="00F1443F"/>
    <w:rsid w:val="00F14546"/>
    <w:rsid w:val="00F14A66"/>
    <w:rsid w:val="00F16A26"/>
    <w:rsid w:val="00F17A86"/>
    <w:rsid w:val="00F20908"/>
    <w:rsid w:val="00F218F1"/>
    <w:rsid w:val="00F22267"/>
    <w:rsid w:val="00F2267A"/>
    <w:rsid w:val="00F22E88"/>
    <w:rsid w:val="00F24733"/>
    <w:rsid w:val="00F24894"/>
    <w:rsid w:val="00F2492D"/>
    <w:rsid w:val="00F24C4B"/>
    <w:rsid w:val="00F261B5"/>
    <w:rsid w:val="00F261C0"/>
    <w:rsid w:val="00F2677C"/>
    <w:rsid w:val="00F269D0"/>
    <w:rsid w:val="00F311FB"/>
    <w:rsid w:val="00F313C7"/>
    <w:rsid w:val="00F319F5"/>
    <w:rsid w:val="00F32EC6"/>
    <w:rsid w:val="00F33438"/>
    <w:rsid w:val="00F3563C"/>
    <w:rsid w:val="00F356B9"/>
    <w:rsid w:val="00F36E0B"/>
    <w:rsid w:val="00F379F4"/>
    <w:rsid w:val="00F37BC9"/>
    <w:rsid w:val="00F37EE4"/>
    <w:rsid w:val="00F40311"/>
    <w:rsid w:val="00F40536"/>
    <w:rsid w:val="00F406FF"/>
    <w:rsid w:val="00F41B12"/>
    <w:rsid w:val="00F42B40"/>
    <w:rsid w:val="00F435BF"/>
    <w:rsid w:val="00F43B45"/>
    <w:rsid w:val="00F44D1A"/>
    <w:rsid w:val="00F455D7"/>
    <w:rsid w:val="00F45CC4"/>
    <w:rsid w:val="00F45FDF"/>
    <w:rsid w:val="00F46178"/>
    <w:rsid w:val="00F468E3"/>
    <w:rsid w:val="00F50347"/>
    <w:rsid w:val="00F50729"/>
    <w:rsid w:val="00F5132E"/>
    <w:rsid w:val="00F51C69"/>
    <w:rsid w:val="00F51E78"/>
    <w:rsid w:val="00F52C08"/>
    <w:rsid w:val="00F538CB"/>
    <w:rsid w:val="00F54457"/>
    <w:rsid w:val="00F54D8E"/>
    <w:rsid w:val="00F55A1D"/>
    <w:rsid w:val="00F57D9D"/>
    <w:rsid w:val="00F609A6"/>
    <w:rsid w:val="00F61EB8"/>
    <w:rsid w:val="00F64CC1"/>
    <w:rsid w:val="00F6675E"/>
    <w:rsid w:val="00F66C1B"/>
    <w:rsid w:val="00F6754A"/>
    <w:rsid w:val="00F7138E"/>
    <w:rsid w:val="00F74ADC"/>
    <w:rsid w:val="00F74F1B"/>
    <w:rsid w:val="00F77C27"/>
    <w:rsid w:val="00F80499"/>
    <w:rsid w:val="00F81BE2"/>
    <w:rsid w:val="00F81C57"/>
    <w:rsid w:val="00F821BC"/>
    <w:rsid w:val="00F82807"/>
    <w:rsid w:val="00F83350"/>
    <w:rsid w:val="00F83974"/>
    <w:rsid w:val="00F84257"/>
    <w:rsid w:val="00F8434A"/>
    <w:rsid w:val="00F86E84"/>
    <w:rsid w:val="00F879AF"/>
    <w:rsid w:val="00F908A2"/>
    <w:rsid w:val="00F91C0A"/>
    <w:rsid w:val="00F91EDF"/>
    <w:rsid w:val="00F929D3"/>
    <w:rsid w:val="00F93299"/>
    <w:rsid w:val="00F938E7"/>
    <w:rsid w:val="00F94064"/>
    <w:rsid w:val="00F94BD8"/>
    <w:rsid w:val="00F94DCB"/>
    <w:rsid w:val="00F97631"/>
    <w:rsid w:val="00F978EF"/>
    <w:rsid w:val="00FA0C0F"/>
    <w:rsid w:val="00FA0D84"/>
    <w:rsid w:val="00FA269A"/>
    <w:rsid w:val="00FA39E9"/>
    <w:rsid w:val="00FA3AC6"/>
    <w:rsid w:val="00FA42F3"/>
    <w:rsid w:val="00FA511F"/>
    <w:rsid w:val="00FA5D3D"/>
    <w:rsid w:val="00FA5E4E"/>
    <w:rsid w:val="00FA6581"/>
    <w:rsid w:val="00FA6A6E"/>
    <w:rsid w:val="00FA7E64"/>
    <w:rsid w:val="00FB11F8"/>
    <w:rsid w:val="00FB1607"/>
    <w:rsid w:val="00FB2E17"/>
    <w:rsid w:val="00FB3959"/>
    <w:rsid w:val="00FB3DA3"/>
    <w:rsid w:val="00FB67B0"/>
    <w:rsid w:val="00FB6879"/>
    <w:rsid w:val="00FC0B36"/>
    <w:rsid w:val="00FC18A0"/>
    <w:rsid w:val="00FC22DD"/>
    <w:rsid w:val="00FC2958"/>
    <w:rsid w:val="00FC3AB9"/>
    <w:rsid w:val="00FC3D60"/>
    <w:rsid w:val="00FC4090"/>
    <w:rsid w:val="00FC43D6"/>
    <w:rsid w:val="00FC486D"/>
    <w:rsid w:val="00FC5AC5"/>
    <w:rsid w:val="00FC6875"/>
    <w:rsid w:val="00FC6952"/>
    <w:rsid w:val="00FC6CFE"/>
    <w:rsid w:val="00FC7A92"/>
    <w:rsid w:val="00FD0524"/>
    <w:rsid w:val="00FD0B9F"/>
    <w:rsid w:val="00FD1803"/>
    <w:rsid w:val="00FD1A41"/>
    <w:rsid w:val="00FD243E"/>
    <w:rsid w:val="00FD262B"/>
    <w:rsid w:val="00FD29F7"/>
    <w:rsid w:val="00FD2FDE"/>
    <w:rsid w:val="00FD3246"/>
    <w:rsid w:val="00FD3E8A"/>
    <w:rsid w:val="00FD4A9F"/>
    <w:rsid w:val="00FD560B"/>
    <w:rsid w:val="00FD6B71"/>
    <w:rsid w:val="00FE131F"/>
    <w:rsid w:val="00FE19EA"/>
    <w:rsid w:val="00FE19FF"/>
    <w:rsid w:val="00FE2324"/>
    <w:rsid w:val="00FE36A4"/>
    <w:rsid w:val="00FE4F43"/>
    <w:rsid w:val="00FE71CB"/>
    <w:rsid w:val="00FE7209"/>
    <w:rsid w:val="00FF11DB"/>
    <w:rsid w:val="00FF12E3"/>
    <w:rsid w:val="00FF3B65"/>
    <w:rsid w:val="00FF4B36"/>
    <w:rsid w:val="00FF594C"/>
    <w:rsid w:val="00FF5E93"/>
    <w:rsid w:val="00FF6AE1"/>
    <w:rsid w:val="00FF6FC0"/>
    <w:rsid w:val="00FF7393"/>
    <w:rsid w:val="35E399E4"/>
    <w:rsid w:val="5C6983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1F061"/>
  <w15:docId w15:val="{3F801B42-56C5-4CDA-96B3-B7EA0535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773F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
    <w:name w:val="Body text (2)"/>
    <w:basedOn w:val="DefaultParagraphFont"/>
    <w:rsid w:val="00E16B6D"/>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paragraph" w:customStyle="1" w:styleId="Default">
    <w:name w:val="Default"/>
    <w:rsid w:val="00E16B6D"/>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Footer">
    <w:name w:val="footer"/>
    <w:basedOn w:val="Normal"/>
    <w:link w:val="FooterChar"/>
    <w:uiPriority w:val="99"/>
    <w:unhideWhenUsed/>
    <w:rsid w:val="00146050"/>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146050"/>
    <w:rPr>
      <w:rFonts w:asciiTheme="minorHAnsi" w:eastAsiaTheme="minorHAnsi" w:hAnsiTheme="minorHAnsi" w:cstheme="minorBidi"/>
      <w:lang w:val="en-US"/>
    </w:rPr>
  </w:style>
  <w:style w:type="paragraph" w:styleId="Caption">
    <w:name w:val="caption"/>
    <w:basedOn w:val="Normal"/>
    <w:next w:val="Normal"/>
    <w:uiPriority w:val="35"/>
    <w:unhideWhenUsed/>
    <w:qFormat/>
    <w:rsid w:val="00D64626"/>
    <w:pPr>
      <w:spacing w:after="200" w:line="240" w:lineRule="auto"/>
    </w:pPr>
    <w:rPr>
      <w:i/>
      <w:iCs/>
      <w:color w:val="1F497D" w:themeColor="text2"/>
      <w:sz w:val="18"/>
      <w:szCs w:val="18"/>
    </w:rPr>
  </w:style>
  <w:style w:type="character" w:styleId="Hyperlink">
    <w:name w:val="Hyperlink"/>
    <w:basedOn w:val="DefaultParagraphFont"/>
    <w:uiPriority w:val="99"/>
    <w:unhideWhenUsed/>
    <w:rsid w:val="003344D3"/>
    <w:rPr>
      <w:color w:val="0000FF" w:themeColor="hyperlink"/>
      <w:u w:val="single"/>
    </w:rPr>
  </w:style>
  <w:style w:type="character" w:styleId="UnresolvedMention">
    <w:name w:val="Unresolved Mention"/>
    <w:basedOn w:val="DefaultParagraphFont"/>
    <w:uiPriority w:val="99"/>
    <w:semiHidden/>
    <w:unhideWhenUsed/>
    <w:rsid w:val="003344D3"/>
    <w:rPr>
      <w:color w:val="605E5C"/>
      <w:shd w:val="clear" w:color="auto" w:fill="E1DFDD"/>
    </w:rPr>
  </w:style>
  <w:style w:type="paragraph" w:styleId="Header">
    <w:name w:val="header"/>
    <w:basedOn w:val="Normal"/>
    <w:link w:val="HeaderChar"/>
    <w:uiPriority w:val="99"/>
    <w:unhideWhenUsed/>
    <w:rsid w:val="0006750B"/>
    <w:pPr>
      <w:tabs>
        <w:tab w:val="center" w:pos="4680"/>
        <w:tab w:val="right" w:pos="9360"/>
      </w:tabs>
      <w:spacing w:line="240" w:lineRule="auto"/>
    </w:pPr>
  </w:style>
  <w:style w:type="character" w:customStyle="1" w:styleId="HeaderChar">
    <w:name w:val="Header Char"/>
    <w:basedOn w:val="DefaultParagraphFont"/>
    <w:link w:val="Header"/>
    <w:uiPriority w:val="99"/>
    <w:rsid w:val="0006750B"/>
  </w:style>
  <w:style w:type="character" w:styleId="PlaceholderText">
    <w:name w:val="Placeholder Text"/>
    <w:basedOn w:val="DefaultParagraphFont"/>
    <w:uiPriority w:val="99"/>
    <w:semiHidden/>
    <w:rsid w:val="008B3116"/>
    <w:rPr>
      <w:color w:val="666666"/>
    </w:rPr>
  </w:style>
  <w:style w:type="paragraph" w:styleId="ListParagraph">
    <w:name w:val="List Paragraph"/>
    <w:basedOn w:val="Normal"/>
    <w:uiPriority w:val="34"/>
    <w:qFormat/>
    <w:rsid w:val="006B68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6574">
      <w:bodyDiv w:val="1"/>
      <w:marLeft w:val="0"/>
      <w:marRight w:val="0"/>
      <w:marTop w:val="0"/>
      <w:marBottom w:val="0"/>
      <w:divBdr>
        <w:top w:val="none" w:sz="0" w:space="0" w:color="auto"/>
        <w:left w:val="none" w:sz="0" w:space="0" w:color="auto"/>
        <w:bottom w:val="none" w:sz="0" w:space="0" w:color="auto"/>
        <w:right w:val="none" w:sz="0" w:space="0" w:color="auto"/>
      </w:divBdr>
    </w:div>
    <w:div w:id="31931212">
      <w:bodyDiv w:val="1"/>
      <w:marLeft w:val="0"/>
      <w:marRight w:val="0"/>
      <w:marTop w:val="0"/>
      <w:marBottom w:val="0"/>
      <w:divBdr>
        <w:top w:val="none" w:sz="0" w:space="0" w:color="auto"/>
        <w:left w:val="none" w:sz="0" w:space="0" w:color="auto"/>
        <w:bottom w:val="none" w:sz="0" w:space="0" w:color="auto"/>
        <w:right w:val="none" w:sz="0" w:space="0" w:color="auto"/>
      </w:divBdr>
    </w:div>
    <w:div w:id="93284175">
      <w:bodyDiv w:val="1"/>
      <w:marLeft w:val="0"/>
      <w:marRight w:val="0"/>
      <w:marTop w:val="0"/>
      <w:marBottom w:val="0"/>
      <w:divBdr>
        <w:top w:val="none" w:sz="0" w:space="0" w:color="auto"/>
        <w:left w:val="none" w:sz="0" w:space="0" w:color="auto"/>
        <w:bottom w:val="none" w:sz="0" w:space="0" w:color="auto"/>
        <w:right w:val="none" w:sz="0" w:space="0" w:color="auto"/>
      </w:divBdr>
    </w:div>
    <w:div w:id="102190534">
      <w:bodyDiv w:val="1"/>
      <w:marLeft w:val="0"/>
      <w:marRight w:val="0"/>
      <w:marTop w:val="0"/>
      <w:marBottom w:val="0"/>
      <w:divBdr>
        <w:top w:val="none" w:sz="0" w:space="0" w:color="auto"/>
        <w:left w:val="none" w:sz="0" w:space="0" w:color="auto"/>
        <w:bottom w:val="none" w:sz="0" w:space="0" w:color="auto"/>
        <w:right w:val="none" w:sz="0" w:space="0" w:color="auto"/>
      </w:divBdr>
    </w:div>
    <w:div w:id="119300227">
      <w:bodyDiv w:val="1"/>
      <w:marLeft w:val="0"/>
      <w:marRight w:val="0"/>
      <w:marTop w:val="0"/>
      <w:marBottom w:val="0"/>
      <w:divBdr>
        <w:top w:val="none" w:sz="0" w:space="0" w:color="auto"/>
        <w:left w:val="none" w:sz="0" w:space="0" w:color="auto"/>
        <w:bottom w:val="none" w:sz="0" w:space="0" w:color="auto"/>
        <w:right w:val="none" w:sz="0" w:space="0" w:color="auto"/>
      </w:divBdr>
    </w:div>
    <w:div w:id="192427926">
      <w:bodyDiv w:val="1"/>
      <w:marLeft w:val="0"/>
      <w:marRight w:val="0"/>
      <w:marTop w:val="0"/>
      <w:marBottom w:val="0"/>
      <w:divBdr>
        <w:top w:val="none" w:sz="0" w:space="0" w:color="auto"/>
        <w:left w:val="none" w:sz="0" w:space="0" w:color="auto"/>
        <w:bottom w:val="none" w:sz="0" w:space="0" w:color="auto"/>
        <w:right w:val="none" w:sz="0" w:space="0" w:color="auto"/>
      </w:divBdr>
    </w:div>
    <w:div w:id="273101902">
      <w:bodyDiv w:val="1"/>
      <w:marLeft w:val="0"/>
      <w:marRight w:val="0"/>
      <w:marTop w:val="0"/>
      <w:marBottom w:val="0"/>
      <w:divBdr>
        <w:top w:val="none" w:sz="0" w:space="0" w:color="auto"/>
        <w:left w:val="none" w:sz="0" w:space="0" w:color="auto"/>
        <w:bottom w:val="none" w:sz="0" w:space="0" w:color="auto"/>
        <w:right w:val="none" w:sz="0" w:space="0" w:color="auto"/>
      </w:divBdr>
    </w:div>
    <w:div w:id="275914889">
      <w:bodyDiv w:val="1"/>
      <w:marLeft w:val="0"/>
      <w:marRight w:val="0"/>
      <w:marTop w:val="0"/>
      <w:marBottom w:val="0"/>
      <w:divBdr>
        <w:top w:val="none" w:sz="0" w:space="0" w:color="auto"/>
        <w:left w:val="none" w:sz="0" w:space="0" w:color="auto"/>
        <w:bottom w:val="none" w:sz="0" w:space="0" w:color="auto"/>
        <w:right w:val="none" w:sz="0" w:space="0" w:color="auto"/>
      </w:divBdr>
    </w:div>
    <w:div w:id="288127649">
      <w:bodyDiv w:val="1"/>
      <w:marLeft w:val="0"/>
      <w:marRight w:val="0"/>
      <w:marTop w:val="0"/>
      <w:marBottom w:val="0"/>
      <w:divBdr>
        <w:top w:val="none" w:sz="0" w:space="0" w:color="auto"/>
        <w:left w:val="none" w:sz="0" w:space="0" w:color="auto"/>
        <w:bottom w:val="none" w:sz="0" w:space="0" w:color="auto"/>
        <w:right w:val="none" w:sz="0" w:space="0" w:color="auto"/>
      </w:divBdr>
    </w:div>
    <w:div w:id="305084356">
      <w:bodyDiv w:val="1"/>
      <w:marLeft w:val="0"/>
      <w:marRight w:val="0"/>
      <w:marTop w:val="0"/>
      <w:marBottom w:val="0"/>
      <w:divBdr>
        <w:top w:val="none" w:sz="0" w:space="0" w:color="auto"/>
        <w:left w:val="none" w:sz="0" w:space="0" w:color="auto"/>
        <w:bottom w:val="none" w:sz="0" w:space="0" w:color="auto"/>
        <w:right w:val="none" w:sz="0" w:space="0" w:color="auto"/>
      </w:divBdr>
    </w:div>
    <w:div w:id="383873383">
      <w:bodyDiv w:val="1"/>
      <w:marLeft w:val="0"/>
      <w:marRight w:val="0"/>
      <w:marTop w:val="0"/>
      <w:marBottom w:val="0"/>
      <w:divBdr>
        <w:top w:val="none" w:sz="0" w:space="0" w:color="auto"/>
        <w:left w:val="none" w:sz="0" w:space="0" w:color="auto"/>
        <w:bottom w:val="none" w:sz="0" w:space="0" w:color="auto"/>
        <w:right w:val="none" w:sz="0" w:space="0" w:color="auto"/>
      </w:divBdr>
    </w:div>
    <w:div w:id="421489923">
      <w:bodyDiv w:val="1"/>
      <w:marLeft w:val="0"/>
      <w:marRight w:val="0"/>
      <w:marTop w:val="0"/>
      <w:marBottom w:val="0"/>
      <w:divBdr>
        <w:top w:val="none" w:sz="0" w:space="0" w:color="auto"/>
        <w:left w:val="none" w:sz="0" w:space="0" w:color="auto"/>
        <w:bottom w:val="none" w:sz="0" w:space="0" w:color="auto"/>
        <w:right w:val="none" w:sz="0" w:space="0" w:color="auto"/>
      </w:divBdr>
    </w:div>
    <w:div w:id="436557048">
      <w:bodyDiv w:val="1"/>
      <w:marLeft w:val="0"/>
      <w:marRight w:val="0"/>
      <w:marTop w:val="0"/>
      <w:marBottom w:val="0"/>
      <w:divBdr>
        <w:top w:val="none" w:sz="0" w:space="0" w:color="auto"/>
        <w:left w:val="none" w:sz="0" w:space="0" w:color="auto"/>
        <w:bottom w:val="none" w:sz="0" w:space="0" w:color="auto"/>
        <w:right w:val="none" w:sz="0" w:space="0" w:color="auto"/>
      </w:divBdr>
    </w:div>
    <w:div w:id="485318944">
      <w:bodyDiv w:val="1"/>
      <w:marLeft w:val="0"/>
      <w:marRight w:val="0"/>
      <w:marTop w:val="0"/>
      <w:marBottom w:val="0"/>
      <w:divBdr>
        <w:top w:val="none" w:sz="0" w:space="0" w:color="auto"/>
        <w:left w:val="none" w:sz="0" w:space="0" w:color="auto"/>
        <w:bottom w:val="none" w:sz="0" w:space="0" w:color="auto"/>
        <w:right w:val="none" w:sz="0" w:space="0" w:color="auto"/>
      </w:divBdr>
      <w:divsChild>
        <w:div w:id="760032905">
          <w:marLeft w:val="0"/>
          <w:marRight w:val="0"/>
          <w:marTop w:val="0"/>
          <w:marBottom w:val="0"/>
          <w:divBdr>
            <w:top w:val="none" w:sz="0" w:space="0" w:color="auto"/>
            <w:left w:val="none" w:sz="0" w:space="0" w:color="auto"/>
            <w:bottom w:val="none" w:sz="0" w:space="0" w:color="auto"/>
            <w:right w:val="none" w:sz="0" w:space="0" w:color="auto"/>
          </w:divBdr>
          <w:divsChild>
            <w:div w:id="1992365018">
              <w:marLeft w:val="0"/>
              <w:marRight w:val="0"/>
              <w:marTop w:val="0"/>
              <w:marBottom w:val="0"/>
              <w:divBdr>
                <w:top w:val="none" w:sz="0" w:space="0" w:color="auto"/>
                <w:left w:val="none" w:sz="0" w:space="0" w:color="auto"/>
                <w:bottom w:val="none" w:sz="0" w:space="0" w:color="auto"/>
                <w:right w:val="none" w:sz="0" w:space="0" w:color="auto"/>
              </w:divBdr>
              <w:divsChild>
                <w:div w:id="1271627708">
                  <w:marLeft w:val="0"/>
                  <w:marRight w:val="0"/>
                  <w:marTop w:val="0"/>
                  <w:marBottom w:val="0"/>
                  <w:divBdr>
                    <w:top w:val="none" w:sz="0" w:space="0" w:color="auto"/>
                    <w:left w:val="none" w:sz="0" w:space="0" w:color="auto"/>
                    <w:bottom w:val="none" w:sz="0" w:space="0" w:color="auto"/>
                    <w:right w:val="none" w:sz="0" w:space="0" w:color="auto"/>
                  </w:divBdr>
                  <w:divsChild>
                    <w:div w:id="16089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53483">
          <w:marLeft w:val="0"/>
          <w:marRight w:val="0"/>
          <w:marTop w:val="0"/>
          <w:marBottom w:val="0"/>
          <w:divBdr>
            <w:top w:val="none" w:sz="0" w:space="0" w:color="auto"/>
            <w:left w:val="none" w:sz="0" w:space="0" w:color="auto"/>
            <w:bottom w:val="none" w:sz="0" w:space="0" w:color="auto"/>
            <w:right w:val="none" w:sz="0" w:space="0" w:color="auto"/>
          </w:divBdr>
          <w:divsChild>
            <w:div w:id="1195850352">
              <w:marLeft w:val="0"/>
              <w:marRight w:val="0"/>
              <w:marTop w:val="0"/>
              <w:marBottom w:val="0"/>
              <w:divBdr>
                <w:top w:val="none" w:sz="0" w:space="0" w:color="auto"/>
                <w:left w:val="none" w:sz="0" w:space="0" w:color="auto"/>
                <w:bottom w:val="none" w:sz="0" w:space="0" w:color="auto"/>
                <w:right w:val="none" w:sz="0" w:space="0" w:color="auto"/>
              </w:divBdr>
              <w:divsChild>
                <w:div w:id="729377775">
                  <w:marLeft w:val="0"/>
                  <w:marRight w:val="0"/>
                  <w:marTop w:val="0"/>
                  <w:marBottom w:val="0"/>
                  <w:divBdr>
                    <w:top w:val="none" w:sz="0" w:space="0" w:color="auto"/>
                    <w:left w:val="none" w:sz="0" w:space="0" w:color="auto"/>
                    <w:bottom w:val="none" w:sz="0" w:space="0" w:color="auto"/>
                    <w:right w:val="none" w:sz="0" w:space="0" w:color="auto"/>
                  </w:divBdr>
                  <w:divsChild>
                    <w:div w:id="11788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557547">
      <w:bodyDiv w:val="1"/>
      <w:marLeft w:val="0"/>
      <w:marRight w:val="0"/>
      <w:marTop w:val="0"/>
      <w:marBottom w:val="0"/>
      <w:divBdr>
        <w:top w:val="none" w:sz="0" w:space="0" w:color="auto"/>
        <w:left w:val="none" w:sz="0" w:space="0" w:color="auto"/>
        <w:bottom w:val="none" w:sz="0" w:space="0" w:color="auto"/>
        <w:right w:val="none" w:sz="0" w:space="0" w:color="auto"/>
      </w:divBdr>
    </w:div>
    <w:div w:id="615911842">
      <w:bodyDiv w:val="1"/>
      <w:marLeft w:val="0"/>
      <w:marRight w:val="0"/>
      <w:marTop w:val="0"/>
      <w:marBottom w:val="0"/>
      <w:divBdr>
        <w:top w:val="none" w:sz="0" w:space="0" w:color="auto"/>
        <w:left w:val="none" w:sz="0" w:space="0" w:color="auto"/>
        <w:bottom w:val="none" w:sz="0" w:space="0" w:color="auto"/>
        <w:right w:val="none" w:sz="0" w:space="0" w:color="auto"/>
      </w:divBdr>
    </w:div>
    <w:div w:id="690490786">
      <w:bodyDiv w:val="1"/>
      <w:marLeft w:val="0"/>
      <w:marRight w:val="0"/>
      <w:marTop w:val="0"/>
      <w:marBottom w:val="0"/>
      <w:divBdr>
        <w:top w:val="none" w:sz="0" w:space="0" w:color="auto"/>
        <w:left w:val="none" w:sz="0" w:space="0" w:color="auto"/>
        <w:bottom w:val="none" w:sz="0" w:space="0" w:color="auto"/>
        <w:right w:val="none" w:sz="0" w:space="0" w:color="auto"/>
      </w:divBdr>
      <w:divsChild>
        <w:div w:id="285280678">
          <w:marLeft w:val="0"/>
          <w:marRight w:val="0"/>
          <w:marTop w:val="0"/>
          <w:marBottom w:val="0"/>
          <w:divBdr>
            <w:top w:val="none" w:sz="0" w:space="0" w:color="auto"/>
            <w:left w:val="none" w:sz="0" w:space="0" w:color="auto"/>
            <w:bottom w:val="none" w:sz="0" w:space="0" w:color="auto"/>
            <w:right w:val="none" w:sz="0" w:space="0" w:color="auto"/>
          </w:divBdr>
        </w:div>
      </w:divsChild>
    </w:div>
    <w:div w:id="717171402">
      <w:bodyDiv w:val="1"/>
      <w:marLeft w:val="0"/>
      <w:marRight w:val="0"/>
      <w:marTop w:val="0"/>
      <w:marBottom w:val="0"/>
      <w:divBdr>
        <w:top w:val="none" w:sz="0" w:space="0" w:color="auto"/>
        <w:left w:val="none" w:sz="0" w:space="0" w:color="auto"/>
        <w:bottom w:val="none" w:sz="0" w:space="0" w:color="auto"/>
        <w:right w:val="none" w:sz="0" w:space="0" w:color="auto"/>
      </w:divBdr>
    </w:div>
    <w:div w:id="743259347">
      <w:bodyDiv w:val="1"/>
      <w:marLeft w:val="0"/>
      <w:marRight w:val="0"/>
      <w:marTop w:val="0"/>
      <w:marBottom w:val="0"/>
      <w:divBdr>
        <w:top w:val="none" w:sz="0" w:space="0" w:color="auto"/>
        <w:left w:val="none" w:sz="0" w:space="0" w:color="auto"/>
        <w:bottom w:val="none" w:sz="0" w:space="0" w:color="auto"/>
        <w:right w:val="none" w:sz="0" w:space="0" w:color="auto"/>
      </w:divBdr>
    </w:div>
    <w:div w:id="830290365">
      <w:bodyDiv w:val="1"/>
      <w:marLeft w:val="0"/>
      <w:marRight w:val="0"/>
      <w:marTop w:val="0"/>
      <w:marBottom w:val="0"/>
      <w:divBdr>
        <w:top w:val="none" w:sz="0" w:space="0" w:color="auto"/>
        <w:left w:val="none" w:sz="0" w:space="0" w:color="auto"/>
        <w:bottom w:val="none" w:sz="0" w:space="0" w:color="auto"/>
        <w:right w:val="none" w:sz="0" w:space="0" w:color="auto"/>
      </w:divBdr>
    </w:div>
    <w:div w:id="838156466">
      <w:bodyDiv w:val="1"/>
      <w:marLeft w:val="0"/>
      <w:marRight w:val="0"/>
      <w:marTop w:val="0"/>
      <w:marBottom w:val="0"/>
      <w:divBdr>
        <w:top w:val="none" w:sz="0" w:space="0" w:color="auto"/>
        <w:left w:val="none" w:sz="0" w:space="0" w:color="auto"/>
        <w:bottom w:val="none" w:sz="0" w:space="0" w:color="auto"/>
        <w:right w:val="none" w:sz="0" w:space="0" w:color="auto"/>
      </w:divBdr>
      <w:divsChild>
        <w:div w:id="1968732622">
          <w:marLeft w:val="0"/>
          <w:marRight w:val="0"/>
          <w:marTop w:val="0"/>
          <w:marBottom w:val="0"/>
          <w:divBdr>
            <w:top w:val="none" w:sz="0" w:space="0" w:color="auto"/>
            <w:left w:val="none" w:sz="0" w:space="0" w:color="auto"/>
            <w:bottom w:val="none" w:sz="0" w:space="0" w:color="auto"/>
            <w:right w:val="none" w:sz="0" w:space="0" w:color="auto"/>
          </w:divBdr>
          <w:divsChild>
            <w:div w:id="1937327839">
              <w:marLeft w:val="0"/>
              <w:marRight w:val="0"/>
              <w:marTop w:val="0"/>
              <w:marBottom w:val="0"/>
              <w:divBdr>
                <w:top w:val="none" w:sz="0" w:space="0" w:color="auto"/>
                <w:left w:val="none" w:sz="0" w:space="0" w:color="auto"/>
                <w:bottom w:val="none" w:sz="0" w:space="0" w:color="auto"/>
                <w:right w:val="none" w:sz="0" w:space="0" w:color="auto"/>
              </w:divBdr>
              <w:divsChild>
                <w:div w:id="575477344">
                  <w:marLeft w:val="0"/>
                  <w:marRight w:val="0"/>
                  <w:marTop w:val="0"/>
                  <w:marBottom w:val="0"/>
                  <w:divBdr>
                    <w:top w:val="none" w:sz="0" w:space="0" w:color="auto"/>
                    <w:left w:val="none" w:sz="0" w:space="0" w:color="auto"/>
                    <w:bottom w:val="none" w:sz="0" w:space="0" w:color="auto"/>
                    <w:right w:val="none" w:sz="0" w:space="0" w:color="auto"/>
                  </w:divBdr>
                  <w:divsChild>
                    <w:div w:id="4988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994081">
          <w:marLeft w:val="0"/>
          <w:marRight w:val="0"/>
          <w:marTop w:val="0"/>
          <w:marBottom w:val="0"/>
          <w:divBdr>
            <w:top w:val="none" w:sz="0" w:space="0" w:color="auto"/>
            <w:left w:val="none" w:sz="0" w:space="0" w:color="auto"/>
            <w:bottom w:val="none" w:sz="0" w:space="0" w:color="auto"/>
            <w:right w:val="none" w:sz="0" w:space="0" w:color="auto"/>
          </w:divBdr>
          <w:divsChild>
            <w:div w:id="2044669257">
              <w:marLeft w:val="0"/>
              <w:marRight w:val="0"/>
              <w:marTop w:val="0"/>
              <w:marBottom w:val="0"/>
              <w:divBdr>
                <w:top w:val="none" w:sz="0" w:space="0" w:color="auto"/>
                <w:left w:val="none" w:sz="0" w:space="0" w:color="auto"/>
                <w:bottom w:val="none" w:sz="0" w:space="0" w:color="auto"/>
                <w:right w:val="none" w:sz="0" w:space="0" w:color="auto"/>
              </w:divBdr>
              <w:divsChild>
                <w:div w:id="615209833">
                  <w:marLeft w:val="0"/>
                  <w:marRight w:val="0"/>
                  <w:marTop w:val="0"/>
                  <w:marBottom w:val="0"/>
                  <w:divBdr>
                    <w:top w:val="none" w:sz="0" w:space="0" w:color="auto"/>
                    <w:left w:val="none" w:sz="0" w:space="0" w:color="auto"/>
                    <w:bottom w:val="none" w:sz="0" w:space="0" w:color="auto"/>
                    <w:right w:val="none" w:sz="0" w:space="0" w:color="auto"/>
                  </w:divBdr>
                  <w:divsChild>
                    <w:div w:id="21347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08490">
      <w:bodyDiv w:val="1"/>
      <w:marLeft w:val="0"/>
      <w:marRight w:val="0"/>
      <w:marTop w:val="0"/>
      <w:marBottom w:val="0"/>
      <w:divBdr>
        <w:top w:val="none" w:sz="0" w:space="0" w:color="auto"/>
        <w:left w:val="none" w:sz="0" w:space="0" w:color="auto"/>
        <w:bottom w:val="none" w:sz="0" w:space="0" w:color="auto"/>
        <w:right w:val="none" w:sz="0" w:space="0" w:color="auto"/>
      </w:divBdr>
    </w:div>
    <w:div w:id="867334006">
      <w:bodyDiv w:val="1"/>
      <w:marLeft w:val="0"/>
      <w:marRight w:val="0"/>
      <w:marTop w:val="0"/>
      <w:marBottom w:val="0"/>
      <w:divBdr>
        <w:top w:val="none" w:sz="0" w:space="0" w:color="auto"/>
        <w:left w:val="none" w:sz="0" w:space="0" w:color="auto"/>
        <w:bottom w:val="none" w:sz="0" w:space="0" w:color="auto"/>
        <w:right w:val="none" w:sz="0" w:space="0" w:color="auto"/>
      </w:divBdr>
    </w:div>
    <w:div w:id="927079929">
      <w:bodyDiv w:val="1"/>
      <w:marLeft w:val="0"/>
      <w:marRight w:val="0"/>
      <w:marTop w:val="0"/>
      <w:marBottom w:val="0"/>
      <w:divBdr>
        <w:top w:val="none" w:sz="0" w:space="0" w:color="auto"/>
        <w:left w:val="none" w:sz="0" w:space="0" w:color="auto"/>
        <w:bottom w:val="none" w:sz="0" w:space="0" w:color="auto"/>
        <w:right w:val="none" w:sz="0" w:space="0" w:color="auto"/>
      </w:divBdr>
    </w:div>
    <w:div w:id="941767677">
      <w:bodyDiv w:val="1"/>
      <w:marLeft w:val="0"/>
      <w:marRight w:val="0"/>
      <w:marTop w:val="0"/>
      <w:marBottom w:val="0"/>
      <w:divBdr>
        <w:top w:val="none" w:sz="0" w:space="0" w:color="auto"/>
        <w:left w:val="none" w:sz="0" w:space="0" w:color="auto"/>
        <w:bottom w:val="none" w:sz="0" w:space="0" w:color="auto"/>
        <w:right w:val="none" w:sz="0" w:space="0" w:color="auto"/>
      </w:divBdr>
    </w:div>
    <w:div w:id="1002507634">
      <w:bodyDiv w:val="1"/>
      <w:marLeft w:val="0"/>
      <w:marRight w:val="0"/>
      <w:marTop w:val="0"/>
      <w:marBottom w:val="0"/>
      <w:divBdr>
        <w:top w:val="none" w:sz="0" w:space="0" w:color="auto"/>
        <w:left w:val="none" w:sz="0" w:space="0" w:color="auto"/>
        <w:bottom w:val="none" w:sz="0" w:space="0" w:color="auto"/>
        <w:right w:val="none" w:sz="0" w:space="0" w:color="auto"/>
      </w:divBdr>
    </w:div>
    <w:div w:id="1040473003">
      <w:bodyDiv w:val="1"/>
      <w:marLeft w:val="0"/>
      <w:marRight w:val="0"/>
      <w:marTop w:val="0"/>
      <w:marBottom w:val="0"/>
      <w:divBdr>
        <w:top w:val="none" w:sz="0" w:space="0" w:color="auto"/>
        <w:left w:val="none" w:sz="0" w:space="0" w:color="auto"/>
        <w:bottom w:val="none" w:sz="0" w:space="0" w:color="auto"/>
        <w:right w:val="none" w:sz="0" w:space="0" w:color="auto"/>
      </w:divBdr>
    </w:div>
    <w:div w:id="1053114609">
      <w:bodyDiv w:val="1"/>
      <w:marLeft w:val="0"/>
      <w:marRight w:val="0"/>
      <w:marTop w:val="0"/>
      <w:marBottom w:val="0"/>
      <w:divBdr>
        <w:top w:val="none" w:sz="0" w:space="0" w:color="auto"/>
        <w:left w:val="none" w:sz="0" w:space="0" w:color="auto"/>
        <w:bottom w:val="none" w:sz="0" w:space="0" w:color="auto"/>
        <w:right w:val="none" w:sz="0" w:space="0" w:color="auto"/>
      </w:divBdr>
    </w:div>
    <w:div w:id="1066756372">
      <w:bodyDiv w:val="1"/>
      <w:marLeft w:val="0"/>
      <w:marRight w:val="0"/>
      <w:marTop w:val="0"/>
      <w:marBottom w:val="0"/>
      <w:divBdr>
        <w:top w:val="none" w:sz="0" w:space="0" w:color="auto"/>
        <w:left w:val="none" w:sz="0" w:space="0" w:color="auto"/>
        <w:bottom w:val="none" w:sz="0" w:space="0" w:color="auto"/>
        <w:right w:val="none" w:sz="0" w:space="0" w:color="auto"/>
      </w:divBdr>
    </w:div>
    <w:div w:id="1087578815">
      <w:bodyDiv w:val="1"/>
      <w:marLeft w:val="0"/>
      <w:marRight w:val="0"/>
      <w:marTop w:val="0"/>
      <w:marBottom w:val="0"/>
      <w:divBdr>
        <w:top w:val="none" w:sz="0" w:space="0" w:color="auto"/>
        <w:left w:val="none" w:sz="0" w:space="0" w:color="auto"/>
        <w:bottom w:val="none" w:sz="0" w:space="0" w:color="auto"/>
        <w:right w:val="none" w:sz="0" w:space="0" w:color="auto"/>
      </w:divBdr>
      <w:divsChild>
        <w:div w:id="1086531785">
          <w:marLeft w:val="0"/>
          <w:marRight w:val="0"/>
          <w:marTop w:val="0"/>
          <w:marBottom w:val="0"/>
          <w:divBdr>
            <w:top w:val="none" w:sz="0" w:space="0" w:color="auto"/>
            <w:left w:val="none" w:sz="0" w:space="0" w:color="auto"/>
            <w:bottom w:val="none" w:sz="0" w:space="0" w:color="auto"/>
            <w:right w:val="none" w:sz="0" w:space="0" w:color="auto"/>
          </w:divBdr>
        </w:div>
      </w:divsChild>
    </w:div>
    <w:div w:id="1183930783">
      <w:bodyDiv w:val="1"/>
      <w:marLeft w:val="0"/>
      <w:marRight w:val="0"/>
      <w:marTop w:val="0"/>
      <w:marBottom w:val="0"/>
      <w:divBdr>
        <w:top w:val="none" w:sz="0" w:space="0" w:color="auto"/>
        <w:left w:val="none" w:sz="0" w:space="0" w:color="auto"/>
        <w:bottom w:val="none" w:sz="0" w:space="0" w:color="auto"/>
        <w:right w:val="none" w:sz="0" w:space="0" w:color="auto"/>
      </w:divBdr>
    </w:div>
    <w:div w:id="1313870080">
      <w:bodyDiv w:val="1"/>
      <w:marLeft w:val="0"/>
      <w:marRight w:val="0"/>
      <w:marTop w:val="0"/>
      <w:marBottom w:val="0"/>
      <w:divBdr>
        <w:top w:val="none" w:sz="0" w:space="0" w:color="auto"/>
        <w:left w:val="none" w:sz="0" w:space="0" w:color="auto"/>
        <w:bottom w:val="none" w:sz="0" w:space="0" w:color="auto"/>
        <w:right w:val="none" w:sz="0" w:space="0" w:color="auto"/>
      </w:divBdr>
    </w:div>
    <w:div w:id="1420638164">
      <w:bodyDiv w:val="1"/>
      <w:marLeft w:val="0"/>
      <w:marRight w:val="0"/>
      <w:marTop w:val="0"/>
      <w:marBottom w:val="0"/>
      <w:divBdr>
        <w:top w:val="none" w:sz="0" w:space="0" w:color="auto"/>
        <w:left w:val="none" w:sz="0" w:space="0" w:color="auto"/>
        <w:bottom w:val="none" w:sz="0" w:space="0" w:color="auto"/>
        <w:right w:val="none" w:sz="0" w:space="0" w:color="auto"/>
      </w:divBdr>
    </w:div>
    <w:div w:id="1548907762">
      <w:bodyDiv w:val="1"/>
      <w:marLeft w:val="0"/>
      <w:marRight w:val="0"/>
      <w:marTop w:val="0"/>
      <w:marBottom w:val="0"/>
      <w:divBdr>
        <w:top w:val="none" w:sz="0" w:space="0" w:color="auto"/>
        <w:left w:val="none" w:sz="0" w:space="0" w:color="auto"/>
        <w:bottom w:val="none" w:sz="0" w:space="0" w:color="auto"/>
        <w:right w:val="none" w:sz="0" w:space="0" w:color="auto"/>
      </w:divBdr>
    </w:div>
    <w:div w:id="1552300318">
      <w:bodyDiv w:val="1"/>
      <w:marLeft w:val="0"/>
      <w:marRight w:val="0"/>
      <w:marTop w:val="0"/>
      <w:marBottom w:val="0"/>
      <w:divBdr>
        <w:top w:val="none" w:sz="0" w:space="0" w:color="auto"/>
        <w:left w:val="none" w:sz="0" w:space="0" w:color="auto"/>
        <w:bottom w:val="none" w:sz="0" w:space="0" w:color="auto"/>
        <w:right w:val="none" w:sz="0" w:space="0" w:color="auto"/>
      </w:divBdr>
    </w:div>
    <w:div w:id="1608148631">
      <w:bodyDiv w:val="1"/>
      <w:marLeft w:val="0"/>
      <w:marRight w:val="0"/>
      <w:marTop w:val="0"/>
      <w:marBottom w:val="0"/>
      <w:divBdr>
        <w:top w:val="none" w:sz="0" w:space="0" w:color="auto"/>
        <w:left w:val="none" w:sz="0" w:space="0" w:color="auto"/>
        <w:bottom w:val="none" w:sz="0" w:space="0" w:color="auto"/>
        <w:right w:val="none" w:sz="0" w:space="0" w:color="auto"/>
      </w:divBdr>
    </w:div>
    <w:div w:id="1608343909">
      <w:bodyDiv w:val="1"/>
      <w:marLeft w:val="0"/>
      <w:marRight w:val="0"/>
      <w:marTop w:val="0"/>
      <w:marBottom w:val="0"/>
      <w:divBdr>
        <w:top w:val="none" w:sz="0" w:space="0" w:color="auto"/>
        <w:left w:val="none" w:sz="0" w:space="0" w:color="auto"/>
        <w:bottom w:val="none" w:sz="0" w:space="0" w:color="auto"/>
        <w:right w:val="none" w:sz="0" w:space="0" w:color="auto"/>
      </w:divBdr>
    </w:div>
    <w:div w:id="1611477008">
      <w:bodyDiv w:val="1"/>
      <w:marLeft w:val="0"/>
      <w:marRight w:val="0"/>
      <w:marTop w:val="0"/>
      <w:marBottom w:val="0"/>
      <w:divBdr>
        <w:top w:val="none" w:sz="0" w:space="0" w:color="auto"/>
        <w:left w:val="none" w:sz="0" w:space="0" w:color="auto"/>
        <w:bottom w:val="none" w:sz="0" w:space="0" w:color="auto"/>
        <w:right w:val="none" w:sz="0" w:space="0" w:color="auto"/>
      </w:divBdr>
    </w:div>
    <w:div w:id="1636447522">
      <w:bodyDiv w:val="1"/>
      <w:marLeft w:val="0"/>
      <w:marRight w:val="0"/>
      <w:marTop w:val="0"/>
      <w:marBottom w:val="0"/>
      <w:divBdr>
        <w:top w:val="none" w:sz="0" w:space="0" w:color="auto"/>
        <w:left w:val="none" w:sz="0" w:space="0" w:color="auto"/>
        <w:bottom w:val="none" w:sz="0" w:space="0" w:color="auto"/>
        <w:right w:val="none" w:sz="0" w:space="0" w:color="auto"/>
      </w:divBdr>
    </w:div>
    <w:div w:id="1637224520">
      <w:bodyDiv w:val="1"/>
      <w:marLeft w:val="0"/>
      <w:marRight w:val="0"/>
      <w:marTop w:val="0"/>
      <w:marBottom w:val="0"/>
      <w:divBdr>
        <w:top w:val="none" w:sz="0" w:space="0" w:color="auto"/>
        <w:left w:val="none" w:sz="0" w:space="0" w:color="auto"/>
        <w:bottom w:val="none" w:sz="0" w:space="0" w:color="auto"/>
        <w:right w:val="none" w:sz="0" w:space="0" w:color="auto"/>
      </w:divBdr>
    </w:div>
    <w:div w:id="1749814124">
      <w:bodyDiv w:val="1"/>
      <w:marLeft w:val="0"/>
      <w:marRight w:val="0"/>
      <w:marTop w:val="0"/>
      <w:marBottom w:val="0"/>
      <w:divBdr>
        <w:top w:val="none" w:sz="0" w:space="0" w:color="auto"/>
        <w:left w:val="none" w:sz="0" w:space="0" w:color="auto"/>
        <w:bottom w:val="none" w:sz="0" w:space="0" w:color="auto"/>
        <w:right w:val="none" w:sz="0" w:space="0" w:color="auto"/>
      </w:divBdr>
    </w:div>
    <w:div w:id="1796831879">
      <w:bodyDiv w:val="1"/>
      <w:marLeft w:val="0"/>
      <w:marRight w:val="0"/>
      <w:marTop w:val="0"/>
      <w:marBottom w:val="0"/>
      <w:divBdr>
        <w:top w:val="none" w:sz="0" w:space="0" w:color="auto"/>
        <w:left w:val="none" w:sz="0" w:space="0" w:color="auto"/>
        <w:bottom w:val="none" w:sz="0" w:space="0" w:color="auto"/>
        <w:right w:val="none" w:sz="0" w:space="0" w:color="auto"/>
      </w:divBdr>
      <w:divsChild>
        <w:div w:id="2080007862">
          <w:marLeft w:val="0"/>
          <w:marRight w:val="360"/>
          <w:marTop w:val="0"/>
          <w:marBottom w:val="0"/>
          <w:divBdr>
            <w:top w:val="none" w:sz="0" w:space="0" w:color="auto"/>
            <w:left w:val="none" w:sz="0" w:space="0" w:color="auto"/>
            <w:bottom w:val="none" w:sz="0" w:space="0" w:color="auto"/>
            <w:right w:val="none" w:sz="0" w:space="0" w:color="auto"/>
          </w:divBdr>
          <w:divsChild>
            <w:div w:id="1537424214">
              <w:marLeft w:val="0"/>
              <w:marRight w:val="0"/>
              <w:marTop w:val="0"/>
              <w:marBottom w:val="0"/>
              <w:divBdr>
                <w:top w:val="none" w:sz="0" w:space="0" w:color="auto"/>
                <w:left w:val="none" w:sz="0" w:space="0" w:color="auto"/>
                <w:bottom w:val="none" w:sz="0" w:space="0" w:color="auto"/>
                <w:right w:val="none" w:sz="0" w:space="0" w:color="auto"/>
              </w:divBdr>
              <w:divsChild>
                <w:div w:id="6507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855">
      <w:bodyDiv w:val="1"/>
      <w:marLeft w:val="0"/>
      <w:marRight w:val="0"/>
      <w:marTop w:val="0"/>
      <w:marBottom w:val="0"/>
      <w:divBdr>
        <w:top w:val="none" w:sz="0" w:space="0" w:color="auto"/>
        <w:left w:val="none" w:sz="0" w:space="0" w:color="auto"/>
        <w:bottom w:val="none" w:sz="0" w:space="0" w:color="auto"/>
        <w:right w:val="none" w:sz="0" w:space="0" w:color="auto"/>
      </w:divBdr>
    </w:div>
    <w:div w:id="1930387926">
      <w:bodyDiv w:val="1"/>
      <w:marLeft w:val="0"/>
      <w:marRight w:val="0"/>
      <w:marTop w:val="0"/>
      <w:marBottom w:val="0"/>
      <w:divBdr>
        <w:top w:val="none" w:sz="0" w:space="0" w:color="auto"/>
        <w:left w:val="none" w:sz="0" w:space="0" w:color="auto"/>
        <w:bottom w:val="none" w:sz="0" w:space="0" w:color="auto"/>
        <w:right w:val="none" w:sz="0" w:space="0" w:color="auto"/>
      </w:divBdr>
      <w:divsChild>
        <w:div w:id="1573001627">
          <w:marLeft w:val="0"/>
          <w:marRight w:val="0"/>
          <w:marTop w:val="0"/>
          <w:marBottom w:val="0"/>
          <w:divBdr>
            <w:top w:val="none" w:sz="0" w:space="0" w:color="auto"/>
            <w:left w:val="none" w:sz="0" w:space="0" w:color="auto"/>
            <w:bottom w:val="none" w:sz="0" w:space="0" w:color="auto"/>
            <w:right w:val="none" w:sz="0" w:space="0" w:color="auto"/>
          </w:divBdr>
          <w:divsChild>
            <w:div w:id="1085800907">
              <w:marLeft w:val="0"/>
              <w:marRight w:val="0"/>
              <w:marTop w:val="0"/>
              <w:marBottom w:val="0"/>
              <w:divBdr>
                <w:top w:val="none" w:sz="0" w:space="0" w:color="auto"/>
                <w:left w:val="none" w:sz="0" w:space="0" w:color="auto"/>
                <w:bottom w:val="none" w:sz="0" w:space="0" w:color="auto"/>
                <w:right w:val="none" w:sz="0" w:space="0" w:color="auto"/>
              </w:divBdr>
              <w:divsChild>
                <w:div w:id="16369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8408">
      <w:bodyDiv w:val="1"/>
      <w:marLeft w:val="0"/>
      <w:marRight w:val="0"/>
      <w:marTop w:val="0"/>
      <w:marBottom w:val="0"/>
      <w:divBdr>
        <w:top w:val="none" w:sz="0" w:space="0" w:color="auto"/>
        <w:left w:val="none" w:sz="0" w:space="0" w:color="auto"/>
        <w:bottom w:val="none" w:sz="0" w:space="0" w:color="auto"/>
        <w:right w:val="none" w:sz="0" w:space="0" w:color="auto"/>
      </w:divBdr>
    </w:div>
    <w:div w:id="1989477342">
      <w:bodyDiv w:val="1"/>
      <w:marLeft w:val="0"/>
      <w:marRight w:val="0"/>
      <w:marTop w:val="0"/>
      <w:marBottom w:val="0"/>
      <w:divBdr>
        <w:top w:val="none" w:sz="0" w:space="0" w:color="auto"/>
        <w:left w:val="none" w:sz="0" w:space="0" w:color="auto"/>
        <w:bottom w:val="none" w:sz="0" w:space="0" w:color="auto"/>
        <w:right w:val="none" w:sz="0" w:space="0" w:color="auto"/>
      </w:divBdr>
    </w:div>
    <w:div w:id="2004234267">
      <w:bodyDiv w:val="1"/>
      <w:marLeft w:val="0"/>
      <w:marRight w:val="0"/>
      <w:marTop w:val="0"/>
      <w:marBottom w:val="0"/>
      <w:divBdr>
        <w:top w:val="none" w:sz="0" w:space="0" w:color="auto"/>
        <w:left w:val="none" w:sz="0" w:space="0" w:color="auto"/>
        <w:bottom w:val="none" w:sz="0" w:space="0" w:color="auto"/>
        <w:right w:val="none" w:sz="0" w:space="0" w:color="auto"/>
      </w:divBdr>
      <w:divsChild>
        <w:div w:id="19087060">
          <w:marLeft w:val="0"/>
          <w:marRight w:val="360"/>
          <w:marTop w:val="0"/>
          <w:marBottom w:val="0"/>
          <w:divBdr>
            <w:top w:val="none" w:sz="0" w:space="0" w:color="auto"/>
            <w:left w:val="none" w:sz="0" w:space="0" w:color="auto"/>
            <w:bottom w:val="none" w:sz="0" w:space="0" w:color="auto"/>
            <w:right w:val="none" w:sz="0" w:space="0" w:color="auto"/>
          </w:divBdr>
          <w:divsChild>
            <w:div w:id="365450353">
              <w:marLeft w:val="0"/>
              <w:marRight w:val="0"/>
              <w:marTop w:val="0"/>
              <w:marBottom w:val="0"/>
              <w:divBdr>
                <w:top w:val="none" w:sz="0" w:space="0" w:color="auto"/>
                <w:left w:val="none" w:sz="0" w:space="0" w:color="auto"/>
                <w:bottom w:val="none" w:sz="0" w:space="0" w:color="auto"/>
                <w:right w:val="none" w:sz="0" w:space="0" w:color="auto"/>
              </w:divBdr>
              <w:divsChild>
                <w:div w:id="114315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40024">
      <w:bodyDiv w:val="1"/>
      <w:marLeft w:val="0"/>
      <w:marRight w:val="0"/>
      <w:marTop w:val="0"/>
      <w:marBottom w:val="0"/>
      <w:divBdr>
        <w:top w:val="none" w:sz="0" w:space="0" w:color="auto"/>
        <w:left w:val="none" w:sz="0" w:space="0" w:color="auto"/>
        <w:bottom w:val="none" w:sz="0" w:space="0" w:color="auto"/>
        <w:right w:val="none" w:sz="0" w:space="0" w:color="auto"/>
      </w:divBdr>
      <w:divsChild>
        <w:div w:id="2087915137">
          <w:marLeft w:val="0"/>
          <w:marRight w:val="0"/>
          <w:marTop w:val="0"/>
          <w:marBottom w:val="0"/>
          <w:divBdr>
            <w:top w:val="none" w:sz="0" w:space="0" w:color="auto"/>
            <w:left w:val="none" w:sz="0" w:space="0" w:color="auto"/>
            <w:bottom w:val="none" w:sz="0" w:space="0" w:color="auto"/>
            <w:right w:val="none" w:sz="0" w:space="0" w:color="auto"/>
          </w:divBdr>
          <w:divsChild>
            <w:div w:id="370157143">
              <w:marLeft w:val="0"/>
              <w:marRight w:val="0"/>
              <w:marTop w:val="0"/>
              <w:marBottom w:val="0"/>
              <w:divBdr>
                <w:top w:val="none" w:sz="0" w:space="0" w:color="auto"/>
                <w:left w:val="none" w:sz="0" w:space="0" w:color="auto"/>
                <w:bottom w:val="none" w:sz="0" w:space="0" w:color="auto"/>
                <w:right w:val="none" w:sz="0" w:space="0" w:color="auto"/>
              </w:divBdr>
              <w:divsChild>
                <w:div w:id="591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75573">
      <w:bodyDiv w:val="1"/>
      <w:marLeft w:val="0"/>
      <w:marRight w:val="0"/>
      <w:marTop w:val="0"/>
      <w:marBottom w:val="0"/>
      <w:divBdr>
        <w:top w:val="none" w:sz="0" w:space="0" w:color="auto"/>
        <w:left w:val="none" w:sz="0" w:space="0" w:color="auto"/>
        <w:bottom w:val="none" w:sz="0" w:space="0" w:color="auto"/>
        <w:right w:val="none" w:sz="0" w:space="0" w:color="auto"/>
      </w:divBdr>
    </w:div>
    <w:div w:id="2094474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60D2A8DAD245BFF90DF54144CC7F" ma:contentTypeVersion="12" ma:contentTypeDescription="Create a new document." ma:contentTypeScope="" ma:versionID="5ba6748e2993692064f663ca0553902b">
  <xsd:schema xmlns:xsd="http://www.w3.org/2001/XMLSchema" xmlns:xs="http://www.w3.org/2001/XMLSchema" xmlns:p="http://schemas.microsoft.com/office/2006/metadata/properties" xmlns:ns2="919f609d-0f72-41fa-aaee-0973b3077d0a" xmlns:ns3="2e030e0f-5245-4dbf-9373-620ab9e7a3b5" targetNamespace="http://schemas.microsoft.com/office/2006/metadata/properties" ma:root="true" ma:fieldsID="27fccd02af814ac7b9c2882e9e74b7f8" ns2:_="" ns3:_="">
    <xsd:import namespace="919f609d-0f72-41fa-aaee-0973b3077d0a"/>
    <xsd:import namespace="2e030e0f-5245-4dbf-9373-620ab9e7a3b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f609d-0f72-41fa-aaee-0973b3077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28e5b72-a11e-43e4-996b-2cb2b326d1f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030e0f-5245-4dbf-9373-620ab9e7a3b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359eb11-74b8-4146-bc61-44de16a34bf3}" ma:internalName="TaxCatchAll" ma:showField="CatchAllData" ma:web="2e030e0f-5245-4dbf-9373-620ab9e7a3b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19f609d-0f72-41fa-aaee-0973b3077d0a">
      <Terms xmlns="http://schemas.microsoft.com/office/infopath/2007/PartnerControls"/>
    </lcf76f155ced4ddcb4097134ff3c332f>
    <TaxCatchAll xmlns="2e030e0f-5245-4dbf-9373-620ab9e7a3b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2648D-5B41-452F-ACED-010DA505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f609d-0f72-41fa-aaee-0973b3077d0a"/>
    <ds:schemaRef ds:uri="2e030e0f-5245-4dbf-9373-620ab9e7a3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A762AD-0626-49D0-8D6E-A1A1857F8A16}">
  <ds:schemaRefs>
    <ds:schemaRef ds:uri="http://schemas.microsoft.com/sharepoint/v3/contenttype/forms"/>
  </ds:schemaRefs>
</ds:datastoreItem>
</file>

<file path=customXml/itemProps3.xml><?xml version="1.0" encoding="utf-8"?>
<ds:datastoreItem xmlns:ds="http://schemas.openxmlformats.org/officeDocument/2006/customXml" ds:itemID="{EDCA3D57-A7AC-4D38-BA37-96C53AEB486D}">
  <ds:schemaRefs>
    <ds:schemaRef ds:uri="http://schemas.microsoft.com/office/2006/metadata/properties"/>
    <ds:schemaRef ds:uri="http://schemas.microsoft.com/office/infopath/2007/PartnerControls"/>
    <ds:schemaRef ds:uri="919f609d-0f72-41fa-aaee-0973b3077d0a"/>
    <ds:schemaRef ds:uri="2e030e0f-5245-4dbf-9373-620ab9e7a3b5"/>
  </ds:schemaRefs>
</ds:datastoreItem>
</file>

<file path=customXml/itemProps4.xml><?xml version="1.0" encoding="utf-8"?>
<ds:datastoreItem xmlns:ds="http://schemas.openxmlformats.org/officeDocument/2006/customXml" ds:itemID="{7616DDC3-BE7C-4FA9-9C12-F1F4AE7E6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12</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Gharib, Mohamed</dc:creator>
  <cp:lastModifiedBy>Kyle Rex</cp:lastModifiedBy>
  <cp:revision>419</cp:revision>
  <cp:lastPrinted>2024-10-31T21:09:00Z</cp:lastPrinted>
  <dcterms:created xsi:type="dcterms:W3CDTF">2024-10-31T03:02:00Z</dcterms:created>
  <dcterms:modified xsi:type="dcterms:W3CDTF">2024-10-31T22:53:00Z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aa9cd045f45423ced2dd14bd1584baf52bc985e29b4d9edc83116ed2b9e23834</vt:lpwstr>
  </property>
  <property fmtid="{D5CDD505-2E9C-101B-9397-08002B2CF9AE}" pid="3" name="ContentTypeId">
    <vt:lpwstr>0x010100961B60D2A8DAD245BFF90DF54144CC7F</vt:lpwstr>
  </property>
  <property fmtid="{D5CDD505-2E9C-101B-9397-08002B2CF9AE}" pid="4" name="MediaServiceImageTags">
    <vt:lpwstr/>
  </property>
</Properties>
</file>