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sz w:val="24"/>
        </w:rPr>
        <w:t>2. ТЕСТОВЫЕ ПРИМЕРЫ И РЕЗУЛЬТАТЫ ДЛЯ ПРИЛОЖЕНИЯ</w:t>
      </w:r>
    </w:p>
    <w:p>
      <w:r>
        <w:rPr>
          <w:rFonts w:ascii="Times New Roman" w:hAnsi="Times New Roman" w:eastAsia="Times New Roman"/>
          <w:sz w:val="24"/>
        </w:rPr>
        <w:t>Ниже в Таблице 1 приведены тестовые примеры и результаты для WEB-приложения WMS для управления складом автозапчастей.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1 – Тестовые примеры и результаты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10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№</w:t>
              <w:br/>
              <w:t>п/п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Шаги</w:t>
              <w:br/>
              <w:t>тестирования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Данные</w:t>
              <w:br/>
              <w:t>тестирования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Фактический</w:t>
              <w:br/>
              <w:t>результат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Приоритет</w:t>
            </w:r>
          </w:p>
        </w:tc>
      </w:tr>
      <w:tr>
        <w:tc>
          <w:tcPr>
            <w:tcW w:type="dxa" w:w="510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1</w:t>
            </w:r>
          </w:p>
        </w:tc>
        <w:tc>
          <w:tcPr>
            <w:tcW w:type="dxa" w:w="158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3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4</w:t>
            </w:r>
          </w:p>
        </w:tc>
        <w:tc>
          <w:tcPr>
            <w:tcW w:type="dxa" w:w="209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6</w:t>
            </w:r>
          </w:p>
        </w:tc>
        <w:tc>
          <w:tcPr>
            <w:tcW w:type="dxa" w:w="79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7</w:t>
            </w:r>
          </w:p>
        </w:tc>
      </w:tr>
      <w:tr>
        <w:tc>
          <w:tcPr>
            <w:tcW w:type="dxa" w:w="794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 корректного отображения данных и страниц при разрешении 1920x1080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не авторизован.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«Авторизация»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Логин – «manager», пароль – «User123!»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авторизации отображается корректно, поля формы не выходят за пределы экрана.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«Дашборд»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сводку по складу, активные задачи, заказы и уведомления.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кладовщика.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«Приемка»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список документов приемки, статусы, кнопки просмотра и создания приемки.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«Остатки»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список складских остатков, фильтры и данные о размещении товара.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менеджера.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«Заказы»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список заказов клиентов, статусы, приоритеты и элементы управления.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работника склада.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«Задачи на сборку»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задания на сборку, исполнителей, сроки и статусы выполнения.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аналитика. Разрешение экрана 1920x1080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страницу «Отчеты»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Страница отображает доступные отчеты, фильтры периода и элементы формирования отчетности.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794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 основных функций WMS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менеджера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Создать новый заказ клиента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Телефон клиента – «+79991234567», товар – «фильтр масляный», количество – «2»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Заказ создается, номер заказа формируется автоматически, данные сохраняются в системе.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менеджера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Создать заказ без телефона клиента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Телефон клиента не заполнен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выводит сообщение о необходимости заполнения телефона клиента.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кладовщика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Создать документ приемки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Поставщик – «EFP-SUP», склад – «Основной склад», товар – «тормозные колодки», количество – «10»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Документ приемки создается, строка товара добавляется, статус документа отображается корректно.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 документ приемки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Указать фактически принятое количество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Принятое количество – «8»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сохраняет фактическое количество и отображает отличие от ожидаемого количества.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Товар принят на склад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Разместить товар в складской ячейке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Ячейка – «A-01-01», количество – «8»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Остатки товара обновляются, товар отображается в выбранной ячейке.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 системе есть товары и остатки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Выполнить поиск товара по SKU, OEM и штрихкоду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SKU – «SKU-001», OEM – «04152-YZZA6», штрихкод – «460000000001»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находит товар по каждому из указанных идентификаторов.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Создан заказ клиента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Сформировать задание на сборку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Заказ – «ORD-20260513-0001», исполнитель – «sbor123»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создает задание на сборку и назначает его работнику склада.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Задание на сборку назначено работнику склада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Выполнить сборку товара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Отсканированный код товара, количество – «2»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фиксирует собранное количество и обновляет статус задания.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Заказ собран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Передать заказ на отгрузку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Заказ – «ORD-20260513-0001»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Заказ получает статус отгруженного, остатки товара уменьшаются.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кладовщика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Создать документ инвентаризации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Зона – «Основная зона хранения»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создает документ инвентаризации по выбранной зоне.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Открыта строка инвентаризации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Ввести фактическое количество товара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Количество по учету – «10», фактическое количество – «9»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рассчитывает расхождение и отображает его в строке инвентаризации.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794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 безопасности, прав доступа и обработки ошибок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не авторизован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защищенный раздел «Остатки»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URL раздела остатков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перенаправляет пользователя на страницу авторизации.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сборщика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административный раздел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– «sbor123»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отображает сообщение о запрете доступа к разделу.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авторизован с ролью администратора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раздел управления пользователями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предусмотрено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отображает список пользователей и элементы управления учетными записями.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находится в форме заказа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Ввести некорректный телефон клиента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Телефон – «12345»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выводит сообщение валидации о минимальной длине телефона.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находится в форме приемки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Ввести отрицательное количество товара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Количество – «-5»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не сохраняет данные и выводит сообщение о недопустимом количестве.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Пользователь находится в браузере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Открыть несуществующий адрес приложения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URL – «/wrong-page/»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Система отображает страницу 404 с сообщением о том, что страница не найдена.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Средний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Запущены автоматизированные тесты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Выполнить команду pytest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Команда – «pytest -q»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Все автоматизированные тесты завершаются без ошибок.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Соответствует ожидаемому. Тест пройден.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Высокий</w:t>
            </w:r>
          </w:p>
        </w:tc>
      </w:tr>
    </w:tbl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