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68" w:rsidRPr="0010139F" w:rsidRDefault="00EB4014" w:rsidP="00EB40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39F">
        <w:rPr>
          <w:rFonts w:ascii="Times New Roman" w:hAnsi="Times New Roman" w:cs="Times New Roman"/>
          <w:b/>
          <w:sz w:val="28"/>
          <w:szCs w:val="28"/>
        </w:rPr>
        <w:t>[СЛАЙД 1] – Приветствие</w:t>
      </w:r>
    </w:p>
    <w:p w:rsidR="00EB4014" w:rsidRDefault="007F7012" w:rsidP="00621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="00EB4014">
        <w:rPr>
          <w:rFonts w:ascii="Times New Roman" w:hAnsi="Times New Roman" w:cs="Times New Roman"/>
          <w:sz w:val="28"/>
          <w:szCs w:val="28"/>
        </w:rPr>
        <w:t xml:space="preserve">, уважаемые члены комиссии. Меня зовут Сальников Михаил Алексеевич, я – студент группы ИУ7-54Б, представляю Вашему вниманию выполненную мной курсовую работу на тему </w:t>
      </w:r>
      <w:r w:rsidR="00EB4014" w:rsidRPr="00EB4014">
        <w:rPr>
          <w:rFonts w:ascii="Times New Roman" w:hAnsi="Times New Roman" w:cs="Times New Roman"/>
          <w:sz w:val="28"/>
          <w:szCs w:val="28"/>
        </w:rPr>
        <w:t>“</w:t>
      </w:r>
      <w:r w:rsidR="00EB4014">
        <w:rPr>
          <w:rFonts w:ascii="Times New Roman" w:hAnsi="Times New Roman" w:cs="Times New Roman"/>
          <w:sz w:val="28"/>
          <w:szCs w:val="28"/>
        </w:rPr>
        <w:t>Конструктор композиции многогранных примитивов</w:t>
      </w:r>
      <w:r w:rsidR="00EB4014" w:rsidRPr="00EB4014">
        <w:rPr>
          <w:rFonts w:ascii="Times New Roman" w:hAnsi="Times New Roman" w:cs="Times New Roman"/>
          <w:sz w:val="28"/>
          <w:szCs w:val="28"/>
        </w:rPr>
        <w:t>”</w:t>
      </w:r>
      <w:r w:rsidR="00EB40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4014" w:rsidRPr="0010139F" w:rsidRDefault="00EB4014" w:rsidP="00EB40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[C</w:t>
      </w:r>
      <w:r w:rsidRPr="0010139F">
        <w:rPr>
          <w:rFonts w:ascii="Times New Roman" w:hAnsi="Times New Roman" w:cs="Times New Roman"/>
          <w:b/>
          <w:sz w:val="28"/>
          <w:szCs w:val="28"/>
        </w:rPr>
        <w:t>ЛАЙД 2</w:t>
      </w: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10139F">
        <w:rPr>
          <w:rFonts w:ascii="Times New Roman" w:hAnsi="Times New Roman" w:cs="Times New Roman"/>
          <w:b/>
          <w:sz w:val="28"/>
          <w:szCs w:val="28"/>
        </w:rPr>
        <w:t xml:space="preserve"> – Цели и задачи</w:t>
      </w:r>
    </w:p>
    <w:p w:rsidR="00EB4014" w:rsidRDefault="00EB4014" w:rsidP="006C32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программы </w:t>
      </w:r>
      <w:r w:rsidRPr="00EB4014">
        <w:rPr>
          <w:rFonts w:ascii="Times New Roman" w:hAnsi="Times New Roman" w:cs="Times New Roman"/>
          <w:sz w:val="28"/>
          <w:szCs w:val="28"/>
        </w:rPr>
        <w:t>композиции и визуализации трехмерных многогранных примитивов с учётом их геометрических и оптических параметров, задаваемых пользователем.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работы были поставлены следующие задачи: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объектов </w:t>
      </w:r>
      <w:r w:rsidRPr="00EB4014">
        <w:rPr>
          <w:rFonts w:ascii="Times New Roman" w:hAnsi="Times New Roman" w:cs="Times New Roman"/>
          <w:sz w:val="28"/>
          <w:szCs w:val="28"/>
        </w:rPr>
        <w:t>сцены;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CC50AC">
        <w:rPr>
          <w:rFonts w:ascii="Times New Roman" w:hAnsi="Times New Roman" w:cs="Times New Roman"/>
          <w:sz w:val="28"/>
          <w:szCs w:val="28"/>
        </w:rPr>
        <w:t>известных</w:t>
      </w:r>
      <w:r w:rsidRPr="00EB4014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EB4014">
        <w:rPr>
          <w:rFonts w:ascii="Times New Roman" w:hAnsi="Times New Roman" w:cs="Times New Roman"/>
          <w:sz w:val="28"/>
          <w:szCs w:val="28"/>
        </w:rPr>
        <w:t>для генерации трехмерной сцены;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EB4014">
        <w:rPr>
          <w:rFonts w:ascii="Times New Roman" w:hAnsi="Times New Roman" w:cs="Times New Roman"/>
          <w:sz w:val="28"/>
          <w:szCs w:val="28"/>
        </w:rPr>
        <w:t>наиболее подхо</w:t>
      </w:r>
      <w:r w:rsidR="00266829">
        <w:rPr>
          <w:rFonts w:ascii="Times New Roman" w:hAnsi="Times New Roman" w:cs="Times New Roman"/>
          <w:sz w:val="28"/>
          <w:szCs w:val="28"/>
        </w:rPr>
        <w:t xml:space="preserve">дящие алгоритмы для достижения </w:t>
      </w:r>
      <w:r w:rsidRPr="00EB4014">
        <w:rPr>
          <w:rFonts w:ascii="Times New Roman" w:hAnsi="Times New Roman" w:cs="Times New Roman"/>
          <w:sz w:val="28"/>
          <w:szCs w:val="28"/>
        </w:rPr>
        <w:t>цели;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архитектуры и графического интерфейса </w:t>
      </w:r>
      <w:r w:rsidRPr="00EB4014">
        <w:rPr>
          <w:rFonts w:ascii="Times New Roman" w:hAnsi="Times New Roman" w:cs="Times New Roman"/>
          <w:sz w:val="28"/>
          <w:szCs w:val="28"/>
        </w:rPr>
        <w:t>приложения;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</w:t>
      </w:r>
      <w:r w:rsidRPr="00EB4014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26682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EB4014">
        <w:rPr>
          <w:rFonts w:ascii="Times New Roman" w:hAnsi="Times New Roman" w:cs="Times New Roman"/>
          <w:sz w:val="28"/>
          <w:szCs w:val="28"/>
        </w:rPr>
        <w:t>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выбранных алгоритмов и структур </w:t>
      </w:r>
      <w:r w:rsidRPr="00EB4014">
        <w:rPr>
          <w:rFonts w:ascii="Times New Roman" w:hAnsi="Times New Roman" w:cs="Times New Roman"/>
          <w:sz w:val="28"/>
          <w:szCs w:val="28"/>
        </w:rPr>
        <w:t>данных;</w:t>
      </w:r>
    </w:p>
    <w:p w:rsidR="00751860" w:rsidRPr="00751860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исследований </w:t>
      </w:r>
      <w:r w:rsidRPr="00EB4014">
        <w:rPr>
          <w:rFonts w:ascii="Times New Roman" w:hAnsi="Times New Roman" w:cs="Times New Roman"/>
          <w:sz w:val="28"/>
          <w:szCs w:val="28"/>
        </w:rPr>
        <w:t>быстродействия разработанного приложения.</w:t>
      </w:r>
    </w:p>
    <w:p w:rsidR="00EB4014" w:rsidRPr="0010139F" w:rsidRDefault="00EB4014" w:rsidP="006C32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10139F">
        <w:rPr>
          <w:rFonts w:ascii="Times New Roman" w:hAnsi="Times New Roman" w:cs="Times New Roman"/>
          <w:b/>
          <w:sz w:val="28"/>
          <w:szCs w:val="28"/>
        </w:rPr>
        <w:t>СЛАЙД</w:t>
      </w:r>
      <w:r w:rsidR="0010139F" w:rsidRPr="0010139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="0010139F" w:rsidRPr="0010139F">
        <w:rPr>
          <w:rFonts w:ascii="Times New Roman" w:hAnsi="Times New Roman" w:cs="Times New Roman"/>
          <w:b/>
          <w:sz w:val="28"/>
          <w:szCs w:val="28"/>
        </w:rPr>
        <w:t xml:space="preserve"> – Этап анализа</w:t>
      </w:r>
    </w:p>
    <w:p w:rsidR="008054BE" w:rsidRDefault="008054BE" w:rsidP="006C32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анализа мной были выполнены следующие действия:</w:t>
      </w:r>
    </w:p>
    <w:p w:rsidR="008054BE" w:rsidRPr="008054BE" w:rsidRDefault="00E132F1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4BE">
        <w:rPr>
          <w:rFonts w:ascii="Times New Roman" w:hAnsi="Times New Roman" w:cs="Times New Roman"/>
          <w:sz w:val="28"/>
          <w:szCs w:val="28"/>
        </w:rPr>
        <w:t>формализован</w:t>
      </w:r>
      <w:r w:rsidR="00955C04">
        <w:rPr>
          <w:rFonts w:ascii="Times New Roman" w:hAnsi="Times New Roman" w:cs="Times New Roman"/>
          <w:sz w:val="28"/>
          <w:szCs w:val="28"/>
        </w:rPr>
        <w:t xml:space="preserve"> набор объектов сцены. В</w:t>
      </w:r>
      <w:r w:rsidRPr="008054BE">
        <w:rPr>
          <w:rFonts w:ascii="Times New Roman" w:hAnsi="Times New Roman" w:cs="Times New Roman"/>
          <w:sz w:val="28"/>
          <w:szCs w:val="28"/>
        </w:rPr>
        <w:t xml:space="preserve"> него входят </w:t>
      </w:r>
      <w:r w:rsidRPr="00955C04">
        <w:rPr>
          <w:rFonts w:ascii="Times New Roman" w:hAnsi="Times New Roman" w:cs="Times New Roman"/>
          <w:i/>
          <w:sz w:val="28"/>
          <w:szCs w:val="28"/>
        </w:rPr>
        <w:t>примитивы, источник света, камера</w:t>
      </w:r>
      <w:r w:rsidR="008054BE" w:rsidRPr="008054BE">
        <w:rPr>
          <w:rFonts w:ascii="Times New Roman" w:hAnsi="Times New Roman" w:cs="Times New Roman"/>
          <w:sz w:val="28"/>
          <w:szCs w:val="28"/>
        </w:rPr>
        <w:t>;</w:t>
      </w:r>
    </w:p>
    <w:p w:rsidR="008054BE" w:rsidRDefault="0010139F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4BE">
        <w:rPr>
          <w:rFonts w:ascii="Times New Roman" w:hAnsi="Times New Roman" w:cs="Times New Roman"/>
          <w:sz w:val="28"/>
          <w:szCs w:val="28"/>
        </w:rPr>
        <w:t xml:space="preserve">проанализированы известные методы </w:t>
      </w:r>
      <w:r w:rsidR="00955C04">
        <w:rPr>
          <w:rFonts w:ascii="Times New Roman" w:hAnsi="Times New Roman" w:cs="Times New Roman"/>
          <w:sz w:val="28"/>
          <w:szCs w:val="28"/>
        </w:rPr>
        <w:t>формализации модели. Б</w:t>
      </w:r>
      <w:r w:rsidR="00E132F1" w:rsidRPr="008054BE">
        <w:rPr>
          <w:rFonts w:ascii="Times New Roman" w:hAnsi="Times New Roman" w:cs="Times New Roman"/>
          <w:sz w:val="28"/>
          <w:szCs w:val="28"/>
        </w:rPr>
        <w:t xml:space="preserve">ыли рассмотрены </w:t>
      </w:r>
      <w:r w:rsidR="00E132F1" w:rsidRPr="008054BE">
        <w:rPr>
          <w:rFonts w:ascii="Times New Roman" w:hAnsi="Times New Roman" w:cs="Times New Roman"/>
          <w:i/>
          <w:sz w:val="28"/>
          <w:szCs w:val="28"/>
        </w:rPr>
        <w:t>каркасная модель</w:t>
      </w:r>
      <w:r w:rsidR="00E132F1" w:rsidRPr="008054BE">
        <w:rPr>
          <w:rFonts w:ascii="Times New Roman" w:hAnsi="Times New Roman" w:cs="Times New Roman"/>
          <w:sz w:val="28"/>
          <w:szCs w:val="28"/>
        </w:rPr>
        <w:t xml:space="preserve">, </w:t>
      </w:r>
      <w:r w:rsidR="00E132F1" w:rsidRPr="008054BE">
        <w:rPr>
          <w:rFonts w:ascii="Times New Roman" w:hAnsi="Times New Roman" w:cs="Times New Roman"/>
          <w:i/>
          <w:sz w:val="28"/>
          <w:szCs w:val="28"/>
        </w:rPr>
        <w:t>поверхностная модель</w:t>
      </w:r>
      <w:r w:rsidR="00E132F1" w:rsidRPr="008054BE">
        <w:rPr>
          <w:rFonts w:ascii="Times New Roman" w:hAnsi="Times New Roman" w:cs="Times New Roman"/>
          <w:sz w:val="28"/>
          <w:szCs w:val="28"/>
        </w:rPr>
        <w:t xml:space="preserve">, </w:t>
      </w:r>
      <w:r w:rsidR="00E132F1" w:rsidRPr="008054BE">
        <w:rPr>
          <w:rFonts w:ascii="Times New Roman" w:hAnsi="Times New Roman" w:cs="Times New Roman"/>
          <w:i/>
          <w:sz w:val="28"/>
          <w:szCs w:val="28"/>
        </w:rPr>
        <w:t>твердотельная модель</w:t>
      </w:r>
      <w:r w:rsidR="00955C04" w:rsidRPr="00955C04">
        <w:rPr>
          <w:rFonts w:ascii="Times New Roman" w:hAnsi="Times New Roman" w:cs="Times New Roman"/>
          <w:i/>
          <w:sz w:val="28"/>
          <w:szCs w:val="28"/>
        </w:rPr>
        <w:t>.</w:t>
      </w:r>
      <w:r w:rsidR="00955C04">
        <w:rPr>
          <w:rFonts w:ascii="Times New Roman" w:hAnsi="Times New Roman" w:cs="Times New Roman"/>
          <w:sz w:val="28"/>
          <w:szCs w:val="28"/>
        </w:rPr>
        <w:t xml:space="preserve"> </w:t>
      </w:r>
      <w:r w:rsidR="00F57E2A">
        <w:rPr>
          <w:rFonts w:ascii="Times New Roman" w:hAnsi="Times New Roman" w:cs="Times New Roman"/>
          <w:sz w:val="28"/>
          <w:szCs w:val="28"/>
        </w:rPr>
        <w:t xml:space="preserve">Был сделан и обоснован выбор </w:t>
      </w:r>
      <w:r w:rsidR="00955C04">
        <w:rPr>
          <w:rFonts w:ascii="Times New Roman" w:hAnsi="Times New Roman" w:cs="Times New Roman"/>
          <w:sz w:val="28"/>
          <w:szCs w:val="28"/>
        </w:rPr>
        <w:t>поверхностной модели, заданной полигональной сеткой</w:t>
      </w:r>
      <w:r w:rsidR="00E27EE9">
        <w:rPr>
          <w:rFonts w:ascii="Times New Roman" w:hAnsi="Times New Roman" w:cs="Times New Roman"/>
          <w:sz w:val="28"/>
          <w:szCs w:val="28"/>
        </w:rPr>
        <w:t xml:space="preserve"> </w:t>
      </w:r>
      <w:r w:rsidR="00295882">
        <w:rPr>
          <w:rFonts w:ascii="Times New Roman" w:hAnsi="Times New Roman" w:cs="Times New Roman"/>
          <w:sz w:val="28"/>
          <w:szCs w:val="28"/>
        </w:rPr>
        <w:br/>
      </w:r>
      <w:r w:rsidR="00295882">
        <w:rPr>
          <w:rFonts w:ascii="Times New Roman" w:hAnsi="Times New Roman" w:cs="Times New Roman"/>
          <w:sz w:val="28"/>
          <w:szCs w:val="28"/>
        </w:rPr>
        <w:br/>
      </w:r>
    </w:p>
    <w:p w:rsidR="0010139F" w:rsidRPr="00E27EE9" w:rsidRDefault="00E132F1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4BE"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проанализированы алгоритмы удаления невидимых </w:t>
      </w:r>
      <w:r w:rsidR="008054BE">
        <w:rPr>
          <w:rFonts w:ascii="Times New Roman" w:hAnsi="Times New Roman" w:cs="Times New Roman"/>
          <w:sz w:val="28"/>
          <w:szCs w:val="28"/>
        </w:rPr>
        <w:t>линий и поверхностей</w:t>
      </w:r>
      <w:r w:rsidR="00955C04">
        <w:rPr>
          <w:rFonts w:ascii="Times New Roman" w:hAnsi="Times New Roman" w:cs="Times New Roman"/>
          <w:sz w:val="28"/>
          <w:szCs w:val="28"/>
        </w:rPr>
        <w:t>. Б</w:t>
      </w:r>
      <w:r w:rsidRPr="008054BE">
        <w:rPr>
          <w:rFonts w:ascii="Times New Roman" w:hAnsi="Times New Roman" w:cs="Times New Roman"/>
          <w:sz w:val="28"/>
          <w:szCs w:val="28"/>
        </w:rPr>
        <w:t xml:space="preserve">ыли рассмотрены алгоритмы </w:t>
      </w:r>
      <w:r w:rsidRPr="00955C04">
        <w:rPr>
          <w:rFonts w:ascii="Times New Roman" w:hAnsi="Times New Roman" w:cs="Times New Roman"/>
          <w:i/>
          <w:sz w:val="28"/>
          <w:szCs w:val="28"/>
        </w:rPr>
        <w:t xml:space="preserve">Робертса, </w:t>
      </w:r>
      <w:proofErr w:type="spellStart"/>
      <w:r w:rsidRPr="00955C04">
        <w:rPr>
          <w:rFonts w:ascii="Times New Roman" w:hAnsi="Times New Roman" w:cs="Times New Roman"/>
          <w:i/>
          <w:sz w:val="28"/>
          <w:szCs w:val="28"/>
        </w:rPr>
        <w:t>Варнока</w:t>
      </w:r>
      <w:proofErr w:type="spellEnd"/>
      <w:r w:rsidRPr="00955C04">
        <w:rPr>
          <w:rFonts w:ascii="Times New Roman" w:hAnsi="Times New Roman" w:cs="Times New Roman"/>
          <w:i/>
          <w:sz w:val="28"/>
          <w:szCs w:val="28"/>
        </w:rPr>
        <w:t xml:space="preserve">, прямой и обратной трассировки лучей, художника и </w:t>
      </w:r>
      <w:r w:rsidRPr="00955C0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55C04">
        <w:rPr>
          <w:rFonts w:ascii="Times New Roman" w:hAnsi="Times New Roman" w:cs="Times New Roman"/>
          <w:i/>
          <w:sz w:val="28"/>
          <w:szCs w:val="28"/>
        </w:rPr>
        <w:t>-буфера</w:t>
      </w:r>
      <w:r w:rsidR="00955C04" w:rsidRPr="00955C04">
        <w:rPr>
          <w:rFonts w:ascii="Times New Roman" w:hAnsi="Times New Roman" w:cs="Times New Roman"/>
          <w:i/>
          <w:sz w:val="28"/>
          <w:szCs w:val="28"/>
        </w:rPr>
        <w:t>.</w:t>
      </w:r>
      <w:r w:rsidR="00955C04">
        <w:rPr>
          <w:rFonts w:ascii="Times New Roman" w:hAnsi="Times New Roman" w:cs="Times New Roman"/>
          <w:sz w:val="28"/>
          <w:szCs w:val="28"/>
        </w:rPr>
        <w:t xml:space="preserve"> </w:t>
      </w:r>
      <w:r w:rsidR="00F57E2A">
        <w:rPr>
          <w:rFonts w:ascii="Times New Roman" w:hAnsi="Times New Roman" w:cs="Times New Roman"/>
          <w:sz w:val="28"/>
          <w:szCs w:val="28"/>
        </w:rPr>
        <w:t xml:space="preserve">Был сделан и обоснован выбор </w:t>
      </w:r>
      <w:r w:rsidR="00E27EE9">
        <w:rPr>
          <w:rFonts w:ascii="Times New Roman" w:hAnsi="Times New Roman" w:cs="Times New Roman"/>
          <w:sz w:val="28"/>
          <w:szCs w:val="28"/>
        </w:rPr>
        <w:t xml:space="preserve">в пользу алгоритма </w:t>
      </w:r>
      <w:r w:rsidR="00E27E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7EE9" w:rsidRPr="00E27EE9">
        <w:rPr>
          <w:rFonts w:ascii="Times New Roman" w:hAnsi="Times New Roman" w:cs="Times New Roman"/>
          <w:sz w:val="28"/>
          <w:szCs w:val="28"/>
        </w:rPr>
        <w:t>-</w:t>
      </w:r>
      <w:r w:rsidR="00E27EE9">
        <w:rPr>
          <w:rFonts w:ascii="Times New Roman" w:hAnsi="Times New Roman" w:cs="Times New Roman"/>
          <w:sz w:val="28"/>
          <w:szCs w:val="28"/>
        </w:rPr>
        <w:t>буфера</w:t>
      </w:r>
      <w:r w:rsidR="00786C9C">
        <w:rPr>
          <w:rFonts w:ascii="Times New Roman" w:hAnsi="Times New Roman" w:cs="Times New Roman"/>
          <w:sz w:val="28"/>
          <w:szCs w:val="28"/>
        </w:rPr>
        <w:t>.</w:t>
      </w:r>
    </w:p>
    <w:p w:rsidR="00EB4014" w:rsidRPr="00295882" w:rsidRDefault="008054BE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E27EE9">
        <w:rPr>
          <w:rFonts w:ascii="Times New Roman" w:hAnsi="Times New Roman" w:cs="Times New Roman"/>
          <w:sz w:val="28"/>
          <w:szCs w:val="28"/>
        </w:rPr>
        <w:t>оанализированы модели освещения. 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</w:t>
      </w:r>
      <w:r w:rsidR="00955C04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955C04" w:rsidRPr="00955C04">
        <w:rPr>
          <w:rFonts w:ascii="Times New Roman" w:hAnsi="Times New Roman" w:cs="Times New Roman"/>
          <w:i/>
          <w:sz w:val="28"/>
          <w:szCs w:val="28"/>
        </w:rPr>
        <w:t>Ламберта</w:t>
      </w:r>
      <w:r w:rsidR="00955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C04" w:rsidRPr="00955C04">
        <w:rPr>
          <w:rFonts w:ascii="Times New Roman" w:hAnsi="Times New Roman" w:cs="Times New Roman"/>
          <w:i/>
          <w:sz w:val="28"/>
          <w:szCs w:val="28"/>
        </w:rPr>
        <w:t>Фонга</w:t>
      </w:r>
      <w:proofErr w:type="spellEnd"/>
      <w:r w:rsidR="00955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C04" w:rsidRPr="00955C04">
        <w:rPr>
          <w:rFonts w:ascii="Times New Roman" w:hAnsi="Times New Roman" w:cs="Times New Roman"/>
          <w:i/>
          <w:sz w:val="28"/>
          <w:szCs w:val="28"/>
        </w:rPr>
        <w:t>Блинна-Фонга</w:t>
      </w:r>
      <w:proofErr w:type="spellEnd"/>
      <w:r w:rsidR="00E27EE9" w:rsidRPr="00295882">
        <w:rPr>
          <w:rFonts w:ascii="Times New Roman" w:hAnsi="Times New Roman" w:cs="Times New Roman"/>
          <w:i/>
          <w:sz w:val="28"/>
          <w:szCs w:val="28"/>
        </w:rPr>
        <w:t>.</w:t>
      </w:r>
      <w:r w:rsidR="00E27EE9">
        <w:rPr>
          <w:rFonts w:ascii="Times New Roman" w:hAnsi="Times New Roman" w:cs="Times New Roman"/>
          <w:sz w:val="28"/>
          <w:szCs w:val="28"/>
        </w:rPr>
        <w:t xml:space="preserve"> </w:t>
      </w:r>
      <w:r w:rsidR="00F57E2A">
        <w:rPr>
          <w:rFonts w:ascii="Times New Roman" w:hAnsi="Times New Roman" w:cs="Times New Roman"/>
          <w:sz w:val="28"/>
          <w:szCs w:val="28"/>
        </w:rPr>
        <w:t xml:space="preserve">Был сделан и обоснован выбор </w:t>
      </w:r>
      <w:r w:rsidR="00E27EE9">
        <w:rPr>
          <w:rFonts w:ascii="Times New Roman" w:hAnsi="Times New Roman" w:cs="Times New Roman"/>
          <w:sz w:val="28"/>
          <w:szCs w:val="28"/>
        </w:rPr>
        <w:t>в пользу</w:t>
      </w:r>
      <w:r w:rsidR="00786C9C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="00786C9C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="00786C9C">
        <w:rPr>
          <w:rFonts w:ascii="Times New Roman" w:hAnsi="Times New Roman" w:cs="Times New Roman"/>
          <w:sz w:val="28"/>
          <w:szCs w:val="28"/>
        </w:rPr>
        <w:t>.</w:t>
      </w:r>
    </w:p>
    <w:p w:rsidR="00955C04" w:rsidRPr="00295882" w:rsidRDefault="00955C04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</w:t>
      </w:r>
      <w:r w:rsidR="00295882">
        <w:rPr>
          <w:rFonts w:ascii="Times New Roman" w:hAnsi="Times New Roman" w:cs="Times New Roman"/>
          <w:sz w:val="28"/>
          <w:szCs w:val="28"/>
        </w:rPr>
        <w:t>ализированы алгоритмы закраски. 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алгоритмы </w:t>
      </w:r>
      <w:r w:rsidRPr="00955C04">
        <w:rPr>
          <w:rFonts w:ascii="Times New Roman" w:hAnsi="Times New Roman" w:cs="Times New Roman"/>
          <w:i/>
          <w:sz w:val="28"/>
          <w:szCs w:val="28"/>
        </w:rPr>
        <w:t xml:space="preserve">простой закраски, закраски </w:t>
      </w:r>
      <w:proofErr w:type="spellStart"/>
      <w:r w:rsidRPr="00955C04">
        <w:rPr>
          <w:rFonts w:ascii="Times New Roman" w:hAnsi="Times New Roman" w:cs="Times New Roman"/>
          <w:i/>
          <w:sz w:val="28"/>
          <w:szCs w:val="28"/>
        </w:rPr>
        <w:t>Гуро</w:t>
      </w:r>
      <w:proofErr w:type="spellEnd"/>
      <w:r w:rsidRPr="00955C04">
        <w:rPr>
          <w:rFonts w:ascii="Times New Roman" w:hAnsi="Times New Roman" w:cs="Times New Roman"/>
          <w:i/>
          <w:sz w:val="28"/>
          <w:szCs w:val="28"/>
        </w:rPr>
        <w:t xml:space="preserve"> и закраски </w:t>
      </w:r>
      <w:proofErr w:type="spellStart"/>
      <w:r w:rsidRPr="00955C04">
        <w:rPr>
          <w:rFonts w:ascii="Times New Roman" w:hAnsi="Times New Roman" w:cs="Times New Roman"/>
          <w:i/>
          <w:sz w:val="28"/>
          <w:szCs w:val="28"/>
        </w:rPr>
        <w:t>Фонга</w:t>
      </w:r>
      <w:proofErr w:type="spellEnd"/>
      <w:r w:rsidR="00295882" w:rsidRPr="00295882">
        <w:rPr>
          <w:rFonts w:ascii="Times New Roman" w:hAnsi="Times New Roman" w:cs="Times New Roman"/>
          <w:i/>
          <w:sz w:val="28"/>
          <w:szCs w:val="28"/>
        </w:rPr>
        <w:t>.</w:t>
      </w:r>
      <w:r w:rsidR="00295882">
        <w:rPr>
          <w:rFonts w:ascii="Times New Roman" w:hAnsi="Times New Roman" w:cs="Times New Roman"/>
          <w:sz w:val="28"/>
          <w:szCs w:val="28"/>
        </w:rPr>
        <w:t xml:space="preserve"> </w:t>
      </w:r>
      <w:r w:rsidR="00F57E2A">
        <w:rPr>
          <w:rFonts w:ascii="Times New Roman" w:hAnsi="Times New Roman" w:cs="Times New Roman"/>
          <w:sz w:val="28"/>
          <w:szCs w:val="28"/>
        </w:rPr>
        <w:t xml:space="preserve">Был сделан и обоснован выбор </w:t>
      </w:r>
      <w:proofErr w:type="gramStart"/>
      <w:r w:rsidR="006C3227">
        <w:rPr>
          <w:rFonts w:ascii="Times New Roman" w:hAnsi="Times New Roman" w:cs="Times New Roman"/>
          <w:sz w:val="28"/>
          <w:szCs w:val="28"/>
        </w:rPr>
        <w:t xml:space="preserve">в  </w:t>
      </w:r>
      <w:r w:rsidR="00295882">
        <w:rPr>
          <w:rFonts w:ascii="Times New Roman" w:hAnsi="Times New Roman" w:cs="Times New Roman"/>
          <w:sz w:val="28"/>
          <w:szCs w:val="28"/>
        </w:rPr>
        <w:t>пользу</w:t>
      </w:r>
      <w:proofErr w:type="gramEnd"/>
      <w:r w:rsidR="006C3227">
        <w:rPr>
          <w:rFonts w:ascii="Times New Roman" w:hAnsi="Times New Roman" w:cs="Times New Roman"/>
          <w:sz w:val="28"/>
          <w:szCs w:val="28"/>
        </w:rPr>
        <w:t xml:space="preserve"> алгоритма закраски </w:t>
      </w:r>
      <w:proofErr w:type="spellStart"/>
      <w:r w:rsidR="006C3227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="006C3227">
        <w:rPr>
          <w:rFonts w:ascii="Times New Roman" w:hAnsi="Times New Roman" w:cs="Times New Roman"/>
          <w:sz w:val="28"/>
          <w:szCs w:val="28"/>
        </w:rPr>
        <w:t>.</w:t>
      </w:r>
    </w:p>
    <w:p w:rsidR="00751860" w:rsidRDefault="00955C04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</w:t>
      </w:r>
      <w:r w:rsidR="00E27EE9">
        <w:rPr>
          <w:rFonts w:ascii="Times New Roman" w:hAnsi="Times New Roman" w:cs="Times New Roman"/>
          <w:sz w:val="28"/>
          <w:szCs w:val="28"/>
        </w:rPr>
        <w:t xml:space="preserve"> модифицированный алгоритм </w:t>
      </w:r>
      <w:r w:rsidR="00E27E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7EE9">
        <w:rPr>
          <w:rFonts w:ascii="Times New Roman" w:hAnsi="Times New Roman" w:cs="Times New Roman"/>
          <w:sz w:val="28"/>
          <w:szCs w:val="28"/>
        </w:rPr>
        <w:t>-буфера для построения теней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1860" w:rsidRPr="00751860" w:rsidRDefault="00751860" w:rsidP="00751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882" w:rsidRDefault="00295882" w:rsidP="00295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1860">
        <w:rPr>
          <w:rFonts w:ascii="Times New Roman" w:hAnsi="Times New Roman" w:cs="Times New Roman"/>
          <w:b/>
          <w:sz w:val="28"/>
          <w:szCs w:val="28"/>
        </w:rPr>
        <w:lastRenderedPageBreak/>
        <w:t>[</w:t>
      </w:r>
      <w:r w:rsidRPr="00295882">
        <w:rPr>
          <w:rFonts w:ascii="Times New Roman" w:hAnsi="Times New Roman" w:cs="Times New Roman"/>
          <w:b/>
          <w:sz w:val="28"/>
          <w:szCs w:val="28"/>
        </w:rPr>
        <w:t>СЛАЙД 4</w:t>
      </w:r>
      <w:r w:rsidRPr="00751860">
        <w:rPr>
          <w:rFonts w:ascii="Times New Roman" w:hAnsi="Times New Roman" w:cs="Times New Roman"/>
          <w:b/>
          <w:sz w:val="28"/>
          <w:szCs w:val="28"/>
        </w:rPr>
        <w:t>]</w:t>
      </w:r>
      <w:r w:rsidRPr="00295882">
        <w:rPr>
          <w:rFonts w:ascii="Times New Roman" w:hAnsi="Times New Roman" w:cs="Times New Roman"/>
          <w:b/>
          <w:sz w:val="28"/>
          <w:szCs w:val="28"/>
        </w:rPr>
        <w:t xml:space="preserve"> – Визуализация сцены. Режимы визуализации</w:t>
      </w:r>
    </w:p>
    <w:p w:rsidR="00295882" w:rsidRDefault="00751DCC" w:rsidP="00621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требований к программе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многорежимность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отображения сцены. Было спроектировано 4 режима отображения сцены: </w:t>
      </w:r>
      <w:r w:rsidRPr="00751DCC">
        <w:rPr>
          <w:rFonts w:ascii="Times New Roman" w:hAnsi="Times New Roman" w:cs="Times New Roman"/>
          <w:sz w:val="28"/>
          <w:szCs w:val="28"/>
        </w:rPr>
        <w:t>“каркасный”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реалистичный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световой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теневой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Каркасный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отображает модели на сцене в каркасном формате,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реалистичный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позволяет увидеть линии пересечения моделей,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световой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добавляет освещение на сцену,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теневой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включает построение теней. На данном слайде Вы можете наблюдать схему общего алгоритма визуализации сцены, а также более подробную схему алгоритма визуализации сцены в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теневом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режиме.</w:t>
      </w:r>
      <w:r w:rsidR="001F1F82">
        <w:rPr>
          <w:rFonts w:ascii="Times New Roman" w:hAnsi="Times New Roman" w:cs="Times New Roman"/>
          <w:sz w:val="28"/>
          <w:szCs w:val="28"/>
        </w:rPr>
        <w:t xml:space="preserve"> Подробные схемы алгоритмов для остальных режимов отражены в РПЗ.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F82" w:rsidRDefault="001F1F82" w:rsidP="00295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5E97">
        <w:rPr>
          <w:rFonts w:ascii="Times New Roman" w:hAnsi="Times New Roman" w:cs="Times New Roman"/>
          <w:b/>
          <w:sz w:val="28"/>
          <w:szCs w:val="28"/>
        </w:rPr>
        <w:t xml:space="preserve">[СЛАЙД 5] – </w:t>
      </w:r>
      <w:r w:rsidR="00EC5E97" w:rsidRPr="00EC5E97">
        <w:rPr>
          <w:rFonts w:ascii="Times New Roman" w:hAnsi="Times New Roman" w:cs="Times New Roman"/>
          <w:b/>
          <w:sz w:val="28"/>
          <w:szCs w:val="28"/>
        </w:rPr>
        <w:t>Получение</w:t>
      </w:r>
      <w:r w:rsidRPr="00EC5E97">
        <w:rPr>
          <w:rFonts w:ascii="Times New Roman" w:hAnsi="Times New Roman" w:cs="Times New Roman"/>
          <w:b/>
          <w:sz w:val="28"/>
          <w:szCs w:val="28"/>
        </w:rPr>
        <w:t xml:space="preserve"> изображения </w:t>
      </w:r>
      <w:r w:rsidR="00D53916">
        <w:rPr>
          <w:rFonts w:ascii="Times New Roman" w:hAnsi="Times New Roman" w:cs="Times New Roman"/>
          <w:b/>
          <w:sz w:val="28"/>
          <w:szCs w:val="28"/>
        </w:rPr>
        <w:t>камерой</w:t>
      </w:r>
    </w:p>
    <w:p w:rsidR="00955C04" w:rsidRDefault="00EC5E97" w:rsidP="00621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требований к программе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32E">
        <w:rPr>
          <w:rFonts w:ascii="Times New Roman" w:hAnsi="Times New Roman" w:cs="Times New Roman"/>
          <w:sz w:val="28"/>
          <w:szCs w:val="28"/>
        </w:rPr>
        <w:t xml:space="preserve">наличие камеры на сцене и 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5B032E">
        <w:rPr>
          <w:rFonts w:ascii="Times New Roman" w:hAnsi="Times New Roman" w:cs="Times New Roman"/>
          <w:sz w:val="28"/>
          <w:szCs w:val="28"/>
        </w:rPr>
        <w:t>её положения. Для этого б</w:t>
      </w:r>
      <w:r w:rsidR="009171FB">
        <w:rPr>
          <w:rFonts w:ascii="Times New Roman" w:hAnsi="Times New Roman" w:cs="Times New Roman"/>
          <w:sz w:val="28"/>
          <w:szCs w:val="28"/>
        </w:rPr>
        <w:t xml:space="preserve">ыл </w:t>
      </w:r>
      <w:r w:rsidR="005B032E">
        <w:rPr>
          <w:rFonts w:ascii="Times New Roman" w:hAnsi="Times New Roman" w:cs="Times New Roman"/>
          <w:sz w:val="28"/>
          <w:szCs w:val="28"/>
        </w:rPr>
        <w:t xml:space="preserve">подробно изучен и описан метод получения изображения </w:t>
      </w:r>
      <w:r w:rsidR="00D53916">
        <w:rPr>
          <w:rFonts w:ascii="Times New Roman" w:hAnsi="Times New Roman" w:cs="Times New Roman"/>
          <w:sz w:val="28"/>
          <w:szCs w:val="28"/>
        </w:rPr>
        <w:t>камерой</w:t>
      </w:r>
      <w:r w:rsidR="009171FB">
        <w:rPr>
          <w:rFonts w:ascii="Times New Roman" w:hAnsi="Times New Roman" w:cs="Times New Roman"/>
          <w:sz w:val="28"/>
          <w:szCs w:val="28"/>
        </w:rPr>
        <w:t>, а также произведена её формализация</w:t>
      </w:r>
      <w:r w:rsidR="005B032E">
        <w:rPr>
          <w:rFonts w:ascii="Times New Roman" w:hAnsi="Times New Roman" w:cs="Times New Roman"/>
          <w:sz w:val="28"/>
          <w:szCs w:val="28"/>
        </w:rPr>
        <w:t xml:space="preserve">. </w:t>
      </w:r>
      <w:r w:rsidR="006C3227">
        <w:rPr>
          <w:rFonts w:ascii="Times New Roman" w:hAnsi="Times New Roman" w:cs="Times New Roman"/>
          <w:sz w:val="28"/>
          <w:szCs w:val="28"/>
        </w:rPr>
        <w:t xml:space="preserve">В описании этого метода были раскрыты такие понятия как пирамида видимости, пространства модели, мира, камеры, отсечения и экрана. Сам метод заключается в том, чтобы последовательно перевести вершину из пространства модели через все пространства на экран. </w:t>
      </w:r>
      <w:r w:rsidR="005B032E">
        <w:rPr>
          <w:rFonts w:ascii="Times New Roman" w:hAnsi="Times New Roman" w:cs="Times New Roman"/>
          <w:sz w:val="28"/>
          <w:szCs w:val="28"/>
        </w:rPr>
        <w:t>После описания метода на его основе был спроектирован соответствующий алгоритм, схему которого Вы можете наблюдать на слайде.</w:t>
      </w:r>
      <w:r w:rsidR="00786C9C">
        <w:rPr>
          <w:rFonts w:ascii="Times New Roman" w:hAnsi="Times New Roman" w:cs="Times New Roman"/>
          <w:sz w:val="28"/>
          <w:szCs w:val="28"/>
        </w:rPr>
        <w:t xml:space="preserve"> Путь </w:t>
      </w:r>
      <w:r w:rsidR="006C3227">
        <w:rPr>
          <w:rFonts w:ascii="Times New Roman" w:hAnsi="Times New Roman" w:cs="Times New Roman"/>
          <w:sz w:val="28"/>
          <w:szCs w:val="28"/>
        </w:rPr>
        <w:t xml:space="preserve">перевода вершины из пространства модели на экран также отображен на слайде. </w:t>
      </w:r>
      <w:r w:rsidR="005B032E">
        <w:rPr>
          <w:rFonts w:ascii="Times New Roman" w:hAnsi="Times New Roman" w:cs="Times New Roman"/>
          <w:sz w:val="28"/>
          <w:szCs w:val="28"/>
        </w:rPr>
        <w:t>Более подробные математические выкладки изложены в РПЗ.</w:t>
      </w:r>
    </w:p>
    <w:p w:rsidR="006113CB" w:rsidRDefault="009641A5" w:rsidP="006113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C9C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>СЛАЙД 6</w:t>
      </w:r>
      <w:r w:rsidRPr="00786C9C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113CB" w:rsidRPr="006113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3CB" w:rsidRPr="006113CB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6113CB" w:rsidRPr="006113CB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6113CB" w:rsidRPr="00786C9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113CB" w:rsidRPr="006113CB">
        <w:rPr>
          <w:rFonts w:ascii="Times New Roman" w:hAnsi="Times New Roman" w:cs="Times New Roman"/>
          <w:b/>
          <w:bCs/>
          <w:sz w:val="28"/>
          <w:szCs w:val="28"/>
        </w:rPr>
        <w:t>буфера</w:t>
      </w:r>
    </w:p>
    <w:p w:rsidR="006113CB" w:rsidRDefault="006113CB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13CB">
        <w:rPr>
          <w:rFonts w:ascii="Times New Roman" w:hAnsi="Times New Roman" w:cs="Times New Roman"/>
          <w:bCs/>
          <w:sz w:val="28"/>
          <w:szCs w:val="28"/>
        </w:rPr>
        <w:t>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этапе анализ</w:t>
      </w:r>
      <w:r w:rsidR="0028339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удаления невидимых линий и поверхностей </w:t>
      </w:r>
      <w:r w:rsidR="00FB44CF">
        <w:rPr>
          <w:rFonts w:ascii="Times New Roman" w:hAnsi="Times New Roman" w:cs="Times New Roman"/>
          <w:bCs/>
          <w:sz w:val="28"/>
          <w:szCs w:val="28"/>
        </w:rPr>
        <w:t xml:space="preserve">был выбран алгоритм </w:t>
      </w:r>
      <w:r w:rsidR="00FB44CF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FB44CF" w:rsidRPr="00FB44CF">
        <w:rPr>
          <w:rFonts w:ascii="Times New Roman" w:hAnsi="Times New Roman" w:cs="Times New Roman"/>
          <w:bCs/>
          <w:sz w:val="28"/>
          <w:szCs w:val="28"/>
        </w:rPr>
        <w:t>-</w:t>
      </w:r>
      <w:r w:rsidR="00FB44CF">
        <w:rPr>
          <w:rFonts w:ascii="Times New Roman" w:hAnsi="Times New Roman" w:cs="Times New Roman"/>
          <w:bCs/>
          <w:sz w:val="28"/>
          <w:szCs w:val="28"/>
        </w:rPr>
        <w:t xml:space="preserve">буфера. </w:t>
      </w:r>
      <w:r w:rsidR="00621DFE">
        <w:rPr>
          <w:rFonts w:ascii="Times New Roman" w:hAnsi="Times New Roman" w:cs="Times New Roman"/>
          <w:bCs/>
          <w:sz w:val="28"/>
          <w:szCs w:val="28"/>
        </w:rPr>
        <w:t>Этот алгоритм был спроектирован</w:t>
      </w:r>
      <w:r w:rsidR="00FB44CF">
        <w:rPr>
          <w:rFonts w:ascii="Times New Roman" w:hAnsi="Times New Roman" w:cs="Times New Roman"/>
          <w:bCs/>
          <w:sz w:val="28"/>
          <w:szCs w:val="28"/>
        </w:rPr>
        <w:t xml:space="preserve"> как надстройка над алгоритмом получения </w:t>
      </w:r>
      <w:r w:rsidR="00621DFE">
        <w:rPr>
          <w:rFonts w:ascii="Times New Roman" w:hAnsi="Times New Roman" w:cs="Times New Roman"/>
          <w:bCs/>
          <w:sz w:val="28"/>
          <w:szCs w:val="28"/>
        </w:rPr>
        <w:t>изображения</w:t>
      </w:r>
      <w:r w:rsidR="00786C9C">
        <w:rPr>
          <w:rFonts w:ascii="Times New Roman" w:hAnsi="Times New Roman" w:cs="Times New Roman"/>
          <w:bCs/>
          <w:sz w:val="28"/>
          <w:szCs w:val="28"/>
        </w:rPr>
        <w:t xml:space="preserve"> камерой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, чтобы после реализации самой камеры была возможность внедрить в нее данный алгоритм. Такое решение было принято для обеспечения </w:t>
      </w:r>
      <w:proofErr w:type="spellStart"/>
      <w:r w:rsidR="00621DFE">
        <w:rPr>
          <w:rFonts w:ascii="Times New Roman" w:hAnsi="Times New Roman" w:cs="Times New Roman"/>
          <w:bCs/>
          <w:sz w:val="28"/>
          <w:szCs w:val="28"/>
        </w:rPr>
        <w:t>многорежимности</w:t>
      </w:r>
      <w:proofErr w:type="spellEnd"/>
      <w:r w:rsidR="00621DFE">
        <w:rPr>
          <w:rFonts w:ascii="Times New Roman" w:hAnsi="Times New Roman" w:cs="Times New Roman"/>
          <w:bCs/>
          <w:sz w:val="28"/>
          <w:szCs w:val="28"/>
        </w:rPr>
        <w:t xml:space="preserve"> отображения сцены камерой, </w:t>
      </w:r>
      <w:r w:rsidR="00621DF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потому что алгоритм </w:t>
      </w:r>
      <w:r w:rsidR="00621DFE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621DFE" w:rsidRPr="00621DFE">
        <w:rPr>
          <w:rFonts w:ascii="Times New Roman" w:hAnsi="Times New Roman" w:cs="Times New Roman"/>
          <w:bCs/>
          <w:sz w:val="28"/>
          <w:szCs w:val="28"/>
        </w:rPr>
        <w:t>-</w:t>
      </w:r>
      <w:r w:rsidR="00621DFE">
        <w:rPr>
          <w:rFonts w:ascii="Times New Roman" w:hAnsi="Times New Roman" w:cs="Times New Roman"/>
          <w:bCs/>
          <w:sz w:val="28"/>
          <w:szCs w:val="28"/>
        </w:rPr>
        <w:t>буфера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860">
        <w:rPr>
          <w:rFonts w:ascii="Times New Roman" w:hAnsi="Times New Roman" w:cs="Times New Roman"/>
          <w:bCs/>
          <w:sz w:val="28"/>
          <w:szCs w:val="28"/>
        </w:rPr>
        <w:t xml:space="preserve">также 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внедрить в него расчет освещенности обрабатываемых объектов, а </w:t>
      </w:r>
      <w:r w:rsidR="00751860">
        <w:rPr>
          <w:rFonts w:ascii="Times New Roman" w:hAnsi="Times New Roman" w:cs="Times New Roman"/>
          <w:bCs/>
          <w:sz w:val="28"/>
          <w:szCs w:val="28"/>
        </w:rPr>
        <w:t>еще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 при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 таком решении реализац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ия модифицированного </w:t>
      </w:r>
      <w:r w:rsidR="00266829">
        <w:rPr>
          <w:rFonts w:ascii="Times New Roman" w:hAnsi="Times New Roman" w:cs="Times New Roman"/>
          <w:bCs/>
          <w:sz w:val="28"/>
          <w:szCs w:val="28"/>
        </w:rPr>
        <w:t>версии алгоритма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с учетом теней 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становится тривиальной. 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Схему алгоритма </w:t>
      </w:r>
      <w:r w:rsidR="00283393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283393" w:rsidRPr="00283393">
        <w:rPr>
          <w:rFonts w:ascii="Times New Roman" w:hAnsi="Times New Roman" w:cs="Times New Roman"/>
          <w:bCs/>
          <w:sz w:val="28"/>
          <w:szCs w:val="28"/>
        </w:rPr>
        <w:t>-</w:t>
      </w:r>
      <w:r w:rsidR="00283393">
        <w:rPr>
          <w:rFonts w:ascii="Times New Roman" w:hAnsi="Times New Roman" w:cs="Times New Roman"/>
          <w:bCs/>
          <w:sz w:val="28"/>
          <w:szCs w:val="28"/>
        </w:rPr>
        <w:t>буфера Вы можете наблюдать на слайде.</w:t>
      </w:r>
    </w:p>
    <w:p w:rsidR="00751860" w:rsidRDefault="00283393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Одним из важных этапов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28339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буфера при обработке отдельного полигона модели является определение множества его точек. </w:t>
      </w:r>
      <w:r w:rsidR="00786C9C">
        <w:rPr>
          <w:rFonts w:ascii="Times New Roman" w:hAnsi="Times New Roman" w:cs="Times New Roman"/>
          <w:bCs/>
          <w:sz w:val="28"/>
          <w:szCs w:val="28"/>
        </w:rPr>
        <w:t>Для определения этого множества был разработан алгоритм, который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 можете также видеть на слайде.</w:t>
      </w:r>
    </w:p>
    <w:p w:rsidR="00283393" w:rsidRDefault="00283393" w:rsidP="002833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1860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751860" w:rsidRDefault="00283393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28339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диаграмма предложенных классов программы. В нижней части диаграммы отражены низкоуровневые классы такие как камера, источник света и модел</w:t>
      </w:r>
      <w:r w:rsidR="006C3227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середине можно наблюдать классы сцена, система управления источниками света и система управления камерами. </w:t>
      </w:r>
      <w:r w:rsidR="00751860">
        <w:rPr>
          <w:rFonts w:ascii="Times New Roman" w:hAnsi="Times New Roman" w:cs="Times New Roman"/>
          <w:bCs/>
          <w:sz w:val="28"/>
          <w:szCs w:val="28"/>
        </w:rPr>
        <w:t>В верхней части диаграммы изображен высокоуровневый класс отображения изображения на экран и классы, отвечающие за организацию единого интерфейса управления.</w:t>
      </w:r>
    </w:p>
    <w:p w:rsidR="006C3227" w:rsidRDefault="00786C9C" w:rsidP="006C322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3227"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="006C3227"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6C3227">
        <w:rPr>
          <w:rFonts w:ascii="Times New Roman" w:hAnsi="Times New Roman" w:cs="Times New Roman"/>
          <w:b/>
          <w:sz w:val="28"/>
          <w:szCs w:val="28"/>
        </w:rPr>
        <w:t>8</w:t>
      </w:r>
      <w:r w:rsidR="006C3227"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="006C3227"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C3227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программы </w:t>
      </w:r>
    </w:p>
    <w:p w:rsidR="0090276D" w:rsidRDefault="003B2E6B" w:rsidP="006C322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программы был выбран язык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B2E6B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потому что его стандартная библиотека поддерживает необходимые классы, определенные на этапе проектирования, а также потому что этот язык поддерживает объектно-ориентированное программирование и механизм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C3227" w:rsidRDefault="003B2E6B" w:rsidP="006C322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слайде вы можете наблюдать реализованные классы представления камер.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Camera</w:t>
      </w:r>
      <w:r w:rsidRPr="003B2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базовым классом представления камеры, классы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ViewingFrustum</w:t>
      </w:r>
      <w:proofErr w:type="spellEnd"/>
      <w:r w:rsidRPr="003B2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последующие классы с аналогичным</w:t>
      </w:r>
      <w:r w:rsidR="00266829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названи</w:t>
      </w:r>
      <w:r w:rsidR="00266829">
        <w:rPr>
          <w:rFonts w:ascii="Times New Roman" w:hAnsi="Times New Roman" w:cs="Times New Roman"/>
          <w:bCs/>
          <w:sz w:val="28"/>
          <w:szCs w:val="28"/>
        </w:rPr>
        <w:t>ями являю</w:t>
      </w:r>
      <w:r>
        <w:rPr>
          <w:rFonts w:ascii="Times New Roman" w:hAnsi="Times New Roman" w:cs="Times New Roman"/>
          <w:bCs/>
          <w:sz w:val="28"/>
          <w:szCs w:val="28"/>
        </w:rPr>
        <w:t xml:space="preserve">тся продвинутыми реализациями камеры с внедренными в нее модификациями </w:t>
      </w:r>
      <w:r w:rsidR="0090276D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</w:rPr>
        <w:t>улучшения получаемого изображения</w:t>
      </w:r>
      <w:r w:rsidR="0090276D">
        <w:rPr>
          <w:rFonts w:ascii="Times New Roman" w:hAnsi="Times New Roman" w:cs="Times New Roman"/>
          <w:bCs/>
          <w:sz w:val="28"/>
          <w:szCs w:val="28"/>
        </w:rPr>
        <w:t xml:space="preserve"> и ускорения его получения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ViewingFrustumProcessor</w:t>
      </w:r>
      <w:proofErr w:type="spellEnd"/>
      <w:r w:rsidRPr="003B2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представляет из себя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мультирежимную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камеру,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позволяющую получать изображение в выбранном режиме. Более подробное описание классов приведено в РПЗ.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 программы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Интерфейс реализованной программы и пример её работы Вы можете наблюдать на слайде. 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276D">
        <w:rPr>
          <w:rFonts w:ascii="Times New Roman" w:hAnsi="Times New Roman" w:cs="Times New Roman"/>
          <w:bCs/>
          <w:sz w:val="28"/>
          <w:szCs w:val="28"/>
        </w:rPr>
        <w:t>При запуске программы пользователю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демонстрируется пустая сцена и панель, </w:t>
      </w:r>
      <w:r w:rsidRPr="0090276D">
        <w:rPr>
          <w:rFonts w:ascii="Times New Roman" w:hAnsi="Times New Roman" w:cs="Times New Roman"/>
          <w:bCs/>
          <w:sz w:val="28"/>
          <w:szCs w:val="28"/>
        </w:rPr>
        <w:t>содержащая вкладки «Главная» и «Ви</w:t>
      </w:r>
      <w:r>
        <w:rPr>
          <w:rFonts w:ascii="Times New Roman" w:hAnsi="Times New Roman" w:cs="Times New Roman"/>
          <w:bCs/>
          <w:sz w:val="28"/>
          <w:szCs w:val="28"/>
        </w:rPr>
        <w:t xml:space="preserve">д». Вкладка «Главная» позволяет </w:t>
      </w:r>
      <w:r w:rsidRPr="0090276D">
        <w:rPr>
          <w:rFonts w:ascii="Times New Roman" w:hAnsi="Times New Roman" w:cs="Times New Roman"/>
          <w:bCs/>
          <w:sz w:val="28"/>
          <w:szCs w:val="28"/>
        </w:rPr>
        <w:t>пользователю добавлять примитивы на сцену,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редактировать добавленные при</w:t>
      </w:r>
      <w:r w:rsidRPr="0090276D">
        <w:rPr>
          <w:rFonts w:ascii="Times New Roman" w:hAnsi="Times New Roman" w:cs="Times New Roman"/>
          <w:bCs/>
          <w:sz w:val="28"/>
          <w:szCs w:val="28"/>
        </w:rPr>
        <w:t>митивы, очищать сцену и изменять режим о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тображения сцены. Вкладка «Вид» </w:t>
      </w:r>
      <w:r w:rsidRPr="0090276D">
        <w:rPr>
          <w:rFonts w:ascii="Times New Roman" w:hAnsi="Times New Roman" w:cs="Times New Roman"/>
          <w:bCs/>
          <w:sz w:val="28"/>
          <w:szCs w:val="28"/>
        </w:rPr>
        <w:t>позволяет пользователю перемещать камеру,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изменять спектральные характе</w:t>
      </w:r>
      <w:r w:rsidRPr="0090276D">
        <w:rPr>
          <w:rFonts w:ascii="Times New Roman" w:hAnsi="Times New Roman" w:cs="Times New Roman"/>
          <w:bCs/>
          <w:sz w:val="28"/>
          <w:szCs w:val="28"/>
        </w:rPr>
        <w:t>ристики и положение источника света.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276D">
        <w:rPr>
          <w:rFonts w:ascii="Times New Roman" w:hAnsi="Times New Roman" w:cs="Times New Roman"/>
          <w:bCs/>
          <w:sz w:val="28"/>
          <w:szCs w:val="28"/>
        </w:rPr>
        <w:t>При нажатии на кнопку «Редактор прим</w:t>
      </w:r>
      <w:r>
        <w:rPr>
          <w:rFonts w:ascii="Times New Roman" w:hAnsi="Times New Roman" w:cs="Times New Roman"/>
          <w:bCs/>
          <w:sz w:val="28"/>
          <w:szCs w:val="28"/>
        </w:rPr>
        <w:t xml:space="preserve">итивов», расположенной в группе «Действия» вкладки «Главная» </w:t>
      </w:r>
      <w:r w:rsidRPr="0090276D">
        <w:rPr>
          <w:rFonts w:ascii="Times New Roman" w:hAnsi="Times New Roman" w:cs="Times New Roman"/>
          <w:bCs/>
          <w:sz w:val="28"/>
          <w:szCs w:val="28"/>
        </w:rPr>
        <w:t>бу</w:t>
      </w:r>
      <w:r>
        <w:rPr>
          <w:rFonts w:ascii="Times New Roman" w:hAnsi="Times New Roman" w:cs="Times New Roman"/>
          <w:bCs/>
          <w:sz w:val="28"/>
          <w:szCs w:val="28"/>
        </w:rPr>
        <w:t xml:space="preserve">дет открыто окно редактирования </w:t>
      </w:r>
      <w:r w:rsidRPr="0090276D">
        <w:rPr>
          <w:rFonts w:ascii="Times New Roman" w:hAnsi="Times New Roman" w:cs="Times New Roman"/>
          <w:bCs/>
          <w:sz w:val="28"/>
          <w:szCs w:val="28"/>
        </w:rPr>
        <w:t>примитив</w:t>
      </w:r>
      <w:r w:rsidR="00266829">
        <w:rPr>
          <w:rFonts w:ascii="Times New Roman" w:hAnsi="Times New Roman" w:cs="Times New Roman"/>
          <w:bCs/>
          <w:sz w:val="28"/>
          <w:szCs w:val="28"/>
        </w:rPr>
        <w:t>ов, в котором можно изменять их</w:t>
      </w:r>
      <w:r w:rsidRPr="0090276D">
        <w:rPr>
          <w:rFonts w:ascii="Times New Roman" w:hAnsi="Times New Roman" w:cs="Times New Roman"/>
          <w:bCs/>
          <w:sz w:val="28"/>
          <w:szCs w:val="28"/>
        </w:rPr>
        <w:t xml:space="preserve"> гео</w:t>
      </w:r>
      <w:r>
        <w:rPr>
          <w:rFonts w:ascii="Times New Roman" w:hAnsi="Times New Roman" w:cs="Times New Roman"/>
          <w:bCs/>
          <w:sz w:val="28"/>
          <w:szCs w:val="28"/>
        </w:rPr>
        <w:t>метрические, спектральные, цве</w:t>
      </w:r>
      <w:r w:rsidRPr="0090276D">
        <w:rPr>
          <w:rFonts w:ascii="Times New Roman" w:hAnsi="Times New Roman" w:cs="Times New Roman"/>
          <w:bCs/>
          <w:sz w:val="28"/>
          <w:szCs w:val="28"/>
        </w:rPr>
        <w:t>товые и информационные параметры.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Его Вы также можете </w:t>
      </w:r>
      <w:r w:rsidR="008C1436">
        <w:rPr>
          <w:rFonts w:ascii="Times New Roman" w:hAnsi="Times New Roman" w:cs="Times New Roman"/>
          <w:bCs/>
          <w:sz w:val="28"/>
          <w:szCs w:val="28"/>
        </w:rPr>
        <w:t xml:space="preserve">видеть </w:t>
      </w:r>
      <w:r>
        <w:rPr>
          <w:rFonts w:ascii="Times New Roman" w:hAnsi="Times New Roman" w:cs="Times New Roman"/>
          <w:bCs/>
          <w:sz w:val="28"/>
          <w:szCs w:val="28"/>
        </w:rPr>
        <w:t>в правой части слайда.</w:t>
      </w:r>
    </w:p>
    <w:p w:rsidR="008C1436" w:rsidRDefault="008C1436" w:rsidP="008C14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:rsidR="008C1436" w:rsidRDefault="008C1436" w:rsidP="008C143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проведены исследования быстродействия разработанной программы. В результате исследований были получены следующие зависимости:</w:t>
      </w:r>
    </w:p>
    <w:p w:rsidR="008C1436" w:rsidRDefault="008C1436" w:rsidP="008C14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C1436">
        <w:rPr>
          <w:rFonts w:ascii="Times New Roman" w:hAnsi="Times New Roman" w:cs="Times New Roman"/>
          <w:bCs/>
          <w:sz w:val="28"/>
          <w:szCs w:val="28"/>
        </w:rPr>
        <w:t>времени визуализации сцены от количества полигонов;</w:t>
      </w:r>
    </w:p>
    <w:p w:rsidR="008C1436" w:rsidRDefault="008C1436" w:rsidP="008C14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C1436">
        <w:rPr>
          <w:rFonts w:ascii="Times New Roman" w:hAnsi="Times New Roman" w:cs="Times New Roman"/>
          <w:bCs/>
          <w:sz w:val="28"/>
          <w:szCs w:val="28"/>
        </w:rPr>
        <w:t>времени визуализации сцены от количества генерируемых примитивов;</w:t>
      </w:r>
    </w:p>
    <w:p w:rsidR="008C1436" w:rsidRDefault="008C1436" w:rsidP="008C14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C1436">
        <w:rPr>
          <w:rFonts w:ascii="Times New Roman" w:hAnsi="Times New Roman" w:cs="Times New Roman"/>
          <w:bCs/>
          <w:sz w:val="28"/>
          <w:szCs w:val="28"/>
        </w:rPr>
        <w:t>времени визуализации сцены от ге</w:t>
      </w:r>
      <w:r>
        <w:rPr>
          <w:rFonts w:ascii="Times New Roman" w:hAnsi="Times New Roman" w:cs="Times New Roman"/>
          <w:bCs/>
          <w:sz w:val="28"/>
          <w:szCs w:val="28"/>
        </w:rPr>
        <w:t>ометрических параметров примити</w:t>
      </w:r>
      <w:r w:rsidRPr="008C1436">
        <w:rPr>
          <w:rFonts w:ascii="Times New Roman" w:hAnsi="Times New Roman" w:cs="Times New Roman"/>
          <w:bCs/>
          <w:sz w:val="28"/>
          <w:szCs w:val="28"/>
        </w:rPr>
        <w:t>ва.</w:t>
      </w:r>
    </w:p>
    <w:p w:rsidR="007F7012" w:rsidRDefault="007F7012" w:rsidP="008C143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Каждое из исследований проводилось на подключенном к электросети устройстве, характеристики которого указаны в РПЗ. Также каждый замер времени проводился 3 раза, а результирующим значением замера являлось среднее из 3-х.</w:t>
      </w:r>
    </w:p>
    <w:p w:rsidR="007F7012" w:rsidRDefault="00A560E4" w:rsidP="00A560E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Результаты первых двух исследований отображены на </w:t>
      </w:r>
      <w:r w:rsidR="00266829">
        <w:rPr>
          <w:rFonts w:ascii="Times New Roman" w:hAnsi="Times New Roman" w:cs="Times New Roman"/>
          <w:bCs/>
          <w:sz w:val="28"/>
          <w:szCs w:val="28"/>
        </w:rPr>
        <w:t>слайде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По построенным графикам видно, что данные зависимости имеют линейный характер.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Результаты третьего исследования</w:t>
      </w:r>
      <w:r w:rsidR="007F7012">
        <w:rPr>
          <w:rFonts w:ascii="Times New Roman" w:hAnsi="Times New Roman" w:cs="Times New Roman"/>
          <w:bCs/>
          <w:sz w:val="28"/>
          <w:szCs w:val="28"/>
        </w:rPr>
        <w:t xml:space="preserve"> также отображены на слайде. По построенному</w:t>
      </w:r>
      <w:r w:rsidR="007F7012">
        <w:rPr>
          <w:rFonts w:ascii="Times New Roman" w:hAnsi="Times New Roman" w:cs="Times New Roman"/>
          <w:bCs/>
          <w:sz w:val="28"/>
          <w:szCs w:val="28"/>
        </w:rPr>
        <w:t xml:space="preserve"> график</w:t>
      </w:r>
      <w:r w:rsidR="007F7012">
        <w:rPr>
          <w:rFonts w:ascii="Times New Roman" w:hAnsi="Times New Roman" w:cs="Times New Roman"/>
          <w:bCs/>
          <w:sz w:val="28"/>
          <w:szCs w:val="28"/>
        </w:rPr>
        <w:t>у</w:t>
      </w:r>
      <w:r w:rsidR="007F7012">
        <w:rPr>
          <w:rFonts w:ascii="Times New Roman" w:hAnsi="Times New Roman" w:cs="Times New Roman"/>
          <w:bCs/>
          <w:sz w:val="28"/>
          <w:szCs w:val="28"/>
        </w:rPr>
        <w:t xml:space="preserve"> видно, что данн</w:t>
      </w:r>
      <w:r w:rsidR="007F7012">
        <w:rPr>
          <w:rFonts w:ascii="Times New Roman" w:hAnsi="Times New Roman" w:cs="Times New Roman"/>
          <w:bCs/>
          <w:sz w:val="28"/>
          <w:szCs w:val="28"/>
        </w:rPr>
        <w:t>ая</w:t>
      </w:r>
      <w:r w:rsidR="007F7012">
        <w:rPr>
          <w:rFonts w:ascii="Times New Roman" w:hAnsi="Times New Roman" w:cs="Times New Roman"/>
          <w:bCs/>
          <w:sz w:val="28"/>
          <w:szCs w:val="28"/>
        </w:rPr>
        <w:t xml:space="preserve"> зависимост</w:t>
      </w:r>
      <w:r w:rsidR="007F7012">
        <w:rPr>
          <w:rFonts w:ascii="Times New Roman" w:hAnsi="Times New Roman" w:cs="Times New Roman"/>
          <w:bCs/>
          <w:sz w:val="28"/>
          <w:szCs w:val="28"/>
        </w:rPr>
        <w:t>ь</w:t>
      </w:r>
      <w:r w:rsidR="007F7012">
        <w:rPr>
          <w:rFonts w:ascii="Times New Roman" w:hAnsi="Times New Roman" w:cs="Times New Roman"/>
          <w:bCs/>
          <w:sz w:val="28"/>
          <w:szCs w:val="28"/>
        </w:rPr>
        <w:t xml:space="preserve"> име</w:t>
      </w:r>
      <w:r w:rsidR="007F7012">
        <w:rPr>
          <w:rFonts w:ascii="Times New Roman" w:hAnsi="Times New Roman" w:cs="Times New Roman"/>
          <w:bCs/>
          <w:sz w:val="28"/>
          <w:szCs w:val="28"/>
        </w:rPr>
        <w:t>ет</w:t>
      </w:r>
      <w:r w:rsidR="007F70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7012">
        <w:rPr>
          <w:rFonts w:ascii="Times New Roman" w:hAnsi="Times New Roman" w:cs="Times New Roman"/>
          <w:bCs/>
          <w:sz w:val="28"/>
          <w:szCs w:val="28"/>
        </w:rPr>
        <w:t>не</w:t>
      </w:r>
      <w:r w:rsidR="007F7012">
        <w:rPr>
          <w:rFonts w:ascii="Times New Roman" w:hAnsi="Times New Roman" w:cs="Times New Roman"/>
          <w:bCs/>
          <w:sz w:val="28"/>
          <w:szCs w:val="28"/>
        </w:rPr>
        <w:t>линейный характер</w:t>
      </w:r>
      <w:r w:rsidR="007F7012">
        <w:rPr>
          <w:rFonts w:ascii="Times New Roman" w:hAnsi="Times New Roman" w:cs="Times New Roman"/>
          <w:bCs/>
          <w:sz w:val="28"/>
          <w:szCs w:val="28"/>
        </w:rPr>
        <w:t>.</w:t>
      </w:r>
    </w:p>
    <w:p w:rsidR="00A560E4" w:rsidRPr="007F7012" w:rsidRDefault="00A560E4" w:rsidP="00A560E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A560E4" w:rsidRPr="00A560E4" w:rsidRDefault="00A560E4" w:rsidP="00A560E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В ходе выполнения курсовой работы было разработана программа визуализации композиции трехмерных многогранных примитивов в соответствии с задачами, поставле</w:t>
      </w:r>
      <w:r>
        <w:rPr>
          <w:rFonts w:ascii="Times New Roman" w:hAnsi="Times New Roman" w:cs="Times New Roman"/>
          <w:bCs/>
          <w:sz w:val="28"/>
          <w:szCs w:val="28"/>
        </w:rPr>
        <w:t>нными техническим заданием.</w:t>
      </w:r>
      <w:r w:rsidRPr="00A560E4">
        <w:rPr>
          <w:rFonts w:ascii="Times New Roman" w:hAnsi="Times New Roman" w:cs="Times New Roman"/>
          <w:bCs/>
          <w:sz w:val="28"/>
          <w:szCs w:val="28"/>
        </w:rPr>
        <w:br/>
        <w:t>В процессе разработки были решены все обозначенные задачи: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описаны объекты сцены;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 xml:space="preserve">проанализированы </w:t>
      </w:r>
      <w:r w:rsidR="00CC50AC">
        <w:rPr>
          <w:rFonts w:ascii="Times New Roman" w:hAnsi="Times New Roman" w:cs="Times New Roman"/>
          <w:bCs/>
          <w:sz w:val="28"/>
          <w:szCs w:val="28"/>
        </w:rPr>
        <w:t>известные алгоритмы для генерации</w:t>
      </w:r>
      <w:r w:rsidRPr="00A560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77D27"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 w:rsidR="00777D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60E4">
        <w:rPr>
          <w:rFonts w:ascii="Times New Roman" w:hAnsi="Times New Roman" w:cs="Times New Roman"/>
          <w:bCs/>
          <w:sz w:val="28"/>
          <w:szCs w:val="28"/>
        </w:rPr>
        <w:t>трехмерной сцены;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 xml:space="preserve">выбраны наиболее подходящие алгоритмы для достижения </w:t>
      </w:r>
      <w:r w:rsidR="00777D27">
        <w:rPr>
          <w:rFonts w:ascii="Times New Roman" w:hAnsi="Times New Roman" w:cs="Times New Roman"/>
          <w:bCs/>
          <w:sz w:val="28"/>
          <w:szCs w:val="28"/>
        </w:rPr>
        <w:t>цели</w:t>
      </w:r>
      <w:r w:rsidRPr="00A560E4">
        <w:rPr>
          <w:rFonts w:ascii="Times New Roman" w:hAnsi="Times New Roman" w:cs="Times New Roman"/>
          <w:bCs/>
          <w:sz w:val="28"/>
          <w:szCs w:val="28"/>
        </w:rPr>
        <w:t>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спроектированы архитектура и графический интерфейс приложения;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выбраны средства реал</w:t>
      </w:r>
      <w:r w:rsidR="00777D27">
        <w:rPr>
          <w:rFonts w:ascii="Times New Roman" w:hAnsi="Times New Roman" w:cs="Times New Roman"/>
          <w:bCs/>
          <w:sz w:val="28"/>
          <w:szCs w:val="28"/>
        </w:rPr>
        <w:t>изации программы</w:t>
      </w:r>
      <w:r w:rsidRPr="00A560E4">
        <w:rPr>
          <w:rFonts w:ascii="Times New Roman" w:hAnsi="Times New Roman" w:cs="Times New Roman"/>
          <w:bCs/>
          <w:sz w:val="28"/>
          <w:szCs w:val="28"/>
        </w:rPr>
        <w:t>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реализованы выбранные алгоритмы и структуры данных;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проведено исследование быстродействия разработанного приложения.</w:t>
      </w:r>
    </w:p>
    <w:p w:rsidR="00A560E4" w:rsidRPr="008C1436" w:rsidRDefault="007F7012" w:rsidP="008C143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7012">
        <w:rPr>
          <w:rFonts w:ascii="Times New Roman" w:hAnsi="Times New Roman" w:cs="Times New Roman"/>
          <w:bCs/>
          <w:sz w:val="28"/>
          <w:szCs w:val="28"/>
        </w:rPr>
        <w:t>Проведенные исследования программы показали её приемл</w:t>
      </w:r>
      <w:r w:rsidR="00D53916">
        <w:rPr>
          <w:rFonts w:ascii="Times New Roman" w:hAnsi="Times New Roman" w:cs="Times New Roman"/>
          <w:bCs/>
          <w:sz w:val="28"/>
          <w:szCs w:val="28"/>
        </w:rPr>
        <w:t>е</w:t>
      </w:r>
      <w:r w:rsidRPr="007F7012">
        <w:rPr>
          <w:rFonts w:ascii="Times New Roman" w:hAnsi="Times New Roman" w:cs="Times New Roman"/>
          <w:bCs/>
          <w:sz w:val="28"/>
          <w:szCs w:val="28"/>
        </w:rPr>
        <w:t>мость и позволили сформулировать направление дальнейшего развития.</w:t>
      </w:r>
    </w:p>
    <w:p w:rsidR="0090276D" w:rsidRP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0276D" w:rsidRPr="003B2E6B" w:rsidRDefault="0090276D" w:rsidP="006C322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641A5" w:rsidRPr="006113CB" w:rsidRDefault="009641A5" w:rsidP="00955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C04" w:rsidRPr="00955C04" w:rsidRDefault="00955C04" w:rsidP="00955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55C04" w:rsidRPr="00955C04" w:rsidSect="003D0D38">
      <w:pgSz w:w="11906" w:h="16838"/>
      <w:pgMar w:top="1134" w:right="567" w:bottom="1134" w:left="1701" w:header="720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496"/>
    <w:multiLevelType w:val="hybridMultilevel"/>
    <w:tmpl w:val="7B8C188E"/>
    <w:lvl w:ilvl="0" w:tplc="4C442A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7571"/>
    <w:multiLevelType w:val="hybridMultilevel"/>
    <w:tmpl w:val="A05EBD80"/>
    <w:lvl w:ilvl="0" w:tplc="4C442A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21EF"/>
    <w:multiLevelType w:val="hybridMultilevel"/>
    <w:tmpl w:val="F954B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1B38"/>
    <w:multiLevelType w:val="hybridMultilevel"/>
    <w:tmpl w:val="43428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F7"/>
    <w:rsid w:val="0010139F"/>
    <w:rsid w:val="001F1F82"/>
    <w:rsid w:val="00266829"/>
    <w:rsid w:val="00283393"/>
    <w:rsid w:val="00295882"/>
    <w:rsid w:val="002D70F7"/>
    <w:rsid w:val="003B2E6B"/>
    <w:rsid w:val="003D0D38"/>
    <w:rsid w:val="005B032E"/>
    <w:rsid w:val="006113CB"/>
    <w:rsid w:val="00621DFE"/>
    <w:rsid w:val="006C3227"/>
    <w:rsid w:val="00751860"/>
    <w:rsid w:val="00751DCC"/>
    <w:rsid w:val="00777D27"/>
    <w:rsid w:val="00786C9C"/>
    <w:rsid w:val="007F7012"/>
    <w:rsid w:val="008054BE"/>
    <w:rsid w:val="008C1436"/>
    <w:rsid w:val="0090276D"/>
    <w:rsid w:val="009171FB"/>
    <w:rsid w:val="00955C04"/>
    <w:rsid w:val="009641A5"/>
    <w:rsid w:val="00A560E4"/>
    <w:rsid w:val="00B8678B"/>
    <w:rsid w:val="00BC041A"/>
    <w:rsid w:val="00CC50AC"/>
    <w:rsid w:val="00D53916"/>
    <w:rsid w:val="00DE3868"/>
    <w:rsid w:val="00E132F1"/>
    <w:rsid w:val="00E27EE9"/>
    <w:rsid w:val="00EB4014"/>
    <w:rsid w:val="00EC5E97"/>
    <w:rsid w:val="00F57E2A"/>
    <w:rsid w:val="00F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CBB"/>
  <w15:chartTrackingRefBased/>
  <w15:docId w15:val="{20EA261F-7AA9-40F3-92FF-FB50601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0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9</cp:revision>
  <dcterms:created xsi:type="dcterms:W3CDTF">2024-12-10T14:29:00Z</dcterms:created>
  <dcterms:modified xsi:type="dcterms:W3CDTF">2024-12-11T17:27:00Z</dcterms:modified>
</cp:coreProperties>
</file>