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level;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Queue {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front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rear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queueSize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increment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front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rear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queueSize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50; 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increment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Object[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queueSize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0);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enqueue(Object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/(1) </w:t>
      </w:r>
      <w:r>
        <w:rPr>
          <w:rFonts w:ascii="Consolas" w:hAnsi="Consolas" w:cs="Consolas"/>
          <w:color w:val="3F7F5F"/>
          <w:kern w:val="0"/>
          <w:szCs w:val="20"/>
        </w:rPr>
        <w:t>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삽입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queueSize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아이템의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사이즈와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queueFull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queueFull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rear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rear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꼬리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뜻함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칸에</w:t>
      </w:r>
      <w:r>
        <w:rPr>
          <w:rFonts w:ascii="Consolas" w:hAnsi="Consolas" w:cs="Consolas"/>
          <w:color w:val="3F7F5F"/>
          <w:kern w:val="0"/>
          <w:szCs w:val="20"/>
        </w:rPr>
        <w:t xml:space="preserve"> x(</w:t>
      </w:r>
      <w:r>
        <w:rPr>
          <w:rFonts w:ascii="Consolas" w:hAnsi="Consolas" w:cs="Consolas"/>
          <w:color w:val="3F7F5F"/>
          <w:kern w:val="0"/>
          <w:szCs w:val="20"/>
        </w:rPr>
        <w:t>아이템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삽입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rear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rear</w:t>
      </w:r>
      <w:r>
        <w:rPr>
          <w:rFonts w:ascii="Consolas" w:hAnsi="Consolas" w:cs="Consolas"/>
          <w:color w:val="000000"/>
          <w:kern w:val="0"/>
          <w:szCs w:val="20"/>
        </w:rPr>
        <w:t xml:space="preserve"> + 1) %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queueSize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꼬리를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시켜줌</w:t>
      </w:r>
      <w:proofErr w:type="spellEnd"/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아이템의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queueFull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/(2) </w:t>
      </w:r>
      <w:r>
        <w:rPr>
          <w:rFonts w:ascii="Consolas" w:hAnsi="Consolas" w:cs="Consolas"/>
          <w:color w:val="3F7F5F"/>
          <w:kern w:val="0"/>
          <w:szCs w:val="20"/>
        </w:rPr>
        <w:t>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oldsize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queueSize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사이즈를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queueSize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increment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큐사이즈를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증가값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(10)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Object[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queueSize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증가한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사이즈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&lt;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옮기는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반복문</w:t>
      </w:r>
      <w:proofErr w:type="spellEnd"/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front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머리</w:t>
      </w:r>
      <w:r>
        <w:rPr>
          <w:rFonts w:ascii="Consolas" w:hAnsi="Consolas" w:cs="Consolas"/>
          <w:color w:val="3F7F5F"/>
          <w:kern w:val="0"/>
          <w:szCs w:val="20"/>
        </w:rPr>
        <w:t>(front)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넣어줌</w:t>
      </w:r>
      <w:proofErr w:type="spellEnd"/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front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front</w:t>
      </w:r>
      <w:r>
        <w:rPr>
          <w:rFonts w:ascii="Consolas" w:hAnsi="Consolas" w:cs="Consolas"/>
          <w:color w:val="000000"/>
          <w:kern w:val="0"/>
          <w:szCs w:val="20"/>
        </w:rPr>
        <w:t xml:space="preserve"> + 1) %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oldsize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머리</w:t>
      </w:r>
      <w:r>
        <w:rPr>
          <w:rFonts w:ascii="Consolas" w:hAnsi="Consolas" w:cs="Consolas"/>
          <w:color w:val="3F7F5F"/>
          <w:kern w:val="0"/>
          <w:szCs w:val="20"/>
        </w:rPr>
        <w:t>(front)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이동시켜줌</w:t>
      </w:r>
      <w:proofErr w:type="spellEnd"/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tempArray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배열을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이동시켜줌</w:t>
      </w:r>
      <w:proofErr w:type="spellEnd"/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front</w:t>
      </w:r>
      <w:r>
        <w:rPr>
          <w:rFonts w:ascii="Consolas" w:hAnsi="Consolas" w:cs="Consolas"/>
          <w:color w:val="000000"/>
          <w:kern w:val="0"/>
          <w:szCs w:val="20"/>
        </w:rPr>
        <w:t xml:space="preserve"> = 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머리</w:t>
      </w:r>
      <w:r>
        <w:rPr>
          <w:rFonts w:ascii="Consolas" w:hAnsi="Consolas" w:cs="Consolas"/>
          <w:color w:val="3F7F5F"/>
          <w:kern w:val="0"/>
          <w:szCs w:val="20"/>
        </w:rPr>
        <w:t>(front)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시킴으로써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가리키게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꼬리</w:t>
      </w:r>
      <w:r>
        <w:rPr>
          <w:rFonts w:ascii="Consolas" w:hAnsi="Consolas" w:cs="Consolas"/>
          <w:color w:val="3F7F5F"/>
          <w:kern w:val="0"/>
          <w:szCs w:val="20"/>
        </w:rPr>
        <w:t>(rear)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아이템의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갯수만큼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dequeue(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/(3) </w:t>
      </w:r>
      <w:r>
        <w:rPr>
          <w:rFonts w:ascii="Consolas" w:hAnsi="Consolas" w:cs="Consolas"/>
          <w:color w:val="3F7F5F"/>
          <w:kern w:val="0"/>
          <w:szCs w:val="20"/>
        </w:rPr>
        <w:t>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있으면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null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itemArray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front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아이템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큐에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담아줌</w:t>
      </w:r>
      <w:proofErr w:type="spellEnd"/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front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front</w:t>
      </w:r>
      <w:r>
        <w:rPr>
          <w:rFonts w:ascii="Consolas" w:hAnsi="Consolas" w:cs="Consolas"/>
          <w:color w:val="000000"/>
          <w:kern w:val="0"/>
          <w:szCs w:val="20"/>
        </w:rPr>
        <w:t xml:space="preserve"> + 1) %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queueSize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머리</w:t>
      </w:r>
      <w:r>
        <w:rPr>
          <w:rFonts w:ascii="Consolas" w:hAnsi="Consolas" w:cs="Consolas"/>
          <w:color w:val="3F7F5F"/>
          <w:kern w:val="0"/>
          <w:szCs w:val="20"/>
        </w:rPr>
        <w:t xml:space="preserve">(front)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증가시킴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--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아이템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감소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아이템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</w:p>
    <w:p w:rsidR="00D07154" w:rsidRDefault="00D07154" w:rsidP="00D0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</w:p>
    <w:p w:rsidR="00400F55" w:rsidRDefault="00D07154"/>
    <w:p w:rsidR="00D31A27" w:rsidRDefault="00D31A27"/>
    <w:p w:rsidR="00D31A27" w:rsidRDefault="00D31A27">
      <w:r>
        <w:rPr>
          <w:rFonts w:hint="eastAsia"/>
        </w:rPr>
        <w:t>2</w:t>
      </w:r>
      <w:r>
        <w:t>0135185_</w:t>
      </w:r>
      <w:r>
        <w:rPr>
          <w:rFonts w:hint="eastAsia"/>
        </w:rPr>
        <w:t>황석진_트리예상구조</w:t>
      </w:r>
    </w:p>
    <w:p w:rsidR="00D31A27" w:rsidRDefault="00D31A27"/>
    <w:p w:rsidR="00D31A27" w:rsidRDefault="00D07154">
      <w:pPr>
        <w:rPr>
          <w:rFonts w:hint="eastAsia"/>
        </w:rPr>
      </w:pPr>
      <w:r>
        <w:rPr>
          <w:noProof/>
        </w:rPr>
        <w:drawing>
          <wp:inline distT="0" distB="0" distL="0" distR="0" wp14:anchorId="746270D6" wp14:editId="1B7F48EB">
            <wp:extent cx="4181475" cy="3028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A27" w:rsidSect="0081646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7F7383"/>
    <w:rsid w:val="00956849"/>
    <w:rsid w:val="00D07154"/>
    <w:rsid w:val="00D31A27"/>
    <w:rsid w:val="00F5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3F97"/>
  <w15:chartTrackingRefBased/>
  <w15:docId w15:val="{77E015A1-EC81-4111-AE77-4FA51A8A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SeokJin</dc:creator>
  <cp:keywords/>
  <dc:description/>
  <cp:lastModifiedBy>SeokJin</cp:lastModifiedBy>
  <cp:revision>3</cp:revision>
  <dcterms:created xsi:type="dcterms:W3CDTF">2018-09-27T08:21:00Z</dcterms:created>
  <dcterms:modified xsi:type="dcterms:W3CDTF">2018-09-27T08:30:00Z</dcterms:modified>
</cp:coreProperties>
</file>