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637"/>
        <w:gridCol w:w="4102"/>
        <w:gridCol w:w="817"/>
      </w:tblGrid>
      <w:tr w:rsidR="007357BF" w:rsidRPr="002D1556" w14:paraId="67F17080" w14:textId="77777777" w:rsidTr="002D1556">
        <w:tc>
          <w:tcPr>
            <w:tcW w:w="460" w:type="dxa"/>
          </w:tcPr>
          <w:p w14:paraId="2B6635F0" w14:textId="38CCEF3F" w:rsidR="007357BF" w:rsidRPr="002D1556" w:rsidRDefault="007357BF" w:rsidP="007357BF">
            <w:pPr>
              <w:pStyle w:val="Heading3"/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№</w:t>
            </w:r>
          </w:p>
        </w:tc>
        <w:tc>
          <w:tcPr>
            <w:tcW w:w="3646" w:type="dxa"/>
          </w:tcPr>
          <w:p w14:paraId="0B2FFB67" w14:textId="68EEED0D" w:rsidR="007357BF" w:rsidRPr="002D1556" w:rsidRDefault="002D15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Warunki</w:t>
            </w:r>
            <w:r w:rsidRPr="002D1556">
              <w:rPr>
                <w:color w:val="000000" w:themeColor="text1"/>
              </w:rPr>
              <w:t xml:space="preserve"> test</w:t>
            </w:r>
            <w:r>
              <w:rPr>
                <w:color w:val="000000" w:themeColor="text1"/>
              </w:rPr>
              <w:t>ów</w:t>
            </w:r>
          </w:p>
        </w:tc>
        <w:tc>
          <w:tcPr>
            <w:tcW w:w="4111" w:type="dxa"/>
          </w:tcPr>
          <w:p w14:paraId="4ACC4F45" w14:textId="6EECC44F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 xml:space="preserve">Oczekiwany </w:t>
            </w:r>
            <w:r w:rsidRPr="002D1556">
              <w:rPr>
                <w:color w:val="000000" w:themeColor="text1"/>
              </w:rPr>
              <w:t>wynik</w:t>
            </w:r>
          </w:p>
        </w:tc>
        <w:tc>
          <w:tcPr>
            <w:tcW w:w="799" w:type="dxa"/>
          </w:tcPr>
          <w:p w14:paraId="1B09F464" w14:textId="650891D9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Wynik</w:t>
            </w:r>
          </w:p>
        </w:tc>
      </w:tr>
      <w:tr w:rsidR="007357BF" w:rsidRPr="002D1556" w14:paraId="6653EBE1" w14:textId="77777777" w:rsidTr="002D1556">
        <w:tc>
          <w:tcPr>
            <w:tcW w:w="460" w:type="dxa"/>
          </w:tcPr>
          <w:p w14:paraId="3475C5FA" w14:textId="5FD1123F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1</w:t>
            </w:r>
          </w:p>
        </w:tc>
        <w:tc>
          <w:tcPr>
            <w:tcW w:w="3646" w:type="dxa"/>
          </w:tcPr>
          <w:p w14:paraId="2538DBBE" w14:textId="608EF724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Tramwaj nadjeżdża z PÓŁNOCY</w:t>
            </w:r>
          </w:p>
        </w:tc>
        <w:tc>
          <w:tcPr>
            <w:tcW w:w="4111" w:type="dxa"/>
          </w:tcPr>
          <w:p w14:paraId="1152CC49" w14:textId="04187C2E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Oczekiwanie 10 sekund, przechodzenie do fazy 1</w:t>
            </w:r>
          </w:p>
        </w:tc>
        <w:tc>
          <w:tcPr>
            <w:tcW w:w="799" w:type="dxa"/>
          </w:tcPr>
          <w:p w14:paraId="3073D234" w14:textId="69800F5B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  <w:tr w:rsidR="007357BF" w:rsidRPr="002D1556" w14:paraId="3B4D5DC2" w14:textId="77777777" w:rsidTr="002D1556">
        <w:tc>
          <w:tcPr>
            <w:tcW w:w="460" w:type="dxa"/>
          </w:tcPr>
          <w:p w14:paraId="3C8D1285" w14:textId="72B5E2CF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2</w:t>
            </w:r>
          </w:p>
        </w:tc>
        <w:tc>
          <w:tcPr>
            <w:tcW w:w="3646" w:type="dxa"/>
          </w:tcPr>
          <w:p w14:paraId="0B0C54DB" w14:textId="47EF1521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Tramwaj nadjeżdża z PÓŁNOCY i wyjeżdża w dowolnym kierunku</w:t>
            </w:r>
          </w:p>
        </w:tc>
        <w:tc>
          <w:tcPr>
            <w:tcW w:w="4111" w:type="dxa"/>
          </w:tcPr>
          <w:p w14:paraId="7320158B" w14:textId="16DAFFB4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Oczekiwanie 5 sekund, przechodzenie do fazy 2, wznawianie pętli faz</w:t>
            </w:r>
          </w:p>
        </w:tc>
        <w:tc>
          <w:tcPr>
            <w:tcW w:w="799" w:type="dxa"/>
          </w:tcPr>
          <w:p w14:paraId="30E77A58" w14:textId="4546755F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  <w:tr w:rsidR="007357BF" w:rsidRPr="002D1556" w14:paraId="637AC335" w14:textId="77777777" w:rsidTr="002D1556">
        <w:tc>
          <w:tcPr>
            <w:tcW w:w="460" w:type="dxa"/>
          </w:tcPr>
          <w:p w14:paraId="2212A283" w14:textId="46CB1CEE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3</w:t>
            </w:r>
          </w:p>
        </w:tc>
        <w:tc>
          <w:tcPr>
            <w:tcW w:w="3646" w:type="dxa"/>
          </w:tcPr>
          <w:p w14:paraId="3FF1368F" w14:textId="251653D8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Tramwaj nadjeżdża z POŁUDNIA</w:t>
            </w:r>
          </w:p>
        </w:tc>
        <w:tc>
          <w:tcPr>
            <w:tcW w:w="4111" w:type="dxa"/>
          </w:tcPr>
          <w:p w14:paraId="23C6E3EB" w14:textId="44554FB6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Oczekiwanie 10 sekund, przechodzenie do fazy 3</w:t>
            </w:r>
          </w:p>
        </w:tc>
        <w:tc>
          <w:tcPr>
            <w:tcW w:w="799" w:type="dxa"/>
          </w:tcPr>
          <w:p w14:paraId="20226B4A" w14:textId="3B11988D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  <w:tr w:rsidR="007357BF" w:rsidRPr="002D1556" w14:paraId="712F4DD4" w14:textId="77777777" w:rsidTr="002D1556">
        <w:tc>
          <w:tcPr>
            <w:tcW w:w="460" w:type="dxa"/>
          </w:tcPr>
          <w:p w14:paraId="779FB379" w14:textId="7921A881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4</w:t>
            </w:r>
          </w:p>
        </w:tc>
        <w:tc>
          <w:tcPr>
            <w:tcW w:w="3646" w:type="dxa"/>
          </w:tcPr>
          <w:p w14:paraId="44B52663" w14:textId="21A6CE2D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Tramwaj nadjeżdża z POŁUDNIA i wyjeżdża w dowolnym kierunku</w:t>
            </w:r>
          </w:p>
        </w:tc>
        <w:tc>
          <w:tcPr>
            <w:tcW w:w="4111" w:type="dxa"/>
          </w:tcPr>
          <w:p w14:paraId="748E8080" w14:textId="65002D36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Oczekiwanie 5 sekund, przechodzenie do fazy 4, wznawianie pętli faz</w:t>
            </w:r>
          </w:p>
        </w:tc>
        <w:tc>
          <w:tcPr>
            <w:tcW w:w="799" w:type="dxa"/>
          </w:tcPr>
          <w:p w14:paraId="19E494DB" w14:textId="2D16274D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  <w:tr w:rsidR="007357BF" w:rsidRPr="002D1556" w14:paraId="6D0C88D4" w14:textId="77777777" w:rsidTr="002D1556">
        <w:tc>
          <w:tcPr>
            <w:tcW w:w="460" w:type="dxa"/>
          </w:tcPr>
          <w:p w14:paraId="3EC9A7AA" w14:textId="1B4A5919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5</w:t>
            </w:r>
          </w:p>
        </w:tc>
        <w:tc>
          <w:tcPr>
            <w:tcW w:w="3646" w:type="dxa"/>
          </w:tcPr>
          <w:p w14:paraId="59320317" w14:textId="1A023050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Tramwaj nadjeżdża ze WSCHODU</w:t>
            </w:r>
          </w:p>
        </w:tc>
        <w:tc>
          <w:tcPr>
            <w:tcW w:w="4111" w:type="dxa"/>
          </w:tcPr>
          <w:p w14:paraId="6EAD7D7E" w14:textId="2433BDA0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Oczekiwanie 10 sekund, przechodzenie do fazy 4</w:t>
            </w:r>
          </w:p>
        </w:tc>
        <w:tc>
          <w:tcPr>
            <w:tcW w:w="799" w:type="dxa"/>
          </w:tcPr>
          <w:p w14:paraId="10B43972" w14:textId="45EE72CA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  <w:tr w:rsidR="007357BF" w:rsidRPr="002D1556" w14:paraId="3DAFD92A" w14:textId="77777777" w:rsidTr="002D1556">
        <w:tc>
          <w:tcPr>
            <w:tcW w:w="460" w:type="dxa"/>
          </w:tcPr>
          <w:p w14:paraId="14EA129F" w14:textId="0E48CDDB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6</w:t>
            </w:r>
          </w:p>
        </w:tc>
        <w:tc>
          <w:tcPr>
            <w:tcW w:w="3646" w:type="dxa"/>
          </w:tcPr>
          <w:p w14:paraId="72D91CEC" w14:textId="66A3560A" w:rsidR="007357BF" w:rsidRPr="002D1556" w:rsidRDefault="007357BF" w:rsidP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Tramwaj nadjeżdża ze WSCHODU, wyjeżdża w dowolnym kierunku</w:t>
            </w:r>
          </w:p>
        </w:tc>
        <w:tc>
          <w:tcPr>
            <w:tcW w:w="4111" w:type="dxa"/>
          </w:tcPr>
          <w:p w14:paraId="0E378EA9" w14:textId="24265113" w:rsidR="007357BF" w:rsidRPr="002D1556" w:rsidRDefault="002D1556" w:rsidP="007357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Natychmiastowe p</w:t>
            </w:r>
            <w:r w:rsidR="007357BF" w:rsidRPr="002D1556">
              <w:rPr>
                <w:color w:val="000000" w:themeColor="text1"/>
              </w:rPr>
              <w:t>rzechodzenie do fazy 1</w:t>
            </w:r>
          </w:p>
        </w:tc>
        <w:tc>
          <w:tcPr>
            <w:tcW w:w="799" w:type="dxa"/>
          </w:tcPr>
          <w:p w14:paraId="0468A5DE" w14:textId="67B6839A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  <w:tr w:rsidR="007357BF" w:rsidRPr="002D1556" w14:paraId="7F177C6D" w14:textId="77777777" w:rsidTr="002D1556">
        <w:tc>
          <w:tcPr>
            <w:tcW w:w="460" w:type="dxa"/>
          </w:tcPr>
          <w:p w14:paraId="1E2AFDD8" w14:textId="1A0DFFC3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7</w:t>
            </w:r>
          </w:p>
        </w:tc>
        <w:tc>
          <w:tcPr>
            <w:tcW w:w="3646" w:type="dxa"/>
          </w:tcPr>
          <w:p w14:paraId="72591C49" w14:textId="33C49229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Wykrycie tylko wyjazdu</w:t>
            </w:r>
            <w:r w:rsidR="00AC68BC">
              <w:rPr>
                <w:color w:val="000000" w:themeColor="text1"/>
              </w:rPr>
              <w:t xml:space="preserve"> </w:t>
            </w:r>
          </w:p>
        </w:tc>
        <w:tc>
          <w:tcPr>
            <w:tcW w:w="4111" w:type="dxa"/>
          </w:tcPr>
          <w:p w14:paraId="5F9F0E09" w14:textId="30DF8DAA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Brak zmiany faz</w:t>
            </w:r>
          </w:p>
        </w:tc>
        <w:tc>
          <w:tcPr>
            <w:tcW w:w="799" w:type="dxa"/>
          </w:tcPr>
          <w:p w14:paraId="73EA504C" w14:textId="5FE38B14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  <w:tr w:rsidR="007357BF" w:rsidRPr="002D1556" w14:paraId="59CB5A7B" w14:textId="77777777" w:rsidTr="002D1556">
        <w:tc>
          <w:tcPr>
            <w:tcW w:w="460" w:type="dxa"/>
          </w:tcPr>
          <w:p w14:paraId="34D5509E" w14:textId="26198DF8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8</w:t>
            </w:r>
          </w:p>
        </w:tc>
        <w:tc>
          <w:tcPr>
            <w:tcW w:w="3646" w:type="dxa"/>
          </w:tcPr>
          <w:p w14:paraId="7682925D" w14:textId="160127B4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Wykrycie dwóch tramwajów jednocześnie</w:t>
            </w:r>
          </w:p>
        </w:tc>
        <w:tc>
          <w:tcPr>
            <w:tcW w:w="4111" w:type="dxa"/>
          </w:tcPr>
          <w:p w14:paraId="0A35F93E" w14:textId="0A87C79A" w:rsidR="007357BF" w:rsidRPr="002D1556" w:rsidRDefault="007357BF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Pierwszy tramwaj ma 10 sekund na zjechanie, drugi oczekuje</w:t>
            </w:r>
          </w:p>
        </w:tc>
        <w:tc>
          <w:tcPr>
            <w:tcW w:w="799" w:type="dxa"/>
          </w:tcPr>
          <w:p w14:paraId="53A771F3" w14:textId="375B59D4" w:rsidR="007357BF" w:rsidRPr="002D1556" w:rsidRDefault="002D1556">
            <w:pPr>
              <w:rPr>
                <w:color w:val="000000" w:themeColor="text1"/>
              </w:rPr>
            </w:pPr>
            <w:r w:rsidRPr="002D1556">
              <w:rPr>
                <w:color w:val="000000" w:themeColor="text1"/>
              </w:rPr>
              <w:t>Sukces</w:t>
            </w:r>
          </w:p>
        </w:tc>
      </w:tr>
    </w:tbl>
    <w:p w14:paraId="78F330AB" w14:textId="77777777" w:rsidR="00F530DF" w:rsidRPr="002D1556" w:rsidRDefault="00F530DF">
      <w:pPr>
        <w:rPr>
          <w:color w:val="000000" w:themeColor="text1"/>
        </w:rPr>
      </w:pPr>
    </w:p>
    <w:sectPr w:rsidR="00F530DF" w:rsidRPr="002D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BF"/>
    <w:rsid w:val="002D1556"/>
    <w:rsid w:val="006059E4"/>
    <w:rsid w:val="007357BF"/>
    <w:rsid w:val="009B6F9F"/>
    <w:rsid w:val="00AC68BC"/>
    <w:rsid w:val="00E839B3"/>
    <w:rsid w:val="00E906BF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46CE"/>
  <w15:chartTrackingRefBased/>
  <w15:docId w15:val="{0F19C1DA-1F18-4DE8-ACCD-1C62A76B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357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Basan</dc:creator>
  <cp:keywords/>
  <dc:description/>
  <cp:lastModifiedBy>Anton Basan</cp:lastModifiedBy>
  <cp:revision>2</cp:revision>
  <dcterms:created xsi:type="dcterms:W3CDTF">2024-01-30T21:31:00Z</dcterms:created>
  <dcterms:modified xsi:type="dcterms:W3CDTF">2024-01-30T21:46:00Z</dcterms:modified>
</cp:coreProperties>
</file>