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44" w:rsidRPr="00E03335" w:rsidRDefault="00636344">
      <w:pPr>
        <w:jc w:val="center"/>
        <w:rPr>
          <w:rFonts w:ascii="Tahoma" w:hAnsi="Tahoma" w:cs="Tahoma"/>
          <w:b/>
          <w:sz w:val="24"/>
        </w:rPr>
      </w:pPr>
    </w:p>
    <w:p w:rsidR="00636344" w:rsidRPr="00E03335" w:rsidRDefault="000B2B7C">
      <w:pPr>
        <w:tabs>
          <w:tab w:val="left" w:pos="2268"/>
        </w:tabs>
        <w:ind w:left="1134" w:firstLine="284"/>
        <w:jc w:val="both"/>
        <w:rPr>
          <w:rFonts w:ascii="Tahoma" w:hAnsi="Tahoma" w:cs="Tahoma"/>
          <w:sz w:val="22"/>
        </w:rPr>
      </w:pPr>
      <w:r w:rsidRPr="00E03335">
        <w:rPr>
          <w:rFonts w:ascii="Tahoma" w:hAnsi="Tahoma" w:cs="Tahoma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142240</wp:posOffset>
                </wp:positionV>
                <wp:extent cx="6080760" cy="2975610"/>
                <wp:effectExtent l="0" t="0" r="0" b="0"/>
                <wp:wrapNone/>
                <wp:docPr id="19" name="Rectangle 5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0760" cy="297561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69720" id="Rectangle 5384" o:spid="_x0000_s1026" style="position:absolute;margin-left:-6.35pt;margin-top:11.2pt;width:478.8pt;height:234.3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" fillcolor="#cff"/>
            </w:pict>
          </mc:Fallback>
        </mc:AlternateContent>
      </w:r>
    </w:p>
    <w:p w:rsidR="00636344" w:rsidRPr="00E03335" w:rsidRDefault="00636344">
      <w:pPr>
        <w:ind w:left="709"/>
        <w:jc w:val="center"/>
        <w:rPr>
          <w:rFonts w:ascii="Tahoma" w:hAnsi="Tahoma" w:cs="Tahoma"/>
          <w:sz w:val="22"/>
        </w:rPr>
      </w:pPr>
    </w:p>
    <w:p w:rsidR="00636344" w:rsidRPr="00E03335" w:rsidRDefault="00636344">
      <w:pPr>
        <w:jc w:val="center"/>
        <w:rPr>
          <w:rFonts w:ascii="Tahoma" w:hAnsi="Tahoma" w:cs="Tahoma"/>
          <w:b/>
          <w:i/>
          <w:sz w:val="24"/>
        </w:rPr>
      </w:pPr>
      <w:r w:rsidRPr="00E03335">
        <w:rPr>
          <w:rFonts w:ascii="Tahoma" w:hAnsi="Tahoma" w:cs="Tahoma"/>
          <w:b/>
          <w:i/>
          <w:sz w:val="24"/>
        </w:rPr>
        <w:t>Travaux Dirigés</w:t>
      </w:r>
    </w:p>
    <w:p w:rsidR="00636344" w:rsidRPr="00E03335" w:rsidRDefault="00636344">
      <w:pPr>
        <w:rPr>
          <w:rFonts w:ascii="Tahoma" w:hAnsi="Tahoma" w:cs="Tahoma"/>
          <w:sz w:val="22"/>
        </w:rPr>
      </w:pPr>
    </w:p>
    <w:p w:rsidR="00095328" w:rsidRPr="00777773" w:rsidRDefault="00095328" w:rsidP="00095328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/>
          <w:i/>
          <w:sz w:val="22"/>
        </w:rPr>
      </w:pPr>
      <w:r w:rsidRPr="00777773">
        <w:rPr>
          <w:rFonts w:ascii="Tahoma" w:hAnsi="Tahoma" w:cs="Tahoma"/>
          <w:b/>
          <w:i/>
          <w:sz w:val="22"/>
        </w:rPr>
        <w:t xml:space="preserve">Objectifs : </w:t>
      </w:r>
    </w:p>
    <w:p w:rsidR="00095328" w:rsidRPr="00777773" w:rsidRDefault="00095328" w:rsidP="00095328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sz w:val="22"/>
        </w:rPr>
      </w:pPr>
      <w:r w:rsidRPr="00777773">
        <w:rPr>
          <w:rFonts w:ascii="Tahoma" w:hAnsi="Tahoma" w:cs="Tahoma"/>
          <w:sz w:val="22"/>
        </w:rPr>
        <w:t>A partir d'un dessin d'ensemble représentant un système mécanique, être capable :</w:t>
      </w:r>
    </w:p>
    <w:p w:rsidR="00095328" w:rsidRPr="00777773" w:rsidRDefault="00095328" w:rsidP="00674553">
      <w:pPr>
        <w:numPr>
          <w:ilvl w:val="0"/>
          <w:numId w:val="1"/>
        </w:numPr>
        <w:ind w:left="1418" w:right="680" w:hanging="284"/>
        <w:rPr>
          <w:rFonts w:ascii="Tahoma" w:hAnsi="Tahoma" w:cs="Tahoma"/>
          <w:sz w:val="22"/>
        </w:rPr>
      </w:pPr>
      <w:r w:rsidRPr="00777773">
        <w:rPr>
          <w:rFonts w:ascii="Tahoma" w:hAnsi="Tahoma" w:cs="Tahoma"/>
          <w:sz w:val="22"/>
        </w:rPr>
        <w:t>de comprendre la forme et la nature des contacts</w:t>
      </w:r>
    </w:p>
    <w:p w:rsidR="00095328" w:rsidRDefault="00095328" w:rsidP="00674553">
      <w:pPr>
        <w:numPr>
          <w:ilvl w:val="0"/>
          <w:numId w:val="1"/>
        </w:numPr>
        <w:ind w:left="1418" w:right="680" w:hanging="284"/>
        <w:rPr>
          <w:rFonts w:ascii="Tahoma" w:hAnsi="Tahoma" w:cs="Tahoma"/>
          <w:sz w:val="22"/>
        </w:rPr>
      </w:pPr>
      <w:r w:rsidRPr="00777773">
        <w:rPr>
          <w:rFonts w:ascii="Tahoma" w:hAnsi="Tahoma" w:cs="Tahoma"/>
          <w:sz w:val="22"/>
        </w:rPr>
        <w:t>de schématiser ce mécanisme</w:t>
      </w:r>
    </w:p>
    <w:p w:rsidR="00095328" w:rsidRDefault="00095328" w:rsidP="00674553">
      <w:pPr>
        <w:numPr>
          <w:ilvl w:val="0"/>
          <w:numId w:val="1"/>
        </w:numPr>
        <w:ind w:left="1418" w:right="680" w:hanging="28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 modéliser le système</w:t>
      </w:r>
    </w:p>
    <w:p w:rsidR="00095328" w:rsidRPr="00777773" w:rsidRDefault="00095328" w:rsidP="00674553">
      <w:pPr>
        <w:numPr>
          <w:ilvl w:val="0"/>
          <w:numId w:val="1"/>
        </w:numPr>
        <w:ind w:left="1418" w:right="680" w:hanging="28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 simplifier la modélisation en associant les liaisons</w:t>
      </w:r>
    </w:p>
    <w:p w:rsidR="00095328" w:rsidRPr="00777773" w:rsidRDefault="00095328" w:rsidP="00095328">
      <w:pPr>
        <w:ind w:right="680"/>
        <w:rPr>
          <w:rFonts w:ascii="Tahoma" w:hAnsi="Tahoma" w:cs="Tahoma"/>
          <w:sz w:val="22"/>
        </w:rPr>
      </w:pPr>
    </w:p>
    <w:p w:rsidR="00095328" w:rsidRPr="00777773" w:rsidRDefault="00095328" w:rsidP="00095328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/>
          <w:i/>
          <w:sz w:val="22"/>
        </w:rPr>
      </w:pPr>
      <w:r w:rsidRPr="00777773">
        <w:rPr>
          <w:rFonts w:ascii="Tahoma" w:hAnsi="Tahoma" w:cs="Tahoma"/>
          <w:b/>
          <w:i/>
          <w:sz w:val="22"/>
        </w:rPr>
        <w:t xml:space="preserve">Eléments utilisés : </w:t>
      </w:r>
    </w:p>
    <w:p w:rsidR="00095328" w:rsidRPr="00777773" w:rsidRDefault="00095328" w:rsidP="00674553">
      <w:pPr>
        <w:numPr>
          <w:ilvl w:val="0"/>
          <w:numId w:val="1"/>
        </w:numPr>
        <w:ind w:left="1418" w:right="680" w:hanging="284"/>
        <w:rPr>
          <w:rFonts w:ascii="Tahoma" w:hAnsi="Tahoma" w:cs="Tahoma"/>
          <w:b/>
          <w:i/>
          <w:sz w:val="22"/>
        </w:rPr>
      </w:pPr>
      <w:r w:rsidRPr="00777773">
        <w:rPr>
          <w:rFonts w:ascii="Tahoma" w:hAnsi="Tahoma" w:cs="Tahoma"/>
          <w:sz w:val="22"/>
        </w:rPr>
        <w:t>Cours</w:t>
      </w:r>
    </w:p>
    <w:p w:rsidR="00095328" w:rsidRPr="00777773" w:rsidRDefault="00095328" w:rsidP="00674553">
      <w:pPr>
        <w:numPr>
          <w:ilvl w:val="0"/>
          <w:numId w:val="1"/>
        </w:numPr>
        <w:ind w:left="1418" w:right="680" w:hanging="284"/>
        <w:rPr>
          <w:rFonts w:ascii="Tahoma" w:hAnsi="Tahoma" w:cs="Tahoma"/>
          <w:b/>
          <w:i/>
          <w:sz w:val="22"/>
        </w:rPr>
      </w:pPr>
      <w:r w:rsidRPr="00777773">
        <w:rPr>
          <w:rFonts w:ascii="Tahoma" w:hAnsi="Tahoma" w:cs="Tahoma"/>
          <w:sz w:val="22"/>
        </w:rPr>
        <w:t xml:space="preserve">Exemple </w:t>
      </w:r>
    </w:p>
    <w:p w:rsidR="00095328" w:rsidRPr="00777773" w:rsidRDefault="00095328" w:rsidP="00095328">
      <w:pPr>
        <w:ind w:right="680"/>
        <w:rPr>
          <w:rFonts w:ascii="Tahoma" w:hAnsi="Tahoma" w:cs="Tahoma"/>
          <w:sz w:val="22"/>
        </w:rPr>
      </w:pPr>
    </w:p>
    <w:p w:rsidR="00095328" w:rsidRPr="00777773" w:rsidRDefault="00095328" w:rsidP="00095328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/>
          <w:i/>
          <w:sz w:val="22"/>
        </w:rPr>
      </w:pPr>
      <w:r w:rsidRPr="00777773">
        <w:rPr>
          <w:rFonts w:ascii="Tahoma" w:hAnsi="Tahoma" w:cs="Tahoma"/>
          <w:b/>
          <w:i/>
          <w:sz w:val="22"/>
        </w:rPr>
        <w:t>Leçons préalables :</w:t>
      </w:r>
    </w:p>
    <w:p w:rsidR="00636344" w:rsidRPr="00E03335" w:rsidRDefault="00095328" w:rsidP="00095328">
      <w:pPr>
        <w:ind w:left="1204" w:right="680"/>
        <w:rPr>
          <w:rFonts w:ascii="Tahoma" w:hAnsi="Tahoma" w:cs="Tahoma"/>
          <w:sz w:val="22"/>
        </w:rPr>
      </w:pPr>
      <w:r w:rsidRPr="00777773">
        <w:rPr>
          <w:rFonts w:ascii="Tahoma" w:hAnsi="Tahoma" w:cs="Tahoma"/>
          <w:sz w:val="22"/>
        </w:rPr>
        <w:t xml:space="preserve">Etude cinématique des mécanismes : </w:t>
      </w:r>
      <w:r w:rsidRPr="00777773">
        <w:rPr>
          <w:rFonts w:ascii="Tahoma" w:hAnsi="Tahoma" w:cs="Tahoma"/>
          <w:i/>
          <w:sz w:val="22"/>
        </w:rPr>
        <w:t>modélisation des liaisons mécaniques</w:t>
      </w:r>
      <w:r>
        <w:rPr>
          <w:rFonts w:ascii="Tahoma" w:hAnsi="Tahoma" w:cs="Tahoma"/>
          <w:i/>
          <w:sz w:val="22"/>
        </w:rPr>
        <w:t xml:space="preserve"> </w:t>
      </w:r>
    </w:p>
    <w:p w:rsidR="00636344" w:rsidRPr="00E03335" w:rsidRDefault="00636344">
      <w:pPr>
        <w:tabs>
          <w:tab w:val="left" w:pos="851"/>
          <w:tab w:val="left" w:pos="993"/>
          <w:tab w:val="left" w:pos="1276"/>
        </w:tabs>
        <w:ind w:left="705" w:right="680"/>
        <w:rPr>
          <w:rFonts w:ascii="Tahoma" w:hAnsi="Tahoma" w:cs="Tahoma"/>
          <w:sz w:val="22"/>
        </w:rPr>
      </w:pPr>
    </w:p>
    <w:p w:rsidR="00636344" w:rsidRPr="00E03335" w:rsidRDefault="00636344">
      <w:pPr>
        <w:tabs>
          <w:tab w:val="left" w:pos="851"/>
          <w:tab w:val="left" w:pos="993"/>
          <w:tab w:val="left" w:pos="1276"/>
        </w:tabs>
        <w:ind w:right="680"/>
        <w:rPr>
          <w:rFonts w:ascii="Tahoma" w:hAnsi="Tahoma" w:cs="Tahoma"/>
          <w:sz w:val="22"/>
        </w:rPr>
      </w:pPr>
    </w:p>
    <w:p w:rsidR="00636344" w:rsidRPr="00E03335" w:rsidRDefault="00636344">
      <w:pPr>
        <w:tabs>
          <w:tab w:val="left" w:pos="851"/>
          <w:tab w:val="left" w:pos="993"/>
          <w:tab w:val="left" w:pos="1276"/>
        </w:tabs>
        <w:ind w:right="680"/>
        <w:rPr>
          <w:rFonts w:ascii="Tahoma" w:hAnsi="Tahoma" w:cs="Tahoma"/>
          <w:sz w:val="22"/>
        </w:rPr>
      </w:pPr>
    </w:p>
    <w:p w:rsidR="00A43DE2" w:rsidRPr="007B7960" w:rsidRDefault="00A43DE2" w:rsidP="00A43DE2">
      <w:pPr>
        <w:tabs>
          <w:tab w:val="left" w:pos="851"/>
          <w:tab w:val="left" w:pos="993"/>
          <w:tab w:val="left" w:pos="1276"/>
        </w:tabs>
        <w:ind w:right="680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Cric de voiture</w:t>
      </w:r>
    </w:p>
    <w:p w:rsidR="00A43DE2" w:rsidRPr="00E03335" w:rsidRDefault="00A43DE2" w:rsidP="00A43DE2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Cs/>
          <w:iCs/>
          <w:sz w:val="22"/>
        </w:rPr>
      </w:pPr>
    </w:p>
    <w:p w:rsidR="00A43DE2" w:rsidRPr="00095328" w:rsidRDefault="00A43DE2" w:rsidP="00A43DE2">
      <w:pPr>
        <w:ind w:left="-284" w:right="282" w:firstLine="284"/>
        <w:jc w:val="both"/>
        <w:rPr>
          <w:rFonts w:ascii="Tahoma" w:hAnsi="Tahoma" w:cs="Tahoma"/>
          <w:b/>
          <w:bCs/>
          <w:i/>
          <w:iCs/>
          <w:sz w:val="22"/>
        </w:rPr>
      </w:pPr>
      <w:r w:rsidRPr="00095328">
        <w:rPr>
          <w:rFonts w:ascii="Tahoma" w:hAnsi="Tahoma" w:cs="Tahoma"/>
          <w:b/>
          <w:bCs/>
          <w:i/>
          <w:iCs/>
          <w:sz w:val="22"/>
        </w:rPr>
        <w:t>Mise en situation</w:t>
      </w:r>
    </w:p>
    <w:p w:rsidR="00A43DE2" w:rsidRPr="00095328" w:rsidRDefault="00A43DE2" w:rsidP="00A43DE2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A43DE2" w:rsidRDefault="00A43DE2" w:rsidP="00A43DE2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4229F9" wp14:editId="295133DD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3091180" cy="2624455"/>
            <wp:effectExtent l="0" t="0" r="0" b="444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6750">
        <w:rPr>
          <w:rFonts w:ascii="Arial" w:hAnsi="Arial" w:cs="Arial"/>
          <w:sz w:val="24"/>
          <w:szCs w:val="24"/>
        </w:rPr>
        <w:t>Le cric de voiture que vous devez étudier sert à soulever la voiture afin de pouvoir retirer une des roues qui aurait subi une crevaison.</w:t>
      </w:r>
      <w:r w:rsidRPr="00C36750">
        <w:rPr>
          <w:noProof/>
        </w:rPr>
        <w:t xml:space="preserve"> </w:t>
      </w:r>
    </w:p>
    <w:p w:rsidR="00331E16" w:rsidRDefault="00A43DE2" w:rsidP="00331E16">
      <w:pPr>
        <w:autoSpaceDE w:val="0"/>
        <w:autoSpaceDN w:val="0"/>
        <w:adjustRightInd w:val="0"/>
        <w:ind w:hanging="567"/>
        <w:rPr>
          <w:rFonts w:ascii="Tahoma" w:hAnsi="Tahoma" w:cs="Tahoma"/>
          <w:b/>
          <w:i/>
          <w:sz w:val="22"/>
        </w:rPr>
      </w:pPr>
      <w:r>
        <w:rPr>
          <w:noProof/>
        </w:rPr>
        <w:drawing>
          <wp:inline distT="0" distB="0" distL="0" distR="0" wp14:anchorId="2B3F693F" wp14:editId="3AB56610">
            <wp:extent cx="3954780" cy="2741567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641" cy="27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E2" w:rsidRDefault="00A43DE2" w:rsidP="00331E16">
      <w:pPr>
        <w:autoSpaceDE w:val="0"/>
        <w:autoSpaceDN w:val="0"/>
        <w:adjustRightInd w:val="0"/>
        <w:ind w:hanging="567"/>
        <w:rPr>
          <w:rFonts w:ascii="Arial" w:hAnsi="Arial" w:cs="Arial"/>
          <w:sz w:val="24"/>
          <w:szCs w:val="24"/>
        </w:rPr>
      </w:pPr>
      <w:r w:rsidRPr="00E03335">
        <w:rPr>
          <w:rFonts w:ascii="Tahoma" w:hAnsi="Tahoma" w:cs="Tahoma"/>
          <w:b/>
          <w:i/>
          <w:sz w:val="22"/>
        </w:rPr>
        <w:t>Travail demandé :</w:t>
      </w:r>
      <w:r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Faire le </w:t>
      </w:r>
      <w:r>
        <w:rPr>
          <w:rFonts w:ascii="Arial" w:hAnsi="Arial" w:cs="Arial"/>
          <w:b/>
          <w:bCs/>
          <w:sz w:val="24"/>
          <w:szCs w:val="24"/>
        </w:rPr>
        <w:t xml:space="preserve">schéma cinématique </w:t>
      </w:r>
      <w:r>
        <w:rPr>
          <w:rFonts w:ascii="Arial" w:hAnsi="Arial" w:cs="Arial"/>
          <w:sz w:val="24"/>
          <w:szCs w:val="24"/>
        </w:rPr>
        <w:t>de tout le système.</w:t>
      </w:r>
    </w:p>
    <w:p w:rsidR="00A43DE2" w:rsidRPr="00095328" w:rsidRDefault="00A43DE2" w:rsidP="00A43DE2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A43DE2" w:rsidRDefault="00A43DE2" w:rsidP="00A43DE2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Rappel de la méthode à suivre :</w:t>
      </w:r>
    </w:p>
    <w:p w:rsidR="00A43DE2" w:rsidRDefault="00A43DE2" w:rsidP="00A43DE2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Etape 1 : Colorier chaque sous ensemble d’une couleur différente puis</w:t>
      </w:r>
    </w:p>
    <w:p w:rsidR="00A43DE2" w:rsidRDefault="00A43DE2" w:rsidP="00A43DE2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définissez les groupes fonctionnels.</w:t>
      </w:r>
    </w:p>
    <w:p w:rsidR="00A43DE2" w:rsidRDefault="00A43DE2" w:rsidP="00A43DE2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Etape 2 : Graphe de liaisons et Indiquer le nom de la liaison</w:t>
      </w:r>
    </w:p>
    <w:p w:rsidR="00A43DE2" w:rsidRDefault="00A43DE2" w:rsidP="00A43DE2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Etape 3 : Dessiner le schéma cinématique (2D sur le plan : coupe A-A) du</w:t>
      </w:r>
    </w:p>
    <w:p w:rsidR="00A43DE2" w:rsidRDefault="00A43DE2" w:rsidP="00A43DE2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mécanisme.</w:t>
      </w:r>
    </w:p>
    <w:p w:rsidR="00A43DE2" w:rsidRDefault="00A43DE2" w:rsidP="00A43DE2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A43DE2" w:rsidRDefault="00A43DE2" w:rsidP="00A43DE2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A43DE2" w:rsidRDefault="00A43DE2" w:rsidP="00A43DE2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A43DE2" w:rsidRPr="00C36750" w:rsidRDefault="00331E16" w:rsidP="00A43DE2">
      <w:pPr>
        <w:ind w:left="-284" w:right="282" w:firstLine="284"/>
        <w:jc w:val="both"/>
        <w:rPr>
          <w:rFonts w:ascii="Tahoma" w:hAnsi="Tahoma" w:cs="Tahoma"/>
          <w:b/>
          <w:bCs/>
          <w:i/>
          <w:iCs/>
          <w:sz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1934EC" wp14:editId="4E103C04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6660515" cy="1562100"/>
            <wp:effectExtent l="0" t="0" r="6985" b="0"/>
            <wp:wrapTight wrapText="bothSides">
              <wp:wrapPolygon edited="0">
                <wp:start x="0" y="0"/>
                <wp:lineTo x="0" y="21337"/>
                <wp:lineTo x="21561" y="21337"/>
                <wp:lineTo x="2156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DE2" w:rsidRPr="00C36750">
        <w:rPr>
          <w:rFonts w:ascii="Tahoma" w:hAnsi="Tahoma" w:cs="Tahoma"/>
          <w:b/>
          <w:bCs/>
          <w:i/>
          <w:iCs/>
          <w:sz w:val="22"/>
        </w:rPr>
        <w:t>Nomenclature</w:t>
      </w:r>
    </w:p>
    <w:p w:rsidR="00A43DE2" w:rsidRDefault="00A43DE2" w:rsidP="00A43DE2">
      <w:pPr>
        <w:spacing w:after="490" w:line="252" w:lineRule="auto"/>
        <w:ind w:left="-15" w:right="293" w:firstLine="556"/>
        <w:jc w:val="both"/>
        <w:rPr>
          <w:b/>
          <w:color w:val="000000"/>
          <w:sz w:val="24"/>
          <w:szCs w:val="22"/>
        </w:rPr>
      </w:pPr>
    </w:p>
    <w:p w:rsidR="00A43DE2" w:rsidRDefault="00F729F9" w:rsidP="00A43DE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138F8F3F" wp14:editId="0577254E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6660515" cy="4552950"/>
            <wp:effectExtent l="0" t="0" r="6985" b="0"/>
            <wp:wrapNone/>
            <wp:docPr id="284" name="Imag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evas pour perspective iso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33" b="11741"/>
                    <a:stretch/>
                  </pic:blipFill>
                  <pic:spPr bwMode="auto">
                    <a:xfrm>
                      <a:off x="0" y="0"/>
                      <a:ext cx="6660515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95328" w:rsidRPr="00E03335" w:rsidRDefault="00F729F9" w:rsidP="00A43DE2">
      <w:pPr>
        <w:jc w:val="both"/>
        <w:rPr>
          <w:rFonts w:ascii="Tahoma" w:hAnsi="Tahoma" w:cs="Tahoma"/>
          <w:sz w:val="22"/>
        </w:rPr>
      </w:pPr>
      <w:r>
        <w:rPr>
          <w:noProof/>
        </w:rPr>
        <w:drawing>
          <wp:inline distT="0" distB="0" distL="0" distR="0" wp14:anchorId="52516E24" wp14:editId="18FB446E">
            <wp:extent cx="8832924" cy="6173601"/>
            <wp:effectExtent l="0" t="3810" r="254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46123" cy="61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28" w:rsidRPr="00E03335">
      <w:headerReference w:type="default" r:id="rId12"/>
      <w:footerReference w:type="default" r:id="rId13"/>
      <w:pgSz w:w="11907" w:h="16840" w:code="9"/>
      <w:pgMar w:top="1418" w:right="709" w:bottom="1418" w:left="1418" w:header="72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BA2" w:rsidRDefault="00635BA2">
      <w:r>
        <w:separator/>
      </w:r>
    </w:p>
  </w:endnote>
  <w:endnote w:type="continuationSeparator" w:id="0">
    <w:p w:rsidR="00635BA2" w:rsidRDefault="00635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344" w:rsidRDefault="000B2B7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-93345</wp:posOffset>
              </wp:positionV>
              <wp:extent cx="1919605" cy="21717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9605" cy="217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Default="00A8105A" w:rsidP="00F82D68">
                          <w:pPr>
                            <w:jc w:val="center"/>
                            <w:rPr>
                              <w:i/>
                              <w:iCs/>
                              <w:sz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iCs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i/>
                              <w:iCs/>
                              <w:sz w:val="16"/>
                            </w:rPr>
                            <w:fldChar w:fldCharType="separate"/>
                          </w:r>
                          <w:r w:rsidR="00F02F1A">
                            <w:rPr>
                              <w:i/>
                              <w:iCs/>
                              <w:noProof/>
                              <w:sz w:val="16"/>
                            </w:rPr>
                            <w:t>modelisation cric mécanique.docx</w:t>
                          </w:r>
                          <w:r>
                            <w:rPr>
                              <w:i/>
                              <w:iCs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-40.1pt;margin-top:-7.35pt;width:151.15pt;height: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" strokeweight="1pt">
              <v:textbox>
                <w:txbxContent>
                  <w:p w:rsidR="00636344" w:rsidRDefault="00A8105A" w:rsidP="00F82D68">
                    <w:pPr>
                      <w:jc w:val="center"/>
                      <w:rPr>
                        <w:i/>
                        <w:iCs/>
                        <w:sz w:val="16"/>
                      </w:rPr>
                    </w:pPr>
                    <w:r>
                      <w:rPr>
                        <w:i/>
                        <w:iCs/>
                        <w:sz w:val="16"/>
                      </w:rPr>
                      <w:fldChar w:fldCharType="begin"/>
                    </w:r>
                    <w:r>
                      <w:rPr>
                        <w:i/>
                        <w:iCs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i/>
                        <w:iCs/>
                        <w:sz w:val="16"/>
                      </w:rPr>
                      <w:fldChar w:fldCharType="separate"/>
                    </w:r>
                    <w:r w:rsidR="00F02F1A">
                      <w:rPr>
                        <w:i/>
                        <w:iCs/>
                        <w:noProof/>
                        <w:sz w:val="16"/>
                      </w:rPr>
                      <w:t>modelisation cric mécanique.docx</w:t>
                    </w:r>
                    <w:r>
                      <w:rPr>
                        <w:i/>
                        <w:iCs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5354320</wp:posOffset>
              </wp:positionH>
              <wp:positionV relativeFrom="paragraph">
                <wp:posOffset>-165735</wp:posOffset>
              </wp:positionV>
              <wp:extent cx="904875" cy="28956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Pr="00FF32A7" w:rsidRDefault="00636344" w:rsidP="00FF32A7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 w:rsidRPr="00FF32A7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 xml:space="preserve">Page </w: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instrText xml:space="preserve"> PAGE </w:instrTex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635BA2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FF32A7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-</w: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instrText xml:space="preserve"> NUMPAGES </w:instrTex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635BA2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margin-left:421.6pt;margin-top:-13.05pt;width:71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" strokeweight="1pt">
              <v:textbox>
                <w:txbxContent>
                  <w:p w:rsidR="00636344" w:rsidRPr="00FF32A7" w:rsidRDefault="00636344" w:rsidP="00FF32A7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 w:rsidRPr="00FF32A7"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 xml:space="preserve">Page </w: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begin"/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instrText xml:space="preserve"> PAGE </w:instrTex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635BA2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FF32A7"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-</w: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begin"/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instrText xml:space="preserve"> NUMPAGES </w:instrTex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635BA2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BA2" w:rsidRDefault="00635BA2">
      <w:r>
        <w:separator/>
      </w:r>
    </w:p>
  </w:footnote>
  <w:footnote w:type="continuationSeparator" w:id="0">
    <w:p w:rsidR="00635BA2" w:rsidRDefault="00635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344" w:rsidRDefault="000B2B7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-507365</wp:posOffset>
              </wp:positionH>
              <wp:positionV relativeFrom="paragraph">
                <wp:posOffset>-29210</wp:posOffset>
              </wp:positionV>
              <wp:extent cx="6768465" cy="9736455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8465" cy="973645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C5B023" id="Rectangle 1" o:spid="_x0000_s1026" style="position:absolute;margin-left:-39.95pt;margin-top:-2.3pt;width:532.95pt;height:76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" fill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793750</wp:posOffset>
              </wp:positionH>
              <wp:positionV relativeFrom="paragraph">
                <wp:posOffset>-137795</wp:posOffset>
              </wp:positionV>
              <wp:extent cx="4162425" cy="61531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615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Default="00636344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>TRAVAUX DIRIGES</w:t>
                          </w:r>
                        </w:p>
                        <w:p w:rsidR="00636344" w:rsidRPr="00F82D68" w:rsidRDefault="00636344" w:rsidP="00F82D68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Cs w:val="36"/>
                            </w:rPr>
                          </w:pPr>
                          <w:r w:rsidRPr="00F82D68">
                            <w:rPr>
                              <w:rFonts w:ascii="Courier New" w:hAnsi="Courier New" w:cs="Courier New"/>
                              <w:szCs w:val="36"/>
                            </w:rPr>
                            <w:t xml:space="preserve">TD </w:t>
                          </w:r>
                          <w:r w:rsidR="00F82D68" w:rsidRPr="00F82D68">
                            <w:rPr>
                              <w:rFonts w:ascii="Courier New" w:hAnsi="Courier New" w:cs="Courier New"/>
                              <w:szCs w:val="36"/>
                            </w:rPr>
                            <w:t>Modélisation des liaisons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2.5pt;margin-top:-10.85pt;width:327.75pt;height:4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" strokeweight="1pt">
              <v:textbox>
                <w:txbxContent>
                  <w:p w:rsidR="00636344" w:rsidRDefault="00636344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>TRAVAUX DIRIGES</w:t>
                    </w:r>
                  </w:p>
                  <w:p w:rsidR="00636344" w:rsidRPr="00F82D68" w:rsidRDefault="00636344" w:rsidP="00F82D68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Cs w:val="36"/>
                      </w:rPr>
                    </w:pPr>
                    <w:r w:rsidRPr="00F82D68">
                      <w:rPr>
                        <w:rFonts w:ascii="Courier New" w:hAnsi="Courier New" w:cs="Courier New"/>
                        <w:szCs w:val="36"/>
                      </w:rPr>
                      <w:t xml:space="preserve">TD </w:t>
                    </w:r>
                    <w:r w:rsidR="00F82D68" w:rsidRPr="00F82D68">
                      <w:rPr>
                        <w:rFonts w:ascii="Courier New" w:hAnsi="Courier New" w:cs="Courier New"/>
                        <w:szCs w:val="36"/>
                      </w:rPr>
                      <w:t>Modélisation des liaisons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4956175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Default="00480397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Constr. Méca.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390.25pt;margin-top:-2.3pt;width:102.6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" strokeweight="1pt">
              <v:textbox>
                <w:txbxContent>
                  <w:p w:rsidR="00636344" w:rsidRDefault="00480397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Constr. Méca.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Default="00636344" w:rsidP="00FF32A7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S</w:t>
                          </w:r>
                          <w:r w:rsidR="00480397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7</w:t>
                          </w:r>
                          <w:r w:rsidR="00F82D68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-40.1pt;margin-top:-2.3pt;width:102.6pt;height: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" strokeweight="1pt">
              <v:textbox>
                <w:txbxContent>
                  <w:p w:rsidR="00636344" w:rsidRDefault="00636344" w:rsidP="00FF32A7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S</w:t>
                    </w:r>
                    <w:r w:rsidR="00480397"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7</w:t>
                    </w:r>
                    <w:r w:rsidR="00F82D68"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36344">
      <w:t>S41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D1D35"/>
    <w:multiLevelType w:val="hybridMultilevel"/>
    <w:tmpl w:val="8B468080"/>
    <w:lvl w:ilvl="0" w:tplc="08E6D42E">
      <w:start w:val="1"/>
      <w:numFmt w:val="decimal"/>
      <w:lvlText w:val="Q.%1"/>
      <w:lvlJc w:val="left"/>
      <w:pPr>
        <w:tabs>
          <w:tab w:val="num" w:pos="927"/>
        </w:tabs>
        <w:ind w:left="927" w:hanging="567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CA36A5"/>
    <w:multiLevelType w:val="singleLevel"/>
    <w:tmpl w:val="368E707C"/>
    <w:lvl w:ilvl="0">
      <w:start w:val="2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49" fillcolor="white">
      <v:fill color="white"/>
      <v:stroke weight="1pt"/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86"/>
    <w:rsid w:val="00087B5B"/>
    <w:rsid w:val="00095328"/>
    <w:rsid w:val="000B2B7C"/>
    <w:rsid w:val="0011276F"/>
    <w:rsid w:val="002972C8"/>
    <w:rsid w:val="002D5386"/>
    <w:rsid w:val="00331E16"/>
    <w:rsid w:val="00480397"/>
    <w:rsid w:val="004D46DB"/>
    <w:rsid w:val="00635BA2"/>
    <w:rsid w:val="00636344"/>
    <w:rsid w:val="00674553"/>
    <w:rsid w:val="007C601E"/>
    <w:rsid w:val="00A43DE2"/>
    <w:rsid w:val="00A53C68"/>
    <w:rsid w:val="00A8105A"/>
    <w:rsid w:val="00AD000E"/>
    <w:rsid w:val="00CC1BF6"/>
    <w:rsid w:val="00E03335"/>
    <w:rsid w:val="00E1491F"/>
    <w:rsid w:val="00F02F1A"/>
    <w:rsid w:val="00F729F9"/>
    <w:rsid w:val="00F82D68"/>
    <w:rsid w:val="00FD5B41"/>
    <w:rsid w:val="00FF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pt"/>
      <o:colormru v:ext="edit" colors="#ddd,#eaeaea"/>
    </o:shapedefaults>
    <o:shapelayout v:ext="edit">
      <o:idmap v:ext="edit" data="1"/>
    </o:shapelayout>
  </w:shapeDefaults>
  <w:decimalSymbol w:val=","/>
  <w:listSeparator w:val=";"/>
  <w15:chartTrackingRefBased/>
  <w15:docId w15:val="{5FD00784-84D3-44CE-B833-582EB5E4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iCs/>
      <w:sz w:val="18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i/>
      <w:sz w:val="1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i/>
      <w:sz w:val="16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2">
    <w:name w:val="Body Text Indent 2"/>
    <w:basedOn w:val="Normal"/>
    <w:pPr>
      <w:ind w:left="284" w:firstLine="283"/>
    </w:pPr>
    <w:rPr>
      <w:sz w:val="22"/>
    </w:rPr>
  </w:style>
  <w:style w:type="paragraph" w:styleId="Corpsdetexte2">
    <w:name w:val="Body Text 2"/>
    <w:basedOn w:val="Normal"/>
    <w:pPr>
      <w:jc w:val="center"/>
    </w:pPr>
    <w:rPr>
      <w:b/>
    </w:rPr>
  </w:style>
  <w:style w:type="paragraph" w:styleId="Corpsdetexte">
    <w:name w:val="Body Text"/>
    <w:basedOn w:val="Normal"/>
    <w:pPr>
      <w:jc w:val="center"/>
    </w:pPr>
    <w:rPr>
      <w:i/>
      <w:sz w:val="16"/>
    </w:rPr>
  </w:style>
  <w:style w:type="paragraph" w:styleId="Retraitcorpsdetexte3">
    <w:name w:val="Body Text Indent 3"/>
    <w:basedOn w:val="Normal"/>
    <w:pPr>
      <w:ind w:left="284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">
    <w:name w:val="Body Text Indent"/>
    <w:basedOn w:val="Normal"/>
    <w:pPr>
      <w:ind w:left="1418" w:firstLine="283"/>
    </w:pPr>
    <w:rPr>
      <w:sz w:val="22"/>
    </w:rPr>
  </w:style>
  <w:style w:type="paragraph" w:styleId="Normalcentr">
    <w:name w:val="Block Text"/>
    <w:basedOn w:val="Normal"/>
    <w:pPr>
      <w:ind w:left="1134" w:right="567" w:firstLine="284"/>
    </w:pPr>
    <w:rPr>
      <w:sz w:val="22"/>
    </w:rPr>
  </w:style>
  <w:style w:type="paragraph" w:styleId="Corpsdetexte3">
    <w:name w:val="Body Text 3"/>
    <w:basedOn w:val="Normal"/>
    <w:rPr>
      <w:rFonts w:ascii="Comic Sans MS" w:hAnsi="Comic Sans MS"/>
      <w:b/>
      <w:bCs/>
      <w:sz w:val="36"/>
    </w:rPr>
  </w:style>
  <w:style w:type="paragraph" w:styleId="Lgende">
    <w:name w:val="caption"/>
    <w:basedOn w:val="Normal"/>
    <w:next w:val="Normal"/>
    <w:qFormat/>
    <w:pPr>
      <w:jc w:val="center"/>
    </w:pPr>
    <w:rPr>
      <w:rFonts w:ascii="Comic Sans MS" w:hAnsi="Comic Sans MS"/>
      <w:b/>
      <w:color w:val="FF0000"/>
      <w:sz w:val="36"/>
      <w:u w:val="single"/>
    </w:rPr>
  </w:style>
  <w:style w:type="paragraph" w:styleId="Textedebulles">
    <w:name w:val="Balloon Text"/>
    <w:basedOn w:val="Normal"/>
    <w:semiHidden/>
    <w:rsid w:val="00095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ELABORATION DES PIECES</vt:lpstr>
    </vt:vector>
  </TitlesOfParts>
  <Company>version95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ELABORATION DES PIECES</dc:title>
  <dc:subject/>
  <dc:creator>windows</dc:creator>
  <cp:keywords/>
  <dc:description/>
  <cp:lastModifiedBy>isabelle.pouget</cp:lastModifiedBy>
  <cp:revision>3</cp:revision>
  <cp:lastPrinted>2021-10-21T08:26:00Z</cp:lastPrinted>
  <dcterms:created xsi:type="dcterms:W3CDTF">2021-10-21T08:26:00Z</dcterms:created>
  <dcterms:modified xsi:type="dcterms:W3CDTF">2021-10-21T10:14:00Z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708903330</vt:i4>
  </property>
  <property fmtid="{D5CDD505-2E9C-101B-9397-08002B2CF9AE}" pid="3" name="_EmailSubject">
    <vt:lpwstr/>
  </property>
  <property fmtid="{D5CDD505-2E9C-101B-9397-08002B2CF9AE}" pid="4" name="_AuthorEmail">
    <vt:lpwstr>jean-marc.vouriot@icam-toulouse.fr</vt:lpwstr>
  </property>
  <property fmtid="{D5CDD505-2E9C-101B-9397-08002B2CF9AE}" pid="5" name="_AuthorEmailDisplayName">
    <vt:lpwstr>Jean-Marc VOURIOT</vt:lpwstr>
  </property>
  <property fmtid="{D5CDD505-2E9C-101B-9397-08002B2CF9AE}" pid="6" name="_ReviewingToolsShownOnce">
    <vt:lpwstr/>
  </property>
</Properties>
</file>