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313A" w14:textId="6B1C000F" w:rsidR="00BB45EE" w:rsidRDefault="0070573A" w:rsidP="0070573A">
      <w:pPr>
        <w:pStyle w:val="Heading1"/>
        <w:rPr>
          <w:b/>
          <w:bCs/>
          <w:color w:val="auto"/>
          <w:sz w:val="36"/>
          <w:szCs w:val="36"/>
          <w:u w:val="single"/>
        </w:rPr>
      </w:pPr>
      <w:r w:rsidRPr="0070573A">
        <w:rPr>
          <w:b/>
          <w:bCs/>
          <w:color w:val="auto"/>
          <w:sz w:val="36"/>
          <w:szCs w:val="36"/>
          <w:u w:val="single"/>
        </w:rPr>
        <w:t>KoroLearn</w:t>
      </w:r>
    </w:p>
    <w:p w14:paraId="2C3B2534" w14:textId="740F0924" w:rsidR="0070573A" w:rsidRDefault="0070573A" w:rsidP="0070573A"/>
    <w:p w14:paraId="7FDE8E54" w14:textId="4CBB62D0" w:rsidR="0070573A" w:rsidRDefault="0070573A" w:rsidP="0070573A">
      <w:r>
        <w:t>KoroLearn is a simple 3-tier web application that is developed specifically for people who are currently learning the Japanese language. The main feature of this app is that users will be able to store any newly encountered words/phrases in a database, which can then be viewed anytime. In addition, the use</w:t>
      </w:r>
      <w:r w:rsidR="00722C72">
        <w:t xml:space="preserve"> of a translation API provides convenience, as users will no longer need to access a third-party translation website (</w:t>
      </w:r>
      <w:proofErr w:type="gramStart"/>
      <w:r w:rsidR="00722C72">
        <w:t>e.g.</w:t>
      </w:r>
      <w:proofErr w:type="gramEnd"/>
      <w:r w:rsidR="00722C72">
        <w:t xml:space="preserve"> Google Translate, </w:t>
      </w:r>
      <w:proofErr w:type="spellStart"/>
      <w:r w:rsidR="00722C72">
        <w:t>Deepl</w:t>
      </w:r>
      <w:proofErr w:type="spellEnd"/>
      <w:r w:rsidR="00722C72">
        <w:t>).</w:t>
      </w:r>
    </w:p>
    <w:p w14:paraId="4BCAA95E" w14:textId="38D052E4" w:rsidR="00722C72" w:rsidRDefault="00722C72" w:rsidP="0070573A"/>
    <w:p w14:paraId="26A473A3" w14:textId="2312B243" w:rsidR="00722C72" w:rsidRPr="00722C72" w:rsidRDefault="002C4B59" w:rsidP="0070573A">
      <w:pPr>
        <w:rPr>
          <w:b/>
          <w:bCs/>
        </w:rPr>
      </w:pPr>
      <w:r>
        <w:rPr>
          <w:b/>
          <w:bCs/>
        </w:rPr>
        <w:t>Some of the t</w:t>
      </w:r>
      <w:r w:rsidR="00722C72" w:rsidRPr="00722C72">
        <w:rPr>
          <w:b/>
          <w:bCs/>
        </w:rPr>
        <w:t>ools used in this application:</w:t>
      </w:r>
    </w:p>
    <w:tbl>
      <w:tblPr>
        <w:tblStyle w:val="TableGrid"/>
        <w:tblW w:w="0" w:type="auto"/>
        <w:tblLook w:val="04A0" w:firstRow="1" w:lastRow="0" w:firstColumn="1" w:lastColumn="0" w:noHBand="0" w:noVBand="1"/>
      </w:tblPr>
      <w:tblGrid>
        <w:gridCol w:w="1129"/>
        <w:gridCol w:w="7887"/>
      </w:tblGrid>
      <w:tr w:rsidR="00722C72" w14:paraId="34EB9501" w14:textId="77777777" w:rsidTr="00722C72">
        <w:tc>
          <w:tcPr>
            <w:tcW w:w="1129" w:type="dxa"/>
          </w:tcPr>
          <w:p w14:paraId="519F1C55" w14:textId="4B0829A4" w:rsidR="00722C72" w:rsidRPr="00722C72" w:rsidRDefault="00722C72" w:rsidP="0070573A">
            <w:pPr>
              <w:rPr>
                <w:b/>
                <w:bCs/>
              </w:rPr>
            </w:pPr>
            <w:r w:rsidRPr="00722C72">
              <w:rPr>
                <w:b/>
                <w:bCs/>
              </w:rPr>
              <w:t>Frontend</w:t>
            </w:r>
          </w:p>
        </w:tc>
        <w:tc>
          <w:tcPr>
            <w:tcW w:w="7887" w:type="dxa"/>
          </w:tcPr>
          <w:p w14:paraId="600EDAC5" w14:textId="606D1C7A" w:rsidR="00722C72" w:rsidRDefault="00722C72" w:rsidP="0070573A">
            <w:r>
              <w:t xml:space="preserve">Vagrant, React, </w:t>
            </w:r>
            <w:proofErr w:type="spellStart"/>
            <w:r>
              <w:t>Axios</w:t>
            </w:r>
            <w:proofErr w:type="spellEnd"/>
            <w:r>
              <w:t>, React-bootstrap</w:t>
            </w:r>
          </w:p>
        </w:tc>
      </w:tr>
      <w:tr w:rsidR="00722C72" w14:paraId="3F675C5D" w14:textId="77777777" w:rsidTr="00722C72">
        <w:tc>
          <w:tcPr>
            <w:tcW w:w="1129" w:type="dxa"/>
          </w:tcPr>
          <w:p w14:paraId="4CC00E3F" w14:textId="5CB9FE0C" w:rsidR="00722C72" w:rsidRPr="00722C72" w:rsidRDefault="00722C72" w:rsidP="0070573A">
            <w:pPr>
              <w:rPr>
                <w:b/>
                <w:bCs/>
              </w:rPr>
            </w:pPr>
            <w:r w:rsidRPr="00722C72">
              <w:rPr>
                <w:b/>
                <w:bCs/>
              </w:rPr>
              <w:t>Backend</w:t>
            </w:r>
          </w:p>
        </w:tc>
        <w:tc>
          <w:tcPr>
            <w:tcW w:w="7887" w:type="dxa"/>
          </w:tcPr>
          <w:p w14:paraId="7EEF5A47" w14:textId="42F311D1" w:rsidR="00722C72" w:rsidRDefault="00722C72" w:rsidP="0070573A">
            <w:r>
              <w:t>Vagrant, Node.js, Express, @vitalets/google-translate-api</w:t>
            </w:r>
          </w:p>
        </w:tc>
      </w:tr>
      <w:tr w:rsidR="00722C72" w14:paraId="3BE4C2F7" w14:textId="77777777" w:rsidTr="00722C72">
        <w:tc>
          <w:tcPr>
            <w:tcW w:w="1129" w:type="dxa"/>
          </w:tcPr>
          <w:p w14:paraId="7B4F3E50" w14:textId="76ACD542" w:rsidR="00722C72" w:rsidRPr="00722C72" w:rsidRDefault="00722C72" w:rsidP="0070573A">
            <w:pPr>
              <w:rPr>
                <w:b/>
                <w:bCs/>
              </w:rPr>
            </w:pPr>
            <w:r w:rsidRPr="00722C72">
              <w:rPr>
                <w:b/>
                <w:bCs/>
              </w:rPr>
              <w:t>Database</w:t>
            </w:r>
          </w:p>
        </w:tc>
        <w:tc>
          <w:tcPr>
            <w:tcW w:w="7887" w:type="dxa"/>
          </w:tcPr>
          <w:p w14:paraId="2A167DCC" w14:textId="1F417976" w:rsidR="00722C72" w:rsidRDefault="00722C72" w:rsidP="0070573A">
            <w:r>
              <w:t>Vagrant, Postgre</w:t>
            </w:r>
            <w:r w:rsidR="002C4B59">
              <w:t>SQL</w:t>
            </w:r>
          </w:p>
        </w:tc>
      </w:tr>
    </w:tbl>
    <w:p w14:paraId="6B6C1A9D" w14:textId="77777777" w:rsidR="00722C72" w:rsidRDefault="00722C72" w:rsidP="0070573A"/>
    <w:p w14:paraId="3D41212D" w14:textId="2D45DE6A" w:rsidR="00722C72" w:rsidRDefault="00722C72" w:rsidP="0070573A">
      <w:r>
        <w:rPr>
          <w:noProof/>
        </w:rPr>
        <w:drawing>
          <wp:inline distT="0" distB="0" distL="0" distR="0" wp14:anchorId="51E2F638" wp14:editId="35CB4A48">
            <wp:extent cx="5754287" cy="3048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1391" cy="3051763"/>
                    </a:xfrm>
                    <a:prstGeom prst="rect">
                      <a:avLst/>
                    </a:prstGeom>
                  </pic:spPr>
                </pic:pic>
              </a:graphicData>
            </a:graphic>
          </wp:inline>
        </w:drawing>
      </w:r>
    </w:p>
    <w:p w14:paraId="6C725934" w14:textId="3D1B429C" w:rsidR="00722C72" w:rsidRPr="0070573A" w:rsidRDefault="00722C72" w:rsidP="0070573A">
      <w:r>
        <w:t>Figure 1: Homepage of KoroLearn</w:t>
      </w:r>
    </w:p>
    <w:p w14:paraId="259C112D" w14:textId="6F4BC449" w:rsidR="00722C72" w:rsidRDefault="00722C72" w:rsidP="0070573A">
      <w:r>
        <w:rPr>
          <w:noProof/>
        </w:rPr>
        <w:lastRenderedPageBreak/>
        <w:drawing>
          <wp:inline distT="0" distB="0" distL="0" distR="0" wp14:anchorId="32839158" wp14:editId="0DB28971">
            <wp:extent cx="5731510" cy="304800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4489563D" w14:textId="352060A1" w:rsidR="00722C72" w:rsidRPr="0070573A" w:rsidRDefault="00722C72" w:rsidP="00722C72">
      <w:r>
        <w:t>Figure 2: Initial Log page of KoroLearn (without any data)</w:t>
      </w:r>
    </w:p>
    <w:p w14:paraId="48B615A9" w14:textId="1D816767" w:rsidR="00722C72" w:rsidRDefault="00722C72" w:rsidP="0070573A">
      <w:r>
        <w:rPr>
          <w:noProof/>
        </w:rPr>
        <w:drawing>
          <wp:inline distT="0" distB="0" distL="0" distR="0" wp14:anchorId="74A8CA3A" wp14:editId="12533769">
            <wp:extent cx="5731510" cy="3044825"/>
            <wp:effectExtent l="0" t="0" r="254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8688D00" w14:textId="7FB2D3F7" w:rsidR="00722C72" w:rsidRDefault="00722C72" w:rsidP="0070573A">
      <w:r>
        <w:t>Figure 3: Sample user input</w:t>
      </w:r>
      <w:r w:rsidR="00D360EE">
        <w:t xml:space="preserve"> in the homepage</w:t>
      </w:r>
    </w:p>
    <w:p w14:paraId="1543E788" w14:textId="0A7AB248" w:rsidR="0070573A" w:rsidRDefault="00722C72" w:rsidP="0070573A">
      <w:r>
        <w:rPr>
          <w:noProof/>
        </w:rPr>
        <w:lastRenderedPageBreak/>
        <w:drawing>
          <wp:inline distT="0" distB="0" distL="0" distR="0" wp14:anchorId="2FD2F08F" wp14:editId="09658739">
            <wp:extent cx="5731510" cy="3044825"/>
            <wp:effectExtent l="0" t="0" r="254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01617E6" w14:textId="532B8BCE" w:rsidR="00D360EE" w:rsidRPr="0070573A" w:rsidRDefault="00D360EE" w:rsidP="0070573A">
      <w:r>
        <w:t xml:space="preserve">Figure 4: Log page populated by existing tuples in the </w:t>
      </w:r>
      <w:proofErr w:type="spellStart"/>
      <w:r>
        <w:t>Postgresql</w:t>
      </w:r>
      <w:proofErr w:type="spellEnd"/>
      <w:r>
        <w:t xml:space="preserve"> database</w:t>
      </w:r>
    </w:p>
    <w:sectPr w:rsidR="00D360EE" w:rsidRPr="007057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3675" w14:textId="77777777" w:rsidR="000420ED" w:rsidRDefault="000420ED" w:rsidP="0070573A">
      <w:pPr>
        <w:spacing w:after="0" w:line="240" w:lineRule="auto"/>
      </w:pPr>
      <w:r>
        <w:separator/>
      </w:r>
    </w:p>
  </w:endnote>
  <w:endnote w:type="continuationSeparator" w:id="0">
    <w:p w14:paraId="297BE6A1" w14:textId="77777777" w:rsidR="000420ED" w:rsidRDefault="000420ED" w:rsidP="0070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969D" w14:textId="77777777" w:rsidR="000420ED" w:rsidRDefault="000420ED" w:rsidP="0070573A">
      <w:pPr>
        <w:spacing w:after="0" w:line="240" w:lineRule="auto"/>
      </w:pPr>
      <w:r>
        <w:separator/>
      </w:r>
    </w:p>
  </w:footnote>
  <w:footnote w:type="continuationSeparator" w:id="0">
    <w:p w14:paraId="2C031FEC" w14:textId="77777777" w:rsidR="000420ED" w:rsidRDefault="000420ED" w:rsidP="0070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B011" w14:textId="0A4A43A8" w:rsidR="0070573A" w:rsidRDefault="0070573A" w:rsidP="0070573A">
    <w:pPr>
      <w:pStyle w:val="Header"/>
      <w:rPr>
        <w:rFonts w:ascii="Times New Roman" w:hAnsi="Times New Roman" w:cs="Times New Roman"/>
      </w:rPr>
    </w:pPr>
    <w:r>
      <w:rPr>
        <w:rFonts w:ascii="Times New Roman" w:hAnsi="Times New Roman" w:cs="Times New Roman"/>
      </w:rPr>
      <w:t>Homework 2</w:t>
    </w:r>
  </w:p>
  <w:p w14:paraId="79BD57BC" w14:textId="77777777" w:rsidR="0070573A" w:rsidRDefault="0070573A" w:rsidP="0070573A">
    <w:pPr>
      <w:pStyle w:val="Header"/>
      <w:rPr>
        <w:rFonts w:ascii="Times New Roman" w:hAnsi="Times New Roman" w:cs="Times New Roman"/>
      </w:rPr>
    </w:pPr>
    <w:r>
      <w:rPr>
        <w:rFonts w:ascii="Times New Roman" w:hAnsi="Times New Roman" w:cs="Times New Roman"/>
      </w:rPr>
      <w:t>Name: Terng Yan Long (</w:t>
    </w:r>
    <w:r>
      <w:rPr>
        <w:rFonts w:ascii="Times New Roman" w:hAnsi="Times New Roman" w:cs="Times New Roman" w:hint="eastAsia"/>
      </w:rPr>
      <w:t>唐延龍</w:t>
    </w:r>
    <w:r>
      <w:rPr>
        <w:rFonts w:ascii="Times New Roman" w:hAnsi="Times New Roman" w:cs="Times New Roman"/>
      </w:rPr>
      <w:t>)</w:t>
    </w:r>
  </w:p>
  <w:p w14:paraId="6FDBC626" w14:textId="77777777" w:rsidR="0070573A" w:rsidRDefault="0070573A" w:rsidP="0070573A">
    <w:pPr>
      <w:pStyle w:val="Header"/>
      <w:rPr>
        <w:rFonts w:ascii="Times New Roman" w:hAnsi="Times New Roman" w:cs="Times New Roman"/>
      </w:rPr>
    </w:pPr>
    <w:r>
      <w:rPr>
        <w:rFonts w:ascii="Times New Roman" w:hAnsi="Times New Roman" w:cs="Times New Roman"/>
      </w:rPr>
      <w:t>ID: 111550883</w:t>
    </w:r>
  </w:p>
  <w:p w14:paraId="0E814FDC" w14:textId="77777777" w:rsidR="0070573A" w:rsidRDefault="00705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NDczMDWwMDEzNjFU0lEKTi0uzszPAykwqgUAtPrTtSwAAAA="/>
  </w:docVars>
  <w:rsids>
    <w:rsidRoot w:val="0070573A"/>
    <w:rsid w:val="000420ED"/>
    <w:rsid w:val="002C4B59"/>
    <w:rsid w:val="00653A3C"/>
    <w:rsid w:val="0070573A"/>
    <w:rsid w:val="00722C72"/>
    <w:rsid w:val="00A06A85"/>
    <w:rsid w:val="00BB45EE"/>
    <w:rsid w:val="00C1050E"/>
    <w:rsid w:val="00D360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B7A6"/>
  <w15:chartTrackingRefBased/>
  <w15:docId w15:val="{09E37743-E6BF-4E21-B7CA-71B6742C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3A"/>
  </w:style>
  <w:style w:type="paragraph" w:styleId="Footer">
    <w:name w:val="footer"/>
    <w:basedOn w:val="Normal"/>
    <w:link w:val="FooterChar"/>
    <w:uiPriority w:val="99"/>
    <w:unhideWhenUsed/>
    <w:rsid w:val="0070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3A"/>
  </w:style>
  <w:style w:type="character" w:customStyle="1" w:styleId="Heading1Char">
    <w:name w:val="Heading 1 Char"/>
    <w:basedOn w:val="DefaultParagraphFont"/>
    <w:link w:val="Heading1"/>
    <w:uiPriority w:val="9"/>
    <w:rsid w:val="007057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2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858708">
      <w:bodyDiv w:val="1"/>
      <w:marLeft w:val="0"/>
      <w:marRight w:val="0"/>
      <w:marTop w:val="0"/>
      <w:marBottom w:val="0"/>
      <w:divBdr>
        <w:top w:val="none" w:sz="0" w:space="0" w:color="auto"/>
        <w:left w:val="none" w:sz="0" w:space="0" w:color="auto"/>
        <w:bottom w:val="none" w:sz="0" w:space="0" w:color="auto"/>
        <w:right w:val="none" w:sz="0" w:space="0" w:color="auto"/>
      </w:divBdr>
      <w:divsChild>
        <w:div w:id="1373308927">
          <w:marLeft w:val="0"/>
          <w:marRight w:val="0"/>
          <w:marTop w:val="0"/>
          <w:marBottom w:val="0"/>
          <w:divBdr>
            <w:top w:val="none" w:sz="0" w:space="0" w:color="auto"/>
            <w:left w:val="none" w:sz="0" w:space="0" w:color="auto"/>
            <w:bottom w:val="none" w:sz="0" w:space="0" w:color="auto"/>
            <w:right w:val="none" w:sz="0" w:space="0" w:color="auto"/>
          </w:divBdr>
          <w:divsChild>
            <w:div w:id="1243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Long</dc:creator>
  <cp:keywords/>
  <dc:description/>
  <cp:lastModifiedBy>Terng Yan Long</cp:lastModifiedBy>
  <cp:revision>3</cp:revision>
  <dcterms:created xsi:type="dcterms:W3CDTF">2022-10-21T09:43:00Z</dcterms:created>
  <dcterms:modified xsi:type="dcterms:W3CDTF">2022-10-21T10:18:00Z</dcterms:modified>
</cp:coreProperties>
</file>