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202" w:rsidRDefault="00EF02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Имеем такие наблюдения:</w:t>
      </w:r>
    </w:p>
    <w:p w:rsidR="00EF02B1" w:rsidRDefault="00EF02B1">
      <w:pPr>
        <w:rPr>
          <w:rFonts w:ascii="Times New Roman" w:hAnsi="Times New Roman" w:cs="Times New Roman"/>
          <w:sz w:val="28"/>
          <w:szCs w:val="28"/>
        </w:rPr>
      </w:pPr>
      <w:r w:rsidRPr="00EF02B1">
        <w:rPr>
          <w:rFonts w:ascii="Times New Roman" w:hAnsi="Times New Roman" w:cs="Times New Roman"/>
          <w:position w:val="-72"/>
          <w:sz w:val="28"/>
          <w:szCs w:val="28"/>
        </w:rPr>
        <w:object w:dxaOrig="7360" w:dyaOrig="15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2pt;height:79.1pt" o:ole="">
            <v:imagedata r:id="rId4" o:title=""/>
          </v:shape>
          <o:OLEObject Type="Embed" ProgID="Equation.DSMT4" ShapeID="_x0000_i1025" DrawAspect="Content" ObjectID="_1441908641" r:id="rId5"/>
        </w:object>
      </w:r>
    </w:p>
    <w:p w:rsidR="00EF02B1" w:rsidRDefault="00EF02B1" w:rsidP="00EF02B1">
      <w:pPr>
        <w:tabs>
          <w:tab w:val="left" w:pos="27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обозначения:</w:t>
      </w:r>
    </w:p>
    <w:p w:rsidR="00EF02B1" w:rsidRDefault="00EF02B1" w:rsidP="00EF02B1">
      <w:pPr>
        <w:tabs>
          <w:tab w:val="left" w:pos="2736"/>
        </w:tabs>
        <w:rPr>
          <w:rFonts w:ascii="Times New Roman" w:hAnsi="Times New Roman" w:cs="Times New Roman"/>
          <w:sz w:val="28"/>
          <w:szCs w:val="28"/>
        </w:rPr>
      </w:pPr>
      <w:r w:rsidRPr="00EF02B1">
        <w:rPr>
          <w:rFonts w:ascii="Times New Roman" w:hAnsi="Times New Roman" w:cs="Times New Roman"/>
          <w:position w:val="-122"/>
          <w:sz w:val="28"/>
          <w:szCs w:val="28"/>
        </w:rPr>
        <w:object w:dxaOrig="3379" w:dyaOrig="2580">
          <v:shape id="_x0000_i1026" type="#_x0000_t75" style="width:169.1pt;height:129.25pt" o:ole="">
            <v:imagedata r:id="rId6" o:title=""/>
          </v:shape>
          <o:OLEObject Type="Embed" ProgID="Equation.DSMT4" ShapeID="_x0000_i1026" DrawAspect="Content" ObjectID="_1441908642" r:id="rId7"/>
        </w:object>
      </w:r>
    </w:p>
    <w:p w:rsidR="00EF02B1" w:rsidRDefault="00E378E8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наблюдения перепишем так</w:t>
      </w:r>
    </w:p>
    <w:p w:rsidR="00EF02B1" w:rsidRDefault="00EF02B1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EF02B1">
        <w:rPr>
          <w:rFonts w:ascii="Times New Roman" w:hAnsi="Times New Roman" w:cs="Times New Roman"/>
          <w:position w:val="-42"/>
          <w:sz w:val="28"/>
          <w:szCs w:val="28"/>
        </w:rPr>
        <w:object w:dxaOrig="1620" w:dyaOrig="980">
          <v:shape id="_x0000_i1027" type="#_x0000_t75" style="width:81.25pt;height:49.1pt" o:ole="">
            <v:imagedata r:id="rId8" o:title=""/>
          </v:shape>
          <o:OLEObject Type="Embed" ProgID="Equation.DSMT4" ShapeID="_x0000_i1027" DrawAspect="Content" ObjectID="_1441908643" r:id="rId9"/>
        </w:object>
      </w:r>
    </w:p>
    <w:p w:rsidR="00EF02B1" w:rsidRDefault="00EF02B1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 функцию правдоподобия </w:t>
      </w:r>
      <w:r w:rsidRPr="00EF02B1">
        <w:rPr>
          <w:rFonts w:ascii="Times New Roman" w:hAnsi="Times New Roman" w:cs="Times New Roman"/>
          <w:position w:val="-12"/>
          <w:sz w:val="28"/>
          <w:szCs w:val="28"/>
        </w:rPr>
        <w:object w:dxaOrig="1520" w:dyaOrig="380">
          <v:shape id="_x0000_i1028" type="#_x0000_t75" style="width:75.8pt;height:19.1pt" o:ole="">
            <v:imagedata r:id="rId10" o:title=""/>
          </v:shape>
          <o:OLEObject Type="Embed" ProgID="Equation.DSMT4" ShapeID="_x0000_i1028" DrawAspect="Content" ObjectID="_1441908644" r:id="rId11"/>
        </w:objec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="000C3924" w:rsidRPr="000C3924">
        <w:rPr>
          <w:rFonts w:ascii="Times New Roman" w:hAnsi="Times New Roman" w:cs="Times New Roman"/>
          <w:position w:val="-38"/>
          <w:sz w:val="28"/>
          <w:szCs w:val="28"/>
        </w:rPr>
        <w:object w:dxaOrig="1140" w:dyaOrig="900">
          <v:shape id="_x0000_i1029" type="#_x0000_t75" style="width:57.25pt;height:45.25pt" o:ole="">
            <v:imagedata r:id="rId12" o:title=""/>
          </v:shape>
          <o:OLEObject Type="Embed" ProgID="Equation.DSMT4" ShapeID="_x0000_i1029" DrawAspect="Content" ObjectID="_1441908645" r:id="rId13"/>
        </w:object>
      </w:r>
    </w:p>
    <w:p w:rsidR="00AF1375" w:rsidRDefault="00A95EE0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A95EE0">
        <w:rPr>
          <w:rFonts w:ascii="Times New Roman" w:hAnsi="Times New Roman" w:cs="Times New Roman"/>
          <w:position w:val="-138"/>
          <w:sz w:val="28"/>
          <w:szCs w:val="28"/>
        </w:rPr>
        <w:object w:dxaOrig="9260" w:dyaOrig="2940">
          <v:shape id="_x0000_i1030" type="#_x0000_t75" style="width:463.65pt;height:147.8pt" o:ole="">
            <v:imagedata r:id="rId14" o:title=""/>
          </v:shape>
          <o:OLEObject Type="Embed" ProgID="Equation.DSMT4" ShapeID="_x0000_i1030" DrawAspect="Content" ObjectID="_1441908646" r:id="rId15"/>
        </w:object>
      </w:r>
    </w:p>
    <w:p w:rsidR="00AF1375" w:rsidRDefault="00AF1375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Возьмем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F1375" w:rsidRDefault="00A95EE0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680CCA">
        <w:rPr>
          <w:rFonts w:ascii="Times New Roman" w:hAnsi="Times New Roman" w:cs="Times New Roman"/>
          <w:position w:val="-38"/>
          <w:sz w:val="28"/>
          <w:szCs w:val="28"/>
        </w:rPr>
        <w:object w:dxaOrig="9260" w:dyaOrig="820">
          <v:shape id="_x0000_i1031" type="#_x0000_t75" style="width:463.1pt;height:40.9pt" o:ole="">
            <v:imagedata r:id="rId16" o:title=""/>
          </v:shape>
          <o:OLEObject Type="Embed" ProgID="Equation.DSMT4" ShapeID="_x0000_i1031" DrawAspect="Content" ObjectID="_1441908647" r:id="rId17"/>
        </w:object>
      </w:r>
    </w:p>
    <w:p w:rsidR="00A95EE0" w:rsidRPr="00D83444" w:rsidRDefault="00A95EE0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A95EE0" w:rsidRPr="00D83444" w:rsidRDefault="00A95EE0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E378E8" w:rsidRPr="00D83444" w:rsidRDefault="00E378E8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Теперь нужно взять производную по </w:t>
      </w:r>
      <w:r w:rsidRPr="00E378E8">
        <w:rPr>
          <w:rFonts w:ascii="Times New Roman" w:hAnsi="Times New Roman" w:cs="Times New Roman"/>
          <w:position w:val="-12"/>
          <w:sz w:val="28"/>
          <w:szCs w:val="28"/>
        </w:rPr>
        <w:object w:dxaOrig="320" w:dyaOrig="380">
          <v:shape id="_x0000_i1032" type="#_x0000_t75" style="width:15.8pt;height:19.1pt" o:ole="">
            <v:imagedata r:id="rId18" o:title=""/>
          </v:shape>
          <o:OLEObject Type="Embed" ProgID="Equation.DSMT4" ShapeID="_x0000_i1032" DrawAspect="Content" ObjectID="_1441908648" r:id="rId19"/>
        </w:object>
      </w:r>
      <w:r w:rsidR="00A95EE0" w:rsidRPr="00A95EE0">
        <w:rPr>
          <w:rFonts w:ascii="Times New Roman" w:hAnsi="Times New Roman" w:cs="Times New Roman"/>
          <w:sz w:val="28"/>
          <w:szCs w:val="28"/>
        </w:rPr>
        <w:t>.</w:t>
      </w:r>
      <w:r w:rsidR="00D83444">
        <w:rPr>
          <w:rFonts w:ascii="Times New Roman" w:hAnsi="Times New Roman" w:cs="Times New Roman"/>
          <w:sz w:val="28"/>
          <w:szCs w:val="28"/>
        </w:rPr>
        <w:t xml:space="preserve">Учитываем, что </w:t>
      </w:r>
      <w:r w:rsidR="00D83444" w:rsidRPr="00D83444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900" w:dyaOrig="420">
          <v:shape id="_x0000_i1033" type="#_x0000_t75" style="width:94.9pt;height:21.25pt" o:ole="">
            <v:imagedata r:id="rId20" o:title=""/>
          </v:shape>
          <o:OLEObject Type="Embed" ProgID="Equation.DSMT4" ShapeID="_x0000_i1033" DrawAspect="Content" ObjectID="_1441908649" r:id="rId21"/>
        </w:object>
      </w:r>
      <w:r w:rsidR="00D83444" w:rsidRPr="00D83444">
        <w:rPr>
          <w:rFonts w:ascii="Times New Roman" w:hAnsi="Times New Roman" w:cs="Times New Roman"/>
          <w:sz w:val="28"/>
          <w:szCs w:val="28"/>
        </w:rPr>
        <w:t>-</w:t>
      </w:r>
      <w:r w:rsidR="00D83444">
        <w:rPr>
          <w:rFonts w:ascii="Times New Roman" w:hAnsi="Times New Roman" w:cs="Times New Roman"/>
          <w:sz w:val="28"/>
          <w:szCs w:val="28"/>
        </w:rPr>
        <w:t>мощность «отсчета» в корреляторе, от фазы не зависит.</w:t>
      </w:r>
    </w:p>
    <w:p w:rsidR="006423C4" w:rsidRDefault="00283376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Получилось так:</w:t>
      </w:r>
    </w:p>
    <w:p w:rsidR="00283376" w:rsidRDefault="00D83444" w:rsidP="00E10E36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A95EE0">
        <w:rPr>
          <w:rFonts w:ascii="Times New Roman" w:hAnsi="Times New Roman" w:cs="Times New Roman"/>
          <w:position w:val="-236"/>
          <w:sz w:val="28"/>
          <w:szCs w:val="28"/>
        </w:rPr>
        <w:object w:dxaOrig="8940" w:dyaOrig="4700">
          <v:shape id="_x0000_i1034" type="#_x0000_t75" style="width:446.2pt;height:235.1pt" o:ole="">
            <v:imagedata r:id="rId22" o:title=""/>
          </v:shape>
          <o:OLEObject Type="Embed" ProgID="Equation.DSMT4" ShapeID="_x0000_i1034" DrawAspect="Content" ObjectID="_1441908650" r:id="rId23"/>
        </w:object>
      </w:r>
    </w:p>
    <w:p w:rsidR="00E10E36" w:rsidRDefault="00D83444" w:rsidP="00D83444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Домножим</w:t>
      </w:r>
      <w:proofErr w:type="spellEnd"/>
      <w:r w:rsidR="00C129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83444">
        <w:rPr>
          <w:rFonts w:ascii="Times New Roman" w:hAnsi="Times New Roman" w:cs="Times New Roman"/>
          <w:position w:val="-34"/>
          <w:sz w:val="28"/>
          <w:szCs w:val="28"/>
        </w:rPr>
        <w:object w:dxaOrig="380" w:dyaOrig="780">
          <v:shape id="_x0000_i1035" type="#_x0000_t75" style="width:19.1pt;height:39.25pt" o:ole="">
            <v:imagedata r:id="rId24" o:title=""/>
          </v:shape>
          <o:OLEObject Type="Embed" ProgID="Equation.DSMT4" ShapeID="_x0000_i1035" DrawAspect="Content" ObjectID="_1441908651" r:id="rId25"/>
        </w:object>
      </w:r>
      <w:r>
        <w:rPr>
          <w:rFonts w:ascii="Times New Roman" w:hAnsi="Times New Roman" w:cs="Times New Roman"/>
          <w:sz w:val="28"/>
          <w:szCs w:val="28"/>
        </w:rPr>
        <w:t xml:space="preserve">, тогда, с учетом малости </w:t>
      </w:r>
      <w:r w:rsidRPr="00D83444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036" type="#_x0000_t75" style="width:15.25pt;height:19.1pt" o:ole="">
            <v:imagedata r:id="rId26" o:title=""/>
          </v:shape>
          <o:OLEObject Type="Embed" ProgID="Equation.DSMT4" ShapeID="_x0000_i1036" DrawAspect="Content" ObjectID="_1441908652" r:id="rId27"/>
        </w:object>
      </w:r>
      <w:r>
        <w:rPr>
          <w:rFonts w:ascii="Times New Roman" w:hAnsi="Times New Roman" w:cs="Times New Roman"/>
          <w:sz w:val="28"/>
          <w:szCs w:val="28"/>
        </w:rPr>
        <w:t>, сумма переходит в интеграл.</w:t>
      </w:r>
    </w:p>
    <w:p w:rsidR="00D83444" w:rsidRDefault="00D83444" w:rsidP="00D83444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D83444">
        <w:rPr>
          <w:rFonts w:ascii="Times New Roman" w:hAnsi="Times New Roman" w:cs="Times New Roman"/>
          <w:position w:val="-86"/>
          <w:sz w:val="28"/>
          <w:szCs w:val="28"/>
        </w:rPr>
        <w:object w:dxaOrig="6900" w:dyaOrig="1840">
          <v:shape id="_x0000_i1037" type="#_x0000_t75" style="width:345.25pt;height:92.2pt" o:ole="">
            <v:imagedata r:id="rId28" o:title=""/>
          </v:shape>
          <o:OLEObject Type="Embed" ProgID="Equation.DSMT4" ShapeID="_x0000_i1037" DrawAspect="Content" ObjectID="_1441908653" r:id="rId29"/>
        </w:object>
      </w:r>
    </w:p>
    <w:p w:rsidR="00D83444" w:rsidRDefault="00D83444" w:rsidP="00D83444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Пренебрегаем слагаемыми с двойной частотой:</w:t>
      </w:r>
    </w:p>
    <w:p w:rsidR="00BB1CD7" w:rsidRDefault="0099330C" w:rsidP="00D83444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BB1CD7">
        <w:rPr>
          <w:rFonts w:ascii="Times New Roman" w:hAnsi="Times New Roman" w:cs="Times New Roman"/>
          <w:position w:val="-90"/>
          <w:sz w:val="28"/>
          <w:szCs w:val="28"/>
        </w:rPr>
        <w:object w:dxaOrig="8059" w:dyaOrig="1939">
          <v:shape id="_x0000_i1038" type="#_x0000_t75" style="width:403.1pt;height:97.1pt" o:ole="">
            <v:imagedata r:id="rId30" o:title=""/>
          </v:shape>
          <o:OLEObject Type="Embed" ProgID="Equation.DSMT4" ShapeID="_x0000_i1038" DrawAspect="Content" ObjectID="_1441908654" r:id="rId31"/>
        </w:object>
      </w:r>
    </w:p>
    <w:p w:rsidR="00BB1CD7" w:rsidRDefault="00BB1CD7" w:rsidP="00D83444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обозначено </w:t>
      </w:r>
      <w:r w:rsidRPr="00BB1CD7">
        <w:rPr>
          <w:rFonts w:ascii="Times New Roman" w:hAnsi="Times New Roman" w:cs="Times New Roman"/>
          <w:position w:val="-16"/>
          <w:sz w:val="28"/>
          <w:szCs w:val="28"/>
        </w:rPr>
        <w:object w:dxaOrig="3720" w:dyaOrig="460">
          <v:shape id="_x0000_i1039" type="#_x0000_t75" style="width:186pt;height:22.9pt" o:ole="">
            <v:imagedata r:id="rId32" o:title=""/>
          </v:shape>
          <o:OLEObject Type="Embed" ProgID="Equation.DSMT4" ShapeID="_x0000_i1039" DrawAspect="Content" ObjectID="_1441908655" r:id="rId33"/>
        </w:object>
      </w:r>
    </w:p>
    <w:p w:rsidR="00C95A5F" w:rsidRPr="00C95A5F" w:rsidRDefault="00C95A5F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8C4F65">
        <w:rPr>
          <w:rFonts w:ascii="Times New Roman" w:hAnsi="Times New Roman" w:cs="Times New Roman"/>
          <w:position w:val="-46"/>
          <w:sz w:val="28"/>
          <w:szCs w:val="28"/>
        </w:rPr>
        <w:object w:dxaOrig="10140" w:dyaOrig="6180">
          <v:shape id="_x0000_i1040" type="#_x0000_t75" style="width:507.25pt;height:309.25pt" o:ole="">
            <v:imagedata r:id="rId34" o:title=""/>
          </v:shape>
          <o:OLEObject Type="Embed" ProgID="Equation.DSMT4" ShapeID="_x0000_i1040" DrawAspect="Content" ObjectID="_1441908656" r:id="rId35"/>
        </w:object>
      </w:r>
      <w:proofErr w:type="spellStart"/>
      <w:r>
        <w:rPr>
          <w:rFonts w:ascii="Times New Roman" w:hAnsi="Times New Roman" w:cs="Times New Roman"/>
          <w:sz w:val="28"/>
          <w:szCs w:val="28"/>
        </w:rPr>
        <w:t>Домножим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C95A5F">
        <w:rPr>
          <w:rFonts w:ascii="Times New Roman" w:hAnsi="Times New Roman" w:cs="Times New Roman"/>
          <w:position w:val="-28"/>
          <w:sz w:val="28"/>
          <w:szCs w:val="28"/>
        </w:rPr>
        <w:object w:dxaOrig="600" w:dyaOrig="720">
          <v:shape id="_x0000_i1041" type="#_x0000_t75" style="width:30pt;height:36pt" o:ole="">
            <v:imagedata r:id="rId36" o:title=""/>
          </v:shape>
          <o:OLEObject Type="Embed" ProgID="Equation.DSMT4" ShapeID="_x0000_i1041" DrawAspect="Content" ObjectID="_1441908657" r:id="rId37"/>
        </w:objec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95A5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число отсчетов на интервале </w:t>
      </w:r>
      <w:r w:rsidRPr="00C95A5F">
        <w:rPr>
          <w:rFonts w:ascii="Times New Roman" w:hAnsi="Times New Roman" w:cs="Times New Roman"/>
          <w:position w:val="-12"/>
          <w:sz w:val="28"/>
          <w:szCs w:val="28"/>
        </w:rPr>
        <w:object w:dxaOrig="1460" w:dyaOrig="420">
          <v:shape id="_x0000_i1042" type="#_x0000_t75" style="width:73.1pt;height:21.25pt" o:ole="">
            <v:imagedata r:id="rId38" o:title=""/>
          </v:shape>
          <o:OLEObject Type="Embed" ProgID="Equation.DSMT4" ShapeID="_x0000_i1042" DrawAspect="Content" ObjectID="_1441908658" r:id="rId39"/>
        </w:object>
      </w:r>
      <w:r w:rsidRPr="00C95A5F">
        <w:rPr>
          <w:rFonts w:ascii="Times New Roman" w:hAnsi="Times New Roman" w:cs="Times New Roman"/>
          <w:sz w:val="28"/>
          <w:szCs w:val="28"/>
        </w:rPr>
        <w:t>.</w:t>
      </w:r>
    </w:p>
    <w:p w:rsidR="00C95A5F" w:rsidRDefault="00C95A5F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Продолжаем:</w:t>
      </w:r>
    </w:p>
    <w:p w:rsidR="00C95A5F" w:rsidRDefault="008D117F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8D117F">
        <w:rPr>
          <w:rFonts w:ascii="Times New Roman" w:hAnsi="Times New Roman" w:cs="Times New Roman"/>
          <w:position w:val="-40"/>
          <w:sz w:val="28"/>
          <w:szCs w:val="28"/>
        </w:rPr>
        <w:object w:dxaOrig="10420" w:dyaOrig="6060">
          <v:shape id="_x0000_i1043" type="#_x0000_t75" style="width:520.9pt;height:303.25pt" o:ole="">
            <v:imagedata r:id="rId40" o:title=""/>
          </v:shape>
          <o:OLEObject Type="Embed" ProgID="Equation.DSMT4" ShapeID="_x0000_i1043" DrawAspect="Content" ObjectID="_1441908659" r:id="rId41"/>
        </w:object>
      </w:r>
    </w:p>
    <w:p w:rsidR="00EA382A" w:rsidRDefault="00EA382A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Итого:</w:t>
      </w:r>
    </w:p>
    <w:p w:rsidR="00EA382A" w:rsidRDefault="00EA382A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EA382A">
        <w:rPr>
          <w:rFonts w:ascii="Times New Roman" w:hAnsi="Times New Roman" w:cs="Times New Roman"/>
          <w:position w:val="-42"/>
          <w:sz w:val="28"/>
          <w:szCs w:val="28"/>
        </w:rPr>
        <w:object w:dxaOrig="9440" w:dyaOrig="980">
          <v:shape id="_x0000_i1044" type="#_x0000_t75" style="width:471.8pt;height:49.1pt" o:ole="">
            <v:imagedata r:id="rId42" o:title=""/>
          </v:shape>
          <o:OLEObject Type="Embed" ProgID="Equation.DSMT4" ShapeID="_x0000_i1044" DrawAspect="Content" ObjectID="_1441908660" r:id="rId43"/>
        </w:object>
      </w:r>
    </w:p>
    <w:p w:rsidR="00EA382A" w:rsidRDefault="00EA382A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 дискриминационную характеристику:</w:t>
      </w:r>
    </w:p>
    <w:p w:rsidR="00EA382A" w:rsidRDefault="00EA382A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EA382A">
        <w:rPr>
          <w:rFonts w:ascii="Times New Roman" w:hAnsi="Times New Roman" w:cs="Times New Roman"/>
          <w:position w:val="-20"/>
          <w:sz w:val="28"/>
          <w:szCs w:val="28"/>
        </w:rPr>
        <w:object w:dxaOrig="2460" w:dyaOrig="460">
          <v:shape id="_x0000_i1045" type="#_x0000_t75" style="width:123.25pt;height:22.9pt" o:ole="">
            <v:imagedata r:id="rId44" o:title=""/>
          </v:shape>
          <o:OLEObject Type="Embed" ProgID="Equation.DSMT4" ShapeID="_x0000_i1045" DrawAspect="Content" ObjectID="_1441908661" r:id="rId45"/>
        </w:object>
      </w:r>
      <w:r>
        <w:rPr>
          <w:rFonts w:ascii="Times New Roman" w:hAnsi="Times New Roman" w:cs="Times New Roman"/>
          <w:sz w:val="28"/>
          <w:szCs w:val="28"/>
        </w:rPr>
        <w:t xml:space="preserve"> , где будем обозначать </w:t>
      </w:r>
      <w:r w:rsidR="00887AE8" w:rsidRPr="00887AE8">
        <w:rPr>
          <w:rFonts w:ascii="Times New Roman" w:hAnsi="Times New Roman" w:cs="Times New Roman"/>
          <w:position w:val="-40"/>
          <w:sz w:val="28"/>
          <w:szCs w:val="28"/>
        </w:rPr>
        <w:object w:dxaOrig="3159" w:dyaOrig="940">
          <v:shape id="_x0000_i1046" type="#_x0000_t75" style="width:158.2pt;height:46.9pt" o:ole="">
            <v:imagedata r:id="rId46" o:title=""/>
          </v:shape>
          <o:OLEObject Type="Embed" ProgID="Equation.DSMT4" ShapeID="_x0000_i1046" DrawAspect="Content" ObjectID="_1441908662" r:id="rId47"/>
        </w:object>
      </w:r>
      <w:r w:rsidR="00887AE8" w:rsidRPr="00583FC9">
        <w:rPr>
          <w:rFonts w:ascii="Times New Roman" w:hAnsi="Times New Roman" w:cs="Times New Roman"/>
          <w:position w:val="-16"/>
          <w:sz w:val="28"/>
          <w:szCs w:val="28"/>
        </w:rPr>
        <w:object w:dxaOrig="7460" w:dyaOrig="460">
          <v:shape id="_x0000_i1047" type="#_x0000_t75" style="width:373.1pt;height:22.9pt" o:ole="">
            <v:imagedata r:id="rId48" o:title=""/>
          </v:shape>
          <o:OLEObject Type="Embed" ProgID="Equation.DSMT4" ShapeID="_x0000_i1047" DrawAspect="Content" ObjectID="_1441908663" r:id="rId49"/>
        </w:object>
      </w:r>
    </w:p>
    <w:p w:rsidR="00887AE8" w:rsidRDefault="00050AAB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050AAB">
        <w:rPr>
          <w:rFonts w:ascii="Times New Roman" w:hAnsi="Times New Roman" w:cs="Times New Roman"/>
          <w:position w:val="-198"/>
          <w:sz w:val="28"/>
          <w:szCs w:val="28"/>
        </w:rPr>
        <w:object w:dxaOrig="8320" w:dyaOrig="4099">
          <v:shape id="_x0000_i1048" type="#_x0000_t75" style="width:416.2pt;height:205.1pt" o:ole="">
            <v:imagedata r:id="rId50" o:title=""/>
          </v:shape>
          <o:OLEObject Type="Embed" ProgID="Equation.DSMT4" ShapeID="_x0000_i1048" DrawAspect="Content" ObjectID="_1441908664" r:id="rId51"/>
        </w:object>
      </w:r>
    </w:p>
    <w:p w:rsidR="00583FC9" w:rsidRDefault="00F118F7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Домножим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F118F7">
        <w:rPr>
          <w:rFonts w:ascii="Times New Roman" w:hAnsi="Times New Roman" w:cs="Times New Roman"/>
          <w:position w:val="-34"/>
          <w:sz w:val="28"/>
          <w:szCs w:val="28"/>
        </w:rPr>
        <w:object w:dxaOrig="380" w:dyaOrig="780">
          <v:shape id="_x0000_i1049" type="#_x0000_t75" style="width:19.1pt;height:39.25pt" o:ole="">
            <v:imagedata r:id="rId52" o:title=""/>
          </v:shape>
          <o:OLEObject Type="Embed" ProgID="Equation.DSMT4" ShapeID="_x0000_i1049" DrawAspect="Content" ObjectID="_1441908665" r:id="rId53"/>
        </w:objec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F118F7" w:rsidRDefault="00F118F7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F118F7">
        <w:rPr>
          <w:rFonts w:ascii="Times New Roman" w:hAnsi="Times New Roman" w:cs="Times New Roman"/>
          <w:position w:val="-198"/>
          <w:sz w:val="28"/>
          <w:szCs w:val="28"/>
        </w:rPr>
        <w:object w:dxaOrig="7300" w:dyaOrig="4099">
          <v:shape id="_x0000_i1050" type="#_x0000_t75" style="width:364.9pt;height:205.1pt" o:ole="">
            <v:imagedata r:id="rId54" o:title=""/>
          </v:shape>
          <o:OLEObject Type="Embed" ProgID="Equation.DSMT4" ShapeID="_x0000_i1050" DrawAspect="Content" ObjectID="_1441908666" r:id="rId55"/>
        </w:object>
      </w:r>
    </w:p>
    <w:p w:rsidR="00F118F7" w:rsidRDefault="00F118F7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F118F7" w:rsidRDefault="00F118F7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Пренебрегаем слагаемыми с двойной частотой:</w:t>
      </w:r>
    </w:p>
    <w:p w:rsidR="00F118F7" w:rsidRDefault="003C6D17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3C6D17">
        <w:rPr>
          <w:rFonts w:ascii="Times New Roman" w:hAnsi="Times New Roman" w:cs="Times New Roman"/>
          <w:position w:val="-204"/>
          <w:sz w:val="28"/>
          <w:szCs w:val="28"/>
        </w:rPr>
        <w:object w:dxaOrig="6660" w:dyaOrig="4220">
          <v:shape id="_x0000_i1051" type="#_x0000_t75" style="width:333.25pt;height:211.1pt" o:ole="">
            <v:imagedata r:id="rId56" o:title=""/>
          </v:shape>
          <o:OLEObject Type="Embed" ProgID="Equation.DSMT4" ShapeID="_x0000_i1051" DrawAspect="Content" ObjectID="_1441908667" r:id="rId57"/>
        </w:object>
      </w:r>
    </w:p>
    <w:p w:rsidR="00EA382A" w:rsidRDefault="003C6D17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3C6D17">
        <w:rPr>
          <w:rFonts w:ascii="Times New Roman" w:hAnsi="Times New Roman" w:cs="Times New Roman"/>
          <w:position w:val="-186"/>
          <w:sz w:val="28"/>
          <w:szCs w:val="28"/>
        </w:rPr>
        <w:object w:dxaOrig="7119" w:dyaOrig="3860">
          <v:shape id="_x0000_i1052" type="#_x0000_t75" style="width:356.2pt;height:193.1pt" o:ole="">
            <v:imagedata r:id="rId58" o:title=""/>
          </v:shape>
          <o:OLEObject Type="Embed" ProgID="Equation.DSMT4" ShapeID="_x0000_i1052" DrawAspect="Content" ObjectID="_1441908668" r:id="rId59"/>
        </w:object>
      </w:r>
    </w:p>
    <w:p w:rsidR="00A04BA5" w:rsidRDefault="00A04BA5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A04BA5" w:rsidRDefault="00A04BA5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A04BA5" w:rsidRDefault="00A04BA5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A04BA5" w:rsidRDefault="00A04BA5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A04BA5" w:rsidRDefault="00A04BA5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A04BA5" w:rsidRDefault="00A04BA5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A04BA5" w:rsidRDefault="00A04BA5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A04BA5" w:rsidRDefault="00A04BA5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A04BA5" w:rsidRDefault="00A04BA5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EA382A" w:rsidRDefault="003C6D17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Домножим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A04BA5" w:rsidRPr="00A04BA5">
        <w:rPr>
          <w:rFonts w:ascii="Times New Roman" w:hAnsi="Times New Roman" w:cs="Times New Roman"/>
          <w:position w:val="-28"/>
          <w:sz w:val="28"/>
          <w:szCs w:val="28"/>
        </w:rPr>
        <w:object w:dxaOrig="600" w:dyaOrig="720">
          <v:shape id="_x0000_i1053" type="#_x0000_t75" style="width:30pt;height:36pt" o:ole="">
            <v:imagedata r:id="rId60" o:title=""/>
          </v:shape>
          <o:OLEObject Type="Embed" ProgID="Equation.DSMT4" ShapeID="_x0000_i1053" DrawAspect="Content" ObjectID="_1441908669" r:id="rId61"/>
        </w:object>
      </w:r>
      <w:r w:rsidR="00A04BA5">
        <w:rPr>
          <w:rFonts w:ascii="Times New Roman" w:hAnsi="Times New Roman" w:cs="Times New Roman"/>
          <w:sz w:val="28"/>
          <w:szCs w:val="28"/>
        </w:rPr>
        <w:t>.</w:t>
      </w:r>
    </w:p>
    <w:p w:rsidR="00A04BA5" w:rsidRDefault="00A04BA5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A04BA5">
        <w:rPr>
          <w:rFonts w:ascii="Times New Roman" w:hAnsi="Times New Roman" w:cs="Times New Roman"/>
          <w:position w:val="-34"/>
          <w:sz w:val="28"/>
          <w:szCs w:val="28"/>
        </w:rPr>
        <w:object w:dxaOrig="8100" w:dyaOrig="5940">
          <v:shape id="_x0000_i1054" type="#_x0000_t75" style="width:405.25pt;height:297.25pt" o:ole="">
            <v:imagedata r:id="rId62" o:title=""/>
          </v:shape>
          <o:OLEObject Type="Embed" ProgID="Equation.DSMT4" ShapeID="_x0000_i1054" DrawAspect="Content" ObjectID="_1441908670" r:id="rId63"/>
        </w:object>
      </w:r>
    </w:p>
    <w:p w:rsidR="00A04BA5" w:rsidRDefault="00A04BA5" w:rsidP="00A04BA5">
      <w:pPr>
        <w:tabs>
          <w:tab w:val="left" w:pos="1255"/>
        </w:tabs>
        <w:rPr>
          <w:rFonts w:ascii="Times New Roman" w:hAnsi="Times New Roman" w:cs="Times New Roman"/>
          <w:sz w:val="28"/>
          <w:szCs w:val="28"/>
        </w:rPr>
      </w:pPr>
      <w:r w:rsidRPr="00A04BA5">
        <w:rPr>
          <w:rFonts w:ascii="Times New Roman" w:hAnsi="Times New Roman" w:cs="Times New Roman"/>
          <w:position w:val="-90"/>
          <w:sz w:val="28"/>
          <w:szCs w:val="28"/>
        </w:rPr>
        <w:object w:dxaOrig="6700" w:dyaOrig="1939">
          <v:shape id="_x0000_i1055" type="#_x0000_t75" style="width:334.9pt;height:97.1pt" o:ole="">
            <v:imagedata r:id="rId64" o:title=""/>
          </v:shape>
          <o:OLEObject Type="Embed" ProgID="Equation.DSMT4" ShapeID="_x0000_i1055" DrawAspect="Content" ObjectID="_1441908671" r:id="rId65"/>
        </w:object>
      </w:r>
    </w:p>
    <w:p w:rsidR="00A04BA5" w:rsidRDefault="00A04BA5" w:rsidP="00A04BA5">
      <w:pPr>
        <w:tabs>
          <w:tab w:val="left" w:pos="182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Итого:</w:t>
      </w:r>
    </w:p>
    <w:p w:rsidR="00A04BA5" w:rsidRDefault="00F311A9" w:rsidP="00A04BA5">
      <w:pPr>
        <w:tabs>
          <w:tab w:val="left" w:pos="1822"/>
        </w:tabs>
        <w:rPr>
          <w:rFonts w:ascii="Times New Roman" w:hAnsi="Times New Roman" w:cs="Times New Roman"/>
          <w:sz w:val="28"/>
          <w:szCs w:val="28"/>
        </w:rPr>
      </w:pPr>
      <w:r w:rsidRPr="00F311A9">
        <w:rPr>
          <w:rFonts w:ascii="Times New Roman" w:hAnsi="Times New Roman" w:cs="Times New Roman"/>
          <w:position w:val="-90"/>
          <w:sz w:val="28"/>
          <w:szCs w:val="28"/>
        </w:rPr>
        <w:object w:dxaOrig="6060" w:dyaOrig="1939">
          <v:shape id="_x0000_i1056" type="#_x0000_t75" style="width:302.75pt;height:96.55pt" o:ole="">
            <v:imagedata r:id="rId66" o:title=""/>
          </v:shape>
          <o:OLEObject Type="Embed" ProgID="Equation.DSMT4" ShapeID="_x0000_i1056" DrawAspect="Content" ObjectID="_1441908672" r:id="rId67"/>
        </w:object>
      </w:r>
    </w:p>
    <w:p w:rsidR="00F311A9" w:rsidRPr="009B13F4" w:rsidRDefault="00F311A9" w:rsidP="00A04BA5">
      <w:pPr>
        <w:tabs>
          <w:tab w:val="left" w:pos="1822"/>
        </w:tabs>
        <w:rPr>
          <w:rFonts w:ascii="Times New Roman" w:hAnsi="Times New Roman" w:cs="Times New Roman"/>
          <w:sz w:val="28"/>
          <w:szCs w:val="28"/>
        </w:rPr>
      </w:pPr>
    </w:p>
    <w:p w:rsidR="00F311A9" w:rsidRPr="009B13F4" w:rsidRDefault="00F311A9" w:rsidP="00A04BA5">
      <w:pPr>
        <w:tabs>
          <w:tab w:val="left" w:pos="1822"/>
        </w:tabs>
        <w:rPr>
          <w:rFonts w:ascii="Times New Roman" w:hAnsi="Times New Roman" w:cs="Times New Roman"/>
          <w:sz w:val="28"/>
          <w:szCs w:val="28"/>
        </w:rPr>
      </w:pPr>
    </w:p>
    <w:p w:rsidR="00F311A9" w:rsidRPr="009B13F4" w:rsidRDefault="00F311A9" w:rsidP="00A04BA5">
      <w:pPr>
        <w:tabs>
          <w:tab w:val="left" w:pos="1822"/>
        </w:tabs>
        <w:rPr>
          <w:rFonts w:ascii="Times New Roman" w:hAnsi="Times New Roman" w:cs="Times New Roman"/>
          <w:sz w:val="28"/>
          <w:szCs w:val="28"/>
        </w:rPr>
      </w:pPr>
    </w:p>
    <w:p w:rsidR="00F311A9" w:rsidRPr="009B13F4" w:rsidRDefault="00F311A9" w:rsidP="00A04BA5">
      <w:pPr>
        <w:tabs>
          <w:tab w:val="left" w:pos="1822"/>
        </w:tabs>
        <w:rPr>
          <w:rFonts w:ascii="Times New Roman" w:hAnsi="Times New Roman" w:cs="Times New Roman"/>
          <w:sz w:val="28"/>
          <w:szCs w:val="28"/>
        </w:rPr>
      </w:pPr>
    </w:p>
    <w:p w:rsidR="00F311A9" w:rsidRPr="009B13F4" w:rsidRDefault="00A04BA5" w:rsidP="00A04BA5">
      <w:pPr>
        <w:tabs>
          <w:tab w:val="left" w:pos="182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Найдем крутизну:</w:t>
      </w:r>
    </w:p>
    <w:p w:rsidR="00F311A9" w:rsidRDefault="00C760F6" w:rsidP="00A04BA5">
      <w:pPr>
        <w:tabs>
          <w:tab w:val="left" w:pos="1822"/>
        </w:tabs>
        <w:rPr>
          <w:rFonts w:ascii="Times New Roman" w:hAnsi="Times New Roman" w:cs="Times New Roman"/>
          <w:sz w:val="28"/>
          <w:szCs w:val="28"/>
        </w:rPr>
      </w:pPr>
      <w:r w:rsidRPr="00C760F6">
        <w:rPr>
          <w:rFonts w:ascii="Times New Roman" w:hAnsi="Times New Roman" w:cs="Times New Roman"/>
          <w:position w:val="-100"/>
          <w:sz w:val="28"/>
          <w:szCs w:val="28"/>
        </w:rPr>
        <w:object w:dxaOrig="7040" w:dyaOrig="2140">
          <v:shape id="_x0000_i1057" type="#_x0000_t75" style="width:351.8pt;height:106.9pt" o:ole="">
            <v:imagedata r:id="rId68" o:title=""/>
          </v:shape>
          <o:OLEObject Type="Embed" ProgID="Equation.DSMT4" ShapeID="_x0000_i1057" DrawAspect="Content" ObjectID="_1441908673" r:id="rId69"/>
        </w:object>
      </w:r>
    </w:p>
    <w:p w:rsidR="00A04BA5" w:rsidRPr="009B13F4" w:rsidRDefault="00A04BA5" w:rsidP="00F311A9">
      <w:pPr>
        <w:rPr>
          <w:rFonts w:ascii="Times New Roman" w:hAnsi="Times New Roman" w:cs="Times New Roman"/>
          <w:sz w:val="28"/>
          <w:szCs w:val="28"/>
        </w:rPr>
      </w:pPr>
    </w:p>
    <w:p w:rsidR="00F311A9" w:rsidRDefault="00F311A9" w:rsidP="00F311A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Флуктуационная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характеристика:</w:t>
      </w:r>
    </w:p>
    <w:p w:rsidR="00F311A9" w:rsidRDefault="00F311A9" w:rsidP="00F311A9">
      <w:pPr>
        <w:rPr>
          <w:rFonts w:ascii="Times New Roman" w:hAnsi="Times New Roman" w:cs="Times New Roman"/>
          <w:sz w:val="28"/>
          <w:szCs w:val="28"/>
        </w:rPr>
      </w:pPr>
      <w:r w:rsidRPr="00F311A9">
        <w:rPr>
          <w:rFonts w:ascii="Times New Roman" w:hAnsi="Times New Roman" w:cs="Times New Roman"/>
          <w:position w:val="-30"/>
          <w:sz w:val="28"/>
          <w:szCs w:val="28"/>
        </w:rPr>
        <w:object w:dxaOrig="4819" w:dyaOrig="740">
          <v:shape id="_x0000_i1058" type="#_x0000_t75" style="width:241.1pt;height:37.1pt" o:ole="">
            <v:imagedata r:id="rId70" o:title=""/>
          </v:shape>
          <o:OLEObject Type="Embed" ProgID="Equation.DSMT4" ShapeID="_x0000_i1058" DrawAspect="Content" ObjectID="_1441908674" r:id="rId71"/>
        </w:object>
      </w:r>
    </w:p>
    <w:p w:rsidR="00F311A9" w:rsidRDefault="00F311A9" w:rsidP="00F311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учетом принятых ранее обозначений, запишем:</w:t>
      </w:r>
    </w:p>
    <w:bookmarkStart w:id="0" w:name="_GoBack"/>
    <w:p w:rsidR="00F311A9" w:rsidRPr="00F311A9" w:rsidRDefault="00F311A9" w:rsidP="00F311A9">
      <w:pPr>
        <w:rPr>
          <w:rFonts w:ascii="Times New Roman" w:hAnsi="Times New Roman" w:cs="Times New Roman"/>
          <w:sz w:val="28"/>
          <w:szCs w:val="28"/>
        </w:rPr>
      </w:pPr>
      <w:r w:rsidRPr="00F311A9">
        <w:rPr>
          <w:rFonts w:ascii="Times New Roman" w:hAnsi="Times New Roman" w:cs="Times New Roman"/>
          <w:position w:val="-208"/>
          <w:sz w:val="28"/>
          <w:szCs w:val="28"/>
        </w:rPr>
        <w:object w:dxaOrig="9120" w:dyaOrig="4300">
          <v:shape id="_x0000_i1059" type="#_x0000_t75" style="width:456pt;height:214.9pt" o:ole="">
            <v:imagedata r:id="rId72" o:title=""/>
          </v:shape>
          <o:OLEObject Type="Embed" ProgID="Equation.DSMT4" ShapeID="_x0000_i1059" DrawAspect="Content" ObjectID="_1441908675" r:id="rId73"/>
        </w:object>
      </w:r>
      <w:bookmarkEnd w:id="0"/>
    </w:p>
    <w:sectPr w:rsidR="00F311A9" w:rsidRPr="00F311A9" w:rsidSect="00C76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A21088"/>
    <w:rsid w:val="00050AAB"/>
    <w:rsid w:val="000C3924"/>
    <w:rsid w:val="00130D51"/>
    <w:rsid w:val="001D2B64"/>
    <w:rsid w:val="00283376"/>
    <w:rsid w:val="00355C1A"/>
    <w:rsid w:val="003C6D17"/>
    <w:rsid w:val="004C0ABE"/>
    <w:rsid w:val="00583FC9"/>
    <w:rsid w:val="005D2644"/>
    <w:rsid w:val="006423C4"/>
    <w:rsid w:val="00663BD5"/>
    <w:rsid w:val="00680CCA"/>
    <w:rsid w:val="006D5F12"/>
    <w:rsid w:val="00702C04"/>
    <w:rsid w:val="007A3E56"/>
    <w:rsid w:val="00817AB4"/>
    <w:rsid w:val="00887AE8"/>
    <w:rsid w:val="008A15C4"/>
    <w:rsid w:val="008C4F65"/>
    <w:rsid w:val="008D117F"/>
    <w:rsid w:val="0099330C"/>
    <w:rsid w:val="009B13F4"/>
    <w:rsid w:val="00A04BA5"/>
    <w:rsid w:val="00A21088"/>
    <w:rsid w:val="00A77721"/>
    <w:rsid w:val="00A95EE0"/>
    <w:rsid w:val="00AE1DCB"/>
    <w:rsid w:val="00AF1375"/>
    <w:rsid w:val="00B7371D"/>
    <w:rsid w:val="00BB1CD7"/>
    <w:rsid w:val="00C009C4"/>
    <w:rsid w:val="00C12944"/>
    <w:rsid w:val="00C760F6"/>
    <w:rsid w:val="00C76202"/>
    <w:rsid w:val="00C95A5F"/>
    <w:rsid w:val="00CC3283"/>
    <w:rsid w:val="00D83444"/>
    <w:rsid w:val="00E10E36"/>
    <w:rsid w:val="00E378E8"/>
    <w:rsid w:val="00EA382A"/>
    <w:rsid w:val="00EF02B1"/>
    <w:rsid w:val="00F118F7"/>
    <w:rsid w:val="00F311A9"/>
    <w:rsid w:val="00FE18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2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0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0E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76" Type="http://schemas.microsoft.com/office/2007/relationships/stylesWithEffects" Target="stylesWithEffects.xml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7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26</cp:revision>
  <cp:lastPrinted>2013-04-01T13:48:00Z</cp:lastPrinted>
  <dcterms:created xsi:type="dcterms:W3CDTF">2013-03-20T12:03:00Z</dcterms:created>
  <dcterms:modified xsi:type="dcterms:W3CDTF">2013-09-28T17:24:00Z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