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02" w:rsidRDefault="00EF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такие наблюдения:</w:t>
      </w:r>
    </w:p>
    <w:p w:rsidR="00EF02B1" w:rsidRDefault="000E5874">
      <w:pPr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72"/>
          <w:sz w:val="28"/>
          <w:szCs w:val="28"/>
        </w:rPr>
        <w:object w:dxaOrig="908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4.35pt;height:79.1pt" o:ole="">
            <v:imagedata r:id="rId7" o:title=""/>
          </v:shape>
          <o:OLEObject Type="Embed" ProgID="Equation.DSMT4" ShapeID="_x0000_i1039" DrawAspect="Content" ObjectID="_1429124308" r:id="rId8"/>
        </w:object>
      </w:r>
      <w:r w:rsidR="00EF0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:rsidR="00EF02B1" w:rsidRDefault="000E5874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122"/>
          <w:sz w:val="28"/>
          <w:szCs w:val="28"/>
        </w:rPr>
        <w:object w:dxaOrig="3760" w:dyaOrig="2580">
          <v:shape id="_x0000_i1040" type="#_x0000_t75" style="width:188.2pt;height:129.25pt" o:ole="">
            <v:imagedata r:id="rId9" o:title=""/>
          </v:shape>
          <o:OLEObject Type="Embed" ProgID="Equation.DSMT4" ShapeID="_x0000_i1040" DrawAspect="Content" ObjectID="_1429124309" r:id="rId10"/>
        </w:object>
      </w:r>
      <w:r w:rsidR="00EF0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2B1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42"/>
          <w:sz w:val="28"/>
          <w:szCs w:val="28"/>
        </w:rPr>
        <w:object w:dxaOrig="1620" w:dyaOrig="980">
          <v:shape id="_x0000_i1025" type="#_x0000_t75" style="width:81.25pt;height:49.1pt" o:ole="">
            <v:imagedata r:id="rId11" o:title=""/>
          </v:shape>
          <o:OLEObject Type="Embed" ProgID="Equation.DSMT4" ShapeID="_x0000_i1025" DrawAspect="Content" ObjectID="_1429124310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функцию правдоподобия </w:t>
      </w:r>
      <w:r w:rsidR="003335FD" w:rsidRPr="003335FD">
        <w:rPr>
          <w:rFonts w:ascii="Times New Roman" w:hAnsi="Times New Roman" w:cs="Times New Roman"/>
          <w:position w:val="-16"/>
          <w:sz w:val="28"/>
          <w:szCs w:val="28"/>
        </w:rPr>
        <w:object w:dxaOrig="2020" w:dyaOrig="420">
          <v:shape id="_x0000_i1026" type="#_x0000_t75" style="width:100.9pt;height:21.25pt" o:ole="">
            <v:imagedata r:id="rId13" o:title=""/>
          </v:shape>
          <o:OLEObject Type="Embed" ProgID="Equation.DSMT4" ShapeID="_x0000_i1026" DrawAspect="Content" ObjectID="_1429124311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0C3924" w:rsidRPr="000C3924">
        <w:rPr>
          <w:rFonts w:ascii="Times New Roman" w:hAnsi="Times New Roman" w:cs="Times New Roman"/>
          <w:position w:val="-38"/>
          <w:sz w:val="28"/>
          <w:szCs w:val="28"/>
        </w:rPr>
        <w:object w:dxaOrig="1140" w:dyaOrig="900">
          <v:shape id="_x0000_i1027" type="#_x0000_t75" style="width:57.25pt;height:45.25pt" o:ole="">
            <v:imagedata r:id="rId15" o:title=""/>
          </v:shape>
          <o:OLEObject Type="Embed" ProgID="Equation.DSMT4" ShapeID="_x0000_i1027" DrawAspect="Content" ObjectID="_1429124312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375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335FD">
        <w:rPr>
          <w:rFonts w:ascii="Times New Roman" w:hAnsi="Times New Roman" w:cs="Times New Roman"/>
          <w:position w:val="-118"/>
          <w:sz w:val="28"/>
          <w:szCs w:val="28"/>
        </w:rPr>
        <w:object w:dxaOrig="9260" w:dyaOrig="2560">
          <v:shape id="_x0000_i1028" type="#_x0000_t75" style="width:463.65pt;height:128.75pt" o:ole="">
            <v:imagedata r:id="rId17" o:title=""/>
          </v:shape>
          <o:OLEObject Type="Embed" ProgID="Equation.DSMT4" ShapeID="_x0000_i1028" DrawAspect="Content" ObjectID="_1429124313" r:id="rId18"/>
        </w:object>
      </w:r>
      <w:r w:rsidR="00AF13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ascii="Times New Roman" w:hAnsi="Times New Roman" w:cs="Times New Roman"/>
          <w:position w:val="-16"/>
          <w:sz w:val="28"/>
          <w:szCs w:val="28"/>
        </w:rPr>
        <w:object w:dxaOrig="1020" w:dyaOrig="420">
          <v:shape id="_x0000_i1029" type="#_x0000_t75" style="width:51.25pt;height:21.25pt" o:ole="">
            <v:imagedata r:id="rId19" o:title=""/>
          </v:shape>
          <o:OLEObject Type="Embed" ProgID="Equation.DSMT4" ShapeID="_x0000_i1029" DrawAspect="Content" ObjectID="_1429124314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с равной вероятностью.</w:t>
      </w:r>
    </w:p>
    <w:p w:rsidR="00E57638" w:rsidRPr="003335FD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чего представим </w:t>
      </w:r>
      <w:r w:rsidRPr="00E57638">
        <w:rPr>
          <w:rFonts w:ascii="Times New Roman" w:hAnsi="Times New Roman" w:cs="Times New Roman"/>
          <w:position w:val="-170"/>
          <w:sz w:val="28"/>
          <w:szCs w:val="28"/>
        </w:rPr>
        <w:object w:dxaOrig="7740" w:dyaOrig="3519">
          <v:shape id="_x0000_i1030" type="#_x0000_t75" style="width:387.25pt;height:176.2pt" o:ole="">
            <v:imagedata r:id="rId21" o:title=""/>
          </v:shape>
          <o:OLEObject Type="Embed" ProgID="Equation.DSMT4" ShapeID="_x0000_i1030" DrawAspect="Content" ObjectID="_1429124315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Default="003335FD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57638" w:rsidRPr="003335FD" w:rsidRDefault="00E5763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функцию правдоподобия</w:t>
      </w:r>
    </w:p>
    <w:p w:rsidR="00C73025" w:rsidRDefault="00C73025" w:rsidP="00C73025">
      <w:pPr>
        <w:tabs>
          <w:tab w:val="left" w:pos="3240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76"/>
          <w:sz w:val="28"/>
          <w:szCs w:val="28"/>
        </w:rPr>
        <w:object w:dxaOrig="11160" w:dyaOrig="1640">
          <v:shape id="_x0000_i1031" type="#_x0000_t75" style="width:558pt;height:81.8pt" o:ole="">
            <v:imagedata r:id="rId23" o:title=""/>
          </v:shape>
          <o:OLEObject Type="Embed" ProgID="Equation.DSMT4" ShapeID="_x0000_i1031" DrawAspect="Content" ObjectID="_1429124316" r:id="rId24"/>
        </w:object>
      </w:r>
      <w:r w:rsidR="00E57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Pr="003335FD" w:rsidRDefault="00C73025" w:rsidP="00C73025">
      <w:pPr>
        <w:tabs>
          <w:tab w:val="left" w:pos="3240"/>
        </w:tabs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80"/>
          <w:sz w:val="28"/>
          <w:szCs w:val="28"/>
        </w:rPr>
        <w:object w:dxaOrig="8540" w:dyaOrig="1719">
          <v:shape id="_x0000_i1032" type="#_x0000_t75" style="width:427.1pt;height:86.2pt" o:ole="">
            <v:imagedata r:id="rId25" o:title=""/>
          </v:shape>
          <o:OLEObject Type="Embed" ProgID="Equation.DSMT4" ShapeID="_x0000_i1032" DrawAspect="Content" ObjectID="_1429124317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5FD" w:rsidRDefault="00C7302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3025">
        <w:rPr>
          <w:rFonts w:ascii="Times New Roman" w:hAnsi="Times New Roman" w:cs="Times New Roman"/>
          <w:position w:val="-84"/>
          <w:sz w:val="28"/>
          <w:szCs w:val="28"/>
        </w:rPr>
        <w:object w:dxaOrig="8919" w:dyaOrig="1800">
          <v:shape id="_x0000_i1033" type="#_x0000_t75" style="width:446.2pt;height:90pt" o:ole="">
            <v:imagedata r:id="rId27" o:title=""/>
          </v:shape>
          <o:OLEObject Type="Embed" ProgID="Equation.DSMT4" ShapeID="_x0000_i1033" DrawAspect="Content" ObjectID="_1429124318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025" w:rsidRDefault="00C703F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</w:p>
    <w:p w:rsidR="00C703F8" w:rsidRDefault="003504BC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C703F8">
        <w:rPr>
          <w:rFonts w:ascii="Times New Roman" w:hAnsi="Times New Roman" w:cs="Times New Roman"/>
          <w:position w:val="-36"/>
          <w:sz w:val="28"/>
          <w:szCs w:val="28"/>
        </w:rPr>
        <w:object w:dxaOrig="8220" w:dyaOrig="840">
          <v:shape id="_x0000_i1034" type="#_x0000_t75" style="width:411.25pt;height:42pt" o:ole="">
            <v:imagedata r:id="rId29" o:title=""/>
          </v:shape>
          <o:OLEObject Type="Embed" ProgID="Equation.DSMT4" ShapeID="_x0000_i1034" DrawAspect="Content" ObjectID="_1429124319" r:id="rId30"/>
        </w:object>
      </w:r>
    </w:p>
    <w:p w:rsidR="000E5874" w:rsidRDefault="000E5874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F1375" w:rsidRDefault="00AF137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DF7861">
        <w:rPr>
          <w:rFonts w:ascii="Times New Roman" w:hAnsi="Times New Roman" w:cs="Times New Roman"/>
          <w:position w:val="-42"/>
          <w:sz w:val="28"/>
          <w:szCs w:val="28"/>
        </w:rPr>
        <w:object w:dxaOrig="8880" w:dyaOrig="980">
          <v:shape id="_x0000_i1035" type="#_x0000_t75" style="width:444pt;height:49.1pt" o:ole="">
            <v:imagedata r:id="rId31" o:title=""/>
          </v:shape>
          <o:OLEObject Type="Embed" ProgID="Equation.DSMT4" ShapeID="_x0000_i1035" DrawAspect="Content" ObjectID="_1429124320" r:id="rId32"/>
        </w:object>
      </w:r>
      <w:r w:rsidR="00680C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8E8" w:rsidRPr="00D83444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взять производную по </w:t>
      </w:r>
      <w:r w:rsidRPr="00E378E8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36" type="#_x0000_t75" style="width:15.8pt;height:19.1pt" o:ole="">
            <v:imagedata r:id="rId33" o:title=""/>
          </v:shape>
          <o:OLEObject Type="Embed" ProgID="Equation.DSMT4" ShapeID="_x0000_i1036" DrawAspect="Content" ObjectID="_1429124321" r:id="rId34"/>
        </w:object>
      </w:r>
      <w:r w:rsidR="00A95EE0" w:rsidRPr="00A95EE0">
        <w:rPr>
          <w:rFonts w:ascii="Times New Roman" w:hAnsi="Times New Roman" w:cs="Times New Roman"/>
          <w:sz w:val="28"/>
          <w:szCs w:val="28"/>
        </w:rPr>
        <w:t>.</w:t>
      </w:r>
      <w:r w:rsidR="00D83444" w:rsidRPr="00D83444">
        <w:rPr>
          <w:rFonts w:ascii="Times New Roman" w:hAnsi="Times New Roman" w:cs="Times New Roman"/>
          <w:sz w:val="28"/>
          <w:szCs w:val="28"/>
        </w:rPr>
        <w:t xml:space="preserve"> </w:t>
      </w:r>
      <w:r w:rsidR="00D83444">
        <w:rPr>
          <w:rFonts w:ascii="Times New Roman" w:hAnsi="Times New Roman" w:cs="Times New Roman"/>
          <w:sz w:val="28"/>
          <w:szCs w:val="28"/>
        </w:rPr>
        <w:t xml:space="preserve">Учитываем, что </w:t>
      </w:r>
      <w:r w:rsidR="00D83444" w:rsidRPr="00D8344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00" w:dyaOrig="420">
          <v:shape id="_x0000_i1037" type="#_x0000_t75" style="width:94.9pt;height:21.25pt" o:ole="">
            <v:imagedata r:id="rId35" o:title=""/>
          </v:shape>
          <o:OLEObject Type="Embed" ProgID="Equation.DSMT4" ShapeID="_x0000_i1037" DrawAspect="Content" ObjectID="_1429124322" r:id="rId36"/>
        </w:object>
      </w:r>
      <w:r w:rsidR="00D83444" w:rsidRPr="00D834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3444" w:rsidRPr="00D83444">
        <w:rPr>
          <w:rFonts w:ascii="Times New Roman" w:hAnsi="Times New Roman" w:cs="Times New Roman"/>
          <w:sz w:val="28"/>
          <w:szCs w:val="28"/>
        </w:rPr>
        <w:t>-</w:t>
      </w:r>
      <w:r w:rsidR="00D8344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D83444">
        <w:rPr>
          <w:rFonts w:ascii="Times New Roman" w:hAnsi="Times New Roman" w:cs="Times New Roman"/>
          <w:sz w:val="28"/>
          <w:szCs w:val="28"/>
        </w:rPr>
        <w:t>ощность «отсчета» в корреляторе, от</w:t>
      </w:r>
      <w:r w:rsidR="009A4640" w:rsidRPr="009A4640">
        <w:rPr>
          <w:rFonts w:ascii="Times New Roman" w:hAnsi="Times New Roman" w:cs="Times New Roman"/>
          <w:sz w:val="28"/>
          <w:szCs w:val="28"/>
        </w:rPr>
        <w:t xml:space="preserve"> </w:t>
      </w:r>
      <w:r w:rsidR="009A4640">
        <w:rPr>
          <w:rFonts w:ascii="Times New Roman" w:hAnsi="Times New Roman" w:cs="Times New Roman"/>
          <w:sz w:val="28"/>
          <w:szCs w:val="28"/>
        </w:rPr>
        <w:t>начальной фазы</w:t>
      </w:r>
      <w:r w:rsidR="00D83444">
        <w:rPr>
          <w:rFonts w:ascii="Times New Roman" w:hAnsi="Times New Roman" w:cs="Times New Roman"/>
          <w:sz w:val="28"/>
          <w:szCs w:val="28"/>
        </w:rPr>
        <w:t xml:space="preserve"> не зависит.</w:t>
      </w:r>
    </w:p>
    <w:p w:rsidR="006423C4" w:rsidRDefault="00283376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:rsidR="00C310A1" w:rsidRDefault="000E5874" w:rsidP="00C310A1">
      <w:pPr>
        <w:tabs>
          <w:tab w:val="left" w:pos="3240"/>
        </w:tabs>
        <w:ind w:left="-1418"/>
        <w:rPr>
          <w:rFonts w:ascii="Times New Roman" w:hAnsi="Times New Roman" w:cs="Times New Roman"/>
          <w:sz w:val="28"/>
          <w:szCs w:val="28"/>
        </w:rPr>
      </w:pPr>
      <w:r w:rsidRPr="00F4313C">
        <w:rPr>
          <w:rFonts w:ascii="Times New Roman" w:hAnsi="Times New Roman" w:cs="Times New Roman"/>
          <w:position w:val="-200"/>
          <w:sz w:val="28"/>
          <w:szCs w:val="28"/>
        </w:rPr>
        <w:object w:dxaOrig="11680" w:dyaOrig="3680">
          <v:shape id="_x0000_i1041" type="#_x0000_t75" style="width:583.1pt;height:183.8pt" o:ole="">
            <v:imagedata r:id="rId37" o:title=""/>
          </v:shape>
          <o:OLEObject Type="Embed" ProgID="Equation.DSMT4" ShapeID="_x0000_i1041" DrawAspect="Content" ObjectID="_1429124323" r:id="rId38"/>
        </w:object>
      </w:r>
    </w:p>
    <w:p w:rsidR="00C310A1" w:rsidRDefault="009A4640" w:rsidP="00C310A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B1CD7">
        <w:rPr>
          <w:rFonts w:ascii="Times New Roman" w:hAnsi="Times New Roman" w:cs="Times New Roman"/>
          <w:sz w:val="28"/>
          <w:szCs w:val="28"/>
        </w:rPr>
        <w:t xml:space="preserve">де обозначено </w:t>
      </w:r>
      <w:r w:rsidR="00BB1CD7" w:rsidRPr="00BB1CD7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038" type="#_x0000_t75" style="width:186pt;height:22.9pt" o:ole="">
            <v:imagedata r:id="rId39" o:title=""/>
          </v:shape>
          <o:OLEObject Type="Embed" ProgID="Equation.DSMT4" ShapeID="_x0000_i1038" DrawAspect="Content" ObjectID="_1429124324" r:id="rId40"/>
        </w:object>
      </w:r>
    </w:p>
    <w:p w:rsidR="000E5874" w:rsidRDefault="00BB1CD7" w:rsidP="00C310A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874">
        <w:rPr>
          <w:rFonts w:ascii="Times New Roman" w:hAnsi="Times New Roman" w:cs="Times New Roman"/>
          <w:sz w:val="28"/>
          <w:szCs w:val="28"/>
        </w:rPr>
        <w:t xml:space="preserve">Аппроксимируем </w:t>
      </w:r>
      <w:proofErr w:type="spellStart"/>
      <w:r w:rsidR="000E5874">
        <w:rPr>
          <w:rFonts w:ascii="Times New Roman" w:hAnsi="Times New Roman" w:cs="Times New Roman"/>
          <w:sz w:val="28"/>
          <w:szCs w:val="28"/>
        </w:rPr>
        <w:t>гипертангенс</w:t>
      </w:r>
      <w:proofErr w:type="spellEnd"/>
      <w:r w:rsidR="000E5874">
        <w:rPr>
          <w:rFonts w:ascii="Times New Roman" w:hAnsi="Times New Roman" w:cs="Times New Roman"/>
          <w:sz w:val="28"/>
          <w:szCs w:val="28"/>
        </w:rPr>
        <w:t xml:space="preserve"> знаковой функцией при большом отношении с/ш. Также преобразуем аргумент </w:t>
      </w:r>
      <w:proofErr w:type="spellStart"/>
      <w:r w:rsidR="000E5874">
        <w:rPr>
          <w:rFonts w:ascii="Times New Roman" w:hAnsi="Times New Roman" w:cs="Times New Roman"/>
          <w:sz w:val="28"/>
          <w:szCs w:val="28"/>
        </w:rPr>
        <w:t>гипертангенса</w:t>
      </w:r>
      <w:proofErr w:type="spellEnd"/>
      <w:r w:rsidR="000E5874">
        <w:rPr>
          <w:rFonts w:ascii="Times New Roman" w:hAnsi="Times New Roman" w:cs="Times New Roman"/>
          <w:sz w:val="28"/>
          <w:szCs w:val="28"/>
        </w:rPr>
        <w:t>.</w:t>
      </w:r>
    </w:p>
    <w:p w:rsidR="000E5874" w:rsidRDefault="000E5874" w:rsidP="000E5874">
      <w:pPr>
        <w:tabs>
          <w:tab w:val="left" w:pos="3240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0E5874">
        <w:rPr>
          <w:rFonts w:ascii="Times New Roman" w:hAnsi="Times New Roman" w:cs="Times New Roman"/>
          <w:position w:val="-36"/>
          <w:sz w:val="28"/>
          <w:szCs w:val="28"/>
          <w:highlight w:val="yellow"/>
        </w:rPr>
        <w:object w:dxaOrig="10939" w:dyaOrig="840">
          <v:shape id="_x0000_i1042" type="#_x0000_t75" style="width:547.1pt;height:42pt" o:ole="">
            <v:imagedata r:id="rId41" o:title=""/>
          </v:shape>
          <o:OLEObject Type="Embed" ProgID="Equation.DSMT4" ShapeID="_x0000_i1042" DrawAspect="Content" ObjectID="_1429124325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874" w:rsidRPr="000E5874" w:rsidRDefault="000E5874" w:rsidP="00C310A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я опустил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множитель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E0E" w:rsidRPr="000E5874">
        <w:rPr>
          <w:rFonts w:ascii="Times New Roman" w:hAnsi="Times New Roman" w:cs="Times New Roman"/>
          <w:position w:val="-38"/>
          <w:sz w:val="28"/>
          <w:szCs w:val="28"/>
        </w:rPr>
        <w:object w:dxaOrig="2100" w:dyaOrig="1380">
          <v:shape id="_x0000_i1043" type="#_x0000_t75" style="width:105.25pt;height:69.25pt" o:ole="">
            <v:imagedata r:id="rId43" o:title=""/>
          </v:shape>
          <o:OLEObject Type="Embed" ProgID="Equation.DSMT4" ShapeID="_x0000_i1043" DrawAspect="Content" ObjectID="_1429124326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как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од знаковой функцией так и перед ней.</w:t>
      </w:r>
    </w:p>
    <w:p w:rsidR="00F311A9" w:rsidRP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BA2" w:rsidRDefault="00105BA2" w:rsidP="003504BC">
      <w:pPr>
        <w:spacing w:after="0" w:line="240" w:lineRule="auto"/>
      </w:pPr>
      <w:r>
        <w:separator/>
      </w:r>
    </w:p>
  </w:endnote>
  <w:endnote w:type="continuationSeparator" w:id="0">
    <w:p w:rsidR="00105BA2" w:rsidRDefault="00105BA2" w:rsidP="0035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BA2" w:rsidRDefault="00105BA2" w:rsidP="003504BC">
      <w:pPr>
        <w:spacing w:after="0" w:line="240" w:lineRule="auto"/>
      </w:pPr>
      <w:r>
        <w:separator/>
      </w:r>
    </w:p>
  </w:footnote>
  <w:footnote w:type="continuationSeparator" w:id="0">
    <w:p w:rsidR="00105BA2" w:rsidRDefault="00105BA2" w:rsidP="00350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1088"/>
    <w:rsid w:val="00050AAB"/>
    <w:rsid w:val="000C3924"/>
    <w:rsid w:val="000E5874"/>
    <w:rsid w:val="00105BA2"/>
    <w:rsid w:val="00130D51"/>
    <w:rsid w:val="001D2B64"/>
    <w:rsid w:val="00283376"/>
    <w:rsid w:val="003335FD"/>
    <w:rsid w:val="003504BC"/>
    <w:rsid w:val="00355C1A"/>
    <w:rsid w:val="003C6D17"/>
    <w:rsid w:val="004C0ABE"/>
    <w:rsid w:val="00583FC9"/>
    <w:rsid w:val="005D2644"/>
    <w:rsid w:val="006423C4"/>
    <w:rsid w:val="00663BD5"/>
    <w:rsid w:val="00680CCA"/>
    <w:rsid w:val="0069199E"/>
    <w:rsid w:val="006D5F12"/>
    <w:rsid w:val="00702C04"/>
    <w:rsid w:val="007A3E56"/>
    <w:rsid w:val="00817AB4"/>
    <w:rsid w:val="00887AE8"/>
    <w:rsid w:val="008A15C4"/>
    <w:rsid w:val="008C4F65"/>
    <w:rsid w:val="008D117F"/>
    <w:rsid w:val="0099330C"/>
    <w:rsid w:val="009A4640"/>
    <w:rsid w:val="009B13F4"/>
    <w:rsid w:val="00A04BA5"/>
    <w:rsid w:val="00A21088"/>
    <w:rsid w:val="00A3726E"/>
    <w:rsid w:val="00A77721"/>
    <w:rsid w:val="00A95EE0"/>
    <w:rsid w:val="00AE1DCB"/>
    <w:rsid w:val="00AF1375"/>
    <w:rsid w:val="00B7371D"/>
    <w:rsid w:val="00BB1CD7"/>
    <w:rsid w:val="00C310A1"/>
    <w:rsid w:val="00C703F8"/>
    <w:rsid w:val="00C73025"/>
    <w:rsid w:val="00C760F6"/>
    <w:rsid w:val="00C76202"/>
    <w:rsid w:val="00C95A5F"/>
    <w:rsid w:val="00CB1E0E"/>
    <w:rsid w:val="00CC3283"/>
    <w:rsid w:val="00D2366D"/>
    <w:rsid w:val="00D83444"/>
    <w:rsid w:val="00DF2F55"/>
    <w:rsid w:val="00DF7861"/>
    <w:rsid w:val="00E10E36"/>
    <w:rsid w:val="00E378E8"/>
    <w:rsid w:val="00E57638"/>
    <w:rsid w:val="00E8714A"/>
    <w:rsid w:val="00EA382A"/>
    <w:rsid w:val="00EF02B1"/>
    <w:rsid w:val="00EF54EA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2013-04-23T17:58:00Z</cp:lastPrinted>
  <dcterms:created xsi:type="dcterms:W3CDTF">2013-03-20T12:03:00Z</dcterms:created>
  <dcterms:modified xsi:type="dcterms:W3CDTF">2013-05-03T18:11:00Z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