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33C8" w14:textId="77777777" w:rsidR="00710684" w:rsidRPr="00C6454D" w:rsidRDefault="00710684" w:rsidP="0086661D">
      <w:pPr>
        <w:tabs>
          <w:tab w:val="left" w:pos="0"/>
        </w:tabs>
        <w:spacing w:after="0" w:line="240" w:lineRule="exact"/>
        <w:rPr>
          <w:sz w:val="28"/>
          <w:szCs w:val="28"/>
        </w:rPr>
      </w:pPr>
      <w:r w:rsidRPr="00C645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03FF2" wp14:editId="2DD1A4F1">
                <wp:simplePos x="0" y="0"/>
                <wp:positionH relativeFrom="page">
                  <wp:posOffset>813435</wp:posOffset>
                </wp:positionH>
                <wp:positionV relativeFrom="paragraph">
                  <wp:posOffset>41404</wp:posOffset>
                </wp:positionV>
                <wp:extent cx="6505575" cy="8839200"/>
                <wp:effectExtent l="0" t="0" r="0" b="0"/>
                <wp:wrapNone/>
                <wp:docPr id="1151" name="drawingObject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8839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839200">
                              <a:moveTo>
                                <a:pt x="0" y="8839200"/>
                              </a:moveTo>
                              <a:lnTo>
                                <a:pt x="6505575" y="883920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8392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654CA2E" id="drawingObject1151" o:spid="_x0000_s1026" style="position:absolute;margin-left:64.05pt;margin-top:3.25pt;width:512.25pt;height:696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505575,883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" o:allowincell="f" path="m,8839200r6505575,l6505575,,,,,8839200xe" filled="f" strokeweight="2pt">
                <v:stroke endcap="round"/>
                <v:path arrowok="t" textboxrect="0,0,6505575,8839200"/>
                <w10:wrap anchorx="page"/>
              </v:shape>
            </w:pict>
          </mc:Fallback>
        </mc:AlternateContent>
      </w:r>
    </w:p>
    <w:p w14:paraId="290650E9" w14:textId="77777777" w:rsidR="00710684" w:rsidRPr="000A5A1D" w:rsidRDefault="00710684" w:rsidP="00710684">
      <w:pPr>
        <w:pStyle w:val="a5"/>
        <w:ind w:firstLine="0"/>
        <w:jc w:val="center"/>
      </w:pPr>
      <w:r w:rsidRPr="000A5A1D">
        <w:t>Частное учреждение образования</w:t>
      </w:r>
    </w:p>
    <w:p w14:paraId="725AC2CC" w14:textId="77777777" w:rsidR="00710684" w:rsidRPr="00C6454D" w:rsidRDefault="00710684" w:rsidP="00710684">
      <w:pPr>
        <w:widowControl w:val="0"/>
        <w:spacing w:after="0" w:line="239" w:lineRule="auto"/>
        <w:ind w:right="2597" w:firstLine="2835"/>
        <w:jc w:val="center"/>
        <w:rPr>
          <w:color w:val="000000"/>
          <w:sz w:val="28"/>
          <w:szCs w:val="28"/>
        </w:rPr>
      </w:pPr>
      <w:r w:rsidRPr="00C6454D">
        <w:rPr>
          <w:color w:val="000000"/>
          <w:sz w:val="28"/>
          <w:szCs w:val="28"/>
        </w:rPr>
        <w:t>«Колледж бизнеса и права»</w:t>
      </w:r>
    </w:p>
    <w:p w14:paraId="1EF0093E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799F502F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6FD411E8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35BFF4C8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201E6E1B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4A72C64B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302E05D6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70A2AD5E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2BE1EC0E" w14:textId="77777777" w:rsidR="00710684" w:rsidRPr="00C6454D" w:rsidRDefault="00710684" w:rsidP="00710684">
      <w:pPr>
        <w:spacing w:after="0" w:line="200" w:lineRule="exact"/>
        <w:rPr>
          <w:sz w:val="28"/>
          <w:szCs w:val="28"/>
        </w:rPr>
      </w:pPr>
    </w:p>
    <w:p w14:paraId="6FD9193A" w14:textId="77777777" w:rsidR="00710684" w:rsidRDefault="00710684" w:rsidP="00710684">
      <w:pPr>
        <w:pStyle w:val="a7"/>
        <w:spacing w:before="0" w:beforeAutospacing="0" w:after="0" w:afterAutospacing="0"/>
        <w:jc w:val="center"/>
      </w:pPr>
      <w:r>
        <w:rPr>
          <w:smallCaps/>
          <w:color w:val="000000"/>
          <w:sz w:val="28"/>
          <w:szCs w:val="28"/>
        </w:rPr>
        <w:t>ОТЧЁТ </w:t>
      </w:r>
    </w:p>
    <w:p w14:paraId="76A9C419" w14:textId="77777777" w:rsidR="00710684" w:rsidRDefault="00710684" w:rsidP="00710684">
      <w:pPr>
        <w:pStyle w:val="a7"/>
        <w:spacing w:before="0" w:beforeAutospacing="0" w:after="0" w:afterAutospacing="0"/>
        <w:jc w:val="center"/>
      </w:pPr>
      <w:r>
        <w:rPr>
          <w:smallCaps/>
          <w:color w:val="000000"/>
          <w:sz w:val="28"/>
          <w:szCs w:val="28"/>
        </w:rPr>
        <w:t>ПО ТЕХНОЛОГИЧЕСКОЙ ПРОИЗВОДСТВЕННОЙ ПРАКТИКЕ</w:t>
      </w:r>
    </w:p>
    <w:p w14:paraId="0788DAAF" w14:textId="77777777" w:rsidR="00710684" w:rsidRPr="00C6454D" w:rsidRDefault="00710684" w:rsidP="00710684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6F85E733" w14:textId="637EF9A3" w:rsidR="00710684" w:rsidRPr="00710684" w:rsidRDefault="00710684" w:rsidP="00710684">
      <w:pPr>
        <w:widowControl w:val="0"/>
        <w:spacing w:after="0"/>
        <w:ind w:right="-20" w:hanging="31"/>
        <w:jc w:val="center"/>
        <w:rPr>
          <w:color w:val="000000"/>
          <w:sz w:val="28"/>
          <w:szCs w:val="28"/>
          <w:lang w:val="be-BY"/>
        </w:rPr>
      </w:pPr>
      <w:r>
        <w:rPr>
          <w:smallCaps/>
          <w:color w:val="000000"/>
          <w:sz w:val="28"/>
          <w:szCs w:val="28"/>
        </w:rPr>
        <w:t>ОП Т.</w:t>
      </w:r>
      <w:r>
        <w:rPr>
          <w:smallCaps/>
          <w:color w:val="000000"/>
          <w:sz w:val="28"/>
          <w:szCs w:val="28"/>
          <w:lang w:val="be-BY"/>
        </w:rPr>
        <w:t>1910016</w:t>
      </w:r>
    </w:p>
    <w:p w14:paraId="5B04ED87" w14:textId="77777777" w:rsidR="00710684" w:rsidRPr="00C6454D" w:rsidRDefault="00710684" w:rsidP="00710684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67194136" w14:textId="77777777" w:rsidR="00710684" w:rsidRPr="00C6454D" w:rsidRDefault="00710684" w:rsidP="00710684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4EE7A768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280E251D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41B28554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78B1BF67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5608D518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5A74561D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3C188EDF" w14:textId="5195A27E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7487ABDD" w14:textId="2CDB2C6A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6F43AEE7" w14:textId="6E1223F1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48F9D14E" w14:textId="32DF87CF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4469EE4F" w14:textId="2EE82BEF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1BEA447F" w14:textId="0552795B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48065AE5" w14:textId="36D9DDEE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5F23CC06" w14:textId="7B56F6D7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52488F30" w14:textId="77777777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31D8E188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0E91C7C0" w14:textId="09A8BBC3" w:rsidR="00710684" w:rsidRDefault="00710684" w:rsidP="00710684">
      <w:pPr>
        <w:spacing w:after="0" w:line="240" w:lineRule="exact"/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2"/>
      </w:tblGrid>
      <w:tr w:rsidR="00710684" w14:paraId="145EFB58" w14:textId="77777777" w:rsidTr="00710684">
        <w:tc>
          <w:tcPr>
            <w:tcW w:w="5382" w:type="dxa"/>
          </w:tcPr>
          <w:p w14:paraId="040315CC" w14:textId="77777777" w:rsidR="00710684" w:rsidRDefault="00710684" w:rsidP="00710684">
            <w:pPr>
              <w:widowControl w:val="0"/>
              <w:ind w:left="1" w:right="-1408"/>
              <w:rPr>
                <w:color w:val="000000"/>
                <w:sz w:val="28"/>
                <w:szCs w:val="28"/>
                <w:lang w:val="be-BY"/>
              </w:rPr>
            </w:pPr>
            <w:r w:rsidRPr="00C6454D">
              <w:rPr>
                <w:color w:val="000000"/>
                <w:sz w:val="28"/>
                <w:szCs w:val="28"/>
              </w:rPr>
              <w:t xml:space="preserve">Руководитель </w:t>
            </w:r>
            <w:r>
              <w:rPr>
                <w:color w:val="000000"/>
                <w:sz w:val="28"/>
                <w:szCs w:val="28"/>
                <w:lang w:val="be-BY"/>
              </w:rPr>
              <w:t>практики от предприятия</w:t>
            </w:r>
          </w:p>
          <w:p w14:paraId="5C91E6A6" w14:textId="0C8922A7" w:rsidR="00710684" w:rsidRPr="00710684" w:rsidRDefault="00710684" w:rsidP="00710684">
            <w:pPr>
              <w:widowControl w:val="0"/>
              <w:ind w:left="1" w:right="-1408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3962" w:type="dxa"/>
          </w:tcPr>
          <w:p w14:paraId="644A6058" w14:textId="0031AB66" w:rsidR="00710684" w:rsidRPr="00710684" w:rsidRDefault="00710684" w:rsidP="00710684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Шикунец </w:t>
            </w:r>
            <w:r>
              <w:rPr>
                <w:color w:val="000000"/>
                <w:sz w:val="28"/>
                <w:szCs w:val="28"/>
                <w:lang w:val="be-BY"/>
              </w:rPr>
              <w:t xml:space="preserve"> 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>Д</w:t>
            </w:r>
            <w:r>
              <w:rPr>
                <w:color w:val="000000"/>
                <w:sz w:val="28"/>
                <w:szCs w:val="28"/>
                <w:lang w:val="be-BY"/>
              </w:rPr>
              <w:t>.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 В</w:t>
            </w:r>
            <w:r>
              <w:rPr>
                <w:color w:val="000000"/>
                <w:sz w:val="28"/>
                <w:szCs w:val="28"/>
                <w:lang w:val="be-BY"/>
              </w:rPr>
              <w:t>.</w:t>
            </w:r>
          </w:p>
        </w:tc>
      </w:tr>
      <w:tr w:rsidR="00710684" w14:paraId="500FD417" w14:textId="77777777" w:rsidTr="00710684">
        <w:trPr>
          <w:trHeight w:val="367"/>
        </w:trPr>
        <w:tc>
          <w:tcPr>
            <w:tcW w:w="5382" w:type="dxa"/>
          </w:tcPr>
          <w:p w14:paraId="7EEE53B4" w14:textId="77777777" w:rsidR="00710684" w:rsidRDefault="00710684" w:rsidP="00710684">
            <w:pPr>
              <w:rPr>
                <w:color w:val="000000"/>
                <w:sz w:val="28"/>
                <w:szCs w:val="28"/>
                <w:lang w:val="be-BY"/>
              </w:rPr>
            </w:pPr>
            <w:r w:rsidRPr="00C6454D">
              <w:rPr>
                <w:color w:val="000000"/>
                <w:sz w:val="28"/>
                <w:szCs w:val="28"/>
              </w:rPr>
              <w:t xml:space="preserve">Руководитель </w:t>
            </w:r>
            <w:r>
              <w:rPr>
                <w:color w:val="000000"/>
                <w:sz w:val="28"/>
                <w:szCs w:val="28"/>
                <w:lang w:val="be-BY"/>
              </w:rPr>
              <w:t>практики от колледжа</w:t>
            </w:r>
          </w:p>
          <w:p w14:paraId="1ADD1D9D" w14:textId="0567ECA6" w:rsidR="00710684" w:rsidRPr="00710684" w:rsidRDefault="00710684" w:rsidP="00710684">
            <w:pPr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3962" w:type="dxa"/>
          </w:tcPr>
          <w:p w14:paraId="2FC5BDD1" w14:textId="7457E5EB" w:rsidR="00710684" w:rsidRPr="00710684" w:rsidRDefault="00710684" w:rsidP="00710684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Коропа Е.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/>
                <w:sz w:val="28"/>
                <w:szCs w:val="28"/>
                <w:lang w:val="be-BY"/>
              </w:rPr>
              <w:t>Н.</w:t>
            </w:r>
          </w:p>
        </w:tc>
      </w:tr>
      <w:tr w:rsidR="00710684" w14:paraId="7B6A5EAD" w14:textId="77777777" w:rsidTr="00710684">
        <w:trPr>
          <w:trHeight w:val="407"/>
        </w:trPr>
        <w:tc>
          <w:tcPr>
            <w:tcW w:w="5382" w:type="dxa"/>
          </w:tcPr>
          <w:p w14:paraId="33DEE2EA" w14:textId="1E6900D4" w:rsidR="00710684" w:rsidRDefault="00710684" w:rsidP="007106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Учащийся</w:t>
            </w:r>
          </w:p>
        </w:tc>
        <w:tc>
          <w:tcPr>
            <w:tcW w:w="3962" w:type="dxa"/>
          </w:tcPr>
          <w:p w14:paraId="08B3F929" w14:textId="616C6995" w:rsidR="00710684" w:rsidRPr="00710684" w:rsidRDefault="00710684" w:rsidP="00710684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Короленко Д. А.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 </w:t>
            </w:r>
          </w:p>
        </w:tc>
      </w:tr>
    </w:tbl>
    <w:p w14:paraId="2937E55C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4D03DA26" w14:textId="77777777" w:rsidR="00710684" w:rsidRDefault="00710684" w:rsidP="00710684">
      <w:pPr>
        <w:widowControl w:val="0"/>
        <w:spacing w:after="0"/>
        <w:ind w:right="-20"/>
        <w:rPr>
          <w:color w:val="000000"/>
          <w:sz w:val="28"/>
          <w:szCs w:val="28"/>
        </w:rPr>
      </w:pPr>
    </w:p>
    <w:p w14:paraId="402442E6" w14:textId="0D9479AA" w:rsidR="00710684" w:rsidRDefault="00710684" w:rsidP="00710684">
      <w:pPr>
        <w:widowControl w:val="0"/>
        <w:spacing w:after="0"/>
        <w:ind w:right="-20"/>
        <w:rPr>
          <w:color w:val="000000"/>
          <w:sz w:val="28"/>
          <w:szCs w:val="28"/>
        </w:rPr>
      </w:pPr>
    </w:p>
    <w:p w14:paraId="5E8312E8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7882CB33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25AD8D64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7A1DD22B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4E56DCF3" w14:textId="31D12F2E" w:rsidR="00710684" w:rsidRPr="00710684" w:rsidRDefault="00710684" w:rsidP="00710684">
      <w:pPr>
        <w:widowControl w:val="0"/>
        <w:spacing w:after="0"/>
        <w:ind w:right="-20"/>
        <w:jc w:val="center"/>
        <w:sectPr w:rsidR="00710684" w:rsidRPr="00710684" w:rsidSect="005D5AE7">
          <w:footerReference w:type="default" r:id="rId7"/>
          <w:pgSz w:w="11906" w:h="16838" w:code="9"/>
          <w:pgMar w:top="1134" w:right="851" w:bottom="1134" w:left="1701" w:header="567" w:footer="567" w:gutter="0"/>
          <w:cols w:space="708"/>
          <w:titlePg/>
          <w:docGrid w:linePitch="381"/>
        </w:sectPr>
      </w:pPr>
      <w:r w:rsidRPr="00C6454D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4-202</w:t>
      </w:r>
      <w:r w:rsidR="00665205">
        <w:rPr>
          <w:color w:val="000000"/>
          <w:sz w:val="28"/>
          <w:szCs w:val="28"/>
        </w:rPr>
        <w:t>5</w:t>
      </w:r>
    </w:p>
    <w:p w14:paraId="79C17AF4" w14:textId="4DF5485B" w:rsidR="0086661D" w:rsidRDefault="0086661D" w:rsidP="0086661D">
      <w:pPr>
        <w:widowControl w:val="0"/>
        <w:spacing w:after="0"/>
        <w:ind w:right="-1408"/>
      </w:pPr>
    </w:p>
    <w:p w14:paraId="55E59C94" w14:textId="77777777" w:rsidR="0086661D" w:rsidRDefault="0086661D">
      <w:r>
        <w:br w:type="page"/>
      </w:r>
    </w:p>
    <w:p w14:paraId="66972C1B" w14:textId="68E7E884" w:rsidR="00281E62" w:rsidRPr="00281E62" w:rsidRDefault="00281E62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Общество с ограниченной ответственностью ООО «Пурпльхаб»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резидентом Парка высоких технологий.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ООО «Пурпльхаб» является коммерческой организацией с иностранными инвестициями (100%). </w:t>
      </w: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Основной вид деятельности компании - деятельность в области компьютерного программирования.</w:t>
      </w:r>
    </w:p>
    <w:p w14:paraId="1927B695" w14:textId="0A9B635B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находится по адресу г. Минск, ул.,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Революционная 12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Там имеется здание, внутри которого располагается её офис.</w:t>
      </w:r>
    </w:p>
    <w:p w14:paraId="23943724" w14:textId="0D286ABD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офисе работает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человека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занимаются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разработкой программного обесп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чения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этого у каждой имеется собственное устройство (ноутбук), на котором они используют несколько программных средств, предназначенных для проектирования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моделирования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программирования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E1126E6" w14:textId="77777777" w:rsidR="00B249E2" w:rsidRPr="00665205" w:rsidRDefault="00B249E2" w:rsidP="001E3BC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интегрированная среда разработки (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созданная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специально для разработки приложений на платформе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Программа используется для написания, тестирования, отладки и оптимизации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-приложений.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 язык программирования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 и предоставляет такие инструменты, как эмулятор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систему анализа кода, редактор интерфейсов и средства тестирования. </w:t>
      </w:r>
    </w:p>
    <w:p w14:paraId="55EE7956" w14:textId="63CD826B" w:rsidR="001E3BCD" w:rsidRPr="001E3BCD" w:rsidRDefault="001E3BCD" w:rsidP="001E3BC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Xcode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интегрированная среда разработки (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от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Apple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предназначенная для создания приложений и программного обеспечения для платформ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macOS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watchOS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tvOS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Она включает инструменты для написания, тестирования, отладки и развертывания приложений, разработанных на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Swift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Objective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14:paraId="38B1CEEE" w14:textId="78576C1E" w:rsidR="001E3BCD" w:rsidRPr="00665205" w:rsidRDefault="001E3BCD" w:rsidP="001E3BC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система контроля версий, которая используется для управления исходным кодом. Она помогает разработчикам отслеживать изменения, сохранять версии проекта и сотрудничать с другими участниками команды в режиме реального времени.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является инструментом для 3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-моделирования, а является важной частью процесса разработки программного обеспечения.</w:t>
      </w:r>
    </w:p>
    <w:p w14:paraId="7FC58821" w14:textId="77777777" w:rsidR="001E3BCD" w:rsidRDefault="001E3BC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F55F14" w14:textId="6DC97597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Помимо использования вышеперечисленных программных средств, они также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используют приложения для звонков и быстрого обмена информацией   </w:t>
      </w:r>
    </w:p>
    <w:p w14:paraId="5F4D3B96" w14:textId="40580BE4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проектов в организации работает 1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человек. Продолжительность рабочего дня у них зависит </w:t>
      </w:r>
      <w:r w:rsidR="001E3BCD"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запланированного объёма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 на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выбранный период.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бъём которой определяется исходя из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возможностей и загруженности работников, финансирования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Указания о том, 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какие работы 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будет выполнить, работники получают от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менеджера проекта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созданном для них чате в </w:t>
      </w:r>
      <w:proofErr w:type="spellStart"/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Telegram</w:t>
      </w:r>
      <w:proofErr w:type="spellEnd"/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прилоении</w:t>
      </w:r>
      <w:proofErr w:type="spellEnd"/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отслеживания поставленных задач.</w:t>
      </w:r>
    </w:p>
    <w:p w14:paraId="4D51244C" w14:textId="77777777" w:rsidR="00DA66BB" w:rsidRDefault="00DA66BB" w:rsidP="00DA66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Выручка от реализации услуг (работ) по заказам на разработку программных продуктов от сторонних организаций (заказчиков) отражается на основании актов сдачи-приемки оказанных услуг, подписанных в конце </w:t>
      </w:r>
      <w:r w:rsidRP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месяца обеими сторонами. Услуги оказываются согласно заявкам на оказание услуг, составленных заказчиками, как правило, на 1 число каждого месяца</w:t>
      </w:r>
    </w:p>
    <w:p w14:paraId="12574887" w14:textId="6F19D6C5" w:rsidR="0086661D" w:rsidRPr="0086661D" w:rsidRDefault="0086661D" w:rsidP="00DA66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заказа услуг клиент оставляет заявку на сайте организации, заполняя форму. В заявку входят следующие его данные:</w:t>
      </w:r>
    </w:p>
    <w:p w14:paraId="39862821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имя;</w:t>
      </w:r>
    </w:p>
    <w:p w14:paraId="6ABE3F98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телефон;</w:t>
      </w:r>
    </w:p>
    <w:p w14:paraId="1F9AA09C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 адрес;</w:t>
      </w:r>
    </w:p>
    <w:p w14:paraId="0A1033DA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 (какие услуги клиент желает заказать).</w:t>
      </w:r>
    </w:p>
    <w:p w14:paraId="2AA1E7FF" w14:textId="3C4C6CDE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организация связывается с клиентом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договариваясь по поводу будущих работ.</w:t>
      </w:r>
    </w:p>
    <w:p w14:paraId="5FE1DB54" w14:textId="65CCB599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имеет двух главных специалистов, которые руководят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разработкой проектов 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их реализацией.</w:t>
      </w:r>
    </w:p>
    <w:p w14:paraId="57141FA2" w14:textId="77777777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задачами, которые выполняет организация, являются следующие виды деятельности:</w:t>
      </w:r>
    </w:p>
    <w:p w14:paraId="0789D677" w14:textId="2D97D1DF" w:rsidR="0086661D" w:rsidRDefault="00DA66BB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дизайна</w:t>
      </w:r>
    </w:p>
    <w:p w14:paraId="07AB668E" w14:textId="06E24D15" w:rsidR="00B249E2" w:rsidRPr="00B249E2" w:rsidRDefault="00DA66BB" w:rsidP="00B249E2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здание 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окументации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</w:t>
      </w:r>
      <w:proofErr w:type="spellStart"/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преокту</w:t>
      </w:r>
      <w:proofErr w:type="spellEnd"/>
    </w:p>
    <w:p w14:paraId="2D9481CD" w14:textId="4FC4AA5A" w:rsidR="00DA66BB" w:rsidRDefault="00B249E2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для смартфонов на баз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андроид и </w:t>
      </w:r>
      <w:proofErr w:type="spellStart"/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</w:t>
      </w:r>
      <w:proofErr w:type="spellEnd"/>
      <w:r w:rsidR="00DA66BB" w:rsidRP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числе кроссплатформенных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</w:p>
    <w:p w14:paraId="107D70CE" w14:textId="3CFB3B8D" w:rsidR="00B249E2" w:rsidRDefault="00B249E2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написание приложений с использвоанием технолгий </w:t>
      </w:r>
      <w:proofErr w:type="spellStart"/>
      <w:r w:rsidRPr="00B249E2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Chromecast</w:t>
      </w:r>
      <w:proofErr w:type="spellEnd"/>
      <w:r w:rsidRPr="00B24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249E2">
        <w:rPr>
          <w:rFonts w:ascii="Times New Roman" w:eastAsia="Times New Roman" w:hAnsi="Times New Roman" w:cs="Times New Roman"/>
          <w:sz w:val="24"/>
          <w:szCs w:val="24"/>
          <w:lang w:eastAsia="ru-RU"/>
        </w:rPr>
        <w:t>AirPlay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</w:t>
      </w:r>
    </w:p>
    <w:p w14:paraId="74B1D538" w14:textId="59FAC2F2" w:rsidR="00DA66BB" w:rsidRDefault="00DA66BB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</w:t>
      </w:r>
    </w:p>
    <w:p w14:paraId="11F0D93A" w14:textId="12022F5C" w:rsidR="00B249E2" w:rsidRDefault="00DA66BB" w:rsidP="00B249E2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сопровождение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программного обеспечения</w:t>
      </w:r>
    </w:p>
    <w:p w14:paraId="78DF907E" w14:textId="77777777" w:rsidR="00B249E2" w:rsidRDefault="00B249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C04F70" w14:textId="3C98E797" w:rsidR="00B249E2" w:rsidRPr="00B249E2" w:rsidRDefault="00B249E2" w:rsidP="00B249E2">
      <w:pPr>
        <w:spacing w:after="0" w:line="240" w:lineRule="auto"/>
        <w:ind w:firstLine="708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B249E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Должностные обязанности</w:t>
      </w:r>
    </w:p>
    <w:p w14:paraId="4FB451DB" w14:textId="77777777" w:rsidR="00B249E2" w:rsidRPr="00B249E2" w:rsidRDefault="00B249E2" w:rsidP="00B2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B5140D" w14:textId="2812EC4F" w:rsidR="00B249E2" w:rsidRPr="00B249E2" w:rsidRDefault="00B249E2" w:rsidP="00B249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перечень должностных обязанностей входили задачи, свойственные для операторов ЭВМ, системных администраторов, графических дизайнеров, а также техника-программиста и состояли из следующих работ:</w:t>
      </w:r>
    </w:p>
    <w:p w14:paraId="64CF1A3A" w14:textId="1FC2111D" w:rsidR="00B249E2" w:rsidRPr="00B249E2" w:rsidRDefault="00B249E2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поддержание функционирования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обеспечения и физического оборудования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организации, работа с системой управления контентом, на которой он работает;</w:t>
      </w:r>
    </w:p>
    <w:p w14:paraId="6159C710" w14:textId="1640ABC9" w:rsidR="002B05F5" w:rsidRDefault="002B05F5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у работника должностным обязанностям оператора ЭВМ</w:t>
      </w:r>
    </w:p>
    <w:p w14:paraId="188E39D6" w14:textId="72403F2B" w:rsidR="00B249E2" w:rsidRPr="00B249E2" w:rsidRDefault="00B249E2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 работникам организации</w:t>
      </w:r>
    </w:p>
    <w:p w14:paraId="234D78B9" w14:textId="62FC0E2E" w:rsidR="00B249E2" w:rsidRDefault="00B249E2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индивидуального задания (разработка приложения).</w:t>
      </w:r>
    </w:p>
    <w:p w14:paraId="1361ADEE" w14:textId="255A2CF9" w:rsidR="002B05F5" w:rsidRDefault="002B05F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B39650C" w14:textId="77777777" w:rsidR="002B05F5" w:rsidRDefault="002B05F5" w:rsidP="002B05F5">
      <w:pPr>
        <w:pStyle w:val="1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lastRenderedPageBreak/>
        <w:t>Программное обеспечение, используемое на предприятии</w:t>
      </w:r>
    </w:p>
    <w:p w14:paraId="0F7C1810" w14:textId="77777777" w:rsidR="002B05F5" w:rsidRPr="00B249E2" w:rsidRDefault="002B05F5" w:rsidP="002B05F5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C96AA7" w14:textId="77777777" w:rsidR="002B05F5" w:rsidRP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предприятии в основном используется следующее программное обеспечение:</w:t>
      </w:r>
    </w:p>
    <w:p w14:paraId="01B40EEE" w14:textId="77777777" w:rsidR="002B05F5" w:rsidRP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Android Studio – интегрированная среда разработки (IDE), созданная Google специально для разработки приложений на платформе Android. Программа используется для написания, тестирования, отладки и оптимизации Android-приложений. Android Studio поддерживает язык программирования Java, Kotlin и C++ и предоставляет такие инструменты, как эмулятор Android, систему анализа кода, редактор интерфейсов и средства тестирования. </w:t>
      </w:r>
    </w:p>
    <w:p w14:paraId="73AD633A" w14:textId="77777777" w:rsidR="002B05F5" w:rsidRPr="001E3BCD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Xcode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интегрированная среда разработки (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от 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предназначенная для создания приложений и программного обеспечения для платформ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watchOS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tvOS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включает инструменты для написания, тестирования, отладки и развертывания приложений, разработанных на Swift, Objective-C или C++.</w:t>
      </w:r>
    </w:p>
    <w:p w14:paraId="3B921C21" w14:textId="77777777" w:rsid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 – система контроля версий, которая используется для управления исходным кодом. Она помогает разработчикам отслеживать изменения, сохранять версии проекта и сотрудничать с другими участниками команды в режиме реального времени. Git не является инструментом для 3D-моделирования, а является важной частью процесса разработки программного обеспечения.</w:t>
      </w:r>
    </w:p>
    <w:p w14:paraId="50D2C531" w14:textId="6F4E040A" w:rsid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Google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браузер, разрабатываемый компанией Google на основе свободного браузера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Chromium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движка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Blink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нём осуществляется поддержка работоспособности сайта организации.</w:t>
      </w:r>
    </w:p>
    <w:p w14:paraId="1EFDDC9C" w14:textId="2B7515AF" w:rsidR="002B05F5" w:rsidRP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Figma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облачная платформа для проектирования интерфейсов, совместной работы над дизайном и создания интерактивных прототипов. Она предоставляет мощные инструменты для векторной графики, разработки пользовательских интерфейсов (UI) и взаимодействия (UX).</w:t>
      </w:r>
    </w:p>
    <w:p w14:paraId="2ACCE88D" w14:textId="77777777" w:rsidR="00DA66BB" w:rsidRPr="00B249E2" w:rsidRDefault="00DA66BB" w:rsidP="00B249E2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DA66BB" w:rsidRPr="00B24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4F377" w14:textId="77777777" w:rsidR="00CD0304" w:rsidRDefault="00CD0304">
      <w:pPr>
        <w:spacing w:after="0" w:line="240" w:lineRule="auto"/>
      </w:pPr>
      <w:r>
        <w:separator/>
      </w:r>
    </w:p>
  </w:endnote>
  <w:endnote w:type="continuationSeparator" w:id="0">
    <w:p w14:paraId="00507EAB" w14:textId="77777777" w:rsidR="00CD0304" w:rsidRDefault="00CD0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402346"/>
      <w:docPartObj>
        <w:docPartGallery w:val="Page Numbers (Bottom of Page)"/>
        <w:docPartUnique/>
      </w:docPartObj>
    </w:sdtPr>
    <w:sdtEndPr/>
    <w:sdtContent>
      <w:p w14:paraId="2E62CE3B" w14:textId="77777777" w:rsidR="006323F7" w:rsidRPr="00734A22" w:rsidRDefault="002B05F5">
        <w:pPr>
          <w:pStyle w:val="a3"/>
          <w:jc w:val="right"/>
        </w:pPr>
        <w:r w:rsidRPr="00734A22">
          <w:fldChar w:fldCharType="begin"/>
        </w:r>
        <w:r w:rsidRPr="00734A22">
          <w:instrText>PAGE   \* MERGEFORMAT</w:instrText>
        </w:r>
        <w:r w:rsidRPr="00734A22">
          <w:fldChar w:fldCharType="separate"/>
        </w:r>
        <w:r w:rsidRPr="00734A22">
          <w:t>2</w:t>
        </w:r>
        <w:r w:rsidRPr="00734A22">
          <w:fldChar w:fldCharType="end"/>
        </w:r>
      </w:p>
    </w:sdtContent>
  </w:sdt>
  <w:p w14:paraId="1F8E7F1C" w14:textId="77777777" w:rsidR="006323F7" w:rsidRPr="00734A22" w:rsidRDefault="00CD030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F6337" w14:textId="77777777" w:rsidR="00CD0304" w:rsidRDefault="00CD0304">
      <w:pPr>
        <w:spacing w:after="0" w:line="240" w:lineRule="auto"/>
      </w:pPr>
      <w:r>
        <w:separator/>
      </w:r>
    </w:p>
  </w:footnote>
  <w:footnote w:type="continuationSeparator" w:id="0">
    <w:p w14:paraId="486F38E3" w14:textId="77777777" w:rsidR="00CD0304" w:rsidRDefault="00CD0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447"/>
    <w:multiLevelType w:val="multilevel"/>
    <w:tmpl w:val="CA76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E2249"/>
    <w:multiLevelType w:val="multilevel"/>
    <w:tmpl w:val="186A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4C83"/>
    <w:multiLevelType w:val="multilevel"/>
    <w:tmpl w:val="26EE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7662A"/>
    <w:multiLevelType w:val="multilevel"/>
    <w:tmpl w:val="3C1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22DB1"/>
    <w:multiLevelType w:val="multilevel"/>
    <w:tmpl w:val="1632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55C37"/>
    <w:multiLevelType w:val="multilevel"/>
    <w:tmpl w:val="EE58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05311"/>
    <w:multiLevelType w:val="multilevel"/>
    <w:tmpl w:val="E03C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241EE"/>
    <w:multiLevelType w:val="multilevel"/>
    <w:tmpl w:val="18A0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72E17"/>
    <w:multiLevelType w:val="multilevel"/>
    <w:tmpl w:val="CABA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14"/>
    <w:rsid w:val="001E3BCD"/>
    <w:rsid w:val="00206714"/>
    <w:rsid w:val="00281E62"/>
    <w:rsid w:val="002B05F5"/>
    <w:rsid w:val="00301539"/>
    <w:rsid w:val="00304F1E"/>
    <w:rsid w:val="00665205"/>
    <w:rsid w:val="006F0F86"/>
    <w:rsid w:val="00710684"/>
    <w:rsid w:val="0086661D"/>
    <w:rsid w:val="00B249E2"/>
    <w:rsid w:val="00CD0304"/>
    <w:rsid w:val="00D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1C02"/>
  <w15:chartTrackingRefBased/>
  <w15:docId w15:val="{2AF240E0-1DC5-482A-9DC2-9B3CD6B7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5F5"/>
  </w:style>
  <w:style w:type="paragraph" w:styleId="1">
    <w:name w:val="heading 1"/>
    <w:basedOn w:val="a"/>
    <w:link w:val="10"/>
    <w:uiPriority w:val="9"/>
    <w:qFormat/>
    <w:rsid w:val="00B24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10684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106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ОсновТекст"/>
    <w:basedOn w:val="a"/>
    <w:link w:val="a6"/>
    <w:qFormat/>
    <w:rsid w:val="0071068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Текст Знак"/>
    <w:basedOn w:val="a0"/>
    <w:link w:val="a5"/>
    <w:rsid w:val="007106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71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71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86661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249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Strong"/>
    <w:basedOn w:val="a0"/>
    <w:uiPriority w:val="22"/>
    <w:qFormat/>
    <w:rsid w:val="002B05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486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408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korolenko.danila1@gmail.com</dc:creator>
  <cp:keywords/>
  <dc:description/>
  <cp:lastModifiedBy>korolenko.danila1@gmail.com</cp:lastModifiedBy>
  <cp:revision>5</cp:revision>
  <dcterms:created xsi:type="dcterms:W3CDTF">2024-12-12T09:38:00Z</dcterms:created>
  <dcterms:modified xsi:type="dcterms:W3CDTF">2024-12-12T20:09:00Z</dcterms:modified>
</cp:coreProperties>
</file>