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3C8" w14:textId="77777777" w:rsidR="00710684" w:rsidRPr="00C6454D" w:rsidRDefault="00710684" w:rsidP="0086661D">
      <w:pPr>
        <w:tabs>
          <w:tab w:val="left" w:pos="0"/>
        </w:tabs>
        <w:spacing w:after="0" w:line="240" w:lineRule="exact"/>
        <w:rPr>
          <w:sz w:val="28"/>
          <w:szCs w:val="28"/>
        </w:rPr>
      </w:pPr>
      <w:r w:rsidRPr="00C645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03FF2" wp14:editId="2DD1A4F1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54CA2E" id="drawingObject1151" o:spid="_x0000_s1026" style="position:absolute;margin-left:64.05pt;margin-top:3.25pt;width:512.25pt;height:69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290650E9" w14:textId="77777777" w:rsidR="00710684" w:rsidRPr="000A5A1D" w:rsidRDefault="00710684" w:rsidP="00710684">
      <w:pPr>
        <w:pStyle w:val="a5"/>
        <w:ind w:firstLine="0"/>
        <w:jc w:val="center"/>
      </w:pPr>
      <w:r w:rsidRPr="000A5A1D">
        <w:t>Частное учреждение образования</w:t>
      </w:r>
    </w:p>
    <w:p w14:paraId="725AC2CC" w14:textId="77777777" w:rsidR="00710684" w:rsidRPr="00C6454D" w:rsidRDefault="00710684" w:rsidP="00710684">
      <w:pPr>
        <w:widowControl w:val="0"/>
        <w:spacing w:after="0" w:line="239" w:lineRule="auto"/>
        <w:ind w:right="2597" w:firstLine="2835"/>
        <w:jc w:val="center"/>
        <w:rPr>
          <w:color w:val="000000"/>
          <w:sz w:val="28"/>
          <w:szCs w:val="28"/>
        </w:rPr>
      </w:pPr>
      <w:r w:rsidRPr="00C6454D">
        <w:rPr>
          <w:color w:val="000000"/>
          <w:sz w:val="28"/>
          <w:szCs w:val="28"/>
        </w:rPr>
        <w:t>«Колледж бизнеса и права»</w:t>
      </w:r>
    </w:p>
    <w:p w14:paraId="1EF0093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99F502F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6FD411E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5BFF4C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01E6E1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A72C64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02E05D6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0A2AD5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BE1EC0E" w14:textId="77777777" w:rsidR="00710684" w:rsidRPr="00C6454D" w:rsidRDefault="00710684" w:rsidP="00710684">
      <w:pPr>
        <w:spacing w:after="0" w:line="200" w:lineRule="exact"/>
        <w:rPr>
          <w:sz w:val="28"/>
          <w:szCs w:val="28"/>
        </w:rPr>
      </w:pPr>
    </w:p>
    <w:p w14:paraId="6FD9193A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ОТЧЁТ </w:t>
      </w:r>
    </w:p>
    <w:p w14:paraId="76A9C419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ПО ТЕХНОЛОГИЧЕСКОЙ ПРОИЗВОДСТВЕННОЙ ПРАКТИКЕ</w:t>
      </w:r>
    </w:p>
    <w:p w14:paraId="0788DAAF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F85E733" w14:textId="637EF9A3" w:rsidR="00710684" w:rsidRPr="00710684" w:rsidRDefault="00710684" w:rsidP="00710684">
      <w:pPr>
        <w:widowControl w:val="0"/>
        <w:spacing w:after="0"/>
        <w:ind w:right="-20" w:hanging="31"/>
        <w:jc w:val="center"/>
        <w:rPr>
          <w:color w:val="000000"/>
          <w:sz w:val="28"/>
          <w:szCs w:val="28"/>
          <w:lang w:val="be-BY"/>
        </w:rPr>
      </w:pPr>
      <w:r>
        <w:rPr>
          <w:smallCaps/>
          <w:color w:val="000000"/>
          <w:sz w:val="28"/>
          <w:szCs w:val="28"/>
        </w:rPr>
        <w:t>ОП Т.</w:t>
      </w:r>
      <w:r>
        <w:rPr>
          <w:smallCaps/>
          <w:color w:val="000000"/>
          <w:sz w:val="28"/>
          <w:szCs w:val="28"/>
          <w:lang w:val="be-BY"/>
        </w:rPr>
        <w:t>1910016</w:t>
      </w:r>
    </w:p>
    <w:p w14:paraId="5B04ED87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7194136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4EE7A76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80E251D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1B28554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8B1BF67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608D51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A74561D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3C188EDF" w14:textId="5195A27E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487ABDD" w14:textId="2CDB2C6A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6F43AEE7" w14:textId="6E1223F1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8F9D14E" w14:textId="32DF87C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469EE4F" w14:textId="2EE82BE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1BEA447F" w14:textId="0552795B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8065AE5" w14:textId="36D9DDEE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F23CC06" w14:textId="7B56F6D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2488F30" w14:textId="7777777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31D8E18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0E91C7C0" w14:textId="09A8BBC3" w:rsidR="00710684" w:rsidRDefault="00710684" w:rsidP="00710684">
      <w:pPr>
        <w:spacing w:after="0" w:line="240" w:lineRule="exact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2"/>
      </w:tblGrid>
      <w:tr w:rsidR="00710684" w14:paraId="145EFB58" w14:textId="77777777" w:rsidTr="00710684">
        <w:tc>
          <w:tcPr>
            <w:tcW w:w="5382" w:type="dxa"/>
          </w:tcPr>
          <w:p w14:paraId="040315CC" w14:textId="77777777" w:rsid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предприятия</w:t>
            </w:r>
          </w:p>
          <w:p w14:paraId="5C91E6A6" w14:textId="0C8922A7" w:rsidR="00710684" w:rsidRP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644A6058" w14:textId="0031AB66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Шикунец </w:t>
            </w:r>
            <w:r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>Д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В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</w:p>
        </w:tc>
      </w:tr>
      <w:tr w:rsidR="00710684" w14:paraId="500FD417" w14:textId="77777777" w:rsidTr="00710684">
        <w:trPr>
          <w:trHeight w:val="367"/>
        </w:trPr>
        <w:tc>
          <w:tcPr>
            <w:tcW w:w="5382" w:type="dxa"/>
          </w:tcPr>
          <w:p w14:paraId="7EEE53B4" w14:textId="77777777" w:rsid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</w:t>
            </w:r>
            <w:r>
              <w:rPr>
                <w:color w:val="000000"/>
                <w:sz w:val="28"/>
                <w:szCs w:val="28"/>
                <w:lang w:val="be-BY"/>
              </w:rPr>
              <w:t xml:space="preserve"> колледжа</w:t>
            </w:r>
          </w:p>
          <w:p w14:paraId="1ADD1D9D" w14:textId="0567ECA6" w:rsidR="00710684" w:rsidRP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2FC5BDD1" w14:textId="7457E5EB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Коропа Е.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/>
                <w:sz w:val="28"/>
                <w:szCs w:val="28"/>
                <w:lang w:val="be-BY"/>
              </w:rPr>
              <w:t>Н.</w:t>
            </w:r>
          </w:p>
        </w:tc>
      </w:tr>
      <w:tr w:rsidR="00710684" w14:paraId="7B6A5EAD" w14:textId="77777777" w:rsidTr="00710684">
        <w:trPr>
          <w:trHeight w:val="407"/>
        </w:trPr>
        <w:tc>
          <w:tcPr>
            <w:tcW w:w="5382" w:type="dxa"/>
          </w:tcPr>
          <w:p w14:paraId="33DEE2EA" w14:textId="1E6900D4" w:rsidR="00710684" w:rsidRDefault="00710684" w:rsidP="00710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3962" w:type="dxa"/>
          </w:tcPr>
          <w:p w14:paraId="08B3F929" w14:textId="616C6995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Короленко Д. А.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</w:p>
        </w:tc>
      </w:tr>
    </w:tbl>
    <w:p w14:paraId="2937E55C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D03DA26" w14:textId="77777777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402442E6" w14:textId="0D9479AA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5E8312E8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882CB33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25AD8D64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A1DD22B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4E56DCF3" w14:textId="0E96DEA6" w:rsidR="00710684" w:rsidRPr="00710684" w:rsidRDefault="00710684" w:rsidP="00710684">
      <w:pPr>
        <w:widowControl w:val="0"/>
        <w:spacing w:after="0"/>
        <w:ind w:right="-20"/>
        <w:jc w:val="center"/>
        <w:sectPr w:rsidR="00710684" w:rsidRPr="00710684" w:rsidSect="005D5AE7">
          <w:footerReference w:type="default" r:id="rId5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  <w:r w:rsidRPr="00C6454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4-202</w:t>
      </w:r>
    </w:p>
    <w:p w14:paraId="79C17AF4" w14:textId="4DF5485B" w:rsidR="0086661D" w:rsidRDefault="0086661D" w:rsidP="0086661D">
      <w:pPr>
        <w:widowControl w:val="0"/>
        <w:spacing w:after="0"/>
        <w:ind w:right="-1408"/>
      </w:pPr>
    </w:p>
    <w:p w14:paraId="55E59C94" w14:textId="77777777" w:rsidR="0086661D" w:rsidRDefault="0086661D">
      <w:r>
        <w:br w:type="page"/>
      </w:r>
    </w:p>
    <w:p w14:paraId="66972C1B" w14:textId="68E7E884" w:rsidR="00281E62" w:rsidRPr="00281E62" w:rsidRDefault="00281E62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Общество с ограниченной ответственностью ООО «Пурпльхаб»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резидентом Парка высоких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«Пурпльхаб» является коммерческой организацией с иностранными инвестициями (100%).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Основной вид деятельности компании - деятельность в области компьютерного программирования.</w:t>
      </w:r>
    </w:p>
    <w:p w14:paraId="1927B695" w14:textId="0A9B635B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находится по адресу г. Минск, ул.,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Революционная 12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Там имеется здание, внутри которого располагается её офис.</w:t>
      </w:r>
    </w:p>
    <w:p w14:paraId="23943724" w14:textId="0D286ABD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офисе работает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человека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занимаются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разработкой программного обесп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у каждой имеется собственное устройство (ноутбук), на котором они используют несколько программных средств, предназначенных для проектирования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моделирования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1126E6" w14:textId="77777777" w:rsidR="00B249E2" w:rsidRPr="00B249E2" w:rsidRDefault="00B249E2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Studio – интегрированная среда разработки (IDE), созданная Google специально для разработки приложений на платформе </w:t>
      </w:r>
      <w:proofErr w:type="spellStart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Программа используется для написания, тестирования, отладки и оптимизации </w:t>
      </w:r>
      <w:proofErr w:type="spellStart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-приложений. </w:t>
      </w:r>
      <w:proofErr w:type="spellStart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Studio поддерживает язык программирования Java, </w:t>
      </w:r>
      <w:proofErr w:type="spellStart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и C++ и предоставляет такие инструменты, как эмулятор </w:t>
      </w:r>
      <w:proofErr w:type="spellStart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систему анализа кода, редактор интерфейсов и средства тестирования.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55EE7956" w14:textId="63CD826B" w:rsidR="001E3BCD" w:rsidRPr="001E3BCD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Она включает инструменты для написания, тестирования, отладки и развертывания приложений, разработанных на Swift,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Objective</w:t>
      </w:r>
      <w:proofErr w:type="spellEnd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 или C++.</w:t>
      </w:r>
    </w:p>
    <w:p w14:paraId="38B1CEEE" w14:textId="78576C1E" w:rsidR="001E3BCD" w:rsidRPr="0086661D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не является инструментом для 3D-моделирования, а является важной частью процесса разработки программного обеспечения.</w:t>
      </w:r>
    </w:p>
    <w:p w14:paraId="7FC58821" w14:textId="77777777" w:rsidR="001E3BCD" w:rsidRDefault="001E3BC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55F14" w14:textId="6DC9759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использования вышеперечисленных программных средств, они также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 приложения для звонков и быстрого обмена информацией   </w:t>
      </w:r>
    </w:p>
    <w:p w14:paraId="5F4D3B96" w14:textId="40580BE4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проектов в организации работает 1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человек. Продолжительность рабочего дня у них зависит </w:t>
      </w:r>
      <w:r w:rsidR="001E3BCD"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запланированного объёма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на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выбранный период.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бъём которой определяется исходя из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возможностей и загруженности работников, финансирования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Указания о том,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работы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будет выполнить, работники получают от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менеджера проекта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созданном для них чате в </w:t>
      </w:r>
      <w:proofErr w:type="spellStart"/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прилоении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отслеживания поставленных задач.</w:t>
      </w:r>
    </w:p>
    <w:p w14:paraId="4D51244C" w14:textId="77777777" w:rsidR="00DA66BB" w:rsidRDefault="00DA66BB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Выручка от реализации услуг (работ) по заказам на разработку программных продуктов от сторонних организаций (заказчиков) отражается на основании актов сдачи-приемки оказанных услуг, подписанных в конце </w:t>
      </w: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месяца обеими сторонами. Услуги оказываются согласно заявкам на оказание услуг, составленных заказчиками, как правило, на 1 число каждого месяца</w:t>
      </w:r>
    </w:p>
    <w:p w14:paraId="12574887" w14:textId="6F19D6C5" w:rsidR="0086661D" w:rsidRPr="0086661D" w:rsidRDefault="0086661D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заказа услуг клиент оставляет заявку на сайте организации, заполняя форму. В заявку входят следующие его данные:</w:t>
      </w:r>
    </w:p>
    <w:p w14:paraId="39862821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14:paraId="6ABE3F98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14:paraId="1F9AA09C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адрес;</w:t>
      </w:r>
    </w:p>
    <w:p w14:paraId="0A1033DA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(какие услуги клиент желает заказать).</w:t>
      </w:r>
    </w:p>
    <w:p w14:paraId="2AA1E7FF" w14:textId="3C4C6CDE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организация связывается с клиентом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договариваясь по поводу будущих работ.</w:t>
      </w:r>
    </w:p>
    <w:p w14:paraId="5FE1DB54" w14:textId="65CCB599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имеет двух главных специалистов, которые руководят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разработкой проектов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реализацией.</w:t>
      </w:r>
    </w:p>
    <w:p w14:paraId="57141FA2" w14:textId="7777777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задачами, которые выполняет организация, являются следующие виды деятельности:</w:t>
      </w:r>
    </w:p>
    <w:p w14:paraId="0789D677" w14:textId="2D97D1DF" w:rsidR="0086661D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дизайна</w:t>
      </w:r>
    </w:p>
    <w:p w14:paraId="07AB668E" w14:textId="06E24D15" w:rsidR="00B249E2" w:rsidRP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здание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окументации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преокту</w:t>
      </w:r>
      <w:proofErr w:type="spellEnd"/>
    </w:p>
    <w:p w14:paraId="2D9481CD" w14:textId="4FC4AA5A" w:rsidR="00DA66BB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для смартфонов на баз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андроид и </w:t>
      </w:r>
      <w:proofErr w:type="spellStart"/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proofErr w:type="spellEnd"/>
      <w:r w:rsidR="00DA66BB"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числе кроссплатформенных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p w14:paraId="107D70CE" w14:textId="3CFB3B8D" w:rsidR="00B249E2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написание приложений с использвоанием технолгий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Chromecast</w:t>
      </w:r>
      <w:proofErr w:type="spellEnd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AirPlay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</w:t>
      </w:r>
    </w:p>
    <w:p w14:paraId="74B1D538" w14:textId="59FAC2F2" w:rsidR="00DA66BB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</w:p>
    <w:p w14:paraId="11F0D93A" w14:textId="12022F5C" w:rsid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</w:p>
    <w:p w14:paraId="78DF907E" w14:textId="77777777" w:rsidR="00B249E2" w:rsidRDefault="00B249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C04F70" w14:textId="3C98E797" w:rsidR="00B249E2" w:rsidRPr="00B249E2" w:rsidRDefault="00B249E2" w:rsidP="00B249E2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249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Должностные обязанности</w:t>
      </w:r>
    </w:p>
    <w:p w14:paraId="4FB451DB" w14:textId="77777777" w:rsidR="00B249E2" w:rsidRPr="00B249E2" w:rsidRDefault="00B249E2" w:rsidP="00B2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5140D" w14:textId="2812EC4F" w:rsidR="00B249E2" w:rsidRPr="00B249E2" w:rsidRDefault="00B249E2" w:rsidP="00B249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перечень должностных обязанностей входили задачи, свойственные для операторов ЭВМ, системных администраторов, графических дизайнеров, а также техника-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программиста и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состояли из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работ:</w:t>
      </w:r>
    </w:p>
    <w:p w14:paraId="64CF1A3A" w14:textId="1FC2111D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поддержание 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 и физического оборудования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организации, работа с системой управления контентом, на которой он работает;</w:t>
      </w:r>
    </w:p>
    <w:p w14:paraId="6159C710" w14:textId="1640ABC9" w:rsidR="002B05F5" w:rsidRDefault="002B05F5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у работника должностным обязанностям оператора ЭВМ</w:t>
      </w:r>
    </w:p>
    <w:p w14:paraId="188E39D6" w14:textId="72403F2B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работникам организации</w:t>
      </w:r>
    </w:p>
    <w:p w14:paraId="234D78B9" w14:textId="62FC0E2E" w:rsid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индивидуального задания (разработка приложения).</w:t>
      </w:r>
    </w:p>
    <w:p w14:paraId="1361ADEE" w14:textId="255A2CF9" w:rsidR="002B05F5" w:rsidRDefault="002B05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39650C" w14:textId="77777777" w:rsidR="002B05F5" w:rsidRDefault="002B05F5" w:rsidP="002B05F5">
      <w:pPr>
        <w:pStyle w:val="1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Программное обеспечение, используемое на предприятии</w:t>
      </w:r>
    </w:p>
    <w:p w14:paraId="0F7C1810" w14:textId="77777777" w:rsidR="002B05F5" w:rsidRPr="00B249E2" w:rsidRDefault="002B05F5" w:rsidP="002B05F5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C96AA7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в основном используется следующее программное обеспечение:</w:t>
      </w:r>
    </w:p>
    <w:p w14:paraId="01B40EEE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Android Studio – интегрированная среда разработки (IDE), созданная Google специально для разработки приложений на платформе Android. Программа используется для написания, тестирования, отладки и оптимизации Android-приложений. Android Studio поддерживает язык программирования Java, Kotlin и C++ и предоставляет такие инструменты, как эмулятор Android, систему анализа кода, редактор интерфейсов и средства тестирования. </w:t>
      </w:r>
    </w:p>
    <w:p w14:paraId="73AD633A" w14:textId="77777777" w:rsidR="002B05F5" w:rsidRPr="001E3BCD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включает инструменты для написания, тестирования, отладки и развертывания приложений, разработанных на Swift, Objective-C или C++.</w:t>
      </w:r>
    </w:p>
    <w:p w14:paraId="3B921C21" w14:textId="77777777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Git не является инструментом для 3D-моделирования, а является важной частью процесса разработки программного обеспечения.</w:t>
      </w:r>
    </w:p>
    <w:p w14:paraId="50D2C531" w14:textId="6F4E040A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Google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браузер, разрабатываемый компанией Google на основе свободного браузера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Chromium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движка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Blink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нём осуществляется поддержка работоспособности сайта организации.</w:t>
      </w:r>
    </w:p>
    <w:p w14:paraId="1EFDDC9C" w14:textId="2B7515AF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облачная платформа для проектирования интерфейсов, совместной работы над дизайном и создания интерактивных прототипов. Она предоставляет мощные инструменты для векторной графики, разработки пользовательских интерфейсов (UI) и взаимодействия (UX).</w:t>
      </w:r>
    </w:p>
    <w:p w14:paraId="2ACCE88D" w14:textId="77777777" w:rsidR="00DA66BB" w:rsidRPr="00B249E2" w:rsidRDefault="00DA66BB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A66BB" w:rsidRPr="00B2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402346"/>
      <w:docPartObj>
        <w:docPartGallery w:val="Page Numbers (Bottom of Page)"/>
        <w:docPartUnique/>
      </w:docPartObj>
    </w:sdtPr>
    <w:sdtEndPr/>
    <w:sdtContent>
      <w:p w14:paraId="2E62CE3B" w14:textId="77777777" w:rsidR="006323F7" w:rsidRPr="00734A22" w:rsidRDefault="002B05F5">
        <w:pPr>
          <w:pStyle w:val="a3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1F8E7F1C" w14:textId="77777777" w:rsidR="006323F7" w:rsidRPr="00734A22" w:rsidRDefault="002B05F5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447"/>
    <w:multiLevelType w:val="multilevel"/>
    <w:tmpl w:val="CA7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2249"/>
    <w:multiLevelType w:val="multilevel"/>
    <w:tmpl w:val="186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C83"/>
    <w:multiLevelType w:val="multilevel"/>
    <w:tmpl w:val="26E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7662A"/>
    <w:multiLevelType w:val="multilevel"/>
    <w:tmpl w:val="3C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22DB1"/>
    <w:multiLevelType w:val="multilevel"/>
    <w:tmpl w:val="163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5C37"/>
    <w:multiLevelType w:val="multilevel"/>
    <w:tmpl w:val="EE5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05311"/>
    <w:multiLevelType w:val="multilevel"/>
    <w:tmpl w:val="E03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241EE"/>
    <w:multiLevelType w:val="multilevel"/>
    <w:tmpl w:val="18A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72E17"/>
    <w:multiLevelType w:val="multilevel"/>
    <w:tmpl w:val="CAB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4"/>
    <w:rsid w:val="001E3BCD"/>
    <w:rsid w:val="00206714"/>
    <w:rsid w:val="00281E62"/>
    <w:rsid w:val="002B05F5"/>
    <w:rsid w:val="00301539"/>
    <w:rsid w:val="00304F1E"/>
    <w:rsid w:val="006F0F86"/>
    <w:rsid w:val="00710684"/>
    <w:rsid w:val="0086661D"/>
    <w:rsid w:val="00B249E2"/>
    <w:rsid w:val="00D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1C02"/>
  <w15:chartTrackingRefBased/>
  <w15:docId w15:val="{2AF240E0-1DC5-482A-9DC2-9B3CD6B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</w:style>
  <w:style w:type="paragraph" w:styleId="1">
    <w:name w:val="heading 1"/>
    <w:basedOn w:val="a"/>
    <w:link w:val="10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84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10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Текст"/>
    <w:basedOn w:val="a"/>
    <w:link w:val="a6"/>
    <w:qFormat/>
    <w:rsid w:val="007106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Текст Знак"/>
    <w:basedOn w:val="a0"/>
    <w:link w:val="a5"/>
    <w:rsid w:val="007106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71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1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666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2B0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8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40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3</cp:revision>
  <dcterms:created xsi:type="dcterms:W3CDTF">2024-12-12T09:38:00Z</dcterms:created>
  <dcterms:modified xsi:type="dcterms:W3CDTF">2024-12-12T11:59:00Z</dcterms:modified>
</cp:coreProperties>
</file>