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4E80A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Санкт-Петербургский политехнический университет Петра Великого</w:t>
      </w:r>
    </w:p>
    <w:p w14:paraId="0AC69F74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Институт компьютерных наук и технологий</w:t>
      </w:r>
    </w:p>
    <w:p w14:paraId="00DFD420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Высшая школа программной инженерии</w:t>
      </w:r>
    </w:p>
    <w:p w14:paraId="25D97ED5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23E3757E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681F2605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0E027BB4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10505726" w14:textId="77777777" w:rsidR="00B044E3" w:rsidRDefault="00B044E3">
      <w:pPr>
        <w:tabs>
          <w:tab w:val="left" w:pos="851"/>
        </w:tabs>
        <w:rPr>
          <w:rFonts w:ascii="Times New Roman" w:hAnsi="Times New Roman" w:cs="Times New Roman"/>
          <w:b/>
          <w:sz w:val="28"/>
          <w:szCs w:val="28"/>
        </w:rPr>
      </w:pPr>
    </w:p>
    <w:p w14:paraId="752C0D77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0D8511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B6BA50" w14:textId="77777777" w:rsidR="00B044E3" w:rsidRDefault="00146251">
      <w:pPr>
        <w:pStyle w:val="af5"/>
        <w:tabs>
          <w:tab w:val="left" w:pos="851"/>
        </w:tabs>
        <w:spacing w:beforeAutospacing="0" w:after="120" w:afterAutospacing="0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ОТЧЕТ ПО ЛАБОРАТОРНОЙ РАБОТЕ №6</w:t>
      </w:r>
    </w:p>
    <w:p w14:paraId="6016606F" w14:textId="77777777" w:rsidR="00B044E3" w:rsidRDefault="00146251">
      <w:pPr>
        <w:pStyle w:val="af5"/>
        <w:tabs>
          <w:tab w:val="left" w:pos="851"/>
        </w:tabs>
        <w:spacing w:beforeAutospacing="0" w:after="120" w:afterAutospacing="0"/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Курс по сетям </w:t>
      </w:r>
      <w:r>
        <w:rPr>
          <w:rFonts w:eastAsiaTheme="minorEastAsia"/>
          <w:b/>
          <w:bCs/>
          <w:sz w:val="28"/>
          <w:szCs w:val="28"/>
          <w:lang w:val="en-US"/>
        </w:rPr>
        <w:t>Dell</w:t>
      </w:r>
      <w:r>
        <w:rPr>
          <w:rFonts w:eastAsiaTheme="minorEastAsia"/>
          <w:b/>
          <w:bCs/>
          <w:sz w:val="28"/>
          <w:szCs w:val="28"/>
        </w:rPr>
        <w:t xml:space="preserve"> </w:t>
      </w:r>
      <w:r>
        <w:rPr>
          <w:rFonts w:eastAsiaTheme="minorEastAsia"/>
          <w:b/>
          <w:bCs/>
          <w:sz w:val="28"/>
          <w:szCs w:val="28"/>
          <w:lang w:val="en-US"/>
        </w:rPr>
        <w:t>EMC</w:t>
      </w:r>
    </w:p>
    <w:p w14:paraId="557E6634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D23B799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0E475934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6235D3AA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46060E4E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15F8F3D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A070D3E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B940DEA" w14:textId="77777777" w:rsidR="00B044E3" w:rsidRDefault="00B044E3">
      <w:pPr>
        <w:tabs>
          <w:tab w:val="left" w:pos="851"/>
        </w:tabs>
        <w:jc w:val="center"/>
        <w:rPr>
          <w:rFonts w:ascii="Times New Roman" w:hAnsi="Times New Roman" w:cs="Times New Roman"/>
        </w:rPr>
      </w:pPr>
    </w:p>
    <w:p w14:paraId="79E6B6BA" w14:textId="77777777" w:rsidR="00B044E3" w:rsidRDefault="00146251">
      <w:pPr>
        <w:tabs>
          <w:tab w:val="left" w:pos="851"/>
        </w:tabs>
        <w:spacing w:after="0" w:line="240" w:lineRule="auto"/>
        <w:ind w:left="1134" w:hanging="1134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Выполнил</w:t>
      </w:r>
    </w:p>
    <w:p w14:paraId="22FCECFE" w14:textId="77777777" w:rsidR="00B044E3" w:rsidRDefault="00146251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студент гр. 3530904/80103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</w:rPr>
        <w:t xml:space="preserve">Королев </w:t>
      </w:r>
      <w:proofErr w:type="gramStart"/>
      <w:r>
        <w:rPr>
          <w:rFonts w:ascii="Times New Roman" w:hAnsi="Times New Roman" w:cs="Times New Roman"/>
          <w:sz w:val="28"/>
        </w:rPr>
        <w:t>Д.О.</w:t>
      </w:r>
      <w:proofErr w:type="gramEnd"/>
    </w:p>
    <w:p w14:paraId="5C1C83A5" w14:textId="77777777" w:rsidR="00B044E3" w:rsidRDefault="00B044E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4CF333B2" w14:textId="77777777" w:rsidR="00B044E3" w:rsidRDefault="00B044E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29131CF1" w14:textId="77777777" w:rsidR="00B044E3" w:rsidRDefault="00146251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Проверил: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Шакуро</w:t>
      </w:r>
      <w:proofErr w:type="spellEnd"/>
      <w:r>
        <w:rPr>
          <w:rFonts w:ascii="Times New Roman" w:hAnsi="Times New Roman" w:cs="Times New Roman"/>
          <w:sz w:val="28"/>
        </w:rPr>
        <w:t xml:space="preserve"> П.Е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4A04E4" w14:textId="77777777" w:rsidR="00B044E3" w:rsidRDefault="00B044E3">
      <w:pPr>
        <w:tabs>
          <w:tab w:val="left" w:pos="851"/>
        </w:tabs>
        <w:spacing w:after="0" w:line="240" w:lineRule="auto"/>
        <w:ind w:left="1134" w:hanging="1134"/>
        <w:rPr>
          <w:rFonts w:ascii="Times New Roman" w:hAnsi="Times New Roman" w:cs="Times New Roman"/>
          <w:sz w:val="28"/>
          <w:szCs w:val="28"/>
        </w:rPr>
      </w:pPr>
    </w:p>
    <w:p w14:paraId="7BAA99A2" w14:textId="77777777" w:rsidR="00B044E3" w:rsidRDefault="00146251">
      <w:pPr>
        <w:tabs>
          <w:tab w:val="left" w:pos="851"/>
          <w:tab w:val="left" w:pos="3960"/>
          <w:tab w:val="left" w:pos="6840"/>
        </w:tabs>
        <w:ind w:left="1134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«26» апреля 2022 г.</w:t>
      </w:r>
    </w:p>
    <w:p w14:paraId="5AD4D0E3" w14:textId="77777777" w:rsidR="00B044E3" w:rsidRDefault="00B044E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315E8A2E" w14:textId="2A6BCB20" w:rsidR="00B044E3" w:rsidRDefault="00B044E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045C4B4B" w14:textId="77777777" w:rsidR="00EB4FE4" w:rsidRDefault="00EB4FE4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12E7C7E7" w14:textId="77777777" w:rsidR="00B044E3" w:rsidRDefault="00B044E3">
      <w:pPr>
        <w:tabs>
          <w:tab w:val="left" w:pos="851"/>
          <w:tab w:val="left" w:pos="3960"/>
          <w:tab w:val="left" w:pos="6840"/>
        </w:tabs>
        <w:rPr>
          <w:rFonts w:ascii="Times New Roman" w:hAnsi="Times New Roman" w:cs="Times New Roman"/>
          <w:sz w:val="28"/>
          <w:szCs w:val="28"/>
        </w:rPr>
      </w:pPr>
    </w:p>
    <w:p w14:paraId="60EC9D71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Санкт-Петербург</w:t>
      </w:r>
    </w:p>
    <w:p w14:paraId="7060DE8D" w14:textId="77777777" w:rsidR="00B044E3" w:rsidRDefault="00146251">
      <w:pPr>
        <w:tabs>
          <w:tab w:val="left" w:pos="85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2022</w:t>
      </w:r>
    </w:p>
    <w:sdt>
      <w:sdtPr>
        <w:rPr>
          <w:b/>
        </w:rPr>
        <w:id w:val="-1906672056"/>
        <w:docPartObj>
          <w:docPartGallery w:val="Table of Contents"/>
          <w:docPartUnique/>
        </w:docPartObj>
      </w:sdtPr>
      <w:sdtEndPr>
        <w:rPr>
          <w:b w:val="0"/>
          <w:sz w:val="28"/>
          <w:szCs w:val="28"/>
        </w:rPr>
      </w:sdtEndPr>
      <w:sdtContent>
        <w:p w14:paraId="4F46B3A5" w14:textId="77777777" w:rsidR="00B044E3" w:rsidRDefault="00146251" w:rsidP="005B33CF">
          <w:pPr>
            <w:pStyle w:val="HeaderandFooter"/>
            <w:rPr>
              <w:sz w:val="28"/>
            </w:rPr>
          </w:pPr>
          <w:r>
            <w:br w:type="page"/>
          </w:r>
          <w:proofErr w:type="spellStart"/>
          <w:r w:rsidRPr="005B33CF">
            <w:rPr>
              <w:rStyle w:val="Bullets"/>
              <w:rFonts w:ascii="Times New Roman" w:hAnsi="Times New Roman" w:cs="Times New Roman"/>
              <w:b/>
              <w:bCs/>
              <w:sz w:val="32"/>
              <w:szCs w:val="28"/>
            </w:rPr>
            <w:lastRenderedPageBreak/>
            <w:t>Оглавление</w:t>
          </w:r>
          <w:proofErr w:type="spellEnd"/>
        </w:p>
        <w:p w14:paraId="3B624A96" w14:textId="7CDA6622" w:rsidR="005B33CF" w:rsidRPr="005B33CF" w:rsidRDefault="0014625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5B33CF">
            <w:rPr>
              <w:sz w:val="28"/>
              <w:szCs w:val="28"/>
            </w:rPr>
            <w:fldChar w:fldCharType="begin"/>
          </w:r>
          <w:r w:rsidRPr="005B33CF">
            <w:rPr>
              <w:rStyle w:val="IndexLink"/>
              <w:rFonts w:ascii="Times New Roman" w:hAnsi="Times New Roman" w:cs="Times New Roman"/>
              <w:webHidden/>
              <w:sz w:val="28"/>
              <w:szCs w:val="28"/>
            </w:rPr>
            <w:instrText xml:space="preserve"> TOC \z \o "1-3" \u \h</w:instrText>
          </w:r>
          <w:r w:rsidRPr="005B33CF">
            <w:rPr>
              <w:rStyle w:val="IndexLink"/>
              <w:sz w:val="28"/>
              <w:szCs w:val="28"/>
            </w:rPr>
            <w:fldChar w:fldCharType="separate"/>
          </w:r>
          <w:hyperlink w:anchor="_Toc104596175" w:history="1">
            <w:r w:rsidR="005B33CF" w:rsidRPr="005B33CF">
              <w:rPr>
                <w:rStyle w:val="a8"/>
                <w:bCs/>
                <w:noProof/>
                <w:sz w:val="28"/>
                <w:szCs w:val="28"/>
              </w:rPr>
              <w:t>1. Задание</w:t>
            </w:r>
            <w:r w:rsidR="005B33CF" w:rsidRPr="005B33CF">
              <w:rPr>
                <w:noProof/>
                <w:webHidden/>
                <w:sz w:val="28"/>
                <w:szCs w:val="28"/>
              </w:rPr>
              <w:tab/>
            </w:r>
            <w:r w:rsidR="005B33CF" w:rsidRPr="005B33CF">
              <w:rPr>
                <w:noProof/>
                <w:webHidden/>
                <w:sz w:val="28"/>
                <w:szCs w:val="28"/>
              </w:rPr>
              <w:fldChar w:fldCharType="begin"/>
            </w:r>
            <w:r w:rsidR="005B33CF" w:rsidRPr="005B33CF">
              <w:rPr>
                <w:noProof/>
                <w:webHidden/>
                <w:sz w:val="28"/>
                <w:szCs w:val="28"/>
              </w:rPr>
              <w:instrText xml:space="preserve"> PAGEREF _Toc104596175 \h </w:instrText>
            </w:r>
            <w:r w:rsidR="005B33CF" w:rsidRPr="005B33CF">
              <w:rPr>
                <w:noProof/>
                <w:webHidden/>
                <w:sz w:val="28"/>
                <w:szCs w:val="28"/>
              </w:rPr>
            </w:r>
            <w:r w:rsidR="005B33CF" w:rsidRPr="005B33CF">
              <w:rPr>
                <w:noProof/>
                <w:webHidden/>
                <w:sz w:val="28"/>
                <w:szCs w:val="28"/>
              </w:rPr>
              <w:fldChar w:fldCharType="separate"/>
            </w:r>
            <w:r w:rsidR="005B33CF" w:rsidRPr="005B33CF">
              <w:rPr>
                <w:noProof/>
                <w:webHidden/>
                <w:sz w:val="28"/>
                <w:szCs w:val="28"/>
              </w:rPr>
              <w:t>3</w:t>
            </w:r>
            <w:r w:rsidR="005B33CF" w:rsidRPr="005B33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D434AF" w14:textId="5B3032E9" w:rsidR="005B33CF" w:rsidRPr="005B33CF" w:rsidRDefault="005B33CF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6176" w:history="1">
            <w:r w:rsidRPr="005B33C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1.1 </w:t>
            </w:r>
            <w:r w:rsidRPr="005B33C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Задача:</w:t>
            </w:r>
            <w:r w:rsidRPr="005B33CF">
              <w:rPr>
                <w:noProof/>
                <w:webHidden/>
                <w:sz w:val="28"/>
                <w:szCs w:val="28"/>
              </w:rPr>
              <w:tab/>
            </w:r>
            <w:r w:rsidRPr="005B33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33CF">
              <w:rPr>
                <w:noProof/>
                <w:webHidden/>
                <w:sz w:val="28"/>
                <w:szCs w:val="28"/>
              </w:rPr>
              <w:instrText xml:space="preserve"> PAGEREF _Toc104596176 \h </w:instrText>
            </w:r>
            <w:r w:rsidRPr="005B33CF">
              <w:rPr>
                <w:noProof/>
                <w:webHidden/>
                <w:sz w:val="28"/>
                <w:szCs w:val="28"/>
              </w:rPr>
            </w:r>
            <w:r w:rsidRPr="005B33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33CF">
              <w:rPr>
                <w:noProof/>
                <w:webHidden/>
                <w:sz w:val="28"/>
                <w:szCs w:val="28"/>
              </w:rPr>
              <w:t>3</w:t>
            </w:r>
            <w:r w:rsidRPr="005B33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5EF66" w14:textId="41DB0B90" w:rsidR="005B33CF" w:rsidRPr="005B33CF" w:rsidRDefault="005B33CF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6177" w:history="1">
            <w:r w:rsidRPr="005B33C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val="en-US"/>
              </w:rPr>
              <w:t xml:space="preserve">1.2 </w:t>
            </w:r>
            <w:r w:rsidRPr="005B33C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Шаги:</w:t>
            </w:r>
            <w:r w:rsidRPr="005B33CF">
              <w:rPr>
                <w:noProof/>
                <w:webHidden/>
                <w:sz w:val="28"/>
                <w:szCs w:val="28"/>
              </w:rPr>
              <w:tab/>
            </w:r>
            <w:r w:rsidRPr="005B33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33CF">
              <w:rPr>
                <w:noProof/>
                <w:webHidden/>
                <w:sz w:val="28"/>
                <w:szCs w:val="28"/>
              </w:rPr>
              <w:instrText xml:space="preserve"> PAGEREF _Toc104596177 \h </w:instrText>
            </w:r>
            <w:r w:rsidRPr="005B33CF">
              <w:rPr>
                <w:noProof/>
                <w:webHidden/>
                <w:sz w:val="28"/>
                <w:szCs w:val="28"/>
              </w:rPr>
            </w:r>
            <w:r w:rsidRPr="005B33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33CF">
              <w:rPr>
                <w:noProof/>
                <w:webHidden/>
                <w:sz w:val="28"/>
                <w:szCs w:val="28"/>
              </w:rPr>
              <w:t>3</w:t>
            </w:r>
            <w:r w:rsidRPr="005B33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EDDD04" w14:textId="57FF3DD5" w:rsidR="005B33CF" w:rsidRPr="005B33CF" w:rsidRDefault="005B33CF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6178" w:history="1">
            <w:r w:rsidRPr="005B33CF">
              <w:rPr>
                <w:rStyle w:val="a8"/>
                <w:bCs/>
                <w:noProof/>
                <w:sz w:val="28"/>
                <w:szCs w:val="28"/>
              </w:rPr>
              <w:t>2</w:t>
            </w:r>
            <w:r w:rsidRPr="005B33CF">
              <w:rPr>
                <w:rStyle w:val="a8"/>
                <w:noProof/>
                <w:sz w:val="28"/>
                <w:szCs w:val="28"/>
              </w:rPr>
              <w:t>. Выполнение работы</w:t>
            </w:r>
            <w:r w:rsidRPr="005B33CF">
              <w:rPr>
                <w:noProof/>
                <w:webHidden/>
                <w:sz w:val="28"/>
                <w:szCs w:val="28"/>
              </w:rPr>
              <w:tab/>
            </w:r>
            <w:r w:rsidRPr="005B33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33CF">
              <w:rPr>
                <w:noProof/>
                <w:webHidden/>
                <w:sz w:val="28"/>
                <w:szCs w:val="28"/>
              </w:rPr>
              <w:instrText xml:space="preserve"> PAGEREF _Toc104596178 \h </w:instrText>
            </w:r>
            <w:r w:rsidRPr="005B33CF">
              <w:rPr>
                <w:noProof/>
                <w:webHidden/>
                <w:sz w:val="28"/>
                <w:szCs w:val="28"/>
              </w:rPr>
            </w:r>
            <w:r w:rsidRPr="005B33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33CF">
              <w:rPr>
                <w:noProof/>
                <w:webHidden/>
                <w:sz w:val="28"/>
                <w:szCs w:val="28"/>
              </w:rPr>
              <w:t>3</w:t>
            </w:r>
            <w:r w:rsidRPr="005B33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44CECC" w14:textId="32CC05D7" w:rsidR="005B33CF" w:rsidRPr="005B33CF" w:rsidRDefault="005B33CF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6179" w:history="1">
            <w:r w:rsidRPr="005B33C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2.1 В программе Cisco Packet Tracer настроить схему, изображенную выше</w:t>
            </w:r>
            <w:r w:rsidRPr="005B33CF">
              <w:rPr>
                <w:noProof/>
                <w:webHidden/>
                <w:sz w:val="28"/>
                <w:szCs w:val="28"/>
              </w:rPr>
              <w:tab/>
            </w:r>
            <w:r w:rsidRPr="005B33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33CF">
              <w:rPr>
                <w:noProof/>
                <w:webHidden/>
                <w:sz w:val="28"/>
                <w:szCs w:val="28"/>
              </w:rPr>
              <w:instrText xml:space="preserve"> PAGEREF _Toc104596179 \h </w:instrText>
            </w:r>
            <w:r w:rsidRPr="005B33CF">
              <w:rPr>
                <w:noProof/>
                <w:webHidden/>
                <w:sz w:val="28"/>
                <w:szCs w:val="28"/>
              </w:rPr>
            </w:r>
            <w:r w:rsidRPr="005B33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33CF">
              <w:rPr>
                <w:noProof/>
                <w:webHidden/>
                <w:sz w:val="28"/>
                <w:szCs w:val="28"/>
              </w:rPr>
              <w:t>3</w:t>
            </w:r>
            <w:r w:rsidRPr="005B33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E5AFA" w14:textId="1604EC71" w:rsidR="005B33CF" w:rsidRPr="005B33CF" w:rsidRDefault="005B33CF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6180" w:history="1">
            <w:r w:rsidRPr="005B33C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2.2 Прописать статические маршруты так, чтобы пакеты с PC0 проходили на PC1</w:t>
            </w:r>
            <w:r w:rsidRPr="005B33CF">
              <w:rPr>
                <w:noProof/>
                <w:webHidden/>
                <w:sz w:val="28"/>
                <w:szCs w:val="28"/>
              </w:rPr>
              <w:tab/>
            </w:r>
            <w:r w:rsidRPr="005B33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33CF">
              <w:rPr>
                <w:noProof/>
                <w:webHidden/>
                <w:sz w:val="28"/>
                <w:szCs w:val="28"/>
              </w:rPr>
              <w:instrText xml:space="preserve"> PAGEREF _Toc104596180 \h </w:instrText>
            </w:r>
            <w:r w:rsidRPr="005B33CF">
              <w:rPr>
                <w:noProof/>
                <w:webHidden/>
                <w:sz w:val="28"/>
                <w:szCs w:val="28"/>
              </w:rPr>
            </w:r>
            <w:r w:rsidRPr="005B33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33CF">
              <w:rPr>
                <w:noProof/>
                <w:webHidden/>
                <w:sz w:val="28"/>
                <w:szCs w:val="28"/>
              </w:rPr>
              <w:t>6</w:t>
            </w:r>
            <w:r w:rsidRPr="005B33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4EDD5" w14:textId="2C87B4B8" w:rsidR="005B33CF" w:rsidRPr="005B33CF" w:rsidRDefault="005B33CF">
          <w:pPr>
            <w:pStyle w:val="2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04596181" w:history="1">
            <w:r w:rsidRPr="005B33CF">
              <w:rPr>
                <w:rStyle w:val="a8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2.3 Приложить таблицы маршрутизации (show ip route), рассказать о значениях в таблицах</w:t>
            </w:r>
            <w:r w:rsidRPr="005B33CF">
              <w:rPr>
                <w:noProof/>
                <w:webHidden/>
                <w:sz w:val="28"/>
                <w:szCs w:val="28"/>
              </w:rPr>
              <w:tab/>
            </w:r>
            <w:r w:rsidRPr="005B33CF">
              <w:rPr>
                <w:noProof/>
                <w:webHidden/>
                <w:sz w:val="28"/>
                <w:szCs w:val="28"/>
              </w:rPr>
              <w:fldChar w:fldCharType="begin"/>
            </w:r>
            <w:r w:rsidRPr="005B33CF">
              <w:rPr>
                <w:noProof/>
                <w:webHidden/>
                <w:sz w:val="28"/>
                <w:szCs w:val="28"/>
              </w:rPr>
              <w:instrText xml:space="preserve"> PAGEREF _Toc104596181 \h </w:instrText>
            </w:r>
            <w:r w:rsidRPr="005B33CF">
              <w:rPr>
                <w:noProof/>
                <w:webHidden/>
                <w:sz w:val="28"/>
                <w:szCs w:val="28"/>
              </w:rPr>
            </w:r>
            <w:r w:rsidRPr="005B33CF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5B33CF">
              <w:rPr>
                <w:noProof/>
                <w:webHidden/>
                <w:sz w:val="28"/>
                <w:szCs w:val="28"/>
              </w:rPr>
              <w:t>6</w:t>
            </w:r>
            <w:r w:rsidRPr="005B33CF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79066" w14:textId="3314C305" w:rsidR="00B044E3" w:rsidRPr="005B33CF" w:rsidRDefault="00146251">
          <w:pPr>
            <w:rPr>
              <w:rFonts w:ascii="Times New Roman" w:hAnsi="Times New Roman" w:cs="Times New Roman"/>
              <w:sz w:val="28"/>
              <w:szCs w:val="28"/>
            </w:rPr>
          </w:pPr>
          <w:r w:rsidRPr="005B33CF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38B6A80" w14:textId="77777777" w:rsidR="00B044E3" w:rsidRDefault="00146251">
      <w:pPr>
        <w:spacing w:after="0" w:line="240" w:lineRule="auto"/>
        <w:rPr>
          <w:rFonts w:ascii="Times New Roman" w:eastAsiaTheme="minorEastAsia" w:hAnsi="Times New Roman" w:cs="Times New Roman"/>
          <w:sz w:val="32"/>
          <w:szCs w:val="32"/>
        </w:rPr>
      </w:pPr>
      <w:r>
        <w:br w:type="page"/>
      </w:r>
    </w:p>
    <w:p w14:paraId="56819B59" w14:textId="77777777" w:rsidR="00B044E3" w:rsidRDefault="00146251">
      <w:pPr>
        <w:pStyle w:val="11"/>
        <w:numPr>
          <w:ilvl w:val="0"/>
          <w:numId w:val="0"/>
        </w:numPr>
        <w:rPr>
          <w:bCs/>
          <w:sz w:val="32"/>
        </w:rPr>
      </w:pPr>
      <w:bookmarkStart w:id="0" w:name="_Toc100758663"/>
      <w:bookmarkStart w:id="1" w:name="_Toc104596175"/>
      <w:r>
        <w:rPr>
          <w:bCs/>
          <w:sz w:val="32"/>
        </w:rPr>
        <w:lastRenderedPageBreak/>
        <w:t>1. Задание</w:t>
      </w:r>
      <w:bookmarkEnd w:id="0"/>
      <w:bookmarkEnd w:id="1"/>
      <w:r>
        <w:rPr>
          <w:bCs/>
          <w:sz w:val="32"/>
        </w:rPr>
        <w:tab/>
      </w:r>
    </w:p>
    <w:p w14:paraId="45317FEC" w14:textId="77777777" w:rsidR="00B044E3" w:rsidRDefault="00146251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2" w:name="_Toc104596176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1.1 </w:t>
      </w:r>
      <w:r>
        <w:rPr>
          <w:rFonts w:ascii="Times New Roman" w:hAnsi="Times New Roman" w:cs="Times New Roman"/>
          <w:b/>
          <w:bCs/>
          <w:color w:val="000000"/>
          <w:szCs w:val="28"/>
        </w:rPr>
        <w:t>Задача:</w:t>
      </w:r>
      <w:bookmarkEnd w:id="2"/>
    </w:p>
    <w:p w14:paraId="17054B5E" w14:textId="77777777" w:rsidR="00B044E3" w:rsidRPr="008768EB" w:rsidRDefault="00146251" w:rsidP="00CC61E0">
      <w:pPr>
        <w:spacing w:after="0" w:line="252" w:lineRule="auto"/>
        <w:ind w:left="714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68EB">
        <w:rPr>
          <w:rFonts w:ascii="Times New Roman" w:hAnsi="Times New Roman" w:cs="Times New Roman"/>
          <w:color w:val="000000"/>
          <w:sz w:val="28"/>
          <w:szCs w:val="28"/>
        </w:rPr>
        <w:t>Настроить статическую маршрутизацию в стандартной конфигурации (например, как на рисунке)</w:t>
      </w:r>
    </w:p>
    <w:p w14:paraId="41290554" w14:textId="77777777" w:rsidR="00B044E3" w:rsidRDefault="00146251" w:rsidP="008768EB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243F94" wp14:editId="26A7F745">
            <wp:extent cx="4473575" cy="2662555"/>
            <wp:effectExtent l="0" t="0" r="0" b="0"/>
            <wp:docPr id="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397C" w14:textId="77777777" w:rsidR="00B044E3" w:rsidRDefault="00146251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3" w:name="_Toc104596177"/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 xml:space="preserve">1.2 </w:t>
      </w:r>
      <w:r>
        <w:rPr>
          <w:rFonts w:ascii="Times New Roman" w:hAnsi="Times New Roman" w:cs="Times New Roman"/>
          <w:b/>
          <w:bCs/>
          <w:color w:val="000000"/>
          <w:szCs w:val="28"/>
        </w:rPr>
        <w:t>Шаги:</w:t>
      </w:r>
      <w:bookmarkEnd w:id="3"/>
    </w:p>
    <w:p w14:paraId="65B03F4F" w14:textId="77777777" w:rsidR="00B044E3" w:rsidRPr="008768EB" w:rsidRDefault="00146251" w:rsidP="00CC61E0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68EB">
        <w:rPr>
          <w:rFonts w:ascii="Times New Roman" w:hAnsi="Times New Roman" w:cs="Times New Roman"/>
          <w:color w:val="000000"/>
          <w:sz w:val="28"/>
          <w:szCs w:val="28"/>
        </w:rPr>
        <w:t xml:space="preserve">В программе Cisco Packet </w:t>
      </w:r>
      <w:proofErr w:type="spellStart"/>
      <w:r w:rsidRPr="008768EB">
        <w:rPr>
          <w:rFonts w:ascii="Times New Roman" w:hAnsi="Times New Roman" w:cs="Times New Roman"/>
          <w:color w:val="000000"/>
          <w:sz w:val="28"/>
          <w:szCs w:val="28"/>
        </w:rPr>
        <w:t>Tracer</w:t>
      </w:r>
      <w:proofErr w:type="spellEnd"/>
      <w:r w:rsidRPr="008768EB">
        <w:rPr>
          <w:rFonts w:ascii="Times New Roman" w:hAnsi="Times New Roman" w:cs="Times New Roman"/>
          <w:color w:val="000000"/>
          <w:sz w:val="28"/>
          <w:szCs w:val="28"/>
        </w:rPr>
        <w:t xml:space="preserve"> настроить схему, изображенную выше</w:t>
      </w:r>
    </w:p>
    <w:p w14:paraId="35799DCE" w14:textId="77777777" w:rsidR="00B044E3" w:rsidRPr="008768EB" w:rsidRDefault="00146251" w:rsidP="00CC61E0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68EB">
        <w:rPr>
          <w:rFonts w:ascii="Times New Roman" w:hAnsi="Times New Roman" w:cs="Times New Roman"/>
          <w:color w:val="000000"/>
          <w:sz w:val="28"/>
          <w:szCs w:val="28"/>
        </w:rPr>
        <w:t>Прописать статические маршруты так, чтобы пакеты с PC0 проходили на PC1</w:t>
      </w:r>
    </w:p>
    <w:p w14:paraId="15A7B517" w14:textId="77777777" w:rsidR="00B044E3" w:rsidRPr="008768EB" w:rsidRDefault="00146251" w:rsidP="00CC61E0">
      <w:pPr>
        <w:numPr>
          <w:ilvl w:val="0"/>
          <w:numId w:val="3"/>
        </w:numPr>
        <w:spacing w:after="0" w:line="252" w:lineRule="auto"/>
        <w:ind w:left="714" w:hanging="35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Приложить таблицы маршрутизации (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show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route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), рассказать о значениях в таблицах</w:t>
      </w:r>
    </w:p>
    <w:p w14:paraId="5DDAF13F" w14:textId="77777777" w:rsidR="00B044E3" w:rsidRDefault="00146251">
      <w:pPr>
        <w:pStyle w:val="11"/>
        <w:numPr>
          <w:ilvl w:val="0"/>
          <w:numId w:val="0"/>
        </w:numPr>
        <w:rPr>
          <w:sz w:val="40"/>
          <w:szCs w:val="36"/>
        </w:rPr>
      </w:pPr>
      <w:bookmarkStart w:id="4" w:name="_Toc100758666"/>
      <w:bookmarkStart w:id="5" w:name="_Toc104596178"/>
      <w:r>
        <w:rPr>
          <w:bCs/>
          <w:sz w:val="32"/>
        </w:rPr>
        <w:t>2</w:t>
      </w:r>
      <w:r>
        <w:rPr>
          <w:b w:val="0"/>
          <w:sz w:val="32"/>
        </w:rPr>
        <w:t>.</w:t>
      </w:r>
      <w:r>
        <w:rPr>
          <w:sz w:val="32"/>
        </w:rPr>
        <w:t xml:space="preserve"> Выполнение работы</w:t>
      </w:r>
      <w:bookmarkEnd w:id="4"/>
      <w:bookmarkEnd w:id="5"/>
    </w:p>
    <w:p w14:paraId="3365D913" w14:textId="77777777" w:rsidR="00B044E3" w:rsidRDefault="00146251">
      <w:pPr>
        <w:pStyle w:val="21"/>
        <w:numPr>
          <w:ilvl w:val="1"/>
          <w:numId w:val="2"/>
        </w:numPr>
        <w:rPr>
          <w:rFonts w:ascii="Times New Roman" w:hAnsi="Times New Roman" w:cs="Times New Roman"/>
          <w:b/>
          <w:bCs/>
          <w:color w:val="000000"/>
          <w:szCs w:val="28"/>
        </w:rPr>
      </w:pPr>
      <w:bookmarkStart w:id="6" w:name="_Toc100758670"/>
      <w:bookmarkStart w:id="7" w:name="_Toc104596179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6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1 В программе Cisco Packet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Tracer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настроить схему, изображенную выше</w:t>
      </w:r>
      <w:bookmarkEnd w:id="7"/>
    </w:p>
    <w:p w14:paraId="654589EA" w14:textId="77777777" w:rsidR="00B044E3" w:rsidRPr="008768EB" w:rsidRDefault="00146251" w:rsidP="00CC61E0">
      <w:pPr>
        <w:pStyle w:val="af2"/>
        <w:numPr>
          <w:ilvl w:val="0"/>
          <w:numId w:val="5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68EB">
        <w:rPr>
          <w:rFonts w:ascii="Times New Roman" w:hAnsi="Times New Roman" w:cs="Times New Roman"/>
          <w:color w:val="000000"/>
          <w:sz w:val="28"/>
          <w:szCs w:val="28"/>
        </w:rPr>
        <w:t>Построим топологию сети, состоящую из трех маршрутизаторов и двух клиентов.</w:t>
      </w:r>
    </w:p>
    <w:p w14:paraId="37C8B1F2" w14:textId="77777777" w:rsidR="00B044E3" w:rsidRDefault="00B044E3">
      <w:pPr>
        <w:spacing w:after="0"/>
        <w:rPr>
          <w:color w:val="000000"/>
        </w:rPr>
      </w:pPr>
    </w:p>
    <w:p w14:paraId="295F65E2" w14:textId="77777777" w:rsidR="00B044E3" w:rsidRDefault="00146251">
      <w:pPr>
        <w:spacing w:after="0"/>
      </w:pPr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14C5D821" wp14:editId="050117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950" cy="3019425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D46831" w14:textId="77777777" w:rsidR="00B044E3" w:rsidRDefault="00B044E3">
      <w:pPr>
        <w:spacing w:after="0"/>
        <w:rPr>
          <w:color w:val="000000"/>
        </w:rPr>
      </w:pPr>
    </w:p>
    <w:p w14:paraId="2EADF884" w14:textId="15D976DA" w:rsidR="00B044E3" w:rsidRPr="008768EB" w:rsidRDefault="00146251" w:rsidP="00CC61E0">
      <w:pPr>
        <w:pStyle w:val="af2"/>
        <w:numPr>
          <w:ilvl w:val="0"/>
          <w:numId w:val="5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68EB">
        <w:rPr>
          <w:rFonts w:ascii="Times New Roman" w:hAnsi="Times New Roman" w:cs="Times New Roman"/>
          <w:color w:val="000000"/>
          <w:sz w:val="28"/>
          <w:szCs w:val="28"/>
        </w:rPr>
        <w:t xml:space="preserve">Для интерфейсов </w:t>
      </w:r>
      <w:r w:rsidR="00CC61E0" w:rsidRPr="008768EB">
        <w:rPr>
          <w:rFonts w:ascii="Times New Roman" w:hAnsi="Times New Roman" w:cs="Times New Roman"/>
          <w:color w:val="000000"/>
          <w:sz w:val="28"/>
          <w:szCs w:val="28"/>
        </w:rPr>
        <w:t xml:space="preserve">всех роутеров </w:t>
      </w:r>
      <w:r w:rsidRPr="008768EB">
        <w:rPr>
          <w:rFonts w:ascii="Times New Roman" w:hAnsi="Times New Roman" w:cs="Times New Roman"/>
          <w:color w:val="000000"/>
          <w:sz w:val="28"/>
          <w:szCs w:val="28"/>
        </w:rPr>
        <w:t>укажем IP-адреса</w:t>
      </w:r>
      <w:r w:rsidR="00CC61E0">
        <w:rPr>
          <w:rFonts w:ascii="Times New Roman" w:hAnsi="Times New Roman" w:cs="Times New Roman"/>
          <w:color w:val="000000"/>
          <w:sz w:val="28"/>
          <w:szCs w:val="28"/>
        </w:rPr>
        <w:t xml:space="preserve"> из подсетей, </w:t>
      </w:r>
      <w:r w:rsidRPr="00CC61E0">
        <w:rPr>
          <w:rFonts w:ascii="Times New Roman" w:hAnsi="Times New Roman" w:cs="Times New Roman"/>
          <w:color w:val="000000"/>
          <w:sz w:val="28"/>
          <w:szCs w:val="28"/>
        </w:rPr>
        <w:t>указанны</w:t>
      </w:r>
      <w:r w:rsidR="00CC61E0" w:rsidRPr="00CC61E0">
        <w:rPr>
          <w:rFonts w:ascii="Times New Roman" w:hAnsi="Times New Roman" w:cs="Times New Roman"/>
          <w:color w:val="000000"/>
          <w:sz w:val="28"/>
          <w:szCs w:val="28"/>
        </w:rPr>
        <w:t>х</w:t>
      </w:r>
      <w:r w:rsidRPr="00CC61E0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CC61E0" w:rsidRPr="00CC61E0">
        <w:rPr>
          <w:rFonts w:ascii="Times New Roman" w:hAnsi="Times New Roman" w:cs="Times New Roman"/>
          <w:color w:val="000000"/>
          <w:sz w:val="28"/>
          <w:szCs w:val="28"/>
        </w:rPr>
        <w:t>рисунке</w:t>
      </w:r>
      <w:r w:rsidRPr="00CC61E0">
        <w:rPr>
          <w:rFonts w:ascii="Times New Roman" w:hAnsi="Times New Roman" w:cs="Times New Roman"/>
          <w:color w:val="000000"/>
          <w:sz w:val="28"/>
          <w:szCs w:val="28"/>
        </w:rPr>
        <w:t xml:space="preserve"> в задании.</w:t>
      </w:r>
      <w:r w:rsidR="00CC61E0" w:rsidRPr="00CC61E0">
        <w:rPr>
          <w:rFonts w:ascii="Times New Roman" w:hAnsi="Times New Roman" w:cs="Times New Roman"/>
          <w:color w:val="000000"/>
          <w:sz w:val="28"/>
          <w:szCs w:val="28"/>
        </w:rPr>
        <w:t xml:space="preserve"> Для этого выполним команду </w:t>
      </w:r>
      <w:proofErr w:type="spellStart"/>
      <w:r w:rsidR="00CC61E0" w:rsidRPr="00CC61E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ip</w:t>
      </w:r>
      <w:proofErr w:type="spellEnd"/>
      <w:r w:rsidR="00CC61E0" w:rsidRPr="00CC61E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CC61E0" w:rsidRPr="00CC61E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address</w:t>
      </w:r>
      <w:r w:rsidR="00CC61E0" w:rsidRPr="00CC61E0">
        <w:rPr>
          <w:rFonts w:ascii="Times New Roman" w:hAnsi="Times New Roman" w:cs="Times New Roman"/>
          <w:color w:val="000000"/>
          <w:sz w:val="28"/>
          <w:szCs w:val="28"/>
        </w:rPr>
        <w:t xml:space="preserve"> с аргументами «адрес» и «маска». </w:t>
      </w:r>
      <w:r w:rsidRPr="00CC61E0">
        <w:rPr>
          <w:rFonts w:ascii="Times New Roman" w:hAnsi="Times New Roman" w:cs="Times New Roman"/>
          <w:color w:val="000000"/>
          <w:sz w:val="28"/>
          <w:szCs w:val="28"/>
        </w:rPr>
        <w:t>Для Route1 выполним следующие команды:</w:t>
      </w:r>
    </w:p>
    <w:p w14:paraId="23260369" w14:textId="77777777" w:rsidR="008768EB" w:rsidRDefault="00146251" w:rsidP="008768EB">
      <w:pPr>
        <w:pStyle w:val="af2"/>
        <w:suppressAutoHyphens w:val="0"/>
        <w:spacing w:after="0" w:line="252" w:lineRule="auto"/>
        <w:ind w:left="851" w:hanging="3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5DFDAE6" wp14:editId="7F6A88A1">
            <wp:extent cx="4419600" cy="2438400"/>
            <wp:effectExtent l="0" t="0" r="0" b="0"/>
            <wp:docPr id="3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088AB" w14:textId="77777777" w:rsidR="008768EB" w:rsidRDefault="008768EB" w:rsidP="008768EB">
      <w:pPr>
        <w:pStyle w:val="af2"/>
        <w:suppressAutoHyphens w:val="0"/>
        <w:spacing w:after="0" w:line="252" w:lineRule="auto"/>
        <w:ind w:left="851" w:hanging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6B4E88C2" w14:textId="38E18ED0" w:rsidR="00B044E3" w:rsidRPr="008768EB" w:rsidRDefault="00146251" w:rsidP="00CC61E0">
      <w:pPr>
        <w:pStyle w:val="af2"/>
        <w:suppressAutoHyphens w:val="0"/>
        <w:spacing w:after="0" w:line="252" w:lineRule="auto"/>
        <w:ind w:left="851" w:hanging="3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68EB">
        <w:rPr>
          <w:rFonts w:ascii="Times New Roman" w:hAnsi="Times New Roman" w:cs="Times New Roman"/>
          <w:color w:val="000000"/>
          <w:sz w:val="28"/>
          <w:szCs w:val="28"/>
        </w:rPr>
        <w:t>Для Route2 выполним следующие команды:</w:t>
      </w:r>
    </w:p>
    <w:p w14:paraId="3EE17B21" w14:textId="0FA020C1" w:rsidR="00B044E3" w:rsidRDefault="00146251" w:rsidP="008768EB">
      <w:pPr>
        <w:pStyle w:val="af2"/>
        <w:suppressAutoHyphens w:val="0"/>
        <w:spacing w:after="0" w:line="252" w:lineRule="auto"/>
        <w:ind w:left="851" w:hanging="360"/>
        <w:jc w:val="center"/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2F625B1" wp14:editId="65D74C89">
            <wp:extent cx="4438650" cy="2695575"/>
            <wp:effectExtent l="0" t="0" r="0" b="9525"/>
            <wp:docPr id="4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3EB1" w14:textId="77777777" w:rsidR="008768EB" w:rsidRDefault="008768EB" w:rsidP="008768EB">
      <w:pPr>
        <w:pStyle w:val="af2"/>
        <w:suppressAutoHyphens w:val="0"/>
        <w:spacing w:after="0" w:line="252" w:lineRule="auto"/>
        <w:ind w:left="851" w:hanging="360"/>
        <w:jc w:val="center"/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</w:pPr>
    </w:p>
    <w:p w14:paraId="6B3D762E" w14:textId="77777777" w:rsidR="00B044E3" w:rsidRPr="008768EB" w:rsidRDefault="00146251" w:rsidP="008768EB">
      <w:pPr>
        <w:pStyle w:val="af2"/>
        <w:numPr>
          <w:ilvl w:val="0"/>
          <w:numId w:val="5"/>
        </w:numPr>
        <w:spacing w:after="0" w:line="252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768EB">
        <w:rPr>
          <w:rFonts w:ascii="Times New Roman" w:hAnsi="Times New Roman" w:cs="Times New Roman"/>
          <w:color w:val="000000"/>
          <w:sz w:val="28"/>
          <w:szCs w:val="28"/>
        </w:rPr>
        <w:t>Для Route3 выполним следующие команды:</w:t>
      </w:r>
    </w:p>
    <w:p w14:paraId="2FEBB0B5" w14:textId="77777777" w:rsidR="00B044E3" w:rsidRDefault="00146251" w:rsidP="008768EB">
      <w:pPr>
        <w:pStyle w:val="af2"/>
        <w:suppressAutoHyphens w:val="0"/>
        <w:spacing w:after="0" w:line="252" w:lineRule="auto"/>
        <w:ind w:left="851" w:hanging="360"/>
        <w:jc w:val="center"/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</w:pPr>
      <w:r>
        <w:rPr>
          <w:rFonts w:ascii="Times New Roman" w:eastAsia="Roboto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4F56921" wp14:editId="0726AF1F">
            <wp:extent cx="4495800" cy="2743200"/>
            <wp:effectExtent l="0" t="0" r="0" b="0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DC1A" w14:textId="77777777" w:rsidR="00B044E3" w:rsidRPr="008768EB" w:rsidRDefault="00B044E3" w:rsidP="008768EB">
      <w:pPr>
        <w:pStyle w:val="af2"/>
        <w:spacing w:after="0" w:line="252" w:lineRule="auto"/>
      </w:pPr>
    </w:p>
    <w:p w14:paraId="5696D52B" w14:textId="5EA01E9E" w:rsidR="00B044E3" w:rsidRPr="008768EB" w:rsidRDefault="00146251" w:rsidP="00CC61E0">
      <w:pPr>
        <w:pStyle w:val="af2"/>
        <w:numPr>
          <w:ilvl w:val="0"/>
          <w:numId w:val="5"/>
        </w:numPr>
        <w:spacing w:after="0" w:line="252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8768EB">
        <w:rPr>
          <w:rFonts w:ascii="Times New Roman" w:hAnsi="Times New Roman" w:cs="Times New Roman"/>
          <w:color w:val="000000"/>
          <w:sz w:val="28"/>
          <w:szCs w:val="28"/>
        </w:rPr>
        <w:t>В результате выполнения операций по настройке интерфейсов на маршрутизаторах</w:t>
      </w:r>
      <w:r w:rsidR="00CC61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8768EB">
        <w:rPr>
          <w:rFonts w:ascii="Times New Roman" w:hAnsi="Times New Roman" w:cs="Times New Roman"/>
          <w:color w:val="000000"/>
          <w:sz w:val="28"/>
          <w:szCs w:val="28"/>
        </w:rPr>
        <w:t xml:space="preserve">порты на </w:t>
      </w:r>
      <w:r w:rsidR="00CC61E0">
        <w:rPr>
          <w:rFonts w:ascii="Times New Roman" w:hAnsi="Times New Roman" w:cs="Times New Roman"/>
          <w:color w:val="000000"/>
          <w:sz w:val="28"/>
          <w:szCs w:val="28"/>
        </w:rPr>
        <w:t>них</w:t>
      </w:r>
      <w:r w:rsidRPr="008768EB">
        <w:rPr>
          <w:rFonts w:ascii="Times New Roman" w:hAnsi="Times New Roman" w:cs="Times New Roman"/>
          <w:color w:val="000000"/>
          <w:sz w:val="28"/>
          <w:szCs w:val="28"/>
        </w:rPr>
        <w:t xml:space="preserve"> активировались и вид топологии сети изменился.</w:t>
      </w:r>
    </w:p>
    <w:p w14:paraId="7CAF9A59" w14:textId="4D83FE6C" w:rsidR="008768EB" w:rsidRDefault="00146251" w:rsidP="008768EB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8" w:name="_Toc1007586701"/>
      <w:bookmarkStart w:id="9" w:name="_Toc1007641501"/>
      <w:r w:rsidRPr="008768EB">
        <w:rPr>
          <w:noProof/>
        </w:rPr>
        <w:lastRenderedPageBreak/>
        <w:drawing>
          <wp:inline distT="0" distB="0" distL="0" distR="0" wp14:anchorId="796AE6B3" wp14:editId="1263862C">
            <wp:extent cx="4391025" cy="3181350"/>
            <wp:effectExtent l="0" t="0" r="9525" b="0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3E6D1" w14:textId="4CB952F0" w:rsidR="00B044E3" w:rsidRDefault="00146251" w:rsidP="00CC61E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0" w:name="_Toc104596180"/>
      <w:r>
        <w:rPr>
          <w:rFonts w:ascii="Times New Roman" w:hAnsi="Times New Roman" w:cs="Times New Roman"/>
          <w:b/>
          <w:bCs/>
          <w:color w:val="000000"/>
          <w:szCs w:val="28"/>
        </w:rPr>
        <w:t>2.</w:t>
      </w:r>
      <w:bookmarkEnd w:id="8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2 </w:t>
      </w:r>
      <w:bookmarkEnd w:id="9"/>
      <w:r>
        <w:rPr>
          <w:rFonts w:ascii="Times New Roman" w:hAnsi="Times New Roman" w:cs="Times New Roman"/>
          <w:b/>
          <w:bCs/>
          <w:color w:val="000000"/>
          <w:szCs w:val="28"/>
        </w:rPr>
        <w:t>Прописать статические маршруты так, чтобы пакеты с PC0 проходили на PC1</w:t>
      </w:r>
      <w:bookmarkEnd w:id="10"/>
    </w:p>
    <w:p w14:paraId="5310BD18" w14:textId="778C5355" w:rsidR="00CC61E0" w:rsidRPr="002050A8" w:rsidRDefault="00CC61E0" w:rsidP="00CC61E0">
      <w:pPr>
        <w:pStyle w:val="af2"/>
        <w:numPr>
          <w:ilvl w:val="0"/>
          <w:numId w:val="6"/>
        </w:numPr>
        <w:suppressAutoHyphens w:val="0"/>
        <w:spacing w:after="0" w:line="25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50A8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Статические маршруты пропишем с применением команды </w:t>
      </w:r>
      <w:proofErr w:type="spellStart"/>
      <w:r w:rsidRPr="002050A8"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ip</w:t>
      </w:r>
      <w:proofErr w:type="spellEnd"/>
      <w:r w:rsidRPr="002050A8"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2050A8"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route</w:t>
      </w:r>
      <w:r w:rsidRPr="002050A8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,</w:t>
      </w:r>
      <w:r w:rsidR="00D854F3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 добавляющей записи в таблицу маршрутизации. Команда принимает на вход</w:t>
      </w:r>
      <w:r w:rsidRPr="002050A8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 подсеть, маску и адрес следующего устройства.</w:t>
      </w:r>
      <w:r w:rsidRPr="002050A8">
        <w:rPr>
          <w:rFonts w:ascii="Arial" w:hAnsi="Arial" w:cs="Arial"/>
          <w:i/>
          <w:iCs/>
          <w:color w:val="111111"/>
          <w:shd w:val="clear" w:color="auto" w:fill="FFFFFF"/>
        </w:rPr>
        <w:t xml:space="preserve"> </w:t>
      </w:r>
      <w:r w:rsidRPr="002050A8">
        <w:rPr>
          <w:rFonts w:ascii="Times New Roman" w:hAnsi="Times New Roman" w:cs="Times New Roman"/>
          <w:color w:val="000000"/>
          <w:sz w:val="28"/>
          <w:szCs w:val="28"/>
        </w:rPr>
        <w:t xml:space="preserve">Для Route1 </w:t>
      </w:r>
      <w:r w:rsidR="002050A8">
        <w:rPr>
          <w:rFonts w:ascii="Times New Roman" w:hAnsi="Times New Roman" w:cs="Times New Roman"/>
          <w:color w:val="000000"/>
          <w:sz w:val="28"/>
          <w:szCs w:val="28"/>
        </w:rPr>
        <w:t>пр</w:t>
      </w:r>
      <w:r w:rsidR="00D854F3">
        <w:rPr>
          <w:rFonts w:ascii="Times New Roman" w:hAnsi="Times New Roman" w:cs="Times New Roman"/>
          <w:color w:val="000000"/>
          <w:sz w:val="28"/>
          <w:szCs w:val="28"/>
        </w:rPr>
        <w:t xml:space="preserve">опишем </w:t>
      </w:r>
      <w:r w:rsidR="00963575">
        <w:rPr>
          <w:rFonts w:ascii="Times New Roman" w:hAnsi="Times New Roman" w:cs="Times New Roman"/>
          <w:color w:val="000000"/>
          <w:sz w:val="28"/>
          <w:szCs w:val="28"/>
        </w:rPr>
        <w:t>маршрут в подсеть 192.168.2.0.</w:t>
      </w:r>
    </w:p>
    <w:p w14:paraId="55B52BB6" w14:textId="4097F760" w:rsidR="00B044E3" w:rsidRDefault="00146251" w:rsidP="008768EB">
      <w:pPr>
        <w:pStyle w:val="af2"/>
        <w:suppressAutoHyphens w:val="0"/>
        <w:spacing w:after="0" w:line="252" w:lineRule="auto"/>
        <w:ind w:left="4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8A7B86" wp14:editId="54E06BE4">
            <wp:extent cx="3114675" cy="400050"/>
            <wp:effectExtent l="0" t="0" r="9525" b="0"/>
            <wp:docPr id="7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9E6C8" w14:textId="77777777" w:rsidR="008768EB" w:rsidRDefault="008768EB" w:rsidP="008768EB">
      <w:pPr>
        <w:pStyle w:val="af2"/>
        <w:suppressAutoHyphens w:val="0"/>
        <w:spacing w:after="0" w:line="252" w:lineRule="auto"/>
        <w:ind w:left="449"/>
        <w:jc w:val="center"/>
        <w:rPr>
          <w:rFonts w:ascii="Times New Roman" w:hAnsi="Times New Roman" w:cs="Times New Roman"/>
          <w:sz w:val="28"/>
          <w:szCs w:val="28"/>
        </w:rPr>
      </w:pPr>
    </w:p>
    <w:p w14:paraId="225ABECF" w14:textId="5991487C" w:rsidR="00B044E3" w:rsidRPr="006B390B" w:rsidRDefault="00CC61E0" w:rsidP="006B390B">
      <w:pPr>
        <w:pStyle w:val="af2"/>
        <w:numPr>
          <w:ilvl w:val="0"/>
          <w:numId w:val="6"/>
        </w:numPr>
        <w:suppressAutoHyphens w:val="0"/>
        <w:spacing w:after="0" w:line="252" w:lineRule="auto"/>
        <w:jc w:val="both"/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</w:pPr>
      <w:r w:rsidRPr="006B390B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Для Route2 </w:t>
      </w:r>
      <w:r w:rsidR="006B390B" w:rsidRPr="006B390B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пропишем маршруты в подсеть 192.168.1.0 и в 192.168.1.0 (без указания обратного маршрута в 192.168.1.0 полноценной связности не будет).</w:t>
      </w:r>
    </w:p>
    <w:p w14:paraId="0E56CEF0" w14:textId="73A00681" w:rsidR="00B044E3" w:rsidRDefault="00146251" w:rsidP="008768EB">
      <w:pPr>
        <w:pStyle w:val="af2"/>
        <w:suppressAutoHyphens w:val="0"/>
        <w:spacing w:after="0" w:line="252" w:lineRule="auto"/>
        <w:ind w:left="4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9B60E5D" wp14:editId="3F740AB5">
            <wp:extent cx="2981325" cy="323850"/>
            <wp:effectExtent l="0" t="0" r="9525" b="0"/>
            <wp:docPr id="8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7C19" w14:textId="77777777" w:rsidR="008768EB" w:rsidRDefault="008768EB" w:rsidP="008768EB">
      <w:pPr>
        <w:pStyle w:val="af2"/>
        <w:suppressAutoHyphens w:val="0"/>
        <w:spacing w:after="0" w:line="252" w:lineRule="auto"/>
        <w:ind w:left="449"/>
        <w:jc w:val="center"/>
        <w:rPr>
          <w:rFonts w:ascii="Times New Roman" w:hAnsi="Times New Roman" w:cs="Times New Roman"/>
          <w:sz w:val="28"/>
          <w:szCs w:val="28"/>
        </w:rPr>
      </w:pPr>
    </w:p>
    <w:p w14:paraId="334D8875" w14:textId="7EC18CDC" w:rsidR="00B044E3" w:rsidRPr="008768EB" w:rsidRDefault="00CC61E0" w:rsidP="008768EB">
      <w:pPr>
        <w:pStyle w:val="af2"/>
        <w:numPr>
          <w:ilvl w:val="0"/>
          <w:numId w:val="6"/>
        </w:numPr>
        <w:suppressAutoHyphens w:val="0"/>
        <w:spacing w:after="0" w:line="252" w:lineRule="auto"/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</w:pPr>
      <w:r w:rsidRPr="00CC61E0">
        <w:rPr>
          <w:rFonts w:ascii="Times New Roman" w:hAnsi="Times New Roman" w:cs="Times New Roman"/>
          <w:color w:val="000000"/>
          <w:sz w:val="28"/>
          <w:szCs w:val="28"/>
        </w:rPr>
        <w:t>Для Route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CC61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6B390B" w:rsidRPr="006B390B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пропишем маршру</w:t>
      </w:r>
      <w:r w:rsidR="006B390B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т в </w:t>
      </w:r>
      <w:r w:rsidR="006B390B" w:rsidRPr="006B390B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192.168.1.0</w:t>
      </w:r>
      <w:r w:rsidR="006B390B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4078BDFB" w14:textId="3ED5E634" w:rsidR="00B044E3" w:rsidRDefault="00146251" w:rsidP="008768EB">
      <w:pPr>
        <w:pStyle w:val="af2"/>
        <w:suppressAutoHyphens w:val="0"/>
        <w:spacing w:after="0" w:line="252" w:lineRule="auto"/>
        <w:ind w:left="851" w:hanging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2DAC9A" wp14:editId="3B29C3DB">
            <wp:extent cx="3086100" cy="419100"/>
            <wp:effectExtent l="0" t="0" r="0" b="0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D2DF0" w14:textId="77777777" w:rsidR="005B33CF" w:rsidRPr="005B33CF" w:rsidRDefault="005B33CF" w:rsidP="008768EB">
      <w:pPr>
        <w:pStyle w:val="af2"/>
        <w:suppressAutoHyphens w:val="0"/>
        <w:spacing w:after="0" w:line="252" w:lineRule="auto"/>
        <w:ind w:left="851" w:hanging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1D18FA" w14:textId="77777777" w:rsidR="00B044E3" w:rsidRDefault="00146251" w:rsidP="00CC61E0">
      <w:pPr>
        <w:pStyle w:val="21"/>
        <w:numPr>
          <w:ilvl w:val="1"/>
          <w:numId w:val="2"/>
        </w:numPr>
        <w:jc w:val="both"/>
        <w:rPr>
          <w:rFonts w:ascii="Times New Roman" w:hAnsi="Times New Roman" w:cs="Times New Roman"/>
          <w:b/>
          <w:bCs/>
          <w:color w:val="000000"/>
          <w:szCs w:val="28"/>
        </w:rPr>
      </w:pPr>
      <w:bookmarkStart w:id="11" w:name="_Toc104596181"/>
      <w:r>
        <w:rPr>
          <w:rFonts w:ascii="Times New Roman" w:hAnsi="Times New Roman" w:cs="Times New Roman"/>
          <w:b/>
          <w:bCs/>
          <w:color w:val="000000"/>
          <w:szCs w:val="28"/>
        </w:rPr>
        <w:t>2.3 Приложить таблицы маршрутизации (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show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ip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route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), рассказать о значениях в таблицах</w:t>
      </w:r>
      <w:bookmarkEnd w:id="11"/>
    </w:p>
    <w:p w14:paraId="3E542402" w14:textId="1BE39628" w:rsidR="00B044E3" w:rsidRPr="00CC61E0" w:rsidRDefault="00CC61E0" w:rsidP="00CC61E0">
      <w:pPr>
        <w:pStyle w:val="af2"/>
        <w:numPr>
          <w:ilvl w:val="0"/>
          <w:numId w:val="7"/>
        </w:numPr>
        <w:suppressAutoHyphens w:val="0"/>
        <w:spacing w:after="0" w:line="252" w:lineRule="auto"/>
        <w:jc w:val="both"/>
        <w:rPr>
          <w:rFonts w:ascii="Times New Roman" w:eastAsia="Roboto" w:hAnsi="Times New Roman" w:cs="Times New Roman"/>
          <w:color w:val="000000"/>
        </w:rPr>
      </w:pPr>
      <w:r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Выполнив команду </w:t>
      </w:r>
      <w:proofErr w:type="spellStart"/>
      <w:r w:rsidRPr="00CC61E0"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>show</w:t>
      </w:r>
      <w:proofErr w:type="spellEnd"/>
      <w:r w:rsidRPr="00CC61E0"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CC61E0"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>ip</w:t>
      </w:r>
      <w:proofErr w:type="spellEnd"/>
      <w:r w:rsidRPr="00CC61E0"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CC61E0">
        <w:rPr>
          <w:rStyle w:val="SourceText"/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>route</w:t>
      </w:r>
      <w:proofErr w:type="spellEnd"/>
      <w:r w:rsidRPr="00CC61E0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, посмотрим таблицу маршрутизации на всех маршрутизаторах</w:t>
      </w:r>
      <w:r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. Для Route2</w:t>
      </w:r>
      <w:r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  <w:lang w:val="en-US"/>
        </w:rPr>
        <w:t>:</w:t>
      </w:r>
    </w:p>
    <w:p w14:paraId="765AF6FC" w14:textId="77777777" w:rsidR="00CC61E0" w:rsidRDefault="00CC61E0" w:rsidP="00CC61E0">
      <w:pPr>
        <w:pStyle w:val="af2"/>
        <w:suppressAutoHyphens w:val="0"/>
        <w:spacing w:after="0" w:line="252" w:lineRule="auto"/>
        <w:jc w:val="both"/>
        <w:rPr>
          <w:noProof/>
        </w:rPr>
      </w:pPr>
    </w:p>
    <w:p w14:paraId="3CF63DDD" w14:textId="050436FB" w:rsidR="00B044E3" w:rsidRDefault="00146251" w:rsidP="00CC61E0">
      <w:pPr>
        <w:pStyle w:val="af2"/>
        <w:suppressAutoHyphens w:val="0"/>
        <w:spacing w:after="0" w:line="252" w:lineRule="auto"/>
        <w:jc w:val="center"/>
      </w:pPr>
      <w:r>
        <w:rPr>
          <w:noProof/>
        </w:rPr>
        <w:lastRenderedPageBreak/>
        <w:drawing>
          <wp:inline distT="0" distB="0" distL="0" distR="0" wp14:anchorId="3F6CED2C" wp14:editId="5BAE4275">
            <wp:extent cx="3609975" cy="2419350"/>
            <wp:effectExtent l="0" t="0" r="9525" b="0"/>
            <wp:docPr id="10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E457" w14:textId="478694E9" w:rsidR="004F5F7A" w:rsidRDefault="004F5F7A" w:rsidP="00CC61E0">
      <w:pPr>
        <w:pStyle w:val="af2"/>
        <w:suppressAutoHyphens w:val="0"/>
        <w:spacing w:after="0" w:line="252" w:lineRule="auto"/>
        <w:jc w:val="center"/>
        <w:rPr>
          <w:rFonts w:ascii="Arial" w:hAnsi="Arial" w:cs="Arial"/>
          <w:color w:val="111111"/>
          <w:shd w:val="clear" w:color="auto" w:fill="FFFFFF"/>
        </w:rPr>
      </w:pPr>
    </w:p>
    <w:p w14:paraId="29580B56" w14:textId="5A20D462" w:rsidR="002050A8" w:rsidRDefault="005E324F" w:rsidP="00E16FE1">
      <w:pPr>
        <w:pStyle w:val="af2"/>
        <w:suppressAutoHyphens w:val="0"/>
        <w:spacing w:after="0" w:line="252" w:lineRule="auto"/>
        <w:ind w:left="449"/>
        <w:jc w:val="both"/>
        <w:rPr>
          <w:rFonts w:ascii="Times New Roman" w:hAnsi="Times New Roman" w:cs="Times New Roman"/>
          <w:sz w:val="28"/>
          <w:szCs w:val="28"/>
        </w:rPr>
      </w:pPr>
      <w:r w:rsidRPr="005E324F">
        <w:rPr>
          <w:rFonts w:ascii="Times New Roman" w:hAnsi="Times New Roman" w:cs="Times New Roman"/>
          <w:sz w:val="28"/>
          <w:szCs w:val="28"/>
        </w:rPr>
        <w:t>Как только мы прописываем IP-адрес и активируем интерфейс, подсеть, к которой он принадлежит, попадает в таблицу маршрутизации.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E04EA">
        <w:rPr>
          <w:rFonts w:ascii="Times New Roman" w:hAnsi="Times New Roman" w:cs="Times New Roman"/>
          <w:sz w:val="28"/>
          <w:szCs w:val="28"/>
        </w:rPr>
        <w:t>Идентификатор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6FE1">
        <w:rPr>
          <w:rFonts w:ascii="Times New Roman" w:hAnsi="Times New Roman" w:cs="Times New Roman"/>
          <w:sz w:val="28"/>
          <w:szCs w:val="28"/>
        </w:rPr>
        <w:t>C</w:t>
      </w:r>
      <w:r w:rsidRPr="005E32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E04EA" w:rsidRPr="00E16FE1">
        <w:rPr>
          <w:rFonts w:ascii="Times New Roman" w:hAnsi="Times New Roman" w:cs="Times New Roman"/>
          <w:sz w:val="28"/>
          <w:szCs w:val="28"/>
        </w:rPr>
        <w:t>c</w:t>
      </w:r>
      <w:r w:rsidRPr="005E324F">
        <w:rPr>
          <w:rFonts w:ascii="Times New Roman" w:hAnsi="Times New Roman" w:cs="Times New Roman"/>
          <w:sz w:val="28"/>
          <w:szCs w:val="28"/>
        </w:rPr>
        <w:t>onnected</w:t>
      </w:r>
      <w:proofErr w:type="spellEnd"/>
      <w:r w:rsidRPr="005E324F">
        <w:rPr>
          <w:rFonts w:ascii="Times New Roman" w:hAnsi="Times New Roman" w:cs="Times New Roman"/>
          <w:sz w:val="28"/>
          <w:szCs w:val="28"/>
        </w:rPr>
        <w:t xml:space="preserve">) </w:t>
      </w:r>
      <w:r w:rsidRPr="00E16FE1">
        <w:rPr>
          <w:rFonts w:ascii="Times New Roman" w:hAnsi="Times New Roman" w:cs="Times New Roman"/>
          <w:sz w:val="28"/>
          <w:szCs w:val="28"/>
        </w:rPr>
        <w:t xml:space="preserve">означает, что перечисленные </w:t>
      </w:r>
      <w:r w:rsidRPr="005E324F">
        <w:rPr>
          <w:rFonts w:ascii="Times New Roman" w:hAnsi="Times New Roman" w:cs="Times New Roman"/>
          <w:sz w:val="28"/>
          <w:szCs w:val="28"/>
        </w:rPr>
        <w:t>подсет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E16FE1">
        <w:rPr>
          <w:rFonts w:ascii="Times New Roman" w:hAnsi="Times New Roman" w:cs="Times New Roman"/>
          <w:sz w:val="28"/>
          <w:szCs w:val="28"/>
        </w:rPr>
        <w:t xml:space="preserve">подключены напрямую (is directly connected). В самой правой колонке указывается подключенный на устройстве интерфейс. </w:t>
      </w:r>
      <w:r w:rsidR="004871A5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Для Route2 подключены подсети </w:t>
      </w:r>
      <w:r w:rsidR="004871A5" w:rsidRPr="006B390B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192.168.1.0</w:t>
      </w:r>
      <w:r w:rsidR="004871A5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 и 10</w:t>
      </w:r>
      <w:r w:rsidR="004871A5" w:rsidRPr="006B390B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.</w:t>
      </w:r>
      <w:r w:rsidR="004871A5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0</w:t>
      </w:r>
      <w:r w:rsidR="004871A5" w:rsidRPr="006B390B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.</w:t>
      </w:r>
      <w:r w:rsidR="004871A5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1</w:t>
      </w:r>
      <w:r w:rsidR="004871A5" w:rsidRPr="006B390B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.0</w:t>
      </w:r>
      <w:r w:rsidR="004871A5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66099FE3" w14:textId="31B7B797" w:rsidR="00E16FE1" w:rsidRDefault="005E04EA" w:rsidP="00E16FE1">
      <w:pPr>
        <w:pStyle w:val="af2"/>
        <w:suppressAutoHyphens w:val="0"/>
        <w:spacing w:after="0" w:line="252" w:lineRule="auto"/>
        <w:ind w:left="4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 </w:t>
      </w:r>
      <w:r w:rsidRPr="00E16FE1">
        <w:rPr>
          <w:rFonts w:ascii="Times New Roman" w:hAnsi="Times New Roman" w:cs="Times New Roman"/>
          <w:sz w:val="28"/>
          <w:szCs w:val="28"/>
        </w:rPr>
        <w:t>L</w:t>
      </w:r>
      <w:r w:rsidRPr="005E04EA">
        <w:rPr>
          <w:rFonts w:ascii="Times New Roman" w:hAnsi="Times New Roman" w:cs="Times New Roman"/>
          <w:sz w:val="28"/>
          <w:szCs w:val="28"/>
        </w:rPr>
        <w:t xml:space="preserve"> </w:t>
      </w:r>
      <w:r w:rsidRPr="005E32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16FE1">
        <w:rPr>
          <w:rFonts w:ascii="Times New Roman" w:hAnsi="Times New Roman" w:cs="Times New Roman"/>
          <w:sz w:val="28"/>
          <w:szCs w:val="28"/>
        </w:rPr>
        <w:t>local</w:t>
      </w:r>
      <w:proofErr w:type="spellEnd"/>
      <w:r w:rsidRPr="005E324F">
        <w:rPr>
          <w:rFonts w:ascii="Times New Roman" w:hAnsi="Times New Roman" w:cs="Times New Roman"/>
          <w:sz w:val="28"/>
          <w:szCs w:val="28"/>
        </w:rPr>
        <w:t>)</w:t>
      </w:r>
      <w:r w:rsidRPr="005E04EA">
        <w:rPr>
          <w:rFonts w:ascii="Times New Roman" w:hAnsi="Times New Roman" w:cs="Times New Roman"/>
          <w:sz w:val="28"/>
          <w:szCs w:val="28"/>
        </w:rPr>
        <w:t xml:space="preserve"> </w:t>
      </w:r>
      <w:r w:rsidRPr="00E16FE1">
        <w:rPr>
          <w:rFonts w:ascii="Times New Roman" w:hAnsi="Times New Roman" w:cs="Times New Roman"/>
          <w:sz w:val="28"/>
          <w:szCs w:val="28"/>
        </w:rPr>
        <w:t>определяет адрес, назначенный интерфейсу маршрутизатора. При этом, как и для идентификатора С</w:t>
      </w:r>
      <w:r w:rsidR="002050A8">
        <w:rPr>
          <w:rFonts w:ascii="Times New Roman" w:hAnsi="Times New Roman" w:cs="Times New Roman"/>
          <w:sz w:val="28"/>
          <w:szCs w:val="28"/>
        </w:rPr>
        <w:t>,</w:t>
      </w:r>
      <w:r w:rsidRPr="00E16FE1">
        <w:rPr>
          <w:rFonts w:ascii="Times New Roman" w:hAnsi="Times New Roman" w:cs="Times New Roman"/>
          <w:sz w:val="28"/>
          <w:szCs w:val="28"/>
        </w:rPr>
        <w:t xml:space="preserve"> указывается </w:t>
      </w:r>
      <w:r w:rsidRPr="005E324F">
        <w:rPr>
          <w:rFonts w:ascii="Times New Roman" w:hAnsi="Times New Roman" w:cs="Times New Roman"/>
          <w:sz w:val="28"/>
          <w:szCs w:val="28"/>
        </w:rPr>
        <w:t>IP-адрес</w:t>
      </w:r>
      <w:r w:rsidRPr="005E04EA">
        <w:rPr>
          <w:rFonts w:ascii="Times New Roman" w:hAnsi="Times New Roman" w:cs="Times New Roman"/>
          <w:sz w:val="28"/>
          <w:szCs w:val="28"/>
        </w:rPr>
        <w:t xml:space="preserve">, </w:t>
      </w:r>
      <w:r w:rsidRPr="00E16FE1">
        <w:rPr>
          <w:rFonts w:ascii="Times New Roman" w:hAnsi="Times New Roman" w:cs="Times New Roman"/>
          <w:sz w:val="28"/>
          <w:szCs w:val="28"/>
        </w:rPr>
        <w:t>наличие прямого подключения и интерфейс маршрутизатора.</w:t>
      </w:r>
    </w:p>
    <w:p w14:paraId="7FB09A98" w14:textId="5B1364B8" w:rsidR="00E16FE1" w:rsidRPr="00E16FE1" w:rsidRDefault="005E04EA" w:rsidP="00E16FE1">
      <w:pPr>
        <w:pStyle w:val="af2"/>
        <w:suppressAutoHyphens w:val="0"/>
        <w:spacing w:after="0" w:line="252" w:lineRule="auto"/>
        <w:ind w:left="449"/>
        <w:jc w:val="both"/>
        <w:rPr>
          <w:rFonts w:ascii="Times New Roman" w:hAnsi="Times New Roman" w:cs="Times New Roman"/>
          <w:sz w:val="28"/>
          <w:szCs w:val="28"/>
        </w:rPr>
      </w:pPr>
      <w:r w:rsidRPr="00E16FE1">
        <w:rPr>
          <w:rFonts w:ascii="Times New Roman" w:hAnsi="Times New Roman" w:cs="Times New Roman"/>
          <w:sz w:val="28"/>
          <w:szCs w:val="28"/>
        </w:rPr>
        <w:t>Идентификатор S (</w:t>
      </w:r>
      <w:proofErr w:type="spellStart"/>
      <w:r w:rsidRPr="00E16FE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E16FE1">
        <w:rPr>
          <w:rFonts w:ascii="Times New Roman" w:hAnsi="Times New Roman" w:cs="Times New Roman"/>
          <w:sz w:val="28"/>
          <w:szCs w:val="28"/>
        </w:rPr>
        <w:t>)</w:t>
      </w:r>
      <w:r w:rsidR="00A64D9D" w:rsidRPr="00E16FE1">
        <w:rPr>
          <w:rFonts w:ascii="Times New Roman" w:hAnsi="Times New Roman" w:cs="Times New Roman"/>
          <w:sz w:val="28"/>
          <w:szCs w:val="28"/>
        </w:rPr>
        <w:t xml:space="preserve"> </w:t>
      </w:r>
      <w:r w:rsidR="00A92676">
        <w:rPr>
          <w:rFonts w:ascii="Times New Roman" w:hAnsi="Times New Roman" w:cs="Times New Roman"/>
          <w:sz w:val="28"/>
          <w:szCs w:val="28"/>
        </w:rPr>
        <w:t>указывает</w:t>
      </w:r>
      <w:r w:rsidR="00A64D9D" w:rsidRPr="00E16FE1">
        <w:rPr>
          <w:rFonts w:ascii="Times New Roman" w:hAnsi="Times New Roman" w:cs="Times New Roman"/>
          <w:sz w:val="28"/>
          <w:szCs w:val="28"/>
        </w:rPr>
        <w:t xml:space="preserve"> статический маршрут. В строке с идентификатором S указана п</w:t>
      </w:r>
      <w:r w:rsidRPr="00E16FE1">
        <w:rPr>
          <w:rFonts w:ascii="Times New Roman" w:hAnsi="Times New Roman" w:cs="Times New Roman"/>
          <w:sz w:val="28"/>
          <w:szCs w:val="28"/>
        </w:rPr>
        <w:t>одсеть 192.168.</w:t>
      </w:r>
      <w:r w:rsidR="00A64D9D" w:rsidRPr="00E16FE1">
        <w:rPr>
          <w:rFonts w:ascii="Times New Roman" w:hAnsi="Times New Roman" w:cs="Times New Roman"/>
          <w:sz w:val="28"/>
          <w:szCs w:val="28"/>
        </w:rPr>
        <w:t>2</w:t>
      </w:r>
      <w:r w:rsidRPr="00E16FE1">
        <w:rPr>
          <w:rFonts w:ascii="Times New Roman" w:hAnsi="Times New Roman" w:cs="Times New Roman"/>
          <w:sz w:val="28"/>
          <w:szCs w:val="28"/>
        </w:rPr>
        <w:t>.0/24</w:t>
      </w:r>
      <w:r w:rsidR="00A64D9D" w:rsidRPr="00E16FE1">
        <w:rPr>
          <w:rFonts w:ascii="Times New Roman" w:hAnsi="Times New Roman" w:cs="Times New Roman"/>
          <w:sz w:val="28"/>
          <w:szCs w:val="28"/>
        </w:rPr>
        <w:t xml:space="preserve">, </w:t>
      </w:r>
      <w:r w:rsidRPr="00E16FE1">
        <w:rPr>
          <w:rFonts w:ascii="Times New Roman" w:hAnsi="Times New Roman" w:cs="Times New Roman"/>
          <w:sz w:val="28"/>
          <w:szCs w:val="28"/>
        </w:rPr>
        <w:t>доступна</w:t>
      </w:r>
      <w:r w:rsidR="00A64D9D" w:rsidRPr="00E16FE1">
        <w:rPr>
          <w:rFonts w:ascii="Times New Roman" w:hAnsi="Times New Roman" w:cs="Times New Roman"/>
          <w:sz w:val="28"/>
          <w:szCs w:val="28"/>
        </w:rPr>
        <w:t>я</w:t>
      </w:r>
      <w:r w:rsidRPr="00E16FE1">
        <w:rPr>
          <w:rFonts w:ascii="Times New Roman" w:hAnsi="Times New Roman" w:cs="Times New Roman"/>
          <w:sz w:val="28"/>
          <w:szCs w:val="28"/>
        </w:rPr>
        <w:t xml:space="preserve"> через 10.0.</w:t>
      </w:r>
      <w:r w:rsidR="00A64D9D" w:rsidRPr="00E16FE1">
        <w:rPr>
          <w:rFonts w:ascii="Times New Roman" w:hAnsi="Times New Roman" w:cs="Times New Roman"/>
          <w:sz w:val="28"/>
          <w:szCs w:val="28"/>
        </w:rPr>
        <w:t>1</w:t>
      </w:r>
      <w:r w:rsidRPr="00E16FE1">
        <w:rPr>
          <w:rFonts w:ascii="Times New Roman" w:hAnsi="Times New Roman" w:cs="Times New Roman"/>
          <w:sz w:val="28"/>
          <w:szCs w:val="28"/>
        </w:rPr>
        <w:t>.</w:t>
      </w:r>
      <w:r w:rsidR="00A64D9D" w:rsidRPr="00E16FE1">
        <w:rPr>
          <w:rFonts w:ascii="Times New Roman" w:hAnsi="Times New Roman" w:cs="Times New Roman"/>
          <w:sz w:val="28"/>
          <w:szCs w:val="28"/>
        </w:rPr>
        <w:t>2</w:t>
      </w:r>
      <w:r w:rsidRPr="00E16FE1">
        <w:rPr>
          <w:rFonts w:ascii="Times New Roman" w:hAnsi="Times New Roman" w:cs="Times New Roman"/>
          <w:sz w:val="28"/>
          <w:szCs w:val="28"/>
        </w:rPr>
        <w:t xml:space="preserve">. </w:t>
      </w:r>
      <w:r w:rsidR="007B5E71" w:rsidRPr="00E16FE1">
        <w:rPr>
          <w:rFonts w:ascii="Times New Roman" w:hAnsi="Times New Roman" w:cs="Times New Roman"/>
          <w:sz w:val="28"/>
          <w:szCs w:val="28"/>
        </w:rPr>
        <w:t>Параметр [1/0]</w:t>
      </w:r>
      <w:r w:rsidR="00DB1FE2" w:rsidRPr="00E16FE1">
        <w:rPr>
          <w:rFonts w:ascii="Times New Roman" w:hAnsi="Times New Roman" w:cs="Times New Roman"/>
          <w:sz w:val="28"/>
          <w:szCs w:val="28"/>
        </w:rPr>
        <w:t xml:space="preserve"> </w:t>
      </w:r>
      <w:r w:rsidR="00A158BC" w:rsidRPr="00E16FE1">
        <w:rPr>
          <w:rFonts w:ascii="Times New Roman" w:hAnsi="Times New Roman" w:cs="Times New Roman"/>
          <w:sz w:val="28"/>
          <w:szCs w:val="28"/>
        </w:rPr>
        <w:t>состоит из двух чисел. Первое число — это дистанция, указывающ</w:t>
      </w:r>
      <w:r w:rsidR="004B3561" w:rsidRPr="00E16FE1">
        <w:rPr>
          <w:rFonts w:ascii="Times New Roman" w:hAnsi="Times New Roman" w:cs="Times New Roman"/>
          <w:sz w:val="28"/>
          <w:szCs w:val="28"/>
        </w:rPr>
        <w:t xml:space="preserve">ее </w:t>
      </w:r>
      <w:r w:rsidR="00A158BC" w:rsidRPr="00E16FE1">
        <w:rPr>
          <w:rFonts w:ascii="Times New Roman" w:hAnsi="Times New Roman" w:cs="Times New Roman"/>
          <w:sz w:val="28"/>
          <w:szCs w:val="28"/>
        </w:rPr>
        <w:t>расстояние до точки назначения, а второе — метрика</w:t>
      </w:r>
      <w:r w:rsidR="00E16FE1">
        <w:rPr>
          <w:rFonts w:ascii="Times New Roman" w:hAnsi="Times New Roman" w:cs="Times New Roman"/>
          <w:sz w:val="28"/>
          <w:szCs w:val="28"/>
        </w:rPr>
        <w:t>, б</w:t>
      </w:r>
      <w:r w:rsidR="00E16FE1" w:rsidRPr="00E16FE1">
        <w:rPr>
          <w:rFonts w:ascii="Times New Roman" w:hAnsi="Times New Roman" w:cs="Times New Roman"/>
          <w:sz w:val="28"/>
          <w:szCs w:val="28"/>
        </w:rPr>
        <w:t xml:space="preserve">олее низкие значения </w:t>
      </w:r>
      <w:r w:rsidR="00E16FE1">
        <w:rPr>
          <w:rFonts w:ascii="Times New Roman" w:hAnsi="Times New Roman" w:cs="Times New Roman"/>
          <w:sz w:val="28"/>
          <w:szCs w:val="28"/>
        </w:rPr>
        <w:t xml:space="preserve">которой </w:t>
      </w:r>
      <w:r w:rsidR="00E16FE1" w:rsidRPr="00E16FE1">
        <w:rPr>
          <w:rFonts w:ascii="Times New Roman" w:hAnsi="Times New Roman" w:cs="Times New Roman"/>
          <w:sz w:val="28"/>
          <w:szCs w:val="28"/>
        </w:rPr>
        <w:t>указывают предпочтительные маршруты.</w:t>
      </w:r>
    </w:p>
    <w:p w14:paraId="0C64CBC5" w14:textId="77777777" w:rsidR="007B5E71" w:rsidRDefault="007B5E71" w:rsidP="00CC61E0">
      <w:pPr>
        <w:pStyle w:val="af2"/>
        <w:suppressAutoHyphens w:val="0"/>
        <w:spacing w:after="0" w:line="252" w:lineRule="auto"/>
        <w:jc w:val="center"/>
      </w:pPr>
    </w:p>
    <w:p w14:paraId="4DB018A8" w14:textId="3267CD49" w:rsidR="00B044E3" w:rsidRPr="00CC61E0" w:rsidRDefault="00CC61E0" w:rsidP="00CC61E0">
      <w:pPr>
        <w:pStyle w:val="af2"/>
        <w:numPr>
          <w:ilvl w:val="0"/>
          <w:numId w:val="7"/>
        </w:numPr>
        <w:suppressAutoHyphens w:val="0"/>
        <w:spacing w:after="0" w:line="252" w:lineRule="auto"/>
        <w:rPr>
          <w:rStyle w:val="SourceText"/>
          <w:rFonts w:ascii="Times New Roman" w:eastAsia="Roboto" w:hAnsi="Times New Roman" w:cs="Times New Roman"/>
          <w:color w:val="000000"/>
        </w:rPr>
      </w:pPr>
      <w:r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Для Route2</w:t>
      </w:r>
      <w:r w:rsidR="001E4F7E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 подключены подсети </w:t>
      </w:r>
      <w:r w:rsidR="001E4F7E" w:rsidRPr="006B390B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192.168.1.0</w:t>
      </w:r>
      <w:r w:rsidR="001E4F7E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 и </w:t>
      </w:r>
      <w:r w:rsidR="001E4F7E" w:rsidRPr="006B390B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192.168.</w:t>
      </w:r>
      <w:r w:rsidR="001E4F7E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2</w:t>
      </w:r>
      <w:r w:rsidR="001E4F7E" w:rsidRPr="006B390B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.0</w:t>
      </w:r>
      <w:r w:rsidR="00A92676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 и настроен</w:t>
      </w:r>
      <w:r w:rsidR="004871A5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ы </w:t>
      </w:r>
      <w:r w:rsidR="00A92676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статические маршруты в них.</w:t>
      </w:r>
    </w:p>
    <w:p w14:paraId="77AEC8E8" w14:textId="50272E92" w:rsidR="00B044E3" w:rsidRDefault="00146251" w:rsidP="00CC61E0">
      <w:pPr>
        <w:pStyle w:val="af2"/>
        <w:suppressAutoHyphens w:val="0"/>
        <w:spacing w:after="0" w:line="252" w:lineRule="auto"/>
        <w:ind w:left="4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EBED8A" wp14:editId="265619C4">
            <wp:extent cx="2800350" cy="1009650"/>
            <wp:effectExtent l="0" t="0" r="0" b="0"/>
            <wp:docPr id="11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83FD" w14:textId="77777777" w:rsidR="00CC61E0" w:rsidRPr="00CC61E0" w:rsidRDefault="00CC61E0" w:rsidP="00CC61E0">
      <w:pPr>
        <w:suppressAutoHyphens w:val="0"/>
        <w:spacing w:after="0" w:line="252" w:lineRule="auto"/>
        <w:rPr>
          <w:rFonts w:ascii="Times New Roman" w:hAnsi="Times New Roman" w:cs="Times New Roman"/>
          <w:sz w:val="28"/>
          <w:szCs w:val="28"/>
        </w:rPr>
      </w:pPr>
    </w:p>
    <w:p w14:paraId="075E715C" w14:textId="6CD64D06" w:rsidR="00B044E3" w:rsidRPr="00CC61E0" w:rsidRDefault="00CC61E0" w:rsidP="00CC61E0">
      <w:pPr>
        <w:pStyle w:val="af2"/>
        <w:numPr>
          <w:ilvl w:val="0"/>
          <w:numId w:val="7"/>
        </w:numPr>
        <w:suppressAutoHyphens w:val="0"/>
        <w:spacing w:after="0" w:line="252" w:lineRule="auto"/>
        <w:rPr>
          <w:rStyle w:val="SourceText"/>
          <w:rFonts w:ascii="Times New Roman" w:eastAsia="Roboto" w:hAnsi="Times New Roman" w:cs="Times New Roman"/>
          <w:color w:val="000000"/>
        </w:rPr>
      </w:pPr>
      <w:r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Для Route2</w:t>
      </w:r>
      <w:r w:rsidR="004871A5" w:rsidRPr="004871A5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 </w:t>
      </w:r>
      <w:r w:rsidR="004871A5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подключены подсети </w:t>
      </w:r>
      <w:r w:rsidR="004871A5" w:rsidRPr="006B390B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192.168.</w:t>
      </w:r>
      <w:r w:rsidR="004871A5" w:rsidRPr="004871A5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2</w:t>
      </w:r>
      <w:r w:rsidR="004871A5" w:rsidRPr="006B390B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.0</w:t>
      </w:r>
      <w:r w:rsidR="004871A5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 и </w:t>
      </w:r>
      <w:r w:rsidR="004871A5" w:rsidRPr="004871A5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10.0.2.0</w:t>
      </w:r>
      <w:r w:rsidR="004871A5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 xml:space="preserve"> и настроен статический маршрут в </w:t>
      </w:r>
      <w:r w:rsidR="004871A5" w:rsidRPr="006B390B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192.168.</w:t>
      </w:r>
      <w:r w:rsidR="004871A5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1</w:t>
      </w:r>
      <w:r w:rsidR="004871A5" w:rsidRPr="006B390B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.0</w:t>
      </w:r>
      <w:r w:rsidR="004871A5">
        <w:rPr>
          <w:rStyle w:val="SourceText"/>
          <w:rFonts w:ascii="Times New Roman" w:eastAsia="Roboto" w:hAnsi="Times New Roman" w:cs="Times New Roman"/>
          <w:color w:val="000000"/>
          <w:sz w:val="28"/>
          <w:szCs w:val="28"/>
        </w:rPr>
        <w:t>.</w:t>
      </w:r>
    </w:p>
    <w:p w14:paraId="4D2F7A50" w14:textId="77777777" w:rsidR="00B044E3" w:rsidRDefault="00146251" w:rsidP="00CC61E0">
      <w:pPr>
        <w:pStyle w:val="af2"/>
        <w:suppressAutoHyphens w:val="0"/>
        <w:spacing w:after="0" w:line="252" w:lineRule="auto"/>
        <w:ind w:left="4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8B46138" wp14:editId="7DC3847B">
            <wp:extent cx="3000375" cy="1038225"/>
            <wp:effectExtent l="0" t="0" r="9525" b="9525"/>
            <wp:docPr id="12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42921" w14:textId="77777777" w:rsidR="00B044E3" w:rsidRDefault="00B044E3">
      <w:pPr>
        <w:pStyle w:val="af2"/>
        <w:suppressAutoHyphens w:val="0"/>
        <w:spacing w:after="0" w:line="252" w:lineRule="auto"/>
        <w:ind w:left="449"/>
        <w:rPr>
          <w:rFonts w:ascii="Times New Roman" w:hAnsi="Times New Roman" w:cs="Times New Roman"/>
          <w:sz w:val="28"/>
          <w:szCs w:val="28"/>
        </w:rPr>
      </w:pPr>
    </w:p>
    <w:p w14:paraId="505A9733" w14:textId="715CD538" w:rsidR="00B044E3" w:rsidRPr="00CC61E0" w:rsidRDefault="00CC61E0" w:rsidP="00CC61E0">
      <w:pPr>
        <w:pStyle w:val="af2"/>
        <w:suppressAutoHyphens w:val="0"/>
        <w:spacing w:after="0" w:line="252" w:lineRule="auto"/>
        <w:ind w:left="449"/>
        <w:jc w:val="both"/>
        <w:rPr>
          <w:rFonts w:ascii="Times New Roman" w:hAnsi="Times New Roman" w:cs="Times New Roman"/>
          <w:sz w:val="28"/>
          <w:szCs w:val="28"/>
        </w:rPr>
      </w:pPr>
      <w:r w:rsidRPr="00A1606F">
        <w:rPr>
          <w:rFonts w:ascii="Times New Roman" w:hAnsi="Times New Roman" w:cs="Times New Roman"/>
          <w:sz w:val="28"/>
          <w:szCs w:val="28"/>
        </w:rPr>
        <w:t xml:space="preserve">Для демонстрации работы сети в </w:t>
      </w:r>
      <w:r w:rsidRPr="00A1606F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A1606F">
        <w:rPr>
          <w:rFonts w:ascii="Times New Roman" w:hAnsi="Times New Roman" w:cs="Times New Roman"/>
          <w:sz w:val="28"/>
          <w:szCs w:val="28"/>
        </w:rPr>
        <w:t>1 укажем следующую конфигурацию:</w:t>
      </w:r>
    </w:p>
    <w:p w14:paraId="21B070B9" w14:textId="0B8EA1A5" w:rsidR="00B044E3" w:rsidRDefault="00A1606F">
      <w:pPr>
        <w:pStyle w:val="af2"/>
        <w:suppressAutoHyphens w:val="0"/>
        <w:spacing w:after="0" w:line="252" w:lineRule="auto"/>
        <w:ind w:left="44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5ECE3B8" wp14:editId="60D797F1">
            <wp:extent cx="5591175" cy="147324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144" cy="147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C9CB6" w14:textId="77777777" w:rsidR="00CC61E0" w:rsidRDefault="00CC61E0" w:rsidP="00CC61E0">
      <w:pPr>
        <w:pStyle w:val="af2"/>
        <w:suppressAutoHyphens w:val="0"/>
        <w:spacing w:after="0" w:line="252" w:lineRule="auto"/>
        <w:ind w:left="449"/>
        <w:rPr>
          <w:rFonts w:ascii="Times New Roman" w:hAnsi="Times New Roman" w:cs="Times New Roman"/>
          <w:sz w:val="28"/>
          <w:szCs w:val="28"/>
        </w:rPr>
      </w:pPr>
    </w:p>
    <w:p w14:paraId="635DD7FF" w14:textId="11F4A1FC" w:rsidR="00CC61E0" w:rsidRPr="00CC61E0" w:rsidRDefault="00CC61E0" w:rsidP="00CC61E0">
      <w:pPr>
        <w:pStyle w:val="af2"/>
        <w:suppressAutoHyphens w:val="0"/>
        <w:spacing w:after="0" w:line="252" w:lineRule="auto"/>
        <w:ind w:left="4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2, находящейся в подсети 192.168.2.0 укажем аналогичную конфигурацию</w:t>
      </w:r>
      <w:r w:rsidRPr="00CC61E0">
        <w:rPr>
          <w:rFonts w:ascii="Times New Roman" w:hAnsi="Times New Roman" w:cs="Times New Roman"/>
          <w:sz w:val="28"/>
          <w:szCs w:val="28"/>
        </w:rPr>
        <w:t>:</w:t>
      </w:r>
    </w:p>
    <w:p w14:paraId="54FD4A2F" w14:textId="510AB30E" w:rsidR="008768EB" w:rsidRDefault="00CC61E0">
      <w:pPr>
        <w:pStyle w:val="af2"/>
        <w:suppressAutoHyphens w:val="0"/>
        <w:spacing w:after="0" w:line="252" w:lineRule="auto"/>
        <w:ind w:left="449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59908F" wp14:editId="1D0B6BCF">
            <wp:extent cx="5655310" cy="1496695"/>
            <wp:effectExtent l="0" t="0" r="2540" b="8255"/>
            <wp:docPr id="13" name="Image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0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F342" w14:textId="5A773874" w:rsidR="00CC61E0" w:rsidRDefault="00CC61E0">
      <w:pPr>
        <w:pStyle w:val="af2"/>
        <w:suppressAutoHyphens w:val="0"/>
        <w:spacing w:after="0" w:line="252" w:lineRule="auto"/>
        <w:ind w:left="449"/>
        <w:rPr>
          <w:rFonts w:ascii="Times New Roman" w:hAnsi="Times New Roman" w:cs="Times New Roman"/>
          <w:sz w:val="28"/>
          <w:szCs w:val="28"/>
        </w:rPr>
      </w:pPr>
    </w:p>
    <w:p w14:paraId="5E200F09" w14:textId="55833A8B" w:rsidR="00CC61E0" w:rsidRPr="00CC61E0" w:rsidRDefault="00CC61E0" w:rsidP="00CC61E0">
      <w:pPr>
        <w:pStyle w:val="af2"/>
        <w:suppressAutoHyphens w:val="0"/>
        <w:spacing w:after="0" w:line="252" w:lineRule="auto"/>
        <w:ind w:left="4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Выполнив команду </w:t>
      </w:r>
      <w:r w:rsidRPr="00CC61E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ping</w:t>
      </w:r>
      <w:r w:rsidRPr="00CC61E0">
        <w:rPr>
          <w:rFonts w:ascii="Times New Roman" w:hAnsi="Times New Roman" w:cs="Times New Roman"/>
          <w:sz w:val="28"/>
          <w:szCs w:val="28"/>
        </w:rPr>
        <w:t xml:space="preserve"> </w:t>
      </w:r>
      <w:r w:rsidRPr="00CC61E0">
        <w:rPr>
          <w:rFonts w:ascii="Times New Roman" w:hAnsi="Times New Roman" w:cs="Times New Roman"/>
          <w:b/>
          <w:bCs/>
          <w:i/>
          <w:iCs/>
          <w:sz w:val="28"/>
          <w:szCs w:val="28"/>
        </w:rPr>
        <w:t>192.168.2.2</w:t>
      </w:r>
      <w:r w:rsidRPr="00CC61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C61E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отправим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 xml:space="preserve">-пакет </w:t>
      </w:r>
      <w:r w:rsidR="00D854F3">
        <w:rPr>
          <w:rFonts w:ascii="Times New Roman" w:hAnsi="Times New Roman" w:cs="Times New Roman"/>
          <w:sz w:val="28"/>
          <w:szCs w:val="28"/>
        </w:rPr>
        <w:t xml:space="preserve">с </w:t>
      </w:r>
      <w:r w:rsidR="00D854F3">
        <w:rPr>
          <w:rFonts w:ascii="Times New Roman" w:hAnsi="Times New Roman" w:cs="Times New Roman"/>
          <w:sz w:val="28"/>
          <w:szCs w:val="28"/>
          <w:lang w:val="en-US"/>
        </w:rPr>
        <w:t>PC</w:t>
      </w:r>
      <w:r w:rsidR="00D854F3" w:rsidRPr="00CC61E0">
        <w:rPr>
          <w:rFonts w:ascii="Times New Roman" w:hAnsi="Times New Roman" w:cs="Times New Roman"/>
          <w:sz w:val="28"/>
          <w:szCs w:val="28"/>
        </w:rPr>
        <w:t>1</w:t>
      </w:r>
      <w:r w:rsidR="00D854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C61E0">
        <w:rPr>
          <w:rFonts w:ascii="Times New Roman" w:hAnsi="Times New Roman" w:cs="Times New Roman"/>
          <w:sz w:val="28"/>
          <w:szCs w:val="28"/>
        </w:rPr>
        <w:t>2. Следующая GIF демонстрирует, что пакет, отправленны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CC61E0">
        <w:rPr>
          <w:rFonts w:ascii="Times New Roman" w:hAnsi="Times New Roman" w:cs="Times New Roman"/>
          <w:sz w:val="28"/>
          <w:szCs w:val="28"/>
        </w:rPr>
        <w:t xml:space="preserve"> с клиента PC1</w:t>
      </w:r>
      <w:r>
        <w:rPr>
          <w:rFonts w:ascii="Times New Roman" w:hAnsi="Times New Roman" w:cs="Times New Roman"/>
          <w:sz w:val="28"/>
          <w:szCs w:val="28"/>
        </w:rPr>
        <w:t xml:space="preserve">, проходя через маршрутизаторы, поступает 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C61E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Ответный </w:t>
      </w:r>
      <w:r>
        <w:rPr>
          <w:rFonts w:ascii="Times New Roman" w:hAnsi="Times New Roman" w:cs="Times New Roman"/>
          <w:sz w:val="28"/>
          <w:szCs w:val="28"/>
          <w:lang w:val="en-US"/>
        </w:rPr>
        <w:t>ICMP</w:t>
      </w:r>
      <w:r>
        <w:rPr>
          <w:rFonts w:ascii="Times New Roman" w:hAnsi="Times New Roman" w:cs="Times New Roman"/>
          <w:sz w:val="28"/>
          <w:szCs w:val="28"/>
        </w:rPr>
        <w:t xml:space="preserve">-пакет от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C61E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также успешно приходит 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CC61E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33E733F" w14:textId="77777777" w:rsidR="00CC61E0" w:rsidRDefault="008768EB" w:rsidP="00CC61E0">
      <w:pPr>
        <w:pStyle w:val="af2"/>
        <w:suppressAutoHyphens w:val="0"/>
        <w:spacing w:after="0" w:line="252" w:lineRule="auto"/>
        <w:ind w:left="4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AEFFB4" wp14:editId="4F94630C">
            <wp:extent cx="5572125" cy="3981450"/>
            <wp:effectExtent l="0" t="0" r="9525" b="0"/>
            <wp:docPr id="1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7C04" w14:textId="7531D54D" w:rsidR="00CC61E0" w:rsidRPr="00CC61E0" w:rsidRDefault="00CC61E0" w:rsidP="00CC61E0">
      <w:pPr>
        <w:pStyle w:val="af2"/>
        <w:suppressAutoHyphens w:val="0"/>
        <w:spacing w:after="0" w:line="252" w:lineRule="auto"/>
        <w:ind w:left="44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Roboto" w:hAnsi="Times New Roman" w:cs="Times New Roman"/>
          <w:color w:val="000000"/>
          <w:sz w:val="28"/>
          <w:szCs w:val="28"/>
        </w:rPr>
        <w:lastRenderedPageBreak/>
        <w:t>В результате к</w:t>
      </w:r>
      <w:r w:rsidRPr="00CC61E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оманда </w:t>
      </w:r>
      <w:proofErr w:type="spellStart"/>
      <w:r w:rsidRPr="00CC61E0">
        <w:rPr>
          <w:rFonts w:ascii="Times New Roman" w:eastAsia="Roboto" w:hAnsi="Times New Roman" w:cs="Times New Roman"/>
          <w:b/>
          <w:bCs/>
          <w:i/>
          <w:iCs/>
          <w:color w:val="000000"/>
          <w:sz w:val="28"/>
          <w:szCs w:val="28"/>
        </w:rPr>
        <w:t>ping</w:t>
      </w:r>
      <w:proofErr w:type="spellEnd"/>
      <w:r w:rsidRPr="00CC61E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отображает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, пришедший на </w:t>
      </w:r>
      <w:r w:rsidRPr="00CC61E0">
        <w:rPr>
          <w:rFonts w:ascii="Times New Roman" w:eastAsia="Roboto" w:hAnsi="Times New Roman" w:cs="Times New Roman"/>
          <w:color w:val="000000"/>
          <w:sz w:val="28"/>
          <w:szCs w:val="28"/>
          <w:lang w:val="en-US"/>
        </w:rPr>
        <w:t>PC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>1</w:t>
      </w:r>
      <w:r w:rsidRPr="00CC61E0">
        <w:rPr>
          <w:rFonts w:ascii="Times New Roman" w:eastAsia="Roboto" w:hAnsi="Times New Roman" w:cs="Times New Roman"/>
          <w:color w:val="000000"/>
          <w:sz w:val="28"/>
          <w:szCs w:val="28"/>
        </w:rPr>
        <w:t xml:space="preserve"> ICMP</w:t>
      </w:r>
      <w:r>
        <w:rPr>
          <w:rFonts w:ascii="Times New Roman" w:eastAsia="Roboto" w:hAnsi="Times New Roman" w:cs="Times New Roman"/>
          <w:color w:val="000000"/>
          <w:sz w:val="28"/>
          <w:szCs w:val="28"/>
        </w:rPr>
        <w:t>-</w:t>
      </w:r>
      <w:r w:rsidRPr="00CC61E0">
        <w:rPr>
          <w:rFonts w:ascii="Times New Roman" w:eastAsia="Roboto" w:hAnsi="Times New Roman" w:cs="Times New Roman"/>
          <w:color w:val="000000"/>
          <w:sz w:val="28"/>
          <w:szCs w:val="28"/>
        </w:rPr>
        <w:t>ответ.</w:t>
      </w:r>
    </w:p>
    <w:p w14:paraId="08E12A66" w14:textId="2DD7FE78" w:rsidR="00B044E3" w:rsidRDefault="00146251" w:rsidP="00CC61E0">
      <w:pPr>
        <w:pStyle w:val="af2"/>
        <w:suppressAutoHyphens w:val="0"/>
        <w:spacing w:after="0" w:line="252" w:lineRule="auto"/>
        <w:ind w:left="44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B7BA6F2" wp14:editId="6AAC3415">
            <wp:extent cx="2695575" cy="1828800"/>
            <wp:effectExtent l="0" t="0" r="9525" b="0"/>
            <wp:docPr id="15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44E3">
      <w:headerReference w:type="default" r:id="rId24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A74C0A" w14:textId="77777777" w:rsidR="00F80A91" w:rsidRDefault="00F80A91">
      <w:pPr>
        <w:spacing w:after="0" w:line="240" w:lineRule="auto"/>
      </w:pPr>
      <w:r>
        <w:separator/>
      </w:r>
    </w:p>
  </w:endnote>
  <w:endnote w:type="continuationSeparator" w:id="0">
    <w:p w14:paraId="44FC34E3" w14:textId="77777777" w:rsidR="00F80A91" w:rsidRDefault="00F80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OpenSymbol">
    <w:altName w:val="Cambria"/>
    <w:charset w:val="01"/>
    <w:family w:val="roman"/>
    <w:pitch w:val="variable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CB42C" w14:textId="77777777" w:rsidR="00F80A91" w:rsidRDefault="00F80A91">
      <w:pPr>
        <w:spacing w:after="0" w:line="240" w:lineRule="auto"/>
      </w:pPr>
      <w:r>
        <w:separator/>
      </w:r>
    </w:p>
  </w:footnote>
  <w:footnote w:type="continuationSeparator" w:id="0">
    <w:p w14:paraId="039A9E85" w14:textId="77777777" w:rsidR="00F80A91" w:rsidRDefault="00F80A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CA8AD" w14:textId="77777777" w:rsidR="00B044E3" w:rsidRDefault="00B044E3">
    <w:pPr>
      <w:pStyle w:val="af"/>
      <w:jc w:val="both"/>
      <w:rPr>
        <w:rFonts w:cs="Times New Roman"/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B237F"/>
    <w:multiLevelType w:val="multilevel"/>
    <w:tmpl w:val="F6BC3D5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B7653A9"/>
    <w:multiLevelType w:val="multilevel"/>
    <w:tmpl w:val="A058FD7C"/>
    <w:lvl w:ilvl="0">
      <w:start w:val="1"/>
      <w:numFmt w:val="none"/>
      <w:pStyle w:val="11"/>
      <w:suff w:val="nothing"/>
      <w:lvlText w:val=""/>
      <w:lvlJc w:val="left"/>
      <w:pPr>
        <w:tabs>
          <w:tab w:val="num" w:pos="0"/>
        </w:tabs>
        <w:ind w:left="0" w:firstLine="0"/>
      </w:pPr>
      <w:rPr>
        <w:b/>
        <w:sz w:val="40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D095394"/>
    <w:multiLevelType w:val="hybridMultilevel"/>
    <w:tmpl w:val="F614EA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96AB1"/>
    <w:multiLevelType w:val="hybridMultilevel"/>
    <w:tmpl w:val="891C7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3165D"/>
    <w:multiLevelType w:val="hybridMultilevel"/>
    <w:tmpl w:val="F5DC8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94043"/>
    <w:multiLevelType w:val="multilevel"/>
    <w:tmpl w:val="20D29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6" w15:restartNumberingAfterBreak="0">
    <w:nsid w:val="6A737EAF"/>
    <w:multiLevelType w:val="multilevel"/>
    <w:tmpl w:val="BF0EF6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794446142">
    <w:abstractNumId w:val="6"/>
  </w:num>
  <w:num w:numId="2" w16cid:durableId="448473668">
    <w:abstractNumId w:val="1"/>
  </w:num>
  <w:num w:numId="3" w16cid:durableId="1964920590">
    <w:abstractNumId w:val="5"/>
  </w:num>
  <w:num w:numId="4" w16cid:durableId="1975518877">
    <w:abstractNumId w:val="0"/>
  </w:num>
  <w:num w:numId="5" w16cid:durableId="178592274">
    <w:abstractNumId w:val="4"/>
  </w:num>
  <w:num w:numId="6" w16cid:durableId="426930725">
    <w:abstractNumId w:val="2"/>
  </w:num>
  <w:num w:numId="7" w16cid:durableId="3772455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44E3"/>
    <w:rsid w:val="00146251"/>
    <w:rsid w:val="001E4F7E"/>
    <w:rsid w:val="002050A8"/>
    <w:rsid w:val="002B44FC"/>
    <w:rsid w:val="004871A5"/>
    <w:rsid w:val="004B3561"/>
    <w:rsid w:val="004F5F7A"/>
    <w:rsid w:val="005B33CF"/>
    <w:rsid w:val="005E04EA"/>
    <w:rsid w:val="005E324F"/>
    <w:rsid w:val="00635CD0"/>
    <w:rsid w:val="006B390B"/>
    <w:rsid w:val="007B5E71"/>
    <w:rsid w:val="008768EB"/>
    <w:rsid w:val="00922819"/>
    <w:rsid w:val="00963575"/>
    <w:rsid w:val="00A158BC"/>
    <w:rsid w:val="00A1606F"/>
    <w:rsid w:val="00A64D9D"/>
    <w:rsid w:val="00A92676"/>
    <w:rsid w:val="00B044E3"/>
    <w:rsid w:val="00C606D3"/>
    <w:rsid w:val="00CC61E0"/>
    <w:rsid w:val="00D854F3"/>
    <w:rsid w:val="00DB1FE2"/>
    <w:rsid w:val="00E16FE1"/>
    <w:rsid w:val="00E74265"/>
    <w:rsid w:val="00EB4FE4"/>
    <w:rsid w:val="00F8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6440E"/>
  <w15:docId w15:val="{2DDB8877-F6F9-4E77-B198-664405D4E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Noto Sans Arabic U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b/>
      <w:sz w:val="32"/>
      <w:szCs w:val="32"/>
    </w:rPr>
  </w:style>
  <w:style w:type="paragraph" w:styleId="2">
    <w:name w:val="heading 2"/>
    <w:basedOn w:val="Heading"/>
    <w:next w:val="a0"/>
    <w:uiPriority w:val="9"/>
    <w:semiHidden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qFormat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1"/>
    <w:qFormat/>
  </w:style>
  <w:style w:type="character" w:customStyle="1" w:styleId="a6">
    <w:name w:val="Нижний колонтитул Знак"/>
    <w:basedOn w:val="a1"/>
    <w:qFormat/>
  </w:style>
  <w:style w:type="character" w:customStyle="1" w:styleId="a7">
    <w:name w:val="Заголовок Знак"/>
    <w:basedOn w:val="a1"/>
    <w:qFormat/>
    <w:rPr>
      <w:rFonts w:ascii="Calibri Light" w:eastAsia="Calibri" w:hAnsi="Calibri Light" w:cs="Noto Sans Arabic UI"/>
      <w:spacing w:val="-10"/>
      <w:kern w:val="2"/>
      <w:sz w:val="56"/>
      <w:szCs w:val="56"/>
    </w:rPr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Noto Sans Arabic UI"/>
      <w:b/>
      <w:sz w:val="32"/>
      <w:szCs w:val="32"/>
    </w:rPr>
  </w:style>
  <w:style w:type="character" w:styleId="a8">
    <w:name w:val="Hyperlink"/>
    <w:basedOn w:val="a1"/>
    <w:uiPriority w:val="99"/>
    <w:rPr>
      <w:color w:val="0563C1"/>
      <w:u w:val="single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  <w:rPr>
      <w:rFonts w:ascii="Times New Roman" w:hAnsi="Times New Roman"/>
      <w:sz w:val="28"/>
      <w:szCs w:val="28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customStyle="1" w:styleId="StrongEmphasis">
    <w:name w:val="Strong Emphasis"/>
    <w:qFormat/>
    <w:rPr>
      <w:b/>
      <w:bCs/>
    </w:rPr>
  </w:style>
  <w:style w:type="character" w:styleId="a9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aa">
    <w:name w:val="Unresolved Mention"/>
    <w:basedOn w:val="a1"/>
    <w:uiPriority w:val="99"/>
    <w:semiHidden/>
    <w:unhideWhenUsed/>
    <w:qFormat/>
    <w:rsid w:val="00674CFE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0">
    <w:name w:val="Body Text"/>
    <w:basedOn w:val="a"/>
    <w:pPr>
      <w:spacing w:after="140" w:line="276" w:lineRule="auto"/>
    </w:pPr>
  </w:style>
  <w:style w:type="paragraph" w:styleId="ab">
    <w:name w:val="List"/>
    <w:basedOn w:val="a0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No Spacing"/>
    <w:qFormat/>
    <w:rPr>
      <w:sz w:val="24"/>
    </w:rPr>
  </w:style>
  <w:style w:type="paragraph" w:styleId="ae">
    <w:name w:val="Balloon Text"/>
    <w:basedOn w:val="a"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f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Title"/>
    <w:basedOn w:val="a"/>
    <w:next w:val="a"/>
    <w:uiPriority w:val="10"/>
    <w:qFormat/>
    <w:pPr>
      <w:spacing w:after="0" w:line="240" w:lineRule="auto"/>
      <w:contextualSpacing/>
    </w:pPr>
    <w:rPr>
      <w:rFonts w:ascii="Calibri Light" w:hAnsi="Calibri Light"/>
      <w:spacing w:val="-10"/>
      <w:kern w:val="2"/>
      <w:sz w:val="56"/>
      <w:szCs w:val="56"/>
    </w:rPr>
  </w:style>
  <w:style w:type="paragraph" w:styleId="af2">
    <w:name w:val="List Paragraph"/>
    <w:basedOn w:val="a"/>
    <w:qFormat/>
    <w:pPr>
      <w:ind w:left="720"/>
    </w:pPr>
  </w:style>
  <w:style w:type="paragraph" w:styleId="af3">
    <w:name w:val="index heading"/>
    <w:basedOn w:val="Heading"/>
  </w:style>
  <w:style w:type="paragraph" w:styleId="af4">
    <w:name w:val="TOC Heading"/>
    <w:basedOn w:val="11"/>
    <w:uiPriority w:val="39"/>
    <w:qFormat/>
    <w:pPr>
      <w:numPr>
        <w:numId w:val="0"/>
      </w:numPr>
    </w:pPr>
    <w:rPr>
      <w:lang w:val="en-US"/>
    </w:rPr>
  </w:style>
  <w:style w:type="paragraph" w:styleId="12">
    <w:name w:val="toc 1"/>
    <w:basedOn w:val="a"/>
    <w:next w:val="a"/>
    <w:autoRedefine/>
    <w:uiPriority w:val="39"/>
    <w:pPr>
      <w:spacing w:after="100"/>
    </w:pPr>
  </w:style>
  <w:style w:type="paragraph" w:customStyle="1" w:styleId="11">
    <w:name w:val="Заголовок 11"/>
    <w:basedOn w:val="a"/>
    <w:qFormat/>
    <w:pPr>
      <w:keepNext/>
      <w:keepLines/>
      <w:numPr>
        <w:numId w:val="2"/>
      </w:numPr>
      <w:spacing w:before="240" w:after="0"/>
      <w:outlineLvl w:val="0"/>
    </w:pPr>
    <w:rPr>
      <w:rFonts w:ascii="Times New Roman" w:eastAsia="Times New Roman" w:hAnsi="Times New Roman" w:cs="Times New Roman"/>
      <w:b/>
      <w:sz w:val="36"/>
      <w:szCs w:val="32"/>
    </w:rPr>
  </w:style>
  <w:style w:type="paragraph" w:customStyle="1" w:styleId="13">
    <w:name w:val="Верх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14">
    <w:name w:val="Нижний колонтитул1"/>
    <w:basedOn w:val="a"/>
    <w:qFormat/>
    <w:pPr>
      <w:tabs>
        <w:tab w:val="center" w:pos="4677"/>
        <w:tab w:val="right" w:pos="9355"/>
      </w:tabs>
    </w:pPr>
  </w:style>
  <w:style w:type="paragraph" w:customStyle="1" w:styleId="21">
    <w:name w:val="Заголовок 21"/>
    <w:basedOn w:val="a"/>
    <w:qFormat/>
    <w:pPr>
      <w:keepNext/>
      <w:keepLines/>
      <w:tabs>
        <w:tab w:val="left" w:pos="0"/>
      </w:tabs>
      <w:spacing w:before="40" w:after="0"/>
      <w:outlineLvl w:val="1"/>
    </w:pPr>
    <w:rPr>
      <w:rFonts w:ascii="Roboto" w:eastAsia="Roboto" w:hAnsi="Roboto" w:cs="Roboto"/>
      <w:color w:val="C00000"/>
      <w:sz w:val="28"/>
      <w:szCs w:val="26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20">
    <w:name w:val="toc 2"/>
    <w:basedOn w:val="a"/>
    <w:next w:val="a"/>
    <w:autoRedefine/>
    <w:uiPriority w:val="39"/>
    <w:unhideWhenUsed/>
    <w:rsid w:val="001D194C"/>
    <w:pPr>
      <w:spacing w:after="100"/>
      <w:ind w:left="240"/>
    </w:pPr>
  </w:style>
  <w:style w:type="paragraph" w:styleId="af5">
    <w:name w:val="Normal (Web)"/>
    <w:basedOn w:val="a"/>
    <w:uiPriority w:val="99"/>
    <w:unhideWhenUsed/>
    <w:qFormat/>
    <w:rsid w:val="00635D71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E32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E324F"/>
    <w:rPr>
      <w:rFonts w:ascii="Courier New" w:eastAsia="Times New Roman" w:hAnsi="Courier New" w:cs="Courier New"/>
      <w:szCs w:val="20"/>
      <w:lang w:eastAsia="ru-RU"/>
    </w:rPr>
  </w:style>
  <w:style w:type="character" w:customStyle="1" w:styleId="y2iqfc">
    <w:name w:val="y2iqfc"/>
    <w:basedOn w:val="a1"/>
    <w:rsid w:val="005E3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1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01BAF-BF76-411A-8789-1945CA77A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9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Королев Денис Олегович</cp:lastModifiedBy>
  <cp:revision>31</cp:revision>
  <cp:lastPrinted>2018-02-19T12:28:00Z</cp:lastPrinted>
  <dcterms:created xsi:type="dcterms:W3CDTF">2022-04-13T14:56:00Z</dcterms:created>
  <dcterms:modified xsi:type="dcterms:W3CDTF">2022-05-27T23:09:00Z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