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C2E16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14:paraId="08B0D371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C5A8A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A145C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BD80D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EC5844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317F9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BB7B2F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177BD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B7A4F" w14:textId="2F402697" w:rsidR="00D95567" w:rsidRDefault="00D95567" w:rsidP="00D9556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</w:t>
      </w:r>
      <w:r w:rsidRPr="00D95567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"</w:t>
      </w:r>
      <w:r>
        <w:rPr>
          <w:rFonts w:ascii="Times New Roman" w:hAnsi="Times New Roman" w:cs="Times New Roman"/>
          <w:sz w:val="36"/>
          <w:szCs w:val="36"/>
        </w:rPr>
        <w:t>Калькулятор множеств</w:t>
      </w:r>
      <w:r>
        <w:rPr>
          <w:rFonts w:ascii="Times New Roman" w:hAnsi="Times New Roman" w:cs="Times New Roman"/>
          <w:sz w:val="36"/>
          <w:szCs w:val="36"/>
        </w:rPr>
        <w:t>"</w:t>
      </w:r>
    </w:p>
    <w:p w14:paraId="505FEAB6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 РИС-23-3б</w:t>
      </w:r>
    </w:p>
    <w:p w14:paraId="0ABC22EF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Коротаев Александр Дмитриевич</w:t>
      </w:r>
    </w:p>
    <w:p w14:paraId="2A30602C" w14:textId="3B5E4D02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 xml:space="preserve"> Г.И. </w:t>
      </w:r>
      <w:proofErr w:type="spellStart"/>
      <w:r w:rsidRPr="00D95567">
        <w:rPr>
          <w:rFonts w:ascii="Times New Roman" w:hAnsi="Times New Roman" w:cs="Times New Roman"/>
          <w:sz w:val="28"/>
          <w:szCs w:val="28"/>
        </w:rPr>
        <w:t>Рустамханова</w:t>
      </w:r>
      <w:proofErr w:type="spellEnd"/>
    </w:p>
    <w:p w14:paraId="1CE64A42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BB8A63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B8CB96" w14:textId="77777777" w:rsidR="00D95567" w:rsidRDefault="00D95567" w:rsidP="00D95567">
      <w:pPr>
        <w:rPr>
          <w:rFonts w:ascii="Times New Roman" w:hAnsi="Times New Roman" w:cs="Times New Roman"/>
          <w:sz w:val="28"/>
          <w:szCs w:val="28"/>
        </w:rPr>
      </w:pPr>
    </w:p>
    <w:p w14:paraId="5E67083E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B408B1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BE43CB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3BA640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65C77B" w14:textId="77777777" w:rsidR="00D95567" w:rsidRDefault="00D95567" w:rsidP="00D9556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A2988B" w14:textId="77777777" w:rsidR="00D95567" w:rsidRDefault="00D95567" w:rsidP="00D95567">
      <w:pPr>
        <w:rPr>
          <w:rFonts w:ascii="Times New Roman" w:hAnsi="Times New Roman" w:cs="Times New Roman"/>
          <w:sz w:val="28"/>
          <w:szCs w:val="28"/>
        </w:rPr>
      </w:pPr>
    </w:p>
    <w:p w14:paraId="42C2E4B0" w14:textId="77777777" w:rsidR="00D95567" w:rsidRDefault="00D95567" w:rsidP="00D95567">
      <w:pPr>
        <w:rPr>
          <w:rFonts w:ascii="Times New Roman" w:hAnsi="Times New Roman" w:cs="Times New Roman"/>
          <w:sz w:val="28"/>
          <w:szCs w:val="28"/>
        </w:rPr>
      </w:pPr>
    </w:p>
    <w:p w14:paraId="49CC05C2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EBAA2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1395A" w14:textId="77777777" w:rsidR="00D95567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D76E3" w14:textId="7B820EAE" w:rsidR="00DB3D42" w:rsidRDefault="00D95567" w:rsidP="00D955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12AA5CB" w14:textId="4383FF6C" w:rsidR="00D95567" w:rsidRPr="00AF5B7F" w:rsidRDefault="00D95567" w:rsidP="00AF5B7F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AF5B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C272E0A" w14:textId="4CD8B6A9" w:rsidR="00D95567" w:rsidRDefault="002E55D3" w:rsidP="00D9556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калькулятор множеств, который позволяет задавать множества от руки или случайно по условию</w:t>
      </w:r>
      <w:r w:rsidR="006423F8">
        <w:rPr>
          <w:rFonts w:ascii="Times New Roman" w:hAnsi="Times New Roman" w:cs="Times New Roman"/>
          <w:sz w:val="28"/>
          <w:szCs w:val="28"/>
        </w:rPr>
        <w:t>, также проводить операции над этими множествами</w:t>
      </w:r>
      <w:r w:rsidR="006423F8" w:rsidRPr="006423F8">
        <w:rPr>
          <w:rFonts w:ascii="Times New Roman" w:hAnsi="Times New Roman" w:cs="Times New Roman"/>
          <w:sz w:val="28"/>
          <w:szCs w:val="28"/>
        </w:rPr>
        <w:t xml:space="preserve">: </w:t>
      </w:r>
      <w:r w:rsidR="006423F8">
        <w:rPr>
          <w:rFonts w:ascii="Times New Roman" w:hAnsi="Times New Roman" w:cs="Times New Roman"/>
          <w:sz w:val="28"/>
          <w:szCs w:val="28"/>
        </w:rPr>
        <w:t>объединение, пересечение, разность, симметрическая разность и дополнение.</w:t>
      </w:r>
    </w:p>
    <w:p w14:paraId="7298A582" w14:textId="37E88FA9" w:rsidR="00AF5B7F" w:rsidRDefault="00AF5B7F" w:rsidP="00AF5B7F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B7F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7FFA899B" w14:textId="459BD1D9" w:rsidR="00AF5B7F" w:rsidRDefault="00AF5B7F" w:rsidP="00334507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калькулятора был выбран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507">
        <w:rPr>
          <w:rFonts w:ascii="Times New Roman" w:hAnsi="Times New Roman" w:cs="Times New Roman"/>
          <w:sz w:val="28"/>
          <w:szCs w:val="28"/>
        </w:rPr>
        <w:t>ввиду его удобства и технический возможностей</w:t>
      </w:r>
      <w:r w:rsidR="00334507" w:rsidRPr="00334507">
        <w:rPr>
          <w:rFonts w:ascii="Times New Roman" w:hAnsi="Times New Roman" w:cs="Times New Roman"/>
          <w:sz w:val="28"/>
          <w:szCs w:val="28"/>
        </w:rPr>
        <w:t>;</w:t>
      </w:r>
    </w:p>
    <w:p w14:paraId="2D3627FB" w14:textId="3F97AF7F" w:rsidR="00C37F24" w:rsidRDefault="00C37F24" w:rsidP="00334507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использования был реализован интуитивно понятный интерфейс, который позволяет задавать</w:t>
      </w:r>
      <w:r w:rsidR="00CE5AC1" w:rsidRPr="00CE5AC1">
        <w:rPr>
          <w:rFonts w:ascii="Times New Roman" w:hAnsi="Times New Roman" w:cs="Times New Roman"/>
          <w:sz w:val="28"/>
          <w:szCs w:val="28"/>
        </w:rPr>
        <w:t xml:space="preserve">, </w:t>
      </w:r>
      <w:r w:rsidR="00CE5AC1">
        <w:rPr>
          <w:rFonts w:ascii="Times New Roman" w:hAnsi="Times New Roman" w:cs="Times New Roman"/>
          <w:sz w:val="28"/>
          <w:szCs w:val="28"/>
        </w:rPr>
        <w:t>удалять и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новые множества и вводить формулу для подсчета нового множества</w:t>
      </w:r>
      <w:r w:rsidRPr="00C37F24">
        <w:rPr>
          <w:rFonts w:ascii="Times New Roman" w:hAnsi="Times New Roman" w:cs="Times New Roman"/>
          <w:sz w:val="28"/>
          <w:szCs w:val="28"/>
        </w:rPr>
        <w:t>;</w:t>
      </w:r>
    </w:p>
    <w:p w14:paraId="56E08FA7" w14:textId="747A5261" w:rsidR="00334507" w:rsidRDefault="00186728" w:rsidP="00334507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заданное пользователем множество является объектом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MySet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полями являются количество элементов множества, верхняя и нижняя граница элементов, название множества и сами элементы множества</w:t>
      </w:r>
      <w:r w:rsidR="00C37F24" w:rsidRPr="00C37F24">
        <w:rPr>
          <w:rFonts w:ascii="Times New Roman" w:hAnsi="Times New Roman" w:cs="Times New Roman"/>
          <w:sz w:val="28"/>
          <w:szCs w:val="28"/>
        </w:rPr>
        <w:t>;</w:t>
      </w:r>
    </w:p>
    <w:p w14:paraId="6933A3E7" w14:textId="21C99CD1" w:rsidR="0087208C" w:rsidRPr="0087208C" w:rsidRDefault="0087208C" w:rsidP="0087208C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Формула, введенная пользователем, обрабатывается следующим образом</w:t>
      </w:r>
      <w:r w:rsidRPr="0087208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3583BE" w14:textId="16BF0FDD" w:rsidR="0087208C" w:rsidRPr="0087208C" w:rsidRDefault="0087208C" w:rsidP="00CE5AC1">
      <w:pPr>
        <w:pStyle w:val="a3"/>
        <w:numPr>
          <w:ilvl w:val="0"/>
          <w:numId w:val="4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формулы убираются лишние пробелы</w:t>
      </w:r>
      <w:r w:rsidR="00CE5AC1" w:rsidRPr="00CE5AC1">
        <w:rPr>
          <w:rFonts w:ascii="Times New Roman" w:hAnsi="Times New Roman" w:cs="Times New Roman"/>
          <w:sz w:val="28"/>
          <w:szCs w:val="28"/>
        </w:rPr>
        <w:t>;</w:t>
      </w:r>
    </w:p>
    <w:p w14:paraId="50A8D3F9" w14:textId="669A1485" w:rsidR="0087208C" w:rsidRDefault="0087208C" w:rsidP="00CE5AC1">
      <w:pPr>
        <w:pStyle w:val="a3"/>
        <w:numPr>
          <w:ilvl w:val="0"/>
          <w:numId w:val="4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формула разделяется на операции и операнды</w:t>
      </w:r>
      <w:r w:rsidR="00CE5AC1" w:rsidRPr="00CE5AC1">
        <w:rPr>
          <w:rFonts w:ascii="Times New Roman" w:hAnsi="Times New Roman" w:cs="Times New Roman"/>
          <w:sz w:val="28"/>
          <w:szCs w:val="28"/>
        </w:rPr>
        <w:t>;</w:t>
      </w:r>
    </w:p>
    <w:p w14:paraId="3370D947" w14:textId="6CFAA508" w:rsidR="0087208C" w:rsidRDefault="0087208C" w:rsidP="00CE5AC1">
      <w:pPr>
        <w:pStyle w:val="a3"/>
        <w:numPr>
          <w:ilvl w:val="0"/>
          <w:numId w:val="4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получившегося списка составляется дерево выражения, у которого корень – операция, ветки – результат предыдущих операций, а листья – операнды</w:t>
      </w:r>
      <w:r w:rsidR="00CE5AC1" w:rsidRPr="00CE5AC1">
        <w:rPr>
          <w:rFonts w:ascii="Times New Roman" w:hAnsi="Times New Roman" w:cs="Times New Roman"/>
          <w:sz w:val="28"/>
          <w:szCs w:val="28"/>
        </w:rPr>
        <w:t>;</w:t>
      </w:r>
    </w:p>
    <w:p w14:paraId="0F396E82" w14:textId="64B7746F" w:rsidR="0087208C" w:rsidRPr="00357AD7" w:rsidRDefault="00CE5AC1" w:rsidP="00CE5AC1">
      <w:pPr>
        <w:pStyle w:val="a3"/>
        <w:numPr>
          <w:ilvl w:val="0"/>
          <w:numId w:val="4"/>
        </w:numPr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происходит обратный обход дерева и обработка операций, в результате чего формируется результирующее множество</w:t>
      </w:r>
      <w:r w:rsidRPr="00CE5AC1">
        <w:rPr>
          <w:rFonts w:ascii="Times New Roman" w:hAnsi="Times New Roman" w:cs="Times New Roman"/>
          <w:sz w:val="28"/>
          <w:szCs w:val="28"/>
        </w:rPr>
        <w:t>.</w:t>
      </w:r>
    </w:p>
    <w:p w14:paraId="210690B9" w14:textId="1121394C" w:rsidR="00357AD7" w:rsidRDefault="00357AD7" w:rsidP="00357AD7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предусмотрено большое количество ошибок, которые могут происходить в результате некорректного ввода пользователя и которые могут вызвать аварийное завершение работы программы. </w:t>
      </w:r>
    </w:p>
    <w:p w14:paraId="1A2DFB87" w14:textId="77777777" w:rsidR="003A534B" w:rsidRDefault="003A534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59E5B2" w14:textId="207A9835" w:rsidR="00357AD7" w:rsidRDefault="002F78C8" w:rsidP="00357AD7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8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</w:p>
    <w:p w14:paraId="34C6E838" w14:textId="79C0C6B2" w:rsidR="002F78C8" w:rsidRDefault="002F78C8" w:rsidP="002F78C8">
      <w:pPr>
        <w:jc w:val="both"/>
        <w:rPr>
          <w:noProof/>
          <w:lang w:val="en-US"/>
        </w:rPr>
      </w:pPr>
      <w:r w:rsidRPr="002F78C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DF0E6B6" wp14:editId="4DDC0311">
            <wp:extent cx="5679450" cy="4420925"/>
            <wp:effectExtent l="0" t="0" r="0" b="0"/>
            <wp:docPr id="1102371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1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624" cy="44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C8">
        <w:rPr>
          <w:noProof/>
        </w:rPr>
        <w:t xml:space="preserve"> </w:t>
      </w:r>
      <w:r w:rsidRPr="002F78C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2E831B1" wp14:editId="7DC9391D">
            <wp:extent cx="5669280" cy="4433613"/>
            <wp:effectExtent l="0" t="0" r="7620" b="5080"/>
            <wp:docPr id="192113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38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183" cy="44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C8">
        <w:rPr>
          <w:noProof/>
        </w:rPr>
        <w:t xml:space="preserve"> </w:t>
      </w:r>
      <w:r w:rsidRPr="002F78C8">
        <w:rPr>
          <w:noProof/>
        </w:rPr>
        <w:lastRenderedPageBreak/>
        <w:drawing>
          <wp:inline distT="0" distB="0" distL="0" distR="0" wp14:anchorId="667AC264" wp14:editId="2BC5C68A">
            <wp:extent cx="5645426" cy="4402889"/>
            <wp:effectExtent l="0" t="0" r="0" b="0"/>
            <wp:docPr id="155252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24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077" cy="440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C8">
        <w:rPr>
          <w:noProof/>
        </w:rPr>
        <w:t xml:space="preserve"> </w:t>
      </w:r>
      <w:r w:rsidRPr="002F78C8">
        <w:rPr>
          <w:noProof/>
        </w:rPr>
        <w:drawing>
          <wp:inline distT="0" distB="0" distL="0" distR="0" wp14:anchorId="1C45A93E" wp14:editId="5141297A">
            <wp:extent cx="5649839" cy="4412974"/>
            <wp:effectExtent l="0" t="0" r="8255" b="6985"/>
            <wp:docPr id="886751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51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2963" cy="441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8C8">
        <w:rPr>
          <w:noProof/>
        </w:rPr>
        <w:t xml:space="preserve"> </w:t>
      </w:r>
      <w:r w:rsidRPr="002F78C8">
        <w:rPr>
          <w:noProof/>
        </w:rPr>
        <w:lastRenderedPageBreak/>
        <w:drawing>
          <wp:inline distT="0" distB="0" distL="0" distR="0" wp14:anchorId="30AAECD0" wp14:editId="0962DE94">
            <wp:extent cx="5940425" cy="4658995"/>
            <wp:effectExtent l="0" t="0" r="3175" b="8255"/>
            <wp:docPr id="30275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54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EEB8" w14:textId="77777777" w:rsidR="003A534B" w:rsidRDefault="003A534B" w:rsidP="003A534B">
      <w:pPr>
        <w:ind w:firstLine="708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D75F9CD" w14:textId="413692BB" w:rsidR="003A534B" w:rsidRPr="003A534B" w:rsidRDefault="003A534B" w:rsidP="003A534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534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GitHub</w:t>
      </w:r>
      <w:r w:rsidRPr="003A534B">
        <w:rPr>
          <w:b/>
          <w:bCs/>
          <w:noProof/>
          <w:lang w:val="en-US"/>
        </w:rPr>
        <w:br/>
      </w:r>
      <w:hyperlink r:id="rId10" w:history="1">
        <w:r w:rsidRPr="003A534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https://github.com/Korovay4ik/SetCalc</w:t>
        </w:r>
      </w:hyperlink>
    </w:p>
    <w:p w14:paraId="43649D07" w14:textId="593AC092" w:rsidR="0087208C" w:rsidRPr="003A534B" w:rsidRDefault="0087208C" w:rsidP="0087208C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381FD9" w14:textId="77777777" w:rsidR="00D95567" w:rsidRPr="003A534B" w:rsidRDefault="00D95567" w:rsidP="00D955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95567" w:rsidRPr="003A5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F6609"/>
    <w:multiLevelType w:val="hybridMultilevel"/>
    <w:tmpl w:val="F8EADB6E"/>
    <w:lvl w:ilvl="0" w:tplc="50D0C9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8F373F"/>
    <w:multiLevelType w:val="hybridMultilevel"/>
    <w:tmpl w:val="1CE01774"/>
    <w:lvl w:ilvl="0" w:tplc="B7CC92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661EF6"/>
    <w:multiLevelType w:val="hybridMultilevel"/>
    <w:tmpl w:val="18E0C530"/>
    <w:lvl w:ilvl="0" w:tplc="3EF233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E9874A1"/>
    <w:multiLevelType w:val="hybridMultilevel"/>
    <w:tmpl w:val="AC305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276805">
    <w:abstractNumId w:val="3"/>
  </w:num>
  <w:num w:numId="2" w16cid:durableId="1133016856">
    <w:abstractNumId w:val="2"/>
  </w:num>
  <w:num w:numId="3" w16cid:durableId="587930747">
    <w:abstractNumId w:val="1"/>
  </w:num>
  <w:num w:numId="4" w16cid:durableId="80609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19"/>
    <w:rsid w:val="00062419"/>
    <w:rsid w:val="00186728"/>
    <w:rsid w:val="002B2DC7"/>
    <w:rsid w:val="002E55D3"/>
    <w:rsid w:val="002F78C8"/>
    <w:rsid w:val="00334507"/>
    <w:rsid w:val="00357AD7"/>
    <w:rsid w:val="003A534B"/>
    <w:rsid w:val="0048178A"/>
    <w:rsid w:val="006423F8"/>
    <w:rsid w:val="0067622B"/>
    <w:rsid w:val="0087208C"/>
    <w:rsid w:val="0099499A"/>
    <w:rsid w:val="00AF5B7F"/>
    <w:rsid w:val="00C37F24"/>
    <w:rsid w:val="00CE5AC1"/>
    <w:rsid w:val="00D95567"/>
    <w:rsid w:val="00D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9AAE"/>
  <w15:chartTrackingRefBased/>
  <w15:docId w15:val="{561BEB5C-D8AA-491A-9547-C29C0D18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567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5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53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5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orovay4ik/SetCal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Короваев Саша</dc:creator>
  <cp:keywords/>
  <dc:description/>
  <cp:lastModifiedBy>Короваев Саша</cp:lastModifiedBy>
  <cp:revision>3</cp:revision>
  <dcterms:created xsi:type="dcterms:W3CDTF">2024-10-09T19:03:00Z</dcterms:created>
  <dcterms:modified xsi:type="dcterms:W3CDTF">2024-10-09T22:44:00Z</dcterms:modified>
</cp:coreProperties>
</file>