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DBCD" w14:textId="77777777" w:rsidR="002E6888" w:rsidRDefault="00900DD8">
      <w:r>
        <w:t>Nachteile anderer Moodboards</w:t>
      </w:r>
    </w:p>
    <w:p w14:paraId="3D3C0896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Selten die Möglichkeit Inhalte zu bearbeiten</w:t>
      </w:r>
    </w:p>
    <w:p w14:paraId="43223669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 xml:space="preserve">Man kann keine eigenen Inhalte hochladen </w:t>
      </w:r>
    </w:p>
    <w:p w14:paraId="128E44C5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Interaktion mit anderen steht stark im Hintergrund</w:t>
      </w:r>
    </w:p>
    <w:p w14:paraId="76F0FF3F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Wenig Personalisierungsmöglichkeiten</w:t>
      </w:r>
    </w:p>
    <w:p w14:paraId="167D113F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Benutzerfreundlichkeit</w:t>
      </w:r>
    </w:p>
    <w:p w14:paraId="570B4D04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Meist nur Bilder oder GIFS (beschränkte Anzahl an Medien</w:t>
      </w:r>
    </w:p>
    <w:p w14:paraId="679675F5" w14:textId="77777777" w:rsidR="00900DD8" w:rsidRDefault="00900DD8" w:rsidP="00900DD8">
      <w:pPr>
        <w:pStyle w:val="Listenabsatz"/>
        <w:numPr>
          <w:ilvl w:val="0"/>
          <w:numId w:val="1"/>
        </w:numPr>
      </w:pPr>
      <w:r>
        <w:t>Kein Export für z.B. Präsentationen</w:t>
      </w:r>
    </w:p>
    <w:p w14:paraId="12381A3D" w14:textId="77777777" w:rsidR="00900DD8" w:rsidRDefault="00900DD8" w:rsidP="00900DD8">
      <w:r>
        <w:t xml:space="preserve">Gestaltgesetze </w:t>
      </w:r>
    </w:p>
    <w:p w14:paraId="0D534EA9" w14:textId="401857A4" w:rsidR="00900DD8" w:rsidRDefault="00900DD8" w:rsidP="00900DD8">
      <w:pPr>
        <w:pStyle w:val="Listenabsatz"/>
        <w:numPr>
          <w:ilvl w:val="0"/>
          <w:numId w:val="1"/>
        </w:numPr>
      </w:pPr>
      <w:r>
        <w:t>Gesetz der Geschlossenheit</w:t>
      </w:r>
    </w:p>
    <w:p w14:paraId="00E6F384" w14:textId="3BCD5AFA" w:rsidR="008B5809" w:rsidRDefault="008B5809" w:rsidP="00900DD8">
      <w:pPr>
        <w:pStyle w:val="Listenabsatz"/>
        <w:numPr>
          <w:ilvl w:val="0"/>
          <w:numId w:val="1"/>
        </w:numPr>
      </w:pPr>
      <w:r>
        <w:t>Gesetz der Nähe</w:t>
      </w:r>
    </w:p>
    <w:p w14:paraId="5027F5B2" w14:textId="37AB9417" w:rsidR="008B5809" w:rsidRDefault="008B5809" w:rsidP="00900DD8">
      <w:pPr>
        <w:pStyle w:val="Listenabsatz"/>
        <w:numPr>
          <w:ilvl w:val="0"/>
          <w:numId w:val="1"/>
        </w:numPr>
      </w:pPr>
      <w:r>
        <w:t>Gesetz der Ähnlichkeit/Gleichartigkeit</w:t>
      </w:r>
    </w:p>
    <w:p w14:paraId="43785E7B" w14:textId="4C5D1A89" w:rsidR="008B5809" w:rsidRDefault="008B5809" w:rsidP="00900DD8">
      <w:pPr>
        <w:pStyle w:val="Listenabsatz"/>
        <w:numPr>
          <w:ilvl w:val="0"/>
          <w:numId w:val="1"/>
        </w:numPr>
      </w:pPr>
      <w:r>
        <w:t>Gesetz der Erfahrung</w:t>
      </w:r>
    </w:p>
    <w:p w14:paraId="2ACFCDFE" w14:textId="3F545396" w:rsidR="008B5809" w:rsidRDefault="008B5809" w:rsidP="00900DD8">
      <w:pPr>
        <w:pStyle w:val="Listenabsatz"/>
        <w:numPr>
          <w:ilvl w:val="0"/>
          <w:numId w:val="1"/>
        </w:numPr>
      </w:pPr>
      <w:r>
        <w:t>(Gesetz der Symmetrie)</w:t>
      </w:r>
    </w:p>
    <w:p w14:paraId="21176947" w14:textId="49F7B7AE" w:rsidR="008B5809" w:rsidRDefault="008B5809" w:rsidP="00900DD8">
      <w:pPr>
        <w:pStyle w:val="Listenabsatz"/>
        <w:numPr>
          <w:ilvl w:val="0"/>
          <w:numId w:val="1"/>
        </w:numPr>
      </w:pPr>
      <w:r w:rsidRPr="008B5809">
        <w:t>Gesetz der Fortsetzung und Ergänzung/Kontinuität</w:t>
      </w:r>
    </w:p>
    <w:p w14:paraId="3F4E668D" w14:textId="078C9CC2" w:rsidR="00F26DA9" w:rsidRDefault="00F26DA9" w:rsidP="00900DD8">
      <w:pPr>
        <w:pStyle w:val="Listenabsatz"/>
        <w:numPr>
          <w:ilvl w:val="0"/>
          <w:numId w:val="1"/>
        </w:numPr>
      </w:pPr>
      <w:r>
        <w:t>(Gesetz des Gemeinsamen Schicksals)</w:t>
      </w:r>
    </w:p>
    <w:p w14:paraId="1F4E9503" w14:textId="386673C0" w:rsidR="00F26DA9" w:rsidRDefault="00F26DA9" w:rsidP="00900DD8">
      <w:pPr>
        <w:pStyle w:val="Listenabsatz"/>
        <w:numPr>
          <w:ilvl w:val="0"/>
          <w:numId w:val="1"/>
        </w:numPr>
      </w:pPr>
      <w:r>
        <w:t>(Gesetz der Verbundenheit)</w:t>
      </w:r>
    </w:p>
    <w:p w14:paraId="4927E587" w14:textId="1E5EFA95" w:rsidR="00F26DA9" w:rsidRDefault="00F26DA9" w:rsidP="00F26DA9">
      <w:r w:rsidRPr="00F26DA9">
        <w:t>Goldene Regeln von Shneiderman</w:t>
      </w:r>
    </w:p>
    <w:p w14:paraId="11142A47" w14:textId="51F5C75C" w:rsidR="00F26DA9" w:rsidRDefault="00F26DA9" w:rsidP="00F26DA9">
      <w:pPr>
        <w:pStyle w:val="Listenabsatz"/>
        <w:numPr>
          <w:ilvl w:val="0"/>
          <w:numId w:val="2"/>
        </w:numPr>
      </w:pPr>
      <w:r>
        <w:t xml:space="preserve">Konsistenz </w:t>
      </w:r>
    </w:p>
    <w:p w14:paraId="7E4964D0" w14:textId="4126499D" w:rsidR="00F26DA9" w:rsidRDefault="00F26DA9" w:rsidP="00F26DA9">
      <w:pPr>
        <w:pStyle w:val="Listenabsatz"/>
        <w:numPr>
          <w:ilvl w:val="0"/>
          <w:numId w:val="2"/>
        </w:numPr>
      </w:pPr>
      <w:r>
        <w:t xml:space="preserve">Berücksichtige unterschiedliche Erfahrungen </w:t>
      </w:r>
    </w:p>
    <w:p w14:paraId="74E2F070" w14:textId="5FD5E7A1" w:rsidR="00F26DA9" w:rsidRDefault="00F26DA9" w:rsidP="00F26DA9">
      <w:pPr>
        <w:pStyle w:val="Listenabsatz"/>
        <w:numPr>
          <w:ilvl w:val="0"/>
          <w:numId w:val="2"/>
        </w:numPr>
      </w:pPr>
      <w:r>
        <w:t>Rückmeldungen auf Aktionen des Benutzers</w:t>
      </w:r>
    </w:p>
    <w:p w14:paraId="2C23ED1F" w14:textId="12E8A880" w:rsidR="00F26DA9" w:rsidRDefault="00F26DA9" w:rsidP="00F26DA9">
      <w:pPr>
        <w:pStyle w:val="Listenabsatz"/>
        <w:numPr>
          <w:ilvl w:val="0"/>
          <w:numId w:val="2"/>
        </w:numPr>
      </w:pPr>
      <w:r>
        <w:t>Abgeschlossene Operationen</w:t>
      </w:r>
    </w:p>
    <w:p w14:paraId="02950315" w14:textId="3CC074B6" w:rsidR="00A90D29" w:rsidRDefault="00A90D29" w:rsidP="00F26DA9">
      <w:pPr>
        <w:pStyle w:val="Listenabsatz"/>
        <w:numPr>
          <w:ilvl w:val="0"/>
          <w:numId w:val="2"/>
        </w:numPr>
      </w:pPr>
      <w:r>
        <w:t>Eingabefehler verhindern</w:t>
      </w:r>
    </w:p>
    <w:p w14:paraId="63EB0E6A" w14:textId="3E4A37F8" w:rsidR="00F26DA9" w:rsidRDefault="00F26DA9" w:rsidP="00F26DA9">
      <w:pPr>
        <w:pStyle w:val="Listenabsatz"/>
        <w:numPr>
          <w:ilvl w:val="0"/>
          <w:numId w:val="2"/>
        </w:numPr>
      </w:pPr>
      <w:r>
        <w:t>Einfache Rücksetzmöglichkeiten</w:t>
      </w:r>
    </w:p>
    <w:p w14:paraId="4051F45E" w14:textId="3FAA1CD1" w:rsidR="00A90D29" w:rsidRDefault="00A90D29" w:rsidP="00F26DA9">
      <w:pPr>
        <w:pStyle w:val="Listenabsatz"/>
        <w:numPr>
          <w:ilvl w:val="0"/>
          <w:numId w:val="2"/>
        </w:numPr>
      </w:pPr>
      <w:r>
        <w:t>Benutzerbestimmte Eingaben</w:t>
      </w:r>
    </w:p>
    <w:p w14:paraId="7C2060FA" w14:textId="7C77FE5F" w:rsidR="00A90D29" w:rsidRDefault="00A90D29" w:rsidP="00F26DA9">
      <w:pPr>
        <w:pStyle w:val="Listenabsatz"/>
        <w:numPr>
          <w:ilvl w:val="0"/>
          <w:numId w:val="2"/>
        </w:numPr>
      </w:pPr>
      <w:r>
        <w:t xml:space="preserve">Geringe Belastung des Kurzeitgedächtnisses </w:t>
      </w:r>
    </w:p>
    <w:p w14:paraId="22666B90" w14:textId="67808E21" w:rsidR="00A90D29" w:rsidRDefault="00A90D29" w:rsidP="00A90D29">
      <w:r>
        <w:t>Zehn Heuristiken von Jakob Nielsen</w:t>
      </w:r>
    </w:p>
    <w:p w14:paraId="4868B1C4" w14:textId="02A52135" w:rsidR="00A90D29" w:rsidRDefault="00A90D29" w:rsidP="00A90D29">
      <w:pPr>
        <w:pStyle w:val="Listenabsatz"/>
        <w:numPr>
          <w:ilvl w:val="0"/>
          <w:numId w:val="3"/>
        </w:numPr>
      </w:pPr>
      <w:r>
        <w:t>Einfache und natürliche Dialoge</w:t>
      </w:r>
    </w:p>
    <w:p w14:paraId="13F7AEC5" w14:textId="67614C0D" w:rsidR="00A90D29" w:rsidRDefault="00A90D29" w:rsidP="00A90D29">
      <w:pPr>
        <w:pStyle w:val="Listenabsatz"/>
        <w:numPr>
          <w:ilvl w:val="0"/>
          <w:numId w:val="3"/>
        </w:numPr>
      </w:pPr>
      <w:r>
        <w:t>Ausdrucksweisen des Anwenders verwenden</w:t>
      </w:r>
    </w:p>
    <w:p w14:paraId="1AAF7DFE" w14:textId="574F6C0C" w:rsidR="00A90D29" w:rsidRDefault="00A90D29" w:rsidP="00A90D29">
      <w:pPr>
        <w:pStyle w:val="Listenabsatz"/>
        <w:numPr>
          <w:ilvl w:val="0"/>
          <w:numId w:val="3"/>
        </w:numPr>
      </w:pPr>
      <w:r>
        <w:t>Minimale mentale Belastung des Benutzers</w:t>
      </w:r>
    </w:p>
    <w:p w14:paraId="1CF0F54F" w14:textId="33DDCB22" w:rsidR="00A90D29" w:rsidRDefault="00A90D29" w:rsidP="00A90D29">
      <w:pPr>
        <w:pStyle w:val="Listenabsatz"/>
        <w:numPr>
          <w:ilvl w:val="0"/>
          <w:numId w:val="3"/>
        </w:numPr>
      </w:pPr>
      <w:r>
        <w:t>Konsistenz</w:t>
      </w:r>
    </w:p>
    <w:p w14:paraId="5EC693E4" w14:textId="2AC72912" w:rsidR="00A90D29" w:rsidRDefault="00A90D29" w:rsidP="00A90D29">
      <w:pPr>
        <w:pStyle w:val="Listenabsatz"/>
        <w:numPr>
          <w:ilvl w:val="0"/>
          <w:numId w:val="3"/>
        </w:numPr>
      </w:pPr>
      <w:r>
        <w:t>Rückmeldungen</w:t>
      </w:r>
    </w:p>
    <w:p w14:paraId="357F5ECC" w14:textId="3EE79253" w:rsidR="00A90D29" w:rsidRDefault="00A90D29" w:rsidP="00A90D29">
      <w:pPr>
        <w:pStyle w:val="Listenabsatz"/>
        <w:numPr>
          <w:ilvl w:val="0"/>
          <w:numId w:val="3"/>
        </w:numPr>
      </w:pPr>
      <w:r>
        <w:t>Klare Auswege</w:t>
      </w:r>
    </w:p>
    <w:p w14:paraId="54E5503E" w14:textId="50EB33E0" w:rsidR="00A90D29" w:rsidRDefault="00A90D29" w:rsidP="00A90D29">
      <w:pPr>
        <w:pStyle w:val="Listenabsatz"/>
        <w:numPr>
          <w:ilvl w:val="0"/>
          <w:numId w:val="3"/>
        </w:numPr>
      </w:pPr>
      <w:r>
        <w:t>Abkürzungen</w:t>
      </w:r>
    </w:p>
    <w:p w14:paraId="6A31FF06" w14:textId="637DCE85" w:rsidR="00A90D29" w:rsidRDefault="00A90D29" w:rsidP="00A90D29">
      <w:pPr>
        <w:pStyle w:val="Listenabsatz"/>
        <w:numPr>
          <w:ilvl w:val="0"/>
          <w:numId w:val="3"/>
        </w:numPr>
      </w:pPr>
      <w:r>
        <w:t>Gute Fehlermeldungen</w:t>
      </w:r>
    </w:p>
    <w:p w14:paraId="6C68B41B" w14:textId="28AD7749" w:rsidR="00A90D29" w:rsidRDefault="00A90D29" w:rsidP="00A90D29">
      <w:pPr>
        <w:pStyle w:val="Listenabsatz"/>
        <w:numPr>
          <w:ilvl w:val="0"/>
          <w:numId w:val="3"/>
        </w:numPr>
      </w:pPr>
      <w:r>
        <w:t>Fehlervermeidung</w:t>
      </w:r>
    </w:p>
    <w:p w14:paraId="21C5FD91" w14:textId="64E33468" w:rsidR="00A90D29" w:rsidRDefault="00A90D29" w:rsidP="00A90D29">
      <w:pPr>
        <w:pStyle w:val="Listenabsatz"/>
        <w:numPr>
          <w:ilvl w:val="0"/>
          <w:numId w:val="3"/>
        </w:numPr>
      </w:pPr>
      <w:r>
        <w:t>Hilfe und Dokumentation</w:t>
      </w:r>
    </w:p>
    <w:p w14:paraId="1E77ED05" w14:textId="77777777" w:rsidR="009D31E5" w:rsidRDefault="009D31E5" w:rsidP="008B5809"/>
    <w:p w14:paraId="3AFA7F35" w14:textId="77777777" w:rsidR="009D31E5" w:rsidRDefault="009D31E5" w:rsidP="008B5809"/>
    <w:p w14:paraId="0559759B" w14:textId="77777777" w:rsidR="009D31E5" w:rsidRDefault="009D31E5" w:rsidP="008B5809"/>
    <w:p w14:paraId="53BF40D0" w14:textId="77777777" w:rsidR="009D31E5" w:rsidRDefault="009D31E5" w:rsidP="008B5809"/>
    <w:p w14:paraId="3A352491" w14:textId="77777777" w:rsidR="009D31E5" w:rsidRDefault="009D31E5" w:rsidP="008B5809"/>
    <w:p w14:paraId="167DAA85" w14:textId="6B265FC6" w:rsidR="00A90D29" w:rsidRDefault="00A90D29" w:rsidP="008B5809">
      <w:r>
        <w:lastRenderedPageBreak/>
        <w:t>DIN 9241-Die sieben Eigenschaften des Dialogs</w:t>
      </w:r>
    </w:p>
    <w:p w14:paraId="7F151E29" w14:textId="373C5431" w:rsidR="00A90D29" w:rsidRDefault="00A90D29" w:rsidP="00A90D29">
      <w:pPr>
        <w:pStyle w:val="Listenabsatz"/>
        <w:numPr>
          <w:ilvl w:val="0"/>
          <w:numId w:val="5"/>
        </w:numPr>
      </w:pPr>
      <w:r>
        <w:t>Aufgabenangemessenheit</w:t>
      </w:r>
    </w:p>
    <w:p w14:paraId="54898433" w14:textId="77777777" w:rsidR="009D31E5" w:rsidRDefault="009D31E5" w:rsidP="009D31E5">
      <w:pPr>
        <w:pStyle w:val="Listenabsatz"/>
        <w:numPr>
          <w:ilvl w:val="0"/>
          <w:numId w:val="1"/>
        </w:numPr>
      </w:pPr>
      <w:r>
        <w:t>Automatisierung, Makros</w:t>
      </w:r>
    </w:p>
    <w:p w14:paraId="5D40423E" w14:textId="77777777" w:rsidR="009D31E5" w:rsidRDefault="009D31E5" w:rsidP="009D31E5">
      <w:pPr>
        <w:pStyle w:val="Listenabsatz"/>
        <w:numPr>
          <w:ilvl w:val="0"/>
          <w:numId w:val="1"/>
        </w:numPr>
      </w:pPr>
      <w:r>
        <w:t>keine unnötigen Aktionsschritte</w:t>
      </w:r>
    </w:p>
    <w:p w14:paraId="2076A1F0" w14:textId="068DC075" w:rsidR="009D31E5" w:rsidRDefault="009D31E5" w:rsidP="009D31E5">
      <w:pPr>
        <w:pStyle w:val="Listenabsatz"/>
        <w:numPr>
          <w:ilvl w:val="0"/>
          <w:numId w:val="1"/>
        </w:numPr>
      </w:pPr>
      <w:r>
        <w:t xml:space="preserve">Standartwerte anbieten </w:t>
      </w:r>
    </w:p>
    <w:p w14:paraId="3AF23718" w14:textId="071CFCBC" w:rsidR="00A90D29" w:rsidRDefault="00A90D29" w:rsidP="00A90D29">
      <w:pPr>
        <w:pStyle w:val="Listenabsatz"/>
        <w:numPr>
          <w:ilvl w:val="0"/>
          <w:numId w:val="5"/>
        </w:numPr>
      </w:pPr>
      <w:r>
        <w:t>Selbst</w:t>
      </w:r>
      <w:r w:rsidR="009D31E5">
        <w:t>beschreibungsfähigkeit</w:t>
      </w:r>
    </w:p>
    <w:p w14:paraId="7E185C8F" w14:textId="60A0AAAE" w:rsidR="009D31E5" w:rsidRDefault="009D31E5" w:rsidP="009D31E5">
      <w:pPr>
        <w:pStyle w:val="Listenabsatz"/>
        <w:numPr>
          <w:ilvl w:val="0"/>
          <w:numId w:val="1"/>
        </w:numPr>
      </w:pPr>
      <w:r>
        <w:t>Sinnvolle und verständliche Rückmeldung</w:t>
      </w:r>
    </w:p>
    <w:p w14:paraId="693C1253" w14:textId="5C2F71ED" w:rsidR="009D31E5" w:rsidRDefault="009D31E5" w:rsidP="009D31E5">
      <w:pPr>
        <w:pStyle w:val="Listenabsatz"/>
        <w:numPr>
          <w:ilvl w:val="0"/>
          <w:numId w:val="1"/>
        </w:numPr>
      </w:pPr>
      <w:r>
        <w:t>Hinweis auf schwerwiegende Folgen</w:t>
      </w:r>
    </w:p>
    <w:p w14:paraId="23327C2C" w14:textId="233BFCCD" w:rsidR="009D31E5" w:rsidRDefault="009D31E5" w:rsidP="009D31E5">
      <w:pPr>
        <w:pStyle w:val="Listenabsatz"/>
        <w:numPr>
          <w:ilvl w:val="0"/>
          <w:numId w:val="1"/>
        </w:numPr>
      </w:pPr>
      <w:r>
        <w:t xml:space="preserve">Liste von Eingabewerten </w:t>
      </w:r>
    </w:p>
    <w:p w14:paraId="4F5E06A2" w14:textId="212FD860" w:rsidR="009D31E5" w:rsidRDefault="009D31E5" w:rsidP="009D31E5">
      <w:pPr>
        <w:pStyle w:val="Listenabsatz"/>
        <w:numPr>
          <w:ilvl w:val="0"/>
          <w:numId w:val="1"/>
        </w:numPr>
      </w:pPr>
      <w:r>
        <w:t>Über zulässige Formate informieren (z.B. Datum)</w:t>
      </w:r>
    </w:p>
    <w:p w14:paraId="3D6FAF59" w14:textId="438C9CAA" w:rsidR="009D31E5" w:rsidRDefault="009D31E5" w:rsidP="00A90D29">
      <w:pPr>
        <w:pStyle w:val="Listenabsatz"/>
        <w:numPr>
          <w:ilvl w:val="0"/>
          <w:numId w:val="5"/>
        </w:numPr>
      </w:pPr>
      <w:r>
        <w:t>Steuerbarkeit</w:t>
      </w:r>
    </w:p>
    <w:p w14:paraId="7B61A9C0" w14:textId="77777777" w:rsidR="009D31E5" w:rsidRDefault="009D31E5" w:rsidP="009D31E5">
      <w:pPr>
        <w:pStyle w:val="Listenabsatz"/>
        <w:numPr>
          <w:ilvl w:val="0"/>
          <w:numId w:val="1"/>
        </w:numPr>
      </w:pPr>
      <w:r>
        <w:t>Geschwindigkeit Dialog selbst bestimmbar (Am Ende Enter-Taste)</w:t>
      </w:r>
    </w:p>
    <w:p w14:paraId="03DC577D" w14:textId="77777777" w:rsidR="009D31E5" w:rsidRDefault="009D31E5" w:rsidP="009D31E5">
      <w:pPr>
        <w:pStyle w:val="Listenabsatz"/>
        <w:numPr>
          <w:ilvl w:val="0"/>
          <w:numId w:val="1"/>
        </w:numPr>
      </w:pPr>
      <w:r>
        <w:t>Kontrolle beim Dialog (Springen mit Pfeiltasten)</w:t>
      </w:r>
    </w:p>
    <w:p w14:paraId="0462EBAB" w14:textId="3F7DE22B" w:rsidR="009D31E5" w:rsidRDefault="009D31E5" w:rsidP="009D31E5">
      <w:pPr>
        <w:pStyle w:val="Listenabsatz"/>
        <w:numPr>
          <w:ilvl w:val="0"/>
          <w:numId w:val="1"/>
        </w:numPr>
      </w:pPr>
      <w:r>
        <w:t xml:space="preserve">Undo, History </w:t>
      </w:r>
    </w:p>
    <w:p w14:paraId="3360EF28" w14:textId="0F32BB63" w:rsidR="009D31E5" w:rsidRDefault="009D31E5" w:rsidP="009D31E5">
      <w:pPr>
        <w:pStyle w:val="Listenabsatz"/>
        <w:numPr>
          <w:ilvl w:val="0"/>
          <w:numId w:val="5"/>
        </w:numPr>
      </w:pPr>
      <w:r>
        <w:t>Erwartungskonformität</w:t>
      </w:r>
    </w:p>
    <w:p w14:paraId="284B8BC6" w14:textId="728C87C5" w:rsidR="009D31E5" w:rsidRDefault="009D31E5" w:rsidP="009D31E5">
      <w:pPr>
        <w:pStyle w:val="Listenabsatz"/>
        <w:numPr>
          <w:ilvl w:val="0"/>
          <w:numId w:val="1"/>
        </w:numPr>
      </w:pPr>
      <w:r>
        <w:t xml:space="preserve">Konsistenz </w:t>
      </w:r>
    </w:p>
    <w:p w14:paraId="14418C93" w14:textId="15C97C80" w:rsidR="009D31E5" w:rsidRDefault="009D31E5" w:rsidP="009D31E5">
      <w:pPr>
        <w:pStyle w:val="Listenabsatz"/>
        <w:numPr>
          <w:ilvl w:val="0"/>
          <w:numId w:val="1"/>
        </w:numPr>
      </w:pPr>
      <w:r>
        <w:t>Konventionen</w:t>
      </w:r>
    </w:p>
    <w:p w14:paraId="2B20730F" w14:textId="6DB9ED26" w:rsidR="009D31E5" w:rsidRDefault="009D31E5" w:rsidP="009D31E5">
      <w:pPr>
        <w:pStyle w:val="Listenabsatz"/>
        <w:numPr>
          <w:ilvl w:val="0"/>
          <w:numId w:val="1"/>
        </w:numPr>
      </w:pPr>
      <w:r>
        <w:t>Style Guide</w:t>
      </w:r>
    </w:p>
    <w:p w14:paraId="10CBC2EB" w14:textId="2C33C39D" w:rsidR="009D31E5" w:rsidRDefault="009D31E5" w:rsidP="009D31E5">
      <w:pPr>
        <w:pStyle w:val="Listenabsatz"/>
        <w:numPr>
          <w:ilvl w:val="0"/>
          <w:numId w:val="1"/>
        </w:numPr>
      </w:pPr>
      <w:r>
        <w:t>Wartezeit (unter 5 Sekunden)</w:t>
      </w:r>
    </w:p>
    <w:p w14:paraId="29390DB7" w14:textId="58E41F4C" w:rsidR="009D31E5" w:rsidRDefault="009D31E5" w:rsidP="00A90D29">
      <w:pPr>
        <w:pStyle w:val="Listenabsatz"/>
        <w:numPr>
          <w:ilvl w:val="0"/>
          <w:numId w:val="5"/>
        </w:numPr>
      </w:pPr>
      <w:r>
        <w:t>Fehlertoleranz</w:t>
      </w:r>
    </w:p>
    <w:p w14:paraId="42918877" w14:textId="410C1A47" w:rsidR="009D31E5" w:rsidRDefault="00D6171D" w:rsidP="009D31E5">
      <w:pPr>
        <w:pStyle w:val="Listenabsatz"/>
        <w:numPr>
          <w:ilvl w:val="0"/>
          <w:numId w:val="1"/>
        </w:numPr>
      </w:pPr>
      <w:r>
        <w:t>Kein Absturz bei falscher Eingabe</w:t>
      </w:r>
    </w:p>
    <w:p w14:paraId="50A88DC4" w14:textId="2AF25ADF" w:rsidR="00D6171D" w:rsidRDefault="00D6171D" w:rsidP="00D6171D">
      <w:pPr>
        <w:pStyle w:val="Listenabsatz"/>
        <w:numPr>
          <w:ilvl w:val="0"/>
          <w:numId w:val="1"/>
        </w:numPr>
      </w:pPr>
      <w:r>
        <w:t>Fehlervermeidung/</w:t>
      </w:r>
      <w:proofErr w:type="spellStart"/>
      <w:r>
        <w:t>erklärung</w:t>
      </w:r>
      <w:proofErr w:type="spellEnd"/>
      <w:r>
        <w:t>/</w:t>
      </w:r>
      <w:proofErr w:type="spellStart"/>
      <w:r>
        <w:t>korrigierungsvorschläge</w:t>
      </w:r>
      <w:proofErr w:type="spellEnd"/>
      <w:r>
        <w:t>/</w:t>
      </w:r>
      <w:proofErr w:type="spellStart"/>
      <w:r>
        <w:t>prüfung</w:t>
      </w:r>
      <w:proofErr w:type="spellEnd"/>
      <w:r>
        <w:t xml:space="preserve"> nicht am Ende (An/Aus)</w:t>
      </w:r>
    </w:p>
    <w:p w14:paraId="637A2FC9" w14:textId="549AB286" w:rsidR="009D31E5" w:rsidRDefault="009D31E5" w:rsidP="00A90D29">
      <w:pPr>
        <w:pStyle w:val="Listenabsatz"/>
        <w:numPr>
          <w:ilvl w:val="0"/>
          <w:numId w:val="5"/>
        </w:numPr>
      </w:pPr>
      <w:r>
        <w:t>Individualisierbarkeit</w:t>
      </w:r>
    </w:p>
    <w:p w14:paraId="4DBFADCC" w14:textId="2E94D85B" w:rsidR="009D31E5" w:rsidRDefault="009D31E5" w:rsidP="00A90D29">
      <w:pPr>
        <w:pStyle w:val="Listenabsatz"/>
        <w:numPr>
          <w:ilvl w:val="0"/>
          <w:numId w:val="5"/>
        </w:numPr>
      </w:pPr>
      <w:r>
        <w:t xml:space="preserve">Lernförderlichkeit </w:t>
      </w:r>
    </w:p>
    <w:p w14:paraId="269F1D87" w14:textId="7FCE45DA" w:rsidR="00D6171D" w:rsidRDefault="00D6171D" w:rsidP="00D6171D">
      <w:r w:rsidRPr="00D6171D">
        <w:t>Sieben Ergänzungen nach Markus Dahm</w:t>
      </w:r>
    </w:p>
    <w:p w14:paraId="275AC88A" w14:textId="3F2C1607" w:rsidR="00D6171D" w:rsidRDefault="00D6171D" w:rsidP="00D6171D">
      <w:pPr>
        <w:pStyle w:val="Listenabsatz"/>
        <w:numPr>
          <w:ilvl w:val="0"/>
          <w:numId w:val="10"/>
        </w:numPr>
      </w:pPr>
      <w:r>
        <w:t xml:space="preserve">„Joy </w:t>
      </w:r>
      <w:proofErr w:type="spellStart"/>
      <w:r>
        <w:t>Of</w:t>
      </w:r>
      <w:proofErr w:type="spellEnd"/>
      <w:r>
        <w:t xml:space="preserve"> Use“ Freude bei der Bedienung</w:t>
      </w:r>
    </w:p>
    <w:p w14:paraId="1955EFB3" w14:textId="6C6B1CD6" w:rsidR="00D6171D" w:rsidRDefault="00D6171D" w:rsidP="00D6171D">
      <w:pPr>
        <w:pStyle w:val="Listenabsatz"/>
        <w:numPr>
          <w:ilvl w:val="0"/>
          <w:numId w:val="10"/>
        </w:numPr>
      </w:pPr>
      <w:r>
        <w:t>Ansprechende Gestaltung</w:t>
      </w:r>
    </w:p>
    <w:p w14:paraId="643E2F8E" w14:textId="205DB7A4" w:rsidR="00D6171D" w:rsidRDefault="00D6171D" w:rsidP="00D6171D">
      <w:pPr>
        <w:pStyle w:val="Listenabsatz"/>
        <w:numPr>
          <w:ilvl w:val="0"/>
          <w:numId w:val="10"/>
        </w:numPr>
      </w:pPr>
      <w:r>
        <w:t>Minimale Gestaltung</w:t>
      </w:r>
    </w:p>
    <w:p w14:paraId="465ADE87" w14:textId="71292B9A" w:rsidR="00D6171D" w:rsidRDefault="00D6171D" w:rsidP="00D6171D">
      <w:pPr>
        <w:pStyle w:val="Listenabsatz"/>
        <w:numPr>
          <w:ilvl w:val="0"/>
          <w:numId w:val="10"/>
        </w:numPr>
      </w:pPr>
      <w:r>
        <w:t>Provozierende Gestaltungsmöglichkeiten</w:t>
      </w:r>
    </w:p>
    <w:p w14:paraId="537AB312" w14:textId="5B27E39B" w:rsidR="00D6171D" w:rsidRDefault="00D6171D" w:rsidP="00D6171D">
      <w:pPr>
        <w:pStyle w:val="Listenabsatz"/>
        <w:numPr>
          <w:ilvl w:val="0"/>
          <w:numId w:val="10"/>
        </w:numPr>
      </w:pPr>
      <w:r>
        <w:t>Softwaregestaltung ist Arbeitsgestaltung</w:t>
      </w:r>
    </w:p>
    <w:p w14:paraId="24539A96" w14:textId="4CDA36FF" w:rsidR="00D6171D" w:rsidRDefault="00D6171D" w:rsidP="00D6171D">
      <w:pPr>
        <w:pStyle w:val="Listenabsatz"/>
        <w:numPr>
          <w:ilvl w:val="0"/>
          <w:numId w:val="10"/>
        </w:numPr>
      </w:pPr>
      <w:r>
        <w:t>Orientierung an Abläufen</w:t>
      </w:r>
    </w:p>
    <w:p w14:paraId="6A7CB5F8" w14:textId="5DD9EF34" w:rsidR="00D6171D" w:rsidRDefault="00D6171D" w:rsidP="00D6171D">
      <w:pPr>
        <w:pStyle w:val="Listenabsatz"/>
        <w:numPr>
          <w:ilvl w:val="0"/>
          <w:numId w:val="10"/>
        </w:numPr>
      </w:pPr>
      <w:r>
        <w:t>Informelle Informationen einholen</w:t>
      </w:r>
    </w:p>
    <w:p w14:paraId="690AEC1A" w14:textId="01BE9178" w:rsidR="00D6171D" w:rsidRDefault="00D6171D" w:rsidP="00D6171D">
      <w:proofErr w:type="spellStart"/>
      <w:r>
        <w:t>Fitt´s</w:t>
      </w:r>
      <w:proofErr w:type="spellEnd"/>
      <w:r>
        <w:t xml:space="preserve"> Law </w:t>
      </w:r>
    </w:p>
    <w:p w14:paraId="06DF62D1" w14:textId="58935192" w:rsidR="00D6171D" w:rsidRDefault="00D6171D" w:rsidP="00D6171D">
      <w:pPr>
        <w:pStyle w:val="Listenabsatz"/>
        <w:numPr>
          <w:ilvl w:val="0"/>
          <w:numId w:val="1"/>
        </w:numPr>
      </w:pPr>
      <w:r>
        <w:t>Elemente leicht und schnell erreichbar</w:t>
      </w:r>
    </w:p>
    <w:p w14:paraId="599D36B7" w14:textId="20D3477B" w:rsidR="00D6171D" w:rsidRDefault="00D6171D" w:rsidP="00D6171D">
      <w:pPr>
        <w:pStyle w:val="Listenabsatz"/>
        <w:numPr>
          <w:ilvl w:val="0"/>
          <w:numId w:val="1"/>
        </w:numPr>
      </w:pPr>
      <w:r>
        <w:t>Keine langen Wege</w:t>
      </w:r>
    </w:p>
    <w:p w14:paraId="646A019D" w14:textId="239A3DA4" w:rsidR="00D6171D" w:rsidRDefault="00D6171D" w:rsidP="00D6171D">
      <w:pPr>
        <w:pStyle w:val="Listenabsatz"/>
        <w:numPr>
          <w:ilvl w:val="0"/>
          <w:numId w:val="1"/>
        </w:numPr>
      </w:pPr>
      <w:r>
        <w:t>Große Buttons</w:t>
      </w:r>
    </w:p>
    <w:p w14:paraId="6F3B761F" w14:textId="0E2A75E5" w:rsidR="00F831E4" w:rsidRDefault="00F831E4" w:rsidP="00D6171D">
      <w:pPr>
        <w:pStyle w:val="Listenabsatz"/>
        <w:numPr>
          <w:ilvl w:val="0"/>
          <w:numId w:val="1"/>
        </w:numPr>
      </w:pPr>
      <w:r>
        <w:t>Bildschirmkanten sind sehr gut bedienbar</w:t>
      </w:r>
    </w:p>
    <w:p w14:paraId="5039C6C4" w14:textId="1F79524E" w:rsidR="00D6171D" w:rsidRDefault="00D6171D" w:rsidP="00D6171D">
      <w:r>
        <w:t>Natural Law</w:t>
      </w:r>
    </w:p>
    <w:p w14:paraId="3A474EC0" w14:textId="52F5A984" w:rsidR="00F831E4" w:rsidRDefault="00D6171D" w:rsidP="00F831E4">
      <w:pPr>
        <w:pStyle w:val="Listenabsatz"/>
        <w:numPr>
          <w:ilvl w:val="0"/>
          <w:numId w:val="1"/>
        </w:numPr>
      </w:pPr>
      <w:r>
        <w:t>Leicht erreichbare Zone</w:t>
      </w:r>
    </w:p>
    <w:p w14:paraId="35750957" w14:textId="6B31A3C4" w:rsidR="00F831E4" w:rsidRDefault="00F831E4" w:rsidP="00F831E4">
      <w:proofErr w:type="spellStart"/>
      <w:r>
        <w:t>Affordance</w:t>
      </w:r>
      <w:proofErr w:type="spellEnd"/>
    </w:p>
    <w:p w14:paraId="6A647B21" w14:textId="3AC68B10" w:rsidR="00F831E4" w:rsidRDefault="00F831E4" w:rsidP="00F831E4">
      <w:pPr>
        <w:pStyle w:val="Listenabsatz"/>
        <w:numPr>
          <w:ilvl w:val="0"/>
          <w:numId w:val="1"/>
        </w:numPr>
      </w:pPr>
      <w:r>
        <w:t>Bedienelemente sollen auch zeigen, dass man mit ihnen interagieren kann</w:t>
      </w:r>
    </w:p>
    <w:p w14:paraId="2A78F8FE" w14:textId="3BBEE44E" w:rsidR="00F831E4" w:rsidRDefault="00F831E4" w:rsidP="00F831E4">
      <w:pPr>
        <w:pStyle w:val="Listenabsatz"/>
        <w:numPr>
          <w:ilvl w:val="0"/>
          <w:numId w:val="1"/>
        </w:numPr>
      </w:pPr>
      <w:r>
        <w:t>Zustand erkennbar</w:t>
      </w:r>
    </w:p>
    <w:p w14:paraId="019BFF81" w14:textId="77777777" w:rsidR="00F831E4" w:rsidRDefault="00F831E4" w:rsidP="00F831E4"/>
    <w:p w14:paraId="25494CCB" w14:textId="58A5A040" w:rsidR="00F831E4" w:rsidRDefault="00F831E4" w:rsidP="00F831E4">
      <w:r>
        <w:lastRenderedPageBreak/>
        <w:t>Mapping</w:t>
      </w:r>
    </w:p>
    <w:p w14:paraId="3DE98BDC" w14:textId="18DC362F" w:rsidR="00F831E4" w:rsidRDefault="00F831E4" w:rsidP="00F831E4">
      <w:pPr>
        <w:pStyle w:val="Listenabsatz"/>
        <w:numPr>
          <w:ilvl w:val="0"/>
          <w:numId w:val="1"/>
        </w:numPr>
      </w:pPr>
      <w:r>
        <w:t>Interaktion erzeugt das, was Nutzer erwartet</w:t>
      </w:r>
    </w:p>
    <w:p w14:paraId="53177966" w14:textId="7F169A6E" w:rsidR="00F831E4" w:rsidRDefault="00F831E4" w:rsidP="00F831E4">
      <w:r>
        <w:t>Natural Mapping</w:t>
      </w:r>
    </w:p>
    <w:p w14:paraId="212F7416" w14:textId="49667336" w:rsidR="00F831E4" w:rsidRDefault="00F831E4" w:rsidP="00F831E4">
      <w:pPr>
        <w:pStyle w:val="Listenabsatz"/>
        <w:numPr>
          <w:ilvl w:val="0"/>
          <w:numId w:val="1"/>
        </w:numPr>
      </w:pPr>
      <w:r>
        <w:t>Bedienelemente entsprechen Vorstellungen</w:t>
      </w:r>
    </w:p>
    <w:p w14:paraId="7A5EC9E9" w14:textId="2BF0CD75" w:rsidR="00F831E4" w:rsidRDefault="00F831E4" w:rsidP="00F831E4">
      <w:proofErr w:type="spellStart"/>
      <w:r>
        <w:t>Constraints</w:t>
      </w:r>
      <w:proofErr w:type="spellEnd"/>
      <w:r>
        <w:t xml:space="preserve"> </w:t>
      </w:r>
    </w:p>
    <w:p w14:paraId="5006D20D" w14:textId="698EDA66" w:rsidR="00F831E4" w:rsidRDefault="00F831E4" w:rsidP="00F831E4">
      <w:pPr>
        <w:pStyle w:val="Listenabsatz"/>
        <w:numPr>
          <w:ilvl w:val="0"/>
          <w:numId w:val="1"/>
        </w:numPr>
      </w:pPr>
      <w:r>
        <w:t>Nutzer kann nur auf eine Art bedienen, Fehlbedienung geht nicht</w:t>
      </w:r>
    </w:p>
    <w:p w14:paraId="285D6A66" w14:textId="6C909BD7" w:rsidR="00F831E4" w:rsidRDefault="00F831E4" w:rsidP="00F831E4">
      <w:r>
        <w:t>Gorilla Arm</w:t>
      </w:r>
    </w:p>
    <w:p w14:paraId="02B7740E" w14:textId="3927931E" w:rsidR="00F831E4" w:rsidRDefault="00F831E4" w:rsidP="00F831E4">
      <w:pPr>
        <w:pStyle w:val="Listenabsatz"/>
        <w:numPr>
          <w:ilvl w:val="0"/>
          <w:numId w:val="1"/>
        </w:numPr>
      </w:pPr>
      <w:r>
        <w:t>Bedienung darf nicht anstrengend sein</w:t>
      </w:r>
    </w:p>
    <w:p w14:paraId="3E43AC42" w14:textId="4EAC4DA9" w:rsidR="00F831E4" w:rsidRDefault="00F831E4" w:rsidP="00F831E4">
      <w:r>
        <w:t xml:space="preserve">Feinmotorik </w:t>
      </w:r>
    </w:p>
    <w:p w14:paraId="432C3897" w14:textId="5E288D0E" w:rsidR="00F831E4" w:rsidRDefault="00F831E4" w:rsidP="00F831E4">
      <w:pPr>
        <w:pStyle w:val="Listenabsatz"/>
        <w:numPr>
          <w:ilvl w:val="0"/>
          <w:numId w:val="1"/>
        </w:numPr>
      </w:pPr>
      <w:r>
        <w:t xml:space="preserve">Horizontale und vertikale Bewegungen sind einfacher als Kreisbewegungen </w:t>
      </w:r>
    </w:p>
    <w:p w14:paraId="54B84686" w14:textId="38121D1E" w:rsidR="00893794" w:rsidRDefault="00893794" w:rsidP="00893794">
      <w:r>
        <w:t>AIDA</w:t>
      </w:r>
    </w:p>
    <w:p w14:paraId="29F3C770" w14:textId="1EB9EBC0" w:rsidR="00893794" w:rsidRDefault="00893794" w:rsidP="00893794">
      <w:pPr>
        <w:pStyle w:val="Listenabsatz"/>
        <w:numPr>
          <w:ilvl w:val="0"/>
          <w:numId w:val="1"/>
        </w:numPr>
      </w:pPr>
      <w:r>
        <w:t>Attention: Aufmerksamkeit erzeugen</w:t>
      </w:r>
    </w:p>
    <w:p w14:paraId="5D95DD3F" w14:textId="52C2AA86" w:rsidR="00893794" w:rsidRDefault="00893794" w:rsidP="00893794">
      <w:pPr>
        <w:pStyle w:val="Listenabsatz"/>
        <w:numPr>
          <w:ilvl w:val="0"/>
          <w:numId w:val="1"/>
        </w:numPr>
      </w:pPr>
      <w:r>
        <w:t>Interest: Interesse erzeugen</w:t>
      </w:r>
    </w:p>
    <w:p w14:paraId="1114BA30" w14:textId="23042789" w:rsidR="00893794" w:rsidRDefault="00893794" w:rsidP="00893794">
      <w:pPr>
        <w:pStyle w:val="Listenabsatz"/>
        <w:numPr>
          <w:ilvl w:val="0"/>
          <w:numId w:val="1"/>
        </w:numPr>
      </w:pPr>
      <w:proofErr w:type="spellStart"/>
      <w:r>
        <w:t>Desire</w:t>
      </w:r>
      <w:proofErr w:type="spellEnd"/>
      <w:r>
        <w:t>: Zuhörer möchte mehr erfahren</w:t>
      </w:r>
    </w:p>
    <w:p w14:paraId="716D82CA" w14:textId="1A3CE6B9" w:rsidR="00893794" w:rsidRDefault="00893794" w:rsidP="00893794">
      <w:pPr>
        <w:pStyle w:val="Listenabsatz"/>
        <w:numPr>
          <w:ilvl w:val="0"/>
          <w:numId w:val="1"/>
        </w:numPr>
      </w:pPr>
      <w:r>
        <w:t xml:space="preserve">Action: Zuhörer soll was behalten </w:t>
      </w:r>
    </w:p>
    <w:p w14:paraId="2D6C0074" w14:textId="67803663" w:rsidR="00893794" w:rsidRDefault="00893794" w:rsidP="00893794">
      <w:pPr>
        <w:pStyle w:val="Listenabsatz"/>
        <w:numPr>
          <w:ilvl w:val="0"/>
          <w:numId w:val="11"/>
        </w:numPr>
      </w:pPr>
      <w:r>
        <w:t>1. Überraschender Einstieg</w:t>
      </w:r>
    </w:p>
    <w:p w14:paraId="3CB36555" w14:textId="12B92D28" w:rsidR="00893794" w:rsidRDefault="00893794" w:rsidP="00893794">
      <w:pPr>
        <w:pStyle w:val="Listenabsatz"/>
      </w:pPr>
      <w:r>
        <w:t xml:space="preserve">2. Belohnungsversprechen </w:t>
      </w:r>
    </w:p>
    <w:p w14:paraId="2C91537C" w14:textId="5C5115BD" w:rsidR="00893794" w:rsidRDefault="00893794" w:rsidP="00893794">
      <w:pPr>
        <w:pStyle w:val="Listenabsatz"/>
      </w:pPr>
      <w:r>
        <w:t xml:space="preserve">3. Bonding (Frage an </w:t>
      </w:r>
      <w:proofErr w:type="spellStart"/>
      <w:r>
        <w:t>Zuhürer</w:t>
      </w:r>
      <w:proofErr w:type="spellEnd"/>
      <w:r>
        <w:t>, Humor einbauen, etc.)</w:t>
      </w:r>
    </w:p>
    <w:p w14:paraId="38122D4D" w14:textId="5D9A0983" w:rsidR="00893794" w:rsidRDefault="00893794" w:rsidP="00893794">
      <w:r>
        <w:t>Situation-Problem-Frage-Antwort</w:t>
      </w:r>
    </w:p>
    <w:p w14:paraId="1F71C26C" w14:textId="3491DC4E" w:rsidR="00893794" w:rsidRDefault="00893794" w:rsidP="00893794">
      <w:pPr>
        <w:pStyle w:val="Listenabsatz"/>
        <w:numPr>
          <w:ilvl w:val="0"/>
          <w:numId w:val="12"/>
        </w:numPr>
      </w:pPr>
      <w:r>
        <w:t xml:space="preserve"> Situation so schildern, dass Zuhörer zustimmen kann</w:t>
      </w:r>
    </w:p>
    <w:p w14:paraId="796BCCF0" w14:textId="37D1B9E5" w:rsidR="00893794" w:rsidRDefault="00893794" w:rsidP="00893794">
      <w:pPr>
        <w:pStyle w:val="Listenabsatz"/>
        <w:numPr>
          <w:ilvl w:val="0"/>
          <w:numId w:val="12"/>
        </w:numPr>
      </w:pPr>
      <w:r>
        <w:t>Problem schildern</w:t>
      </w:r>
    </w:p>
    <w:p w14:paraId="03D565A7" w14:textId="66DEC0F2" w:rsidR="00893794" w:rsidRDefault="00893794" w:rsidP="00893794">
      <w:pPr>
        <w:pStyle w:val="Listenabsatz"/>
        <w:numPr>
          <w:ilvl w:val="0"/>
          <w:numId w:val="12"/>
        </w:numPr>
      </w:pPr>
      <w:r>
        <w:t>Frage stellen, was man dagegen tun kann</w:t>
      </w:r>
    </w:p>
    <w:p w14:paraId="0A9CE8B2" w14:textId="221E3433" w:rsidR="00893794" w:rsidRDefault="00893794" w:rsidP="00893794">
      <w:pPr>
        <w:pStyle w:val="Listenabsatz"/>
        <w:numPr>
          <w:ilvl w:val="0"/>
          <w:numId w:val="12"/>
        </w:numPr>
      </w:pPr>
      <w:r>
        <w:t>Antwort geben und wieso die am Ende auch richtig ist</w:t>
      </w:r>
    </w:p>
    <w:p w14:paraId="7BC53EFF" w14:textId="7F9871DB" w:rsidR="00893794" w:rsidRDefault="00893794" w:rsidP="00893794">
      <w:r>
        <w:t>Fünfsatz</w:t>
      </w:r>
    </w:p>
    <w:p w14:paraId="1654D5CF" w14:textId="1093233F" w:rsidR="00893794" w:rsidRDefault="00893794" w:rsidP="00893794">
      <w:pPr>
        <w:pStyle w:val="Listenabsatz"/>
        <w:numPr>
          <w:ilvl w:val="0"/>
          <w:numId w:val="13"/>
        </w:numPr>
      </w:pPr>
      <w:r>
        <w:t>Zielsatz formulieren</w:t>
      </w:r>
    </w:p>
    <w:p w14:paraId="77BBD1B2" w14:textId="056E51C0" w:rsidR="00893794" w:rsidRDefault="00893794" w:rsidP="00893794">
      <w:pPr>
        <w:pStyle w:val="Listenabsatz"/>
        <w:numPr>
          <w:ilvl w:val="0"/>
          <w:numId w:val="13"/>
        </w:numPr>
      </w:pPr>
      <w:r>
        <w:t>Begründung für Zielsatz</w:t>
      </w:r>
    </w:p>
    <w:p w14:paraId="7442E879" w14:textId="33A189DD" w:rsidR="00893794" w:rsidRDefault="00893794" w:rsidP="00893794">
      <w:pPr>
        <w:pStyle w:val="Listenabsatz"/>
        <w:numPr>
          <w:ilvl w:val="0"/>
          <w:numId w:val="13"/>
        </w:numPr>
      </w:pPr>
      <w:r>
        <w:t>Begründung erklären</w:t>
      </w:r>
    </w:p>
    <w:p w14:paraId="5732AFC9" w14:textId="4A321A0E" w:rsidR="00893794" w:rsidRDefault="00893794" w:rsidP="00893794">
      <w:pPr>
        <w:pStyle w:val="Listenabsatz"/>
        <w:numPr>
          <w:ilvl w:val="0"/>
          <w:numId w:val="13"/>
        </w:numPr>
      </w:pPr>
      <w:r>
        <w:t>Beispiele</w:t>
      </w:r>
    </w:p>
    <w:p w14:paraId="7F1E59E8" w14:textId="450B784E" w:rsidR="00893794" w:rsidRDefault="00893794" w:rsidP="00893794">
      <w:pPr>
        <w:pStyle w:val="Listenabsatz"/>
        <w:numPr>
          <w:ilvl w:val="0"/>
          <w:numId w:val="13"/>
        </w:numPr>
      </w:pPr>
      <w:r>
        <w:t>Anknüpfung an Situation/Person</w:t>
      </w:r>
    </w:p>
    <w:p w14:paraId="64130EC4" w14:textId="21511075" w:rsidR="00B8407D" w:rsidRDefault="00B8407D" w:rsidP="00B8407D">
      <w:r>
        <w:t>Pyramidenprinzip</w:t>
      </w:r>
    </w:p>
    <w:p w14:paraId="6706168E" w14:textId="77777777" w:rsidR="00B8407D" w:rsidRDefault="00B8407D" w:rsidP="00B8407D">
      <w:pPr>
        <w:pStyle w:val="Listenabsatz"/>
        <w:numPr>
          <w:ilvl w:val="0"/>
          <w:numId w:val="14"/>
        </w:numPr>
      </w:pPr>
      <w:r>
        <w:t>Situation-Problem-Frage-Antwort</w:t>
      </w:r>
    </w:p>
    <w:p w14:paraId="3DF12215" w14:textId="3246D1A8" w:rsidR="00B8407D" w:rsidRDefault="00B8407D" w:rsidP="00B8407D">
      <w:pPr>
        <w:pStyle w:val="Listenabsatz"/>
        <w:numPr>
          <w:ilvl w:val="0"/>
          <w:numId w:val="14"/>
        </w:numPr>
      </w:pPr>
      <w:r>
        <w:t xml:space="preserve">Botschaft </w:t>
      </w:r>
    </w:p>
    <w:p w14:paraId="3CDC5558" w14:textId="28EE182A" w:rsidR="00B8407D" w:rsidRDefault="00B8407D" w:rsidP="00B8407D">
      <w:pPr>
        <w:pStyle w:val="Listenabsatz"/>
        <w:numPr>
          <w:ilvl w:val="0"/>
          <w:numId w:val="14"/>
        </w:numPr>
      </w:pPr>
      <w:r>
        <w:t>3 Hauptargumente</w:t>
      </w:r>
    </w:p>
    <w:p w14:paraId="5121DCF2" w14:textId="4235F427" w:rsidR="00B8407D" w:rsidRDefault="00B8407D" w:rsidP="00B8407D">
      <w:pPr>
        <w:pStyle w:val="Listenabsatz"/>
        <w:numPr>
          <w:ilvl w:val="0"/>
          <w:numId w:val="14"/>
        </w:numPr>
      </w:pPr>
      <w:r>
        <w:t>Je ein Unterargument</w:t>
      </w:r>
    </w:p>
    <w:p w14:paraId="0E162108" w14:textId="77777777" w:rsidR="00B8407D" w:rsidRDefault="00B8407D" w:rsidP="00B8407D"/>
    <w:p w14:paraId="02F504B1" w14:textId="77777777" w:rsidR="00B8407D" w:rsidRDefault="00B8407D" w:rsidP="00B8407D"/>
    <w:p w14:paraId="7EEF400B" w14:textId="77777777" w:rsidR="00B8407D" w:rsidRDefault="00B8407D" w:rsidP="00B8407D"/>
    <w:p w14:paraId="467B75F4" w14:textId="0CC1B952" w:rsidR="00B8407D" w:rsidRDefault="00B8407D" w:rsidP="00B8407D">
      <w:r>
        <w:lastRenderedPageBreak/>
        <w:t>4D-Prozess</w:t>
      </w:r>
    </w:p>
    <w:p w14:paraId="600B96A2" w14:textId="3B78E698" w:rsidR="00B8407D" w:rsidRDefault="00B8407D" w:rsidP="00B8407D">
      <w:pPr>
        <w:pStyle w:val="Listenabsatz"/>
        <w:numPr>
          <w:ilvl w:val="0"/>
          <w:numId w:val="15"/>
        </w:numPr>
      </w:pPr>
      <w:r>
        <w:t>Discover</w:t>
      </w:r>
    </w:p>
    <w:p w14:paraId="28331B94" w14:textId="49955631" w:rsidR="00B8407D" w:rsidRDefault="00B8407D" w:rsidP="00B8407D">
      <w:pPr>
        <w:pStyle w:val="Listenabsatz"/>
        <w:numPr>
          <w:ilvl w:val="0"/>
          <w:numId w:val="1"/>
        </w:numPr>
      </w:pPr>
      <w:r>
        <w:t>Personas</w:t>
      </w:r>
    </w:p>
    <w:p w14:paraId="011878DC" w14:textId="0EFC7391" w:rsidR="00B8407D" w:rsidRDefault="00B8407D" w:rsidP="00B8407D">
      <w:pPr>
        <w:pStyle w:val="Listenabsatz"/>
        <w:numPr>
          <w:ilvl w:val="0"/>
          <w:numId w:val="1"/>
        </w:numPr>
      </w:pPr>
      <w:r>
        <w:t xml:space="preserve">Konkurrenzanalyse </w:t>
      </w:r>
    </w:p>
    <w:p w14:paraId="05EA342E" w14:textId="1F41CA9B" w:rsidR="00B8407D" w:rsidRDefault="00B8407D" w:rsidP="00B8407D">
      <w:pPr>
        <w:pStyle w:val="Listenabsatz"/>
        <w:numPr>
          <w:ilvl w:val="0"/>
          <w:numId w:val="1"/>
        </w:numPr>
      </w:pPr>
      <w:r>
        <w:t>Umfrage</w:t>
      </w:r>
    </w:p>
    <w:p w14:paraId="33A5BD34" w14:textId="3A066EA8" w:rsidR="00B8407D" w:rsidRDefault="00B8407D" w:rsidP="00B8407D">
      <w:pPr>
        <w:pStyle w:val="Listenabsatz"/>
        <w:numPr>
          <w:ilvl w:val="0"/>
          <w:numId w:val="1"/>
        </w:numPr>
      </w:pPr>
      <w:proofErr w:type="spellStart"/>
      <w:r>
        <w:t>Implzites</w:t>
      </w:r>
      <w:proofErr w:type="spellEnd"/>
      <w:r>
        <w:t xml:space="preserve"> und Explizites Wissen</w:t>
      </w:r>
    </w:p>
    <w:p w14:paraId="23CFEE69" w14:textId="4F3D5E03" w:rsidR="00B8407D" w:rsidRDefault="00B8407D" w:rsidP="00B8407D">
      <w:pPr>
        <w:pStyle w:val="Listenabsatz"/>
        <w:numPr>
          <w:ilvl w:val="0"/>
          <w:numId w:val="1"/>
        </w:numPr>
      </w:pPr>
      <w:r>
        <w:t>Szenarien</w:t>
      </w:r>
    </w:p>
    <w:p w14:paraId="4CF571C1" w14:textId="69FDE4AB" w:rsidR="00B8407D" w:rsidRDefault="00B8407D" w:rsidP="00B8407D">
      <w:pPr>
        <w:pStyle w:val="Listenabsatz"/>
        <w:numPr>
          <w:ilvl w:val="0"/>
          <w:numId w:val="15"/>
        </w:numPr>
      </w:pPr>
      <w:proofErr w:type="spellStart"/>
      <w:r>
        <w:t>Define</w:t>
      </w:r>
      <w:proofErr w:type="spellEnd"/>
    </w:p>
    <w:p w14:paraId="4C3A614B" w14:textId="075019FC" w:rsidR="00B8407D" w:rsidRDefault="00B8407D" w:rsidP="00B8407D">
      <w:pPr>
        <w:pStyle w:val="Listenabsatz"/>
        <w:numPr>
          <w:ilvl w:val="0"/>
          <w:numId w:val="1"/>
        </w:numPr>
      </w:pPr>
      <w:r>
        <w:t>Wireframes</w:t>
      </w:r>
    </w:p>
    <w:p w14:paraId="27019611" w14:textId="31153B5F" w:rsidR="00B8407D" w:rsidRDefault="00B8407D" w:rsidP="00B8407D">
      <w:pPr>
        <w:pStyle w:val="Listenabsatz"/>
        <w:numPr>
          <w:ilvl w:val="0"/>
          <w:numId w:val="1"/>
        </w:numPr>
      </w:pPr>
      <w:proofErr w:type="spellStart"/>
      <w:r>
        <w:t>Thinking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Tests</w:t>
      </w:r>
    </w:p>
    <w:p w14:paraId="1693814F" w14:textId="489517E2" w:rsidR="00B8407D" w:rsidRDefault="00B8407D" w:rsidP="00B8407D">
      <w:pPr>
        <w:pStyle w:val="Listenabsatz"/>
        <w:numPr>
          <w:ilvl w:val="0"/>
          <w:numId w:val="1"/>
        </w:numPr>
      </w:pPr>
      <w:r>
        <w:t>Problem</w:t>
      </w:r>
    </w:p>
    <w:p w14:paraId="1AC21D22" w14:textId="5C1B49C4" w:rsidR="00B8407D" w:rsidRDefault="00B8407D" w:rsidP="00B8407D">
      <w:pPr>
        <w:pStyle w:val="Listenabsatz"/>
        <w:numPr>
          <w:ilvl w:val="0"/>
          <w:numId w:val="1"/>
        </w:numPr>
      </w:pPr>
      <w:r>
        <w:t>Flowchart</w:t>
      </w:r>
    </w:p>
    <w:p w14:paraId="1DE9DC9E" w14:textId="22D888F4" w:rsidR="00B8407D" w:rsidRDefault="00B8407D" w:rsidP="00B8407D">
      <w:pPr>
        <w:pStyle w:val="Listenabsatz"/>
        <w:numPr>
          <w:ilvl w:val="0"/>
          <w:numId w:val="1"/>
        </w:numPr>
      </w:pPr>
      <w:r>
        <w:t>Mock-</w:t>
      </w:r>
      <w:proofErr w:type="spellStart"/>
      <w:r>
        <w:t>Ups</w:t>
      </w:r>
      <w:proofErr w:type="spellEnd"/>
    </w:p>
    <w:p w14:paraId="6C4AA95E" w14:textId="48E8B49D" w:rsidR="00B8407D" w:rsidRDefault="00B8407D" w:rsidP="00B8407D">
      <w:pPr>
        <w:pStyle w:val="Listenabsatz"/>
        <w:numPr>
          <w:ilvl w:val="0"/>
          <w:numId w:val="15"/>
        </w:numPr>
      </w:pPr>
      <w:r>
        <w:t>Design</w:t>
      </w:r>
    </w:p>
    <w:p w14:paraId="2265D8E2" w14:textId="10A447A4" w:rsidR="00B8407D" w:rsidRDefault="00B8407D" w:rsidP="00B8407D">
      <w:pPr>
        <w:pStyle w:val="Listenabsatz"/>
        <w:numPr>
          <w:ilvl w:val="0"/>
          <w:numId w:val="1"/>
        </w:numPr>
      </w:pPr>
      <w:r>
        <w:t>Inspiration</w:t>
      </w:r>
    </w:p>
    <w:p w14:paraId="7D4BA320" w14:textId="6596791D" w:rsidR="00B8407D" w:rsidRDefault="00B8407D" w:rsidP="00B8407D">
      <w:pPr>
        <w:pStyle w:val="Listenabsatz"/>
        <w:numPr>
          <w:ilvl w:val="0"/>
          <w:numId w:val="1"/>
        </w:numPr>
      </w:pPr>
      <w:r>
        <w:t>Styleguide</w:t>
      </w:r>
    </w:p>
    <w:p w14:paraId="58B134EF" w14:textId="11299522" w:rsidR="00B8407D" w:rsidRDefault="00B8407D" w:rsidP="00B8407D">
      <w:pPr>
        <w:pStyle w:val="Listenabsatz"/>
        <w:numPr>
          <w:ilvl w:val="0"/>
          <w:numId w:val="1"/>
        </w:numPr>
      </w:pPr>
      <w:r>
        <w:t>Gestaltgesetze</w:t>
      </w:r>
    </w:p>
    <w:p w14:paraId="034AFC31" w14:textId="2AAF61C4" w:rsidR="00B8407D" w:rsidRDefault="00B8407D" w:rsidP="00B8407D">
      <w:pPr>
        <w:pStyle w:val="Listenabsatz"/>
        <w:numPr>
          <w:ilvl w:val="0"/>
          <w:numId w:val="1"/>
        </w:numPr>
      </w:pPr>
      <w:r>
        <w:t>Aufbau</w:t>
      </w:r>
    </w:p>
    <w:p w14:paraId="254657D9" w14:textId="578988D1" w:rsidR="00673205" w:rsidRDefault="00673205" w:rsidP="00B8407D">
      <w:pPr>
        <w:pStyle w:val="Listenabsatz"/>
        <w:numPr>
          <w:ilvl w:val="0"/>
          <w:numId w:val="1"/>
        </w:numPr>
      </w:pPr>
      <w:proofErr w:type="spellStart"/>
      <w:r>
        <w:t>Usabilty</w:t>
      </w:r>
      <w:proofErr w:type="spellEnd"/>
    </w:p>
    <w:p w14:paraId="5B2CF266" w14:textId="095D2829" w:rsidR="00B8407D" w:rsidRDefault="00B8407D" w:rsidP="00B8407D">
      <w:pPr>
        <w:pStyle w:val="Listenabsatz"/>
        <w:numPr>
          <w:ilvl w:val="0"/>
          <w:numId w:val="15"/>
        </w:numPr>
      </w:pPr>
      <w:proofErr w:type="spellStart"/>
      <w:r>
        <w:t>Develop</w:t>
      </w:r>
      <w:proofErr w:type="spellEnd"/>
    </w:p>
    <w:p w14:paraId="55DA6E9B" w14:textId="240B024B" w:rsidR="00B8407D" w:rsidRDefault="00B8407D" w:rsidP="00B8407D">
      <w:pPr>
        <w:pStyle w:val="Listenabsatz"/>
        <w:numPr>
          <w:ilvl w:val="0"/>
          <w:numId w:val="1"/>
        </w:numPr>
      </w:pPr>
      <w:r>
        <w:t xml:space="preserve">Prototype </w:t>
      </w:r>
    </w:p>
    <w:p w14:paraId="5563BB0E" w14:textId="12A9A4F2" w:rsidR="00B8407D" w:rsidRPr="00D6171D" w:rsidRDefault="00B8407D" w:rsidP="00B8407D">
      <w:pPr>
        <w:pStyle w:val="Listenabsatz"/>
        <w:numPr>
          <w:ilvl w:val="0"/>
          <w:numId w:val="1"/>
        </w:numPr>
      </w:pPr>
      <w:proofErr w:type="spellStart"/>
      <w:r>
        <w:t>Walktrough</w:t>
      </w:r>
      <w:proofErr w:type="spellEnd"/>
      <w:r>
        <w:t xml:space="preserve"> </w:t>
      </w:r>
    </w:p>
    <w:p w14:paraId="141D72A5" w14:textId="5D36DA3F" w:rsidR="008B5809" w:rsidRDefault="008B5809" w:rsidP="008B5809">
      <w:r>
        <w:t>Styleguide</w:t>
      </w:r>
    </w:p>
    <w:p w14:paraId="1C5F9096" w14:textId="263C1BDB" w:rsidR="00503D9C" w:rsidRDefault="00503D9C" w:rsidP="00503D9C">
      <w:pPr>
        <w:pStyle w:val="Listenabsatz"/>
        <w:numPr>
          <w:ilvl w:val="0"/>
          <w:numId w:val="1"/>
        </w:numPr>
      </w:pPr>
      <w:r>
        <w:t>Materialdesign</w:t>
      </w:r>
    </w:p>
    <w:p w14:paraId="19B0F5CD" w14:textId="5A96190B" w:rsidR="008B5809" w:rsidRDefault="008B5809" w:rsidP="008B5809">
      <w:pPr>
        <w:pStyle w:val="Listenabsatz"/>
        <w:numPr>
          <w:ilvl w:val="0"/>
          <w:numId w:val="1"/>
        </w:numPr>
      </w:pPr>
      <w:r>
        <w:t xml:space="preserve">Farben: </w:t>
      </w:r>
      <w:r w:rsidR="00503D9C" w:rsidRPr="00503D9C">
        <w:t>#000000</w:t>
      </w:r>
      <w:r w:rsidR="00503D9C">
        <w:t>, #EEEEEE, #FFFFFF</w:t>
      </w:r>
      <w:bookmarkStart w:id="0" w:name="_GoBack"/>
      <w:bookmarkEnd w:id="0"/>
    </w:p>
    <w:p w14:paraId="4B4BB20F" w14:textId="6B056557" w:rsidR="00503D9C" w:rsidRDefault="00503D9C" w:rsidP="008B5809">
      <w:pPr>
        <w:pStyle w:val="Listenabsatz"/>
        <w:numPr>
          <w:ilvl w:val="0"/>
          <w:numId w:val="1"/>
        </w:numPr>
      </w:pPr>
      <w:r>
        <w:t xml:space="preserve">Icons: 24 x 24 </w:t>
      </w:r>
      <w:proofErr w:type="spellStart"/>
      <w:r>
        <w:t>px</w:t>
      </w:r>
      <w:proofErr w:type="spellEnd"/>
    </w:p>
    <w:p w14:paraId="490DB111" w14:textId="74B697C9" w:rsidR="00503D9C" w:rsidRDefault="00503D9C" w:rsidP="008B5809">
      <w:pPr>
        <w:pStyle w:val="Listenabsatz"/>
        <w:numPr>
          <w:ilvl w:val="0"/>
          <w:numId w:val="1"/>
        </w:numPr>
      </w:pPr>
      <w:r>
        <w:t xml:space="preserve">Font: </w:t>
      </w:r>
      <w:proofErr w:type="spellStart"/>
      <w:r>
        <w:t>Roboto</w:t>
      </w:r>
      <w:proofErr w:type="spellEnd"/>
      <w:r>
        <w:t xml:space="preserve"> Regular 16pt oder 20pt</w:t>
      </w:r>
    </w:p>
    <w:sectPr w:rsidR="00503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Semi Condensed">
    <w:altName w:val="Barlow Semi Condensed"/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29183D"/>
    <w:multiLevelType w:val="hybridMultilevel"/>
    <w:tmpl w:val="DB5F99B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C75329B"/>
    <w:multiLevelType w:val="hybridMultilevel"/>
    <w:tmpl w:val="57304F5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C2D65C"/>
    <w:multiLevelType w:val="hybridMultilevel"/>
    <w:tmpl w:val="D1B2660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92BEA"/>
    <w:multiLevelType w:val="hybridMultilevel"/>
    <w:tmpl w:val="13B0B4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37A92"/>
    <w:multiLevelType w:val="hybridMultilevel"/>
    <w:tmpl w:val="C0DC44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806AA"/>
    <w:multiLevelType w:val="hybridMultilevel"/>
    <w:tmpl w:val="12A48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12469"/>
    <w:multiLevelType w:val="hybridMultilevel"/>
    <w:tmpl w:val="827E9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F56A6"/>
    <w:multiLevelType w:val="hybridMultilevel"/>
    <w:tmpl w:val="FA7E73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A4A58"/>
    <w:multiLevelType w:val="hybridMultilevel"/>
    <w:tmpl w:val="19C298C4"/>
    <w:lvl w:ilvl="0" w:tplc="FA7AB4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21148"/>
    <w:multiLevelType w:val="hybridMultilevel"/>
    <w:tmpl w:val="533C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C72E9"/>
    <w:multiLevelType w:val="hybridMultilevel"/>
    <w:tmpl w:val="5B1E16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340DB"/>
    <w:multiLevelType w:val="hybridMultilevel"/>
    <w:tmpl w:val="1E4A88B4"/>
    <w:lvl w:ilvl="0" w:tplc="32488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F6877"/>
    <w:multiLevelType w:val="hybridMultilevel"/>
    <w:tmpl w:val="33F1780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E330602"/>
    <w:multiLevelType w:val="hybridMultilevel"/>
    <w:tmpl w:val="7A8019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B530B"/>
    <w:multiLevelType w:val="hybridMultilevel"/>
    <w:tmpl w:val="C756D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4"/>
  </w:num>
  <w:num w:numId="5">
    <w:abstractNumId w:val="4"/>
  </w:num>
  <w:num w:numId="6">
    <w:abstractNumId w:val="0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8"/>
    <w:rsid w:val="002E6888"/>
    <w:rsid w:val="00503D9C"/>
    <w:rsid w:val="00673205"/>
    <w:rsid w:val="00893794"/>
    <w:rsid w:val="008B5809"/>
    <w:rsid w:val="00900DD8"/>
    <w:rsid w:val="009D31E5"/>
    <w:rsid w:val="00A90D29"/>
    <w:rsid w:val="00B8407D"/>
    <w:rsid w:val="00D6171D"/>
    <w:rsid w:val="00F26DA9"/>
    <w:rsid w:val="00F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6B87"/>
  <w15:chartTrackingRefBased/>
  <w15:docId w15:val="{05F9FB4F-48CB-4965-A796-EB374665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40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DD8"/>
    <w:pPr>
      <w:ind w:left="720"/>
      <w:contextualSpacing/>
    </w:pPr>
  </w:style>
  <w:style w:type="paragraph" w:customStyle="1" w:styleId="Default">
    <w:name w:val="Default"/>
    <w:rsid w:val="00D6171D"/>
    <w:pPr>
      <w:autoSpaceDE w:val="0"/>
      <w:autoSpaceDN w:val="0"/>
      <w:adjustRightInd w:val="0"/>
      <w:spacing w:after="0" w:line="240" w:lineRule="auto"/>
    </w:pPr>
    <w:rPr>
      <w:rFonts w:ascii="Barlow Semi Condensed" w:hAnsi="Barlow Semi Condensed" w:cs="Barlow Semi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Baur</dc:creator>
  <cp:keywords/>
  <dc:description/>
  <cp:lastModifiedBy>Alexander Baur</cp:lastModifiedBy>
  <cp:revision>4</cp:revision>
  <dcterms:created xsi:type="dcterms:W3CDTF">2020-01-25T16:49:00Z</dcterms:created>
  <dcterms:modified xsi:type="dcterms:W3CDTF">2020-01-26T13:30:00Z</dcterms:modified>
</cp:coreProperties>
</file>