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B4B" w:rsidRDefault="00356B4B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1. Анализ нормативно-правового обеспечения безопасности жизнедеятельности в Российской Федерации</w:t>
      </w:r>
    </w:p>
    <w:p w:rsidR="00356B4B" w:rsidRDefault="00356B4B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356B4B" w:rsidRPr="00356B4B" w:rsidRDefault="00356B4B" w:rsidP="00356B4B">
      <w:pPr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6B4B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ВАЖНО!</w:t>
      </w:r>
    </w:p>
    <w:p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 (по 2-4 человека). </w:t>
      </w:r>
    </w:p>
    <w:p w:rsidR="00B6686F" w:rsidRDefault="00B6686F" w:rsidP="00B6686F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выполнение задания в подгруппах: 15 минут</w:t>
      </w:r>
    </w:p>
    <w:p w:rsidR="00B6686F" w:rsidRDefault="00B6686F" w:rsidP="00B6686F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дополнение: 20-25 минут</w:t>
      </w:r>
    </w:p>
    <w:p w:rsidR="00B6686F" w:rsidRDefault="00B6686F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 - 1 нормативно-правовой документ из предложенных на выбор)</w:t>
      </w:r>
    </w:p>
    <w:p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356B4B" w:rsidRDefault="00356B4B" w:rsidP="00356B4B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>Используя нормативно-правовые акты в распечатанном виде или официальные сайты «Консультант» / «Гарант» найдите действующую версию предложенного вам нормативно-правового акта. Изучите его содержание очень внимательно, выпишите себе в таблицу номера (части) тех статей, которые посвящены безопасности граждан, его правам и обязанностям.</w:t>
      </w:r>
    </w:p>
    <w:p w:rsidR="00356B4B" w:rsidRDefault="00356B4B" w:rsidP="00356B4B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>Не закрывайте сайт с полным текстом нормативно-правового документа, если Вы использовали открытые источники информации. Он пригодится Вам, когда Вы будете представлять всем выполненную работу и аргументировать свой выбор.</w:t>
      </w:r>
    </w:p>
    <w:p w:rsidR="00356B4B" w:rsidRDefault="00356B4B" w:rsidP="00356B4B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>После окончания самостоятельной работы в малых группах решите кто именно из вашей подгруппы будет представлять информацию всем в аудитории.</w:t>
      </w:r>
    </w:p>
    <w:p w:rsidR="00356B4B" w:rsidRDefault="00356B4B" w:rsidP="00356B4B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>Согласно данным, которые представляют другие подгруппы, заполняйте таблицу. Внимательно слушайте трактовки статей, комментарии преподавателя, который будет корректировать и дополнять список в случае необходимости.</w:t>
      </w:r>
    </w:p>
    <w:p w:rsidR="00356B4B" w:rsidRPr="00AD776B" w:rsidRDefault="00356B4B" w:rsidP="00356B4B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173"/>
        <w:gridCol w:w="6151"/>
      </w:tblGrid>
      <w:tr w:rsidR="00356B4B" w:rsidRPr="00481FE9" w:rsidTr="000C37C3">
        <w:tc>
          <w:tcPr>
            <w:tcW w:w="3190" w:type="dxa"/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Полное название нормативного документа, кем и когда принят</w:t>
            </w:r>
          </w:p>
        </w:tc>
        <w:tc>
          <w:tcPr>
            <w:tcW w:w="6381" w:type="dxa"/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Основные положения, номера статей (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о вопросах безопасности граждан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)</w:t>
            </w:r>
          </w:p>
        </w:tc>
      </w:tr>
      <w:tr w:rsidR="00356B4B" w:rsidRPr="00C67898" w:rsidTr="000C37C3">
        <w:tc>
          <w:tcPr>
            <w:tcW w:w="9571" w:type="dxa"/>
            <w:gridSpan w:val="2"/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Инвариантная часть (обязательная)</w:t>
            </w:r>
          </w:p>
        </w:tc>
      </w:tr>
      <w:tr w:rsidR="00356B4B" w:rsidRPr="00356B4B" w:rsidTr="000C37C3">
        <w:tc>
          <w:tcPr>
            <w:tcW w:w="3190" w:type="dxa"/>
          </w:tcPr>
          <w:p w:rsidR="00356B4B" w:rsidRDefault="00356B4B" w:rsidP="00356B4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Конституция РФ</w:t>
            </w: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,</w:t>
            </w:r>
          </w:p>
          <w:p w:rsidR="00356B4B" w:rsidRDefault="00356B4B" w:rsidP="00356B4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Принята</w:t>
            </w:r>
          </w:p>
          <w:p w:rsidR="00356B4B" w:rsidRDefault="00356B4B" w:rsidP="00356B4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__________________ </w:t>
            </w:r>
          </w:p>
          <w:p w:rsidR="00356B4B" w:rsidRPr="00C67898" w:rsidRDefault="00356B4B" w:rsidP="00356B4B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</w:t>
            </w:r>
          </w:p>
        </w:tc>
        <w:tc>
          <w:tcPr>
            <w:tcW w:w="6381" w:type="dxa"/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C67898" w:rsidTr="000C37C3">
        <w:tc>
          <w:tcPr>
            <w:tcW w:w="3190" w:type="dxa"/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Стратегия национальной безопасности РФ, принята </w:t>
            </w: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</w:tc>
        <w:tc>
          <w:tcPr>
            <w:tcW w:w="6381" w:type="dxa"/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C67898" w:rsidTr="000C37C3">
        <w:tc>
          <w:tcPr>
            <w:tcW w:w="3190" w:type="dxa"/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lastRenderedPageBreak/>
              <w:t xml:space="preserve">ФЗ О безопасности, принят </w:t>
            </w: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</w:tc>
        <w:tc>
          <w:tcPr>
            <w:tcW w:w="6381" w:type="dxa"/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C67898" w:rsidTr="000C37C3">
        <w:tc>
          <w:tcPr>
            <w:tcW w:w="3190" w:type="dxa"/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ФЗ О защите населения и территорий от ЧС природного и</w:t>
            </w:r>
            <w: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техногенного характера,</w:t>
            </w: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</w:tc>
        <w:tc>
          <w:tcPr>
            <w:tcW w:w="6381" w:type="dxa"/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C67898" w:rsidTr="000C37C3">
        <w:tc>
          <w:tcPr>
            <w:tcW w:w="3190" w:type="dxa"/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ФЗ О противодействии терроризму, принят</w:t>
            </w: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____________________</w:t>
            </w: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____________________ </w:t>
            </w:r>
          </w:p>
        </w:tc>
        <w:tc>
          <w:tcPr>
            <w:tcW w:w="6381" w:type="dxa"/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481FE9" w:rsidTr="000C37C3">
        <w:tc>
          <w:tcPr>
            <w:tcW w:w="9571" w:type="dxa"/>
            <w:gridSpan w:val="2"/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Вариативная часть</w:t>
            </w:r>
            <w:r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(дополнительная, выполняется в ходе самостоятельной работы студента по данной теме</w:t>
            </w: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  <w:t>)</w:t>
            </w:r>
          </w:p>
        </w:tc>
      </w:tr>
      <w:tr w:rsidR="00356B4B" w:rsidRPr="00481FE9" w:rsidTr="000C37C3">
        <w:tc>
          <w:tcPr>
            <w:tcW w:w="3190" w:type="dxa"/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  <w:tc>
          <w:tcPr>
            <w:tcW w:w="6381" w:type="dxa"/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481FE9" w:rsidTr="000C37C3">
        <w:tc>
          <w:tcPr>
            <w:tcW w:w="3190" w:type="dxa"/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  <w:tc>
          <w:tcPr>
            <w:tcW w:w="6381" w:type="dxa"/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481FE9" w:rsidTr="000C37C3">
        <w:tc>
          <w:tcPr>
            <w:tcW w:w="3190" w:type="dxa"/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  <w:tc>
          <w:tcPr>
            <w:tcW w:w="6381" w:type="dxa"/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356B4B">
            <w:pP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</w:tbl>
    <w:p w:rsidR="00356B4B" w:rsidRDefault="00356B4B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356B4B" w:rsidRDefault="00356B4B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356B4B" w:rsidRDefault="00356B4B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2. Характеристика органов обеспечения безопасности жизнедеятельности на территории Российской Федерации</w:t>
      </w:r>
    </w:p>
    <w:p w:rsidR="00356B4B" w:rsidRDefault="00356B4B" w:rsidP="00356B4B">
      <w:pP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356B4B" w:rsidRPr="00356B4B" w:rsidRDefault="00356B4B" w:rsidP="00356B4B">
      <w:pPr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6B4B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ВАЖНО!</w:t>
      </w:r>
    </w:p>
    <w:p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 (по 2-4 человека). </w:t>
      </w:r>
    </w:p>
    <w:p w:rsidR="00B6686F" w:rsidRDefault="00B6686F" w:rsidP="00B6686F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выполнение задания в подгруппе: 10-15 минут</w:t>
      </w:r>
    </w:p>
    <w:p w:rsidR="00B6686F" w:rsidRDefault="00B6686F" w:rsidP="00B6686F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демонстрацию, обсуждение в группе: 20-25 минут</w:t>
      </w:r>
    </w:p>
    <w:p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lastRenderedPageBreak/>
        <w:t>Если задание выполняется в дистанционном формате, то задание выполняется каждым студентом самостоятельно - 2 организации из предложенных на выбор)</w:t>
      </w:r>
    </w:p>
    <w:p w:rsidR="00356B4B" w:rsidRDefault="00356B4B" w:rsidP="00356B4B">
      <w:pP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CB4201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Просмотрите материалы лекции, обратите внимание на </w:t>
      </w:r>
      <w:r w:rsidR="00EF676D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перечень тех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организаций</w:t>
      </w:r>
      <w:r w:rsidR="00EF676D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,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которые обеспечивают безопасность граждан в различных сферах</w:t>
      </w:r>
      <w:r w:rsidRPr="00CB4201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жизнедеятельности на территории нашего государства.</w:t>
      </w:r>
    </w:p>
    <w:p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Ниже представлен список организаций, которые выполняют особо важную роль по защите граждан и территорий от различных опасностей и угроз.</w:t>
      </w:r>
    </w:p>
    <w:p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Каждая подгруппа принимает задачу анализа деятельности одной из предложенных преподавателем организаций.</w:t>
      </w:r>
    </w:p>
    <w:p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Задача подгруппы: при помощи сети Интернет найти официальный сайт конкретного ведомства и заполнить таблицу по заданным параметрам. </w:t>
      </w:r>
    </w:p>
    <w:p w:rsidR="00356B4B" w:rsidRDefault="00356B4B" w:rsidP="00356B4B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Второй частью задания является выступление подгруппы с указанием необходимой информации и демонстрацией сайта ведомства всем присутствующим в аудитории студентам.</w:t>
      </w:r>
    </w:p>
    <w:p w:rsidR="00356B4B" w:rsidRPr="00C67898" w:rsidRDefault="00356B4B" w:rsidP="00356B4B">
      <w:pP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794"/>
        <w:gridCol w:w="5812"/>
      </w:tblGrid>
      <w:tr w:rsidR="00356B4B" w:rsidRPr="00481FE9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Название </w:t>
            </w:r>
            <w:r w:rsidR="00481FE9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организации, 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кем и когда основана</w:t>
            </w:r>
            <w:r w:rsidR="00B47294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,</w:t>
            </w:r>
            <w:bookmarkStart w:id="0" w:name="_GoBack"/>
            <w:bookmarkEnd w:id="0"/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Официальный сайт и эмблема организации </w:t>
            </w: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Основные функции и задачи организации по обеспечению безопасности граждан в различных сферах жизнедеятельности</w:t>
            </w:r>
          </w:p>
        </w:tc>
      </w:tr>
      <w:tr w:rsidR="00356B4B" w:rsidRPr="00C67898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Совет безопасности РФ, образован указом Президента РФ от 03 июня 1992 г. № 547</w:t>
            </w: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</w:t>
            </w:r>
          </w:p>
          <w:p w:rsidR="00356B4B" w:rsidRPr="00C67898" w:rsidRDefault="00B47294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hyperlink r:id="rId5" w:history="1"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http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://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www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.</w:t>
              </w:r>
              <w:proofErr w:type="spellStart"/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scrf</w:t>
              </w:r>
              <w:proofErr w:type="spellEnd"/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.</w:t>
              </w:r>
              <w:proofErr w:type="spellStart"/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gov</w:t>
              </w:r>
              <w:proofErr w:type="spellEnd"/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.</w:t>
              </w:r>
              <w:proofErr w:type="spellStart"/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ru</w:t>
              </w:r>
              <w:proofErr w:type="spellEnd"/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/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index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.</w:t>
              </w:r>
              <w:r w:rsidR="00356B4B" w:rsidRPr="00C67898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en-US"/>
                </w:rPr>
                <w:t>html</w:t>
              </w:r>
            </w:hyperlink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noProof/>
                <w:color w:val="262626" w:themeColor="text1" w:themeTint="D9"/>
                <w:spacing w:val="-8"/>
                <w:sz w:val="28"/>
                <w:szCs w:val="28"/>
                <w:lang w:val="ru-RU" w:eastAsia="ru-RU"/>
              </w:rPr>
              <w:drawing>
                <wp:inline distT="0" distB="0" distL="0" distR="0" wp14:anchorId="5D7A020F" wp14:editId="2CADDCA8">
                  <wp:extent cx="1169035" cy="1435657"/>
                  <wp:effectExtent l="0" t="0" r="0" b="1270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579" cy="1451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481FE9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Федеральная служба безопасности России (ФСБ РФ)</w:t>
            </w: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481FE9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lastRenderedPageBreak/>
              <w:t>Министерство внутренних дел России (МВД РФ)</w:t>
            </w: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3B7DCE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481FE9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Национальный антитеррористический комитет России (НАК РФ)</w:t>
            </w: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356B4B" w:rsidRPr="00C67898" w:rsidRDefault="00356B4B" w:rsidP="003B7DCE">
            <w:pP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Pr="00C67898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481FE9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 xml:space="preserve">Министерство чрезвычайных ситуаций России (МЧС РФ) </w:t>
            </w: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Default="00356B4B" w:rsidP="003B7DCE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Pr="00C67898" w:rsidRDefault="003B7DCE" w:rsidP="003B7DCE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C67898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Министерство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обороны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РФ</w:t>
            </w:r>
          </w:p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356B4B" w:rsidRPr="00C67898" w:rsidRDefault="00356B4B" w:rsidP="003B7DCE">
            <w:pP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Pr="00C67898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356B4B" w:rsidRPr="00C67898" w:rsidTr="000C37C3">
        <w:tc>
          <w:tcPr>
            <w:tcW w:w="37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Министерство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здравоохранения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РФ</w:t>
            </w:r>
          </w:p>
          <w:p w:rsidR="00356B4B" w:rsidRPr="00C67898" w:rsidRDefault="00356B4B" w:rsidP="003B7DCE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8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6B4B" w:rsidRPr="00C67898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56B4B" w:rsidRDefault="00356B4B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3B7DCE" w:rsidRPr="00C67898" w:rsidRDefault="003B7DCE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</w:tbl>
    <w:p w:rsidR="001100A5" w:rsidRPr="00356B4B" w:rsidRDefault="001100A5" w:rsidP="00356B4B"/>
    <w:sectPr w:rsidR="001100A5" w:rsidRPr="00356B4B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98E"/>
    <w:rsid w:val="001100A5"/>
    <w:rsid w:val="00356B4B"/>
    <w:rsid w:val="003B7DCE"/>
    <w:rsid w:val="00481FE9"/>
    <w:rsid w:val="008B0E7D"/>
    <w:rsid w:val="008F76FD"/>
    <w:rsid w:val="00A56AB7"/>
    <w:rsid w:val="00B47294"/>
    <w:rsid w:val="00B6686F"/>
    <w:rsid w:val="00B8698E"/>
    <w:rsid w:val="00EF676D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2F112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scrf.gov.ru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10</cp:revision>
  <dcterms:created xsi:type="dcterms:W3CDTF">2020-03-18T12:47:00Z</dcterms:created>
  <dcterms:modified xsi:type="dcterms:W3CDTF">2020-10-08T07:38:00Z</dcterms:modified>
</cp:coreProperties>
</file>