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C5089" w:rsidRPr="002C5089" w:rsidRDefault="002C5089" w:rsidP="002C5089">
      <w:pPr>
        <w:jc w:val="center"/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</w:pPr>
      <w:r w:rsidRPr="00D07F05"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 xml:space="preserve">Задание </w:t>
      </w:r>
      <w:r w:rsidR="00143062"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>1</w:t>
      </w:r>
      <w:r w:rsidRPr="00D07F05"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 xml:space="preserve">. </w:t>
      </w:r>
      <w:r w:rsidRPr="002C5089"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 xml:space="preserve">Заполнение технологической карты ОТС </w:t>
      </w:r>
    </w:p>
    <w:p w:rsidR="002C5089" w:rsidRPr="00D07F05" w:rsidRDefault="002C5089" w:rsidP="002C5089">
      <w:pPr>
        <w:jc w:val="center"/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</w:pPr>
      <w:r w:rsidRPr="002C5089"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  <w:t>(опасных техногенных событий)</w:t>
      </w:r>
    </w:p>
    <w:p w:rsidR="002C5089" w:rsidRPr="002C5089" w:rsidRDefault="002C5089" w:rsidP="002C508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bookmarkStart w:id="0" w:name="_Hlk49262543"/>
      <w:r w:rsidRPr="002C5089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ВАЖНО!</w:t>
      </w:r>
    </w:p>
    <w:p w:rsidR="002C5089" w:rsidRPr="002C5089" w:rsidRDefault="002C5089" w:rsidP="002C508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2C5089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Если задание выполняется в аудитории, то задание выполняется в подгруппах (по 2-4 человека). </w:t>
      </w:r>
    </w:p>
    <w:p w:rsidR="002C5089" w:rsidRPr="002C5089" w:rsidRDefault="002C5089" w:rsidP="002C508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2C5089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Время на выполнение задания в подгруппах: 15 минут</w:t>
      </w:r>
    </w:p>
    <w:p w:rsidR="002C5089" w:rsidRDefault="002C5089" w:rsidP="002C508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2C5089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Время на обсуждение в группе, дополнение: 20-25 минут</w:t>
      </w:r>
    </w:p>
    <w:p w:rsidR="002C5089" w:rsidRDefault="009C6E08" w:rsidP="002C508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9C6E08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Если задание выполняется в дистанционном формате, то задание выполняется каждым студентом самостоятельно</w:t>
      </w:r>
    </w:p>
    <w:bookmarkEnd w:id="0"/>
    <w:p w:rsidR="009C6E08" w:rsidRDefault="009C6E08" w:rsidP="002C508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</w:p>
    <w:p w:rsidR="002C5089" w:rsidRDefault="002C5089" w:rsidP="002C5089">
      <w:pPr>
        <w:ind w:firstLine="708"/>
        <w:jc w:val="both"/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</w:pPr>
      <w:r w:rsidRPr="002C5089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В зависимости от территориального расположения университета </w:t>
      </w:r>
      <w:r w:rsidR="009C6E08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или места жительства </w:t>
      </w:r>
      <w:r w:rsidRPr="002C5089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самостоятельно определ</w:t>
      </w:r>
      <w:r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ите</w:t>
      </w:r>
      <w:r w:rsidRPr="002C5089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 список тех ОТС </w:t>
      </w:r>
      <w:r w:rsidR="009C6E08" w:rsidRPr="009C6E08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 xml:space="preserve">(наличия опасных техногенных объектов, химически и радиационно-опасных объектов, гидродинамических станций и пр.) </w:t>
      </w:r>
      <w:r w:rsidRPr="002C5089">
        <w:rPr>
          <w:rFonts w:ascii="Times New Roman" w:hAnsi="Times New Roman"/>
          <w:iCs/>
          <w:color w:val="262626" w:themeColor="text1" w:themeTint="D9"/>
          <w:sz w:val="28"/>
          <w:szCs w:val="28"/>
          <w:lang w:val="ru-RU"/>
        </w:rPr>
        <w:t>которые будут заявлены в технологических картах.</w:t>
      </w:r>
    </w:p>
    <w:p w:rsidR="002C5089" w:rsidRDefault="002C5089" w:rsidP="002C5089">
      <w:pPr>
        <w:ind w:firstLine="708"/>
        <w:jc w:val="both"/>
        <w:rPr>
          <w:rFonts w:ascii="Times New Roman" w:hAnsi="Times New Roman"/>
          <w:bCs/>
          <w:color w:val="262626"/>
          <w:spacing w:val="-8"/>
          <w:sz w:val="28"/>
          <w:szCs w:val="28"/>
          <w:lang w:val="ru-RU"/>
        </w:rPr>
      </w:pPr>
      <w:r w:rsidRPr="00D82E00">
        <w:rPr>
          <w:rFonts w:ascii="Times New Roman" w:hAnsi="Times New Roman"/>
          <w:bCs/>
          <w:color w:val="262626"/>
          <w:spacing w:val="-8"/>
          <w:sz w:val="28"/>
          <w:szCs w:val="28"/>
          <w:lang w:val="ru-RU"/>
        </w:rPr>
        <w:t>Используя данные, предложенные на лекции, во время просмотра видеофрагмента и классификацию чрезвычайных ситуаций техногенного характера (по Бондину В.И.) заполните технологическую карту. Дополнительно Вы можете воспользоваться ресурсами сети Интернет в части действующего законодательства и учебной литературы электронной библиотеки РГПУ им. А.И. Герцена.</w:t>
      </w:r>
    </w:p>
    <w:p w:rsidR="002C5089" w:rsidRDefault="002C5089" w:rsidP="00356B4B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A0" w:firstRow="1" w:lastRow="0" w:firstColumn="1" w:lastColumn="0" w:noHBand="0" w:noVBand="0"/>
      </w:tblPr>
      <w:tblGrid>
        <w:gridCol w:w="1783"/>
        <w:gridCol w:w="2476"/>
        <w:gridCol w:w="2616"/>
        <w:gridCol w:w="2449"/>
      </w:tblGrid>
      <w:tr w:rsidR="002C5089" w:rsidRPr="005659E8" w:rsidTr="00881624">
        <w:tc>
          <w:tcPr>
            <w:tcW w:w="926" w:type="pct"/>
          </w:tcPr>
          <w:p w:rsidR="002C5089" w:rsidRPr="00C67898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</w:pPr>
            <w:r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  <w:t>Группа</w:t>
            </w:r>
            <w:r w:rsidRPr="00C67898"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  <w:t xml:space="preserve"> Ч</w:t>
            </w:r>
            <w:r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  <w:t>С техногенного</w:t>
            </w:r>
            <w:r w:rsidRPr="00C67898"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  <w:t xml:space="preserve"> характера</w:t>
            </w:r>
            <w:r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  <w:t xml:space="preserve"> </w:t>
            </w:r>
          </w:p>
        </w:tc>
        <w:tc>
          <w:tcPr>
            <w:tcW w:w="4074" w:type="pct"/>
            <w:gridSpan w:val="3"/>
          </w:tcPr>
          <w:p w:rsidR="002C5089" w:rsidRPr="00C67898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szCs w:val="22"/>
                <w:lang w:val="ru-RU"/>
              </w:rPr>
            </w:pPr>
          </w:p>
        </w:tc>
      </w:tr>
      <w:tr w:rsidR="002C5089" w:rsidRPr="005659E8" w:rsidTr="00881624">
        <w:tc>
          <w:tcPr>
            <w:tcW w:w="926" w:type="pct"/>
          </w:tcPr>
          <w:p w:rsidR="002C5089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</w:pPr>
          </w:p>
          <w:p w:rsidR="002C5089" w:rsidRPr="00C67898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</w:pPr>
            <w:r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szCs w:val="22"/>
                <w:lang w:val="ru-RU"/>
              </w:rPr>
              <w:t>Виды ОТС данной группы</w:t>
            </w:r>
          </w:p>
        </w:tc>
        <w:tc>
          <w:tcPr>
            <w:tcW w:w="4074" w:type="pct"/>
            <w:gridSpan w:val="3"/>
          </w:tcPr>
          <w:p w:rsidR="002C5089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szCs w:val="22"/>
                <w:lang w:val="ru-RU"/>
              </w:rPr>
            </w:pPr>
          </w:p>
          <w:p w:rsidR="002C5089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szCs w:val="22"/>
                <w:lang w:val="ru-RU"/>
              </w:rPr>
            </w:pPr>
          </w:p>
          <w:p w:rsidR="002C5089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szCs w:val="22"/>
                <w:lang w:val="ru-RU"/>
              </w:rPr>
            </w:pPr>
          </w:p>
          <w:p w:rsidR="002C5089" w:rsidRDefault="002C5089" w:rsidP="00881624">
            <w:pPr>
              <w:shd w:val="clear" w:color="auto" w:fill="FFFFFF"/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262626" w:themeColor="text1" w:themeTint="D9"/>
                <w:sz w:val="24"/>
                <w:szCs w:val="22"/>
                <w:lang w:val="ru-RU"/>
              </w:rPr>
            </w:pPr>
          </w:p>
          <w:p w:rsidR="002C5089" w:rsidRPr="00C67898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szCs w:val="22"/>
                <w:lang w:val="ru-RU"/>
              </w:rPr>
            </w:pPr>
          </w:p>
        </w:tc>
      </w:tr>
      <w:tr w:rsidR="002C5089" w:rsidRPr="00C67898" w:rsidTr="00881624">
        <w:tc>
          <w:tcPr>
            <w:tcW w:w="926" w:type="pct"/>
          </w:tcPr>
          <w:p w:rsidR="002C5089" w:rsidRPr="00C67898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bCs/>
                <w:color w:val="262626" w:themeColor="text1" w:themeTint="D9"/>
                <w:sz w:val="24"/>
                <w:lang w:val="ru-RU"/>
              </w:rPr>
              <w:t>Вид ОТС</w:t>
            </w:r>
          </w:p>
        </w:tc>
        <w:tc>
          <w:tcPr>
            <w:tcW w:w="1338" w:type="pct"/>
          </w:tcPr>
          <w:p w:rsidR="002C5089" w:rsidRPr="00C67898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  <w:t>Причины возникновения</w:t>
            </w:r>
          </w:p>
        </w:tc>
        <w:tc>
          <w:tcPr>
            <w:tcW w:w="1413" w:type="pct"/>
          </w:tcPr>
          <w:p w:rsidR="002C5089" w:rsidRPr="00C67898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  <w:t>Возможные последствия</w:t>
            </w:r>
          </w:p>
        </w:tc>
        <w:tc>
          <w:tcPr>
            <w:tcW w:w="1324" w:type="pct"/>
          </w:tcPr>
          <w:p w:rsidR="002C5089" w:rsidRPr="00C67898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color w:val="262626" w:themeColor="text1" w:themeTint="D9"/>
                <w:sz w:val="24"/>
                <w:lang w:val="ru-RU"/>
              </w:rPr>
              <w:t>Действия в случае возникновения</w:t>
            </w:r>
          </w:p>
        </w:tc>
      </w:tr>
      <w:tr w:rsidR="002C5089" w:rsidRPr="00C67898" w:rsidTr="00881624">
        <w:tc>
          <w:tcPr>
            <w:tcW w:w="926" w:type="pct"/>
          </w:tcPr>
          <w:p w:rsidR="002C5089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:rsidR="002C5089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:rsidR="002C5089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:rsidR="002C5089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:rsidR="002C5089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:rsidR="002C5089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:rsidR="002C5089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:rsidR="002C5089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:rsidR="002C5089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:rsidR="002C5089" w:rsidRPr="00C67898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1338" w:type="pct"/>
          </w:tcPr>
          <w:p w:rsidR="002C5089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2C5089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2C5089" w:rsidRPr="00C67898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1413" w:type="pct"/>
          </w:tcPr>
          <w:p w:rsidR="002C5089" w:rsidRPr="00C67898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1324" w:type="pct"/>
          </w:tcPr>
          <w:p w:rsidR="002C5089" w:rsidRPr="00C67898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</w:tr>
      <w:tr w:rsidR="002C5089" w:rsidRPr="00285008" w:rsidTr="00881624">
        <w:tc>
          <w:tcPr>
            <w:tcW w:w="926" w:type="pct"/>
          </w:tcPr>
          <w:p w:rsidR="002C5089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:rsidR="002C5089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:rsidR="002C5089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:rsidR="002C5089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:rsidR="002C5089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:rsidR="002C5089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:rsidR="002C5089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:rsidR="002C5089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:rsidR="002C5089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  <w:p w:rsidR="002C5089" w:rsidRPr="00C67898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1338" w:type="pct"/>
          </w:tcPr>
          <w:p w:rsidR="002C5089" w:rsidRPr="00C67898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2C5089" w:rsidRPr="00C67898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2C5089" w:rsidRPr="00C67898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1413" w:type="pct"/>
          </w:tcPr>
          <w:p w:rsidR="002C5089" w:rsidRPr="00C67898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1324" w:type="pct"/>
          </w:tcPr>
          <w:p w:rsidR="002C5089" w:rsidRPr="00C67898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</w:tr>
      <w:tr w:rsidR="002C5089" w:rsidRPr="00C67898" w:rsidTr="00881624">
        <w:tc>
          <w:tcPr>
            <w:tcW w:w="926" w:type="pct"/>
          </w:tcPr>
          <w:p w:rsidR="002C5089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4"/>
                <w:lang w:val="ru-RU"/>
              </w:rPr>
            </w:pPr>
          </w:p>
          <w:p w:rsidR="002C5089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4"/>
                <w:lang w:val="ru-RU"/>
              </w:rPr>
            </w:pPr>
          </w:p>
          <w:p w:rsidR="002C5089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4"/>
                <w:lang w:val="ru-RU"/>
              </w:rPr>
            </w:pPr>
          </w:p>
          <w:p w:rsidR="002C5089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4"/>
                <w:lang w:val="ru-RU"/>
              </w:rPr>
            </w:pPr>
          </w:p>
          <w:p w:rsidR="002C5089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4"/>
                <w:lang w:val="ru-RU"/>
              </w:rPr>
            </w:pPr>
          </w:p>
          <w:p w:rsidR="002C5089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4"/>
                <w:lang w:val="ru-RU"/>
              </w:rPr>
            </w:pPr>
          </w:p>
          <w:p w:rsidR="002C5089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4"/>
                <w:lang w:val="ru-RU"/>
              </w:rPr>
            </w:pPr>
          </w:p>
          <w:p w:rsidR="002C5089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4"/>
                <w:lang w:val="ru-RU"/>
              </w:rPr>
            </w:pPr>
          </w:p>
          <w:p w:rsidR="002C5089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4"/>
                <w:lang w:val="ru-RU"/>
              </w:rPr>
            </w:pPr>
          </w:p>
          <w:p w:rsidR="002C5089" w:rsidRPr="00C67898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1338" w:type="pct"/>
          </w:tcPr>
          <w:p w:rsidR="002C5089" w:rsidRPr="00C67898" w:rsidRDefault="002C5089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2C5089" w:rsidRPr="00C67898" w:rsidRDefault="002C5089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2C5089" w:rsidRPr="00C67898" w:rsidRDefault="002C5089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1413" w:type="pct"/>
          </w:tcPr>
          <w:p w:rsidR="002C5089" w:rsidRPr="00C67898" w:rsidRDefault="002C5089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  <w:tc>
          <w:tcPr>
            <w:tcW w:w="1324" w:type="pct"/>
          </w:tcPr>
          <w:p w:rsidR="002C5089" w:rsidRPr="00C67898" w:rsidRDefault="002C5089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</w:tr>
      <w:tr w:rsidR="002C5089" w:rsidRPr="00143062" w:rsidTr="00881624">
        <w:tc>
          <w:tcPr>
            <w:tcW w:w="926" w:type="pct"/>
          </w:tcPr>
          <w:p w:rsidR="002C5089" w:rsidRPr="00C67898" w:rsidRDefault="002C5089" w:rsidP="00881624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4"/>
                <w:szCs w:val="22"/>
                <w:lang w:val="ru-RU"/>
              </w:rPr>
              <w:t>Действия учителя в случае возникновения данной ЧС:</w:t>
            </w:r>
            <w:r w:rsidRPr="00C67898">
              <w:rPr>
                <w:rFonts w:ascii="Times New Roman" w:hAnsi="Times New Roman"/>
                <w:b/>
                <w:bCs/>
                <w:i/>
                <w:color w:val="262626" w:themeColor="text1" w:themeTint="D9"/>
                <w:sz w:val="24"/>
                <w:szCs w:val="22"/>
                <w:lang w:val="ru-RU"/>
              </w:rPr>
              <w:t xml:space="preserve"> </w:t>
            </w:r>
          </w:p>
        </w:tc>
        <w:tc>
          <w:tcPr>
            <w:tcW w:w="4074" w:type="pct"/>
            <w:gridSpan w:val="3"/>
          </w:tcPr>
          <w:p w:rsidR="002C5089" w:rsidRPr="00C67898" w:rsidRDefault="002C5089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2C5089" w:rsidRPr="00C67898" w:rsidRDefault="002C5089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2C5089" w:rsidRPr="00C67898" w:rsidRDefault="002C5089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2C5089" w:rsidRDefault="002C5089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2C5089" w:rsidRPr="00C67898" w:rsidRDefault="002C5089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2C5089" w:rsidRPr="00C67898" w:rsidRDefault="002C5089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  <w:p w:rsidR="002C5089" w:rsidRPr="00C67898" w:rsidRDefault="002C5089" w:rsidP="0088162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 w:themeColor="text1" w:themeTint="D9"/>
                <w:sz w:val="24"/>
                <w:lang w:val="ru-RU"/>
              </w:rPr>
            </w:pPr>
          </w:p>
        </w:tc>
      </w:tr>
    </w:tbl>
    <w:p w:rsidR="002C5089" w:rsidRDefault="002C5089" w:rsidP="00356B4B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:rsidR="009C6E08" w:rsidRPr="009C6E08" w:rsidRDefault="009C6E08" w:rsidP="009C6E08">
      <w:pPr>
        <w:jc w:val="center"/>
        <w:rPr>
          <w:rFonts w:ascii="Times New Roman" w:hAnsi="Times New Roman"/>
          <w:b/>
          <w:color w:val="262626"/>
          <w:sz w:val="28"/>
          <w:szCs w:val="28"/>
          <w:lang w:val="ru-RU"/>
        </w:rPr>
      </w:pPr>
      <w:r w:rsidRPr="009C6E08">
        <w:rPr>
          <w:rFonts w:ascii="Times New Roman" w:hAnsi="Times New Roman"/>
          <w:b/>
          <w:color w:val="262626"/>
          <w:sz w:val="28"/>
          <w:szCs w:val="28"/>
          <w:lang w:val="ru-RU"/>
        </w:rPr>
        <w:t xml:space="preserve">Задание </w:t>
      </w:r>
      <w:r w:rsidR="00143062">
        <w:rPr>
          <w:rFonts w:ascii="Times New Roman" w:hAnsi="Times New Roman"/>
          <w:b/>
          <w:color w:val="262626"/>
          <w:sz w:val="28"/>
          <w:szCs w:val="28"/>
          <w:lang w:val="ru-RU"/>
        </w:rPr>
        <w:t>2</w:t>
      </w:r>
      <w:bookmarkStart w:id="1" w:name="_GoBack"/>
      <w:bookmarkEnd w:id="1"/>
      <w:r w:rsidRPr="009C6E08">
        <w:rPr>
          <w:rFonts w:ascii="Times New Roman" w:hAnsi="Times New Roman"/>
          <w:b/>
          <w:color w:val="262626"/>
          <w:sz w:val="28"/>
          <w:szCs w:val="28"/>
          <w:lang w:val="ru-RU"/>
        </w:rPr>
        <w:t>. Решение ситуационных задач</w:t>
      </w:r>
    </w:p>
    <w:p w:rsidR="009C6E08" w:rsidRPr="009C6E08" w:rsidRDefault="009C6E08" w:rsidP="009C6E08">
      <w:pPr>
        <w:jc w:val="center"/>
        <w:rPr>
          <w:rFonts w:ascii="Times New Roman" w:hAnsi="Times New Roman"/>
          <w:b/>
          <w:color w:val="262626"/>
          <w:sz w:val="28"/>
          <w:szCs w:val="28"/>
          <w:lang w:val="ru-RU"/>
        </w:rPr>
      </w:pPr>
    </w:p>
    <w:p w:rsidR="009C6E08" w:rsidRPr="009C6E08" w:rsidRDefault="009C6E08" w:rsidP="009C6E08">
      <w:pPr>
        <w:ind w:firstLine="708"/>
        <w:jc w:val="both"/>
        <w:rPr>
          <w:rFonts w:ascii="Times New Roman" w:hAnsi="Times New Roman"/>
          <w:color w:val="262626"/>
          <w:sz w:val="28"/>
          <w:szCs w:val="28"/>
          <w:lang w:val="ru-RU"/>
        </w:rPr>
      </w:pPr>
      <w:r w:rsidRPr="009C6E08">
        <w:rPr>
          <w:rFonts w:ascii="Times New Roman" w:hAnsi="Times New Roman"/>
          <w:color w:val="262626"/>
          <w:sz w:val="28"/>
          <w:szCs w:val="28"/>
          <w:lang w:val="ru-RU"/>
        </w:rPr>
        <w:t>ВАЖНО!</w:t>
      </w:r>
    </w:p>
    <w:p w:rsidR="009C6E08" w:rsidRPr="009C6E08" w:rsidRDefault="009C6E08" w:rsidP="009C6E08">
      <w:pPr>
        <w:ind w:firstLine="708"/>
        <w:jc w:val="both"/>
        <w:rPr>
          <w:rFonts w:ascii="Times New Roman" w:hAnsi="Times New Roman"/>
          <w:color w:val="262626"/>
          <w:sz w:val="28"/>
          <w:szCs w:val="28"/>
          <w:lang w:val="ru-RU"/>
        </w:rPr>
      </w:pPr>
      <w:r w:rsidRPr="009C6E08">
        <w:rPr>
          <w:rFonts w:ascii="Times New Roman" w:hAnsi="Times New Roman"/>
          <w:color w:val="262626"/>
          <w:sz w:val="28"/>
          <w:szCs w:val="28"/>
          <w:lang w:val="ru-RU"/>
        </w:rPr>
        <w:t xml:space="preserve">Если задание выполняется в аудитории, то задание выполняется в подгруппах (по 2-4 человека). </w:t>
      </w:r>
    </w:p>
    <w:p w:rsidR="009C6E08" w:rsidRPr="009C6E08" w:rsidRDefault="009C6E08" w:rsidP="009C6E08">
      <w:pPr>
        <w:ind w:firstLine="708"/>
        <w:jc w:val="both"/>
        <w:rPr>
          <w:rFonts w:ascii="Times New Roman" w:hAnsi="Times New Roman"/>
          <w:color w:val="262626"/>
          <w:sz w:val="28"/>
          <w:szCs w:val="28"/>
          <w:lang w:val="ru-RU"/>
        </w:rPr>
      </w:pPr>
      <w:r w:rsidRPr="009C6E08">
        <w:rPr>
          <w:rFonts w:ascii="Times New Roman" w:hAnsi="Times New Roman"/>
          <w:color w:val="262626"/>
          <w:sz w:val="28"/>
          <w:szCs w:val="28"/>
          <w:lang w:val="ru-RU"/>
        </w:rPr>
        <w:t>Время на выполнение задания в подгруппах: 15 минут</w:t>
      </w:r>
    </w:p>
    <w:p w:rsidR="009C6E08" w:rsidRPr="009C6E08" w:rsidRDefault="009C6E08" w:rsidP="009C6E08">
      <w:pPr>
        <w:ind w:firstLine="708"/>
        <w:jc w:val="both"/>
        <w:rPr>
          <w:rFonts w:ascii="Times New Roman" w:hAnsi="Times New Roman"/>
          <w:color w:val="262626"/>
          <w:sz w:val="28"/>
          <w:szCs w:val="28"/>
          <w:lang w:val="ru-RU"/>
        </w:rPr>
      </w:pPr>
      <w:r w:rsidRPr="009C6E08">
        <w:rPr>
          <w:rFonts w:ascii="Times New Roman" w:hAnsi="Times New Roman"/>
          <w:color w:val="262626"/>
          <w:sz w:val="28"/>
          <w:szCs w:val="28"/>
          <w:lang w:val="ru-RU"/>
        </w:rPr>
        <w:t>Время на обсуждение в группе, дополнение: 20-25 минут</w:t>
      </w:r>
    </w:p>
    <w:p w:rsidR="009C6E08" w:rsidRDefault="009C6E08" w:rsidP="009C6E08">
      <w:pPr>
        <w:ind w:firstLine="708"/>
        <w:jc w:val="both"/>
        <w:rPr>
          <w:rFonts w:ascii="Times New Roman" w:hAnsi="Times New Roman"/>
          <w:color w:val="262626"/>
          <w:sz w:val="28"/>
          <w:szCs w:val="28"/>
          <w:lang w:val="ru-RU"/>
        </w:rPr>
      </w:pPr>
      <w:r w:rsidRPr="009C6E08">
        <w:rPr>
          <w:rFonts w:ascii="Times New Roman" w:hAnsi="Times New Roman"/>
          <w:color w:val="262626"/>
          <w:sz w:val="28"/>
          <w:szCs w:val="28"/>
          <w:lang w:val="ru-RU"/>
        </w:rPr>
        <w:t>Если задание выполняется в дистанционном формате, то задание выполняется каждым студентом самостоятельно</w:t>
      </w:r>
      <w:r>
        <w:rPr>
          <w:rFonts w:ascii="Times New Roman" w:hAnsi="Times New Roman"/>
          <w:color w:val="262626"/>
          <w:sz w:val="28"/>
          <w:szCs w:val="28"/>
          <w:lang w:val="ru-RU"/>
        </w:rPr>
        <w:t xml:space="preserve"> – 2 ситуационные задачи </w:t>
      </w:r>
      <w:r w:rsidRPr="009C6E08">
        <w:rPr>
          <w:rFonts w:ascii="Times New Roman" w:hAnsi="Times New Roman"/>
          <w:color w:val="262626"/>
          <w:sz w:val="28"/>
          <w:szCs w:val="28"/>
          <w:lang w:val="ru-RU"/>
        </w:rPr>
        <w:t>из предложенных на выбор</w:t>
      </w:r>
      <w:r>
        <w:rPr>
          <w:rFonts w:ascii="Times New Roman" w:hAnsi="Times New Roman"/>
          <w:color w:val="262626"/>
          <w:sz w:val="28"/>
          <w:szCs w:val="28"/>
          <w:lang w:val="ru-RU"/>
        </w:rPr>
        <w:t>.</w:t>
      </w:r>
    </w:p>
    <w:p w:rsidR="009C6E08" w:rsidRPr="009C6E08" w:rsidRDefault="009C6E08" w:rsidP="009C6E08">
      <w:pPr>
        <w:ind w:firstLine="708"/>
        <w:jc w:val="both"/>
        <w:rPr>
          <w:rFonts w:ascii="Times New Roman" w:hAnsi="Times New Roman"/>
          <w:i/>
          <w:sz w:val="28"/>
          <w:szCs w:val="28"/>
          <w:lang w:val="ru-RU"/>
        </w:rPr>
      </w:pPr>
    </w:p>
    <w:p w:rsidR="009C6E08" w:rsidRPr="009C6E08" w:rsidRDefault="009C6E08" w:rsidP="009C6E08">
      <w:pPr>
        <w:ind w:firstLine="708"/>
        <w:jc w:val="both"/>
        <w:rPr>
          <w:rFonts w:ascii="Times New Roman" w:hAnsi="Times New Roman"/>
          <w:i/>
          <w:sz w:val="28"/>
          <w:szCs w:val="28"/>
          <w:lang w:val="ru-RU"/>
        </w:rPr>
      </w:pPr>
    </w:p>
    <w:p w:rsidR="009C6E08" w:rsidRPr="009C6E08" w:rsidRDefault="009C6E08" w:rsidP="009C6E08">
      <w:pPr>
        <w:ind w:firstLine="708"/>
        <w:jc w:val="both"/>
        <w:rPr>
          <w:rFonts w:ascii="Times New Roman" w:hAnsi="Times New Roman"/>
          <w:b/>
          <w:i/>
          <w:sz w:val="28"/>
          <w:szCs w:val="28"/>
          <w:lang w:val="ru-RU"/>
        </w:rPr>
      </w:pPr>
      <w:r w:rsidRPr="009C6E08">
        <w:rPr>
          <w:rFonts w:ascii="Times New Roman" w:hAnsi="Times New Roman"/>
          <w:b/>
          <w:i/>
          <w:sz w:val="28"/>
          <w:szCs w:val="28"/>
          <w:lang w:val="ru-RU"/>
        </w:rPr>
        <w:t>Ситуационная задача 1.</w:t>
      </w:r>
    </w:p>
    <w:p w:rsidR="009C6E08" w:rsidRPr="009C6E08" w:rsidRDefault="009C6E08" w:rsidP="009C6E08">
      <w:pPr>
        <w:ind w:firstLine="708"/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9C6E08">
        <w:rPr>
          <w:rFonts w:ascii="Times New Roman" w:hAnsi="Times New Roman"/>
          <w:i/>
          <w:sz w:val="28"/>
          <w:szCs w:val="28"/>
          <w:lang w:val="ru-RU"/>
        </w:rPr>
        <w:t xml:space="preserve">Во время урока, который вы проводите в 6 классе, сработала пожарная сигнализация, выйдя в коридор для предварительного осмотра вы увидели еле заметное задымление со стороны соседнего кабинета. </w:t>
      </w:r>
    </w:p>
    <w:p w:rsidR="009C6E08" w:rsidRPr="009C6E08" w:rsidRDefault="009C6E08" w:rsidP="009C6E08">
      <w:pPr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9C6E08">
        <w:rPr>
          <w:rFonts w:ascii="Times New Roman" w:hAnsi="Times New Roman"/>
          <w:i/>
          <w:sz w:val="28"/>
          <w:szCs w:val="28"/>
          <w:lang w:val="ru-RU"/>
        </w:rPr>
        <w:tab/>
        <w:t>1. Дайте определение понятиям «пожар», «взрыв».</w:t>
      </w:r>
    </w:p>
    <w:p w:rsidR="009C6E08" w:rsidRPr="009C6E08" w:rsidRDefault="009C6E08" w:rsidP="009C6E08">
      <w:pPr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9C6E08">
        <w:rPr>
          <w:rFonts w:ascii="Times New Roman" w:hAnsi="Times New Roman"/>
          <w:i/>
          <w:sz w:val="28"/>
          <w:szCs w:val="28"/>
          <w:lang w:val="ru-RU"/>
        </w:rPr>
        <w:tab/>
        <w:t>2. Назовите виды пожара по масштабам и интенсивности. Дайте краткую характеристику.</w:t>
      </w:r>
    </w:p>
    <w:p w:rsidR="009C6E08" w:rsidRPr="009C6E08" w:rsidRDefault="009C6E08" w:rsidP="009C6E08">
      <w:pPr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9C6E08">
        <w:rPr>
          <w:rFonts w:ascii="Times New Roman" w:hAnsi="Times New Roman"/>
          <w:i/>
          <w:sz w:val="28"/>
          <w:szCs w:val="28"/>
          <w:lang w:val="ru-RU"/>
        </w:rPr>
        <w:tab/>
        <w:t>3. Назовите основные средства пожаротушения, правила их применения с случае необходимости.</w:t>
      </w:r>
    </w:p>
    <w:p w:rsidR="009C6E08" w:rsidRPr="009C6E08" w:rsidRDefault="009C6E08" w:rsidP="009C6E08">
      <w:pPr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9C6E08">
        <w:rPr>
          <w:rFonts w:ascii="Times New Roman" w:hAnsi="Times New Roman"/>
          <w:i/>
          <w:sz w:val="28"/>
          <w:szCs w:val="28"/>
          <w:lang w:val="ru-RU"/>
        </w:rPr>
        <w:tab/>
        <w:t>4. Определите порядок действий учителя в сложившейся ситуации.</w:t>
      </w:r>
    </w:p>
    <w:p w:rsidR="009C6E08" w:rsidRPr="009C6E08" w:rsidRDefault="009C6E08" w:rsidP="009C6E08">
      <w:pPr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9C6E08">
        <w:rPr>
          <w:rFonts w:ascii="Times New Roman" w:hAnsi="Times New Roman"/>
          <w:i/>
          <w:sz w:val="28"/>
          <w:szCs w:val="28"/>
          <w:lang w:val="ru-RU"/>
        </w:rPr>
        <w:tab/>
        <w:t>5.  Определите порядок действий, если вы являетесь ответственным по Гражданской обороне в образовательном учреждении.</w:t>
      </w:r>
    </w:p>
    <w:p w:rsidR="009C6E08" w:rsidRPr="009C6E08" w:rsidRDefault="009C6E08" w:rsidP="009C6E08">
      <w:pPr>
        <w:ind w:firstLine="708"/>
        <w:jc w:val="both"/>
        <w:rPr>
          <w:rFonts w:ascii="Times New Roman" w:hAnsi="Times New Roman"/>
          <w:i/>
          <w:sz w:val="28"/>
          <w:szCs w:val="28"/>
          <w:lang w:val="ru-RU"/>
        </w:rPr>
      </w:pPr>
    </w:p>
    <w:p w:rsidR="009C6E08" w:rsidRPr="009C6E08" w:rsidRDefault="009C6E08" w:rsidP="009C6E08">
      <w:pPr>
        <w:ind w:firstLine="708"/>
        <w:jc w:val="both"/>
        <w:rPr>
          <w:rFonts w:ascii="Times New Roman" w:hAnsi="Times New Roman"/>
          <w:i/>
          <w:sz w:val="28"/>
          <w:szCs w:val="28"/>
          <w:lang w:val="ru-RU"/>
        </w:rPr>
      </w:pPr>
    </w:p>
    <w:p w:rsidR="009C6E08" w:rsidRPr="009C6E08" w:rsidRDefault="009C6E08" w:rsidP="009C6E08">
      <w:pPr>
        <w:ind w:firstLine="708"/>
        <w:jc w:val="both"/>
        <w:rPr>
          <w:rFonts w:ascii="Times New Roman" w:hAnsi="Times New Roman"/>
          <w:b/>
          <w:i/>
          <w:sz w:val="28"/>
          <w:szCs w:val="28"/>
          <w:lang w:val="ru-RU"/>
        </w:rPr>
      </w:pPr>
      <w:r w:rsidRPr="009C6E08">
        <w:rPr>
          <w:rFonts w:ascii="Times New Roman" w:hAnsi="Times New Roman"/>
          <w:b/>
          <w:i/>
          <w:sz w:val="28"/>
          <w:szCs w:val="28"/>
          <w:lang w:val="ru-RU"/>
        </w:rPr>
        <w:t>Ситуационная задача 2.</w:t>
      </w:r>
    </w:p>
    <w:p w:rsidR="009C6E08" w:rsidRPr="009C6E08" w:rsidRDefault="009C6E08" w:rsidP="009C6E08">
      <w:pPr>
        <w:ind w:firstLine="708"/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9C6E08">
        <w:rPr>
          <w:rFonts w:ascii="Times New Roman" w:hAnsi="Times New Roman"/>
          <w:i/>
          <w:sz w:val="28"/>
          <w:szCs w:val="28"/>
          <w:lang w:val="ru-RU"/>
        </w:rPr>
        <w:t xml:space="preserve">В средствах массовой информации прозвучала официальная информация об обширном загрязнении территории вашего населенного </w:t>
      </w:r>
      <w:r w:rsidRPr="009C6E08">
        <w:rPr>
          <w:rFonts w:ascii="Times New Roman" w:hAnsi="Times New Roman"/>
          <w:i/>
          <w:sz w:val="28"/>
          <w:szCs w:val="28"/>
          <w:lang w:val="ru-RU"/>
        </w:rPr>
        <w:lastRenderedPageBreak/>
        <w:t>пункта опасным химическим веществом - аммиаком. В вашем распоряжении находятся все необходимые средства индивидуальной защиты.</w:t>
      </w:r>
    </w:p>
    <w:p w:rsidR="009C6E08" w:rsidRPr="009C6E08" w:rsidRDefault="009C6E08" w:rsidP="009C6E08">
      <w:pPr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9C6E08">
        <w:rPr>
          <w:rFonts w:ascii="Times New Roman" w:hAnsi="Times New Roman"/>
          <w:i/>
          <w:sz w:val="28"/>
          <w:szCs w:val="28"/>
          <w:lang w:val="ru-RU"/>
        </w:rPr>
        <w:tab/>
        <w:t xml:space="preserve">1. Расшифруйте аббревиатуры АХОВ, СИЗ - дайте их определения. </w:t>
      </w:r>
    </w:p>
    <w:p w:rsidR="009C6E08" w:rsidRPr="009C6E08" w:rsidRDefault="009C6E08" w:rsidP="009C6E08">
      <w:pPr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9C6E08">
        <w:rPr>
          <w:rFonts w:ascii="Times New Roman" w:hAnsi="Times New Roman"/>
          <w:i/>
          <w:sz w:val="28"/>
          <w:szCs w:val="28"/>
          <w:lang w:val="ru-RU"/>
        </w:rPr>
        <w:tab/>
        <w:t>2. Перечислите виды средств индивидуальной защиты по предназначению.</w:t>
      </w:r>
    </w:p>
    <w:p w:rsidR="009C6E08" w:rsidRPr="009C6E08" w:rsidRDefault="009C6E08" w:rsidP="009C6E08">
      <w:pPr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9C6E08">
        <w:rPr>
          <w:rFonts w:ascii="Times New Roman" w:hAnsi="Times New Roman"/>
          <w:i/>
          <w:sz w:val="28"/>
          <w:szCs w:val="28"/>
          <w:lang w:val="ru-RU"/>
        </w:rPr>
        <w:tab/>
        <w:t>3. Какими из средств индивидуальной защиты вы воспользуетесь в описанной выше ситуации?</w:t>
      </w:r>
    </w:p>
    <w:p w:rsidR="009C6E08" w:rsidRPr="009C6E08" w:rsidRDefault="009C6E08" w:rsidP="009C6E08">
      <w:pPr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9C6E08">
        <w:rPr>
          <w:rFonts w:ascii="Times New Roman" w:hAnsi="Times New Roman"/>
          <w:i/>
          <w:sz w:val="28"/>
          <w:szCs w:val="28"/>
          <w:lang w:val="ru-RU"/>
        </w:rPr>
        <w:tab/>
        <w:t>4. Определите порядок действий, если подобная ситуация произошла, когда вы проводили урок в своем классе при условии того, что СИЗ отсутствуют.</w:t>
      </w:r>
    </w:p>
    <w:p w:rsidR="009C6E08" w:rsidRPr="009C6E08" w:rsidRDefault="009C6E08" w:rsidP="009C6E08">
      <w:pPr>
        <w:ind w:firstLine="708"/>
        <w:jc w:val="both"/>
        <w:rPr>
          <w:rFonts w:ascii="Times New Roman" w:hAnsi="Times New Roman"/>
          <w:i/>
          <w:sz w:val="28"/>
          <w:szCs w:val="28"/>
          <w:lang w:val="ru-RU"/>
        </w:rPr>
      </w:pPr>
    </w:p>
    <w:p w:rsidR="009C6E08" w:rsidRPr="009C6E08" w:rsidRDefault="009C6E08" w:rsidP="009C6E08">
      <w:pPr>
        <w:ind w:firstLine="708"/>
        <w:jc w:val="both"/>
        <w:rPr>
          <w:rFonts w:ascii="Times New Roman" w:hAnsi="Times New Roman"/>
          <w:b/>
          <w:i/>
          <w:sz w:val="28"/>
          <w:szCs w:val="28"/>
          <w:lang w:val="ru-RU"/>
        </w:rPr>
      </w:pPr>
      <w:r w:rsidRPr="009C6E08">
        <w:rPr>
          <w:rFonts w:ascii="Times New Roman" w:hAnsi="Times New Roman"/>
          <w:b/>
          <w:i/>
          <w:sz w:val="28"/>
          <w:szCs w:val="28"/>
          <w:lang w:val="ru-RU"/>
        </w:rPr>
        <w:t>Ситуационная задача 3.</w:t>
      </w:r>
    </w:p>
    <w:p w:rsidR="009C6E08" w:rsidRPr="009C6E08" w:rsidRDefault="009C6E08" w:rsidP="009C6E08">
      <w:pPr>
        <w:ind w:firstLine="708"/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9C6E08">
        <w:rPr>
          <w:rFonts w:ascii="Times New Roman" w:hAnsi="Times New Roman"/>
          <w:i/>
          <w:sz w:val="28"/>
          <w:szCs w:val="28"/>
          <w:lang w:val="ru-RU"/>
        </w:rPr>
        <w:t xml:space="preserve">Из-за взрыва бытового газа обрушилась часть соседнего жилого дома, погибли жильцы, многие ранены. Несколько человек оказались заблокированными в магазине подвального помещения. </w:t>
      </w:r>
    </w:p>
    <w:p w:rsidR="009C6E08" w:rsidRPr="009C6E08" w:rsidRDefault="009C6E08" w:rsidP="009C6E08">
      <w:pPr>
        <w:numPr>
          <w:ilvl w:val="0"/>
          <w:numId w:val="5"/>
        </w:numPr>
        <w:spacing w:after="200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  <w:r w:rsidRPr="009C6E08">
        <w:rPr>
          <w:rFonts w:ascii="Times New Roman" w:hAnsi="Times New Roman"/>
          <w:i/>
          <w:sz w:val="28"/>
          <w:szCs w:val="28"/>
          <w:lang w:val="ru-RU" w:eastAsia="en-US"/>
        </w:rPr>
        <w:t>Дайте определение понятию «обрушение здания/сооружения».</w:t>
      </w:r>
    </w:p>
    <w:p w:rsidR="009C6E08" w:rsidRPr="009C6E08" w:rsidRDefault="009C6E08" w:rsidP="009C6E08">
      <w:pPr>
        <w:numPr>
          <w:ilvl w:val="0"/>
          <w:numId w:val="5"/>
        </w:numPr>
        <w:spacing w:after="200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  <w:r w:rsidRPr="009C6E08">
        <w:rPr>
          <w:rFonts w:ascii="Times New Roman" w:hAnsi="Times New Roman"/>
          <w:i/>
          <w:sz w:val="28"/>
          <w:szCs w:val="28"/>
          <w:lang w:val="ru-RU" w:eastAsia="en-US"/>
        </w:rPr>
        <w:t>Какие негативные возможные последствия может повлечь за собой возникновение данного ОТС?</w:t>
      </w:r>
    </w:p>
    <w:p w:rsidR="009C6E08" w:rsidRPr="009C6E08" w:rsidRDefault="009C6E08" w:rsidP="009C6E08">
      <w:pPr>
        <w:numPr>
          <w:ilvl w:val="0"/>
          <w:numId w:val="5"/>
        </w:numPr>
        <w:spacing w:after="200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  <w:r w:rsidRPr="009C6E08">
        <w:rPr>
          <w:rFonts w:ascii="Times New Roman" w:hAnsi="Times New Roman"/>
          <w:i/>
          <w:sz w:val="28"/>
          <w:szCs w:val="28"/>
          <w:lang w:val="ru-RU" w:eastAsia="en-US"/>
        </w:rPr>
        <w:t>Определите порядок действий человека, оказавшегося под завалом.</w:t>
      </w:r>
    </w:p>
    <w:p w:rsidR="009C6E08" w:rsidRPr="009C6E08" w:rsidRDefault="009C6E08" w:rsidP="009C6E08">
      <w:pPr>
        <w:numPr>
          <w:ilvl w:val="0"/>
          <w:numId w:val="5"/>
        </w:numPr>
        <w:spacing w:after="200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  <w:r w:rsidRPr="009C6E08">
        <w:rPr>
          <w:rFonts w:ascii="Times New Roman" w:hAnsi="Times New Roman"/>
          <w:i/>
          <w:sz w:val="28"/>
          <w:szCs w:val="28"/>
          <w:lang w:val="ru-RU" w:eastAsia="en-US"/>
        </w:rPr>
        <w:t>Определите порядок оказания доврачебной помощи человеку, оказавшемуся под завалом.</w:t>
      </w:r>
    </w:p>
    <w:p w:rsidR="009C6E08" w:rsidRPr="009C6E08" w:rsidRDefault="009C6E08" w:rsidP="009C6E08">
      <w:pPr>
        <w:numPr>
          <w:ilvl w:val="0"/>
          <w:numId w:val="5"/>
        </w:numPr>
        <w:spacing w:after="200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  <w:r w:rsidRPr="009C6E08">
        <w:rPr>
          <w:rFonts w:ascii="Times New Roman" w:hAnsi="Times New Roman"/>
          <w:i/>
          <w:sz w:val="28"/>
          <w:szCs w:val="28"/>
          <w:lang w:val="ru-RU" w:eastAsia="en-US"/>
        </w:rPr>
        <w:t xml:space="preserve">Определите порядок действий, если Вы являетесь учителем и Ваша школа расположена в соседнем здании. </w:t>
      </w:r>
    </w:p>
    <w:p w:rsidR="009C6E08" w:rsidRPr="009C6E08" w:rsidRDefault="009C6E08" w:rsidP="009C6E08">
      <w:pPr>
        <w:ind w:firstLine="708"/>
        <w:jc w:val="both"/>
        <w:rPr>
          <w:rFonts w:ascii="Times New Roman" w:hAnsi="Times New Roman"/>
          <w:b/>
          <w:i/>
          <w:sz w:val="28"/>
          <w:szCs w:val="28"/>
          <w:lang w:val="ru-RU"/>
        </w:rPr>
      </w:pPr>
      <w:r w:rsidRPr="009C6E08">
        <w:rPr>
          <w:rFonts w:ascii="Times New Roman" w:hAnsi="Times New Roman"/>
          <w:b/>
          <w:i/>
          <w:sz w:val="28"/>
          <w:szCs w:val="28"/>
          <w:lang w:val="ru-RU"/>
        </w:rPr>
        <w:t>Ситуационная задача 4.</w:t>
      </w:r>
    </w:p>
    <w:p w:rsidR="009C6E08" w:rsidRPr="009C6E08" w:rsidRDefault="009C6E08" w:rsidP="009C6E08">
      <w:pPr>
        <w:ind w:firstLine="708"/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9C6E08">
        <w:rPr>
          <w:rFonts w:ascii="Times New Roman" w:hAnsi="Times New Roman"/>
          <w:i/>
          <w:sz w:val="28"/>
          <w:szCs w:val="28"/>
          <w:lang w:val="ru-RU"/>
        </w:rPr>
        <w:t>В результате аварии на центральном очистном сооружении в городской водопровод попало значительное количество хлора. Возникла угроза массового поражения населения. В официальных средствах массовой информации сообщили о случившейся проблеме.</w:t>
      </w:r>
    </w:p>
    <w:p w:rsidR="009C6E08" w:rsidRPr="009C6E08" w:rsidRDefault="009C6E08" w:rsidP="009C6E08">
      <w:pPr>
        <w:numPr>
          <w:ilvl w:val="0"/>
          <w:numId w:val="6"/>
        </w:numPr>
        <w:spacing w:after="200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  <w:r w:rsidRPr="009C6E08">
        <w:rPr>
          <w:rFonts w:ascii="Times New Roman" w:hAnsi="Times New Roman"/>
          <w:i/>
          <w:sz w:val="28"/>
          <w:szCs w:val="28"/>
          <w:lang w:val="ru-RU" w:eastAsia="en-US"/>
        </w:rPr>
        <w:t>Дайте определение понятию «аварийно-химически опасное вещество», «отравление».</w:t>
      </w:r>
    </w:p>
    <w:p w:rsidR="009C6E08" w:rsidRPr="009C6E08" w:rsidRDefault="009C6E08" w:rsidP="009C6E08">
      <w:pPr>
        <w:numPr>
          <w:ilvl w:val="0"/>
          <w:numId w:val="6"/>
        </w:numPr>
        <w:spacing w:after="200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  <w:r w:rsidRPr="009C6E08">
        <w:rPr>
          <w:rFonts w:ascii="Times New Roman" w:hAnsi="Times New Roman"/>
          <w:i/>
          <w:sz w:val="28"/>
          <w:szCs w:val="28"/>
          <w:lang w:val="ru-RU" w:eastAsia="en-US"/>
        </w:rPr>
        <w:t>Определите порядок действий в сложившейся ситуации.</w:t>
      </w:r>
    </w:p>
    <w:p w:rsidR="009C6E08" w:rsidRPr="009C6E08" w:rsidRDefault="009C6E08" w:rsidP="009C6E08">
      <w:pPr>
        <w:numPr>
          <w:ilvl w:val="0"/>
          <w:numId w:val="6"/>
        </w:numPr>
        <w:spacing w:after="200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  <w:r w:rsidRPr="009C6E08">
        <w:rPr>
          <w:rFonts w:ascii="Times New Roman" w:hAnsi="Times New Roman"/>
          <w:i/>
          <w:sz w:val="28"/>
          <w:szCs w:val="28"/>
          <w:lang w:val="ru-RU" w:eastAsia="en-US"/>
        </w:rPr>
        <w:t>Какую доврачебную помощь необходимо оказать человеку получившему избыточную концентрацию хлора?</w:t>
      </w:r>
    </w:p>
    <w:p w:rsidR="009C6E08" w:rsidRPr="009C6E08" w:rsidRDefault="009C6E08" w:rsidP="009C6E08">
      <w:pPr>
        <w:ind w:firstLine="708"/>
        <w:jc w:val="both"/>
        <w:rPr>
          <w:rFonts w:ascii="Times New Roman" w:hAnsi="Times New Roman"/>
          <w:b/>
          <w:i/>
          <w:sz w:val="28"/>
          <w:szCs w:val="28"/>
          <w:lang w:val="ru-RU"/>
        </w:rPr>
      </w:pPr>
      <w:r w:rsidRPr="009C6E08">
        <w:rPr>
          <w:rFonts w:ascii="Times New Roman" w:hAnsi="Times New Roman"/>
          <w:b/>
          <w:i/>
          <w:sz w:val="28"/>
          <w:szCs w:val="28"/>
          <w:lang w:val="ru-RU"/>
        </w:rPr>
        <w:t>Ситуационная задача 5.</w:t>
      </w:r>
    </w:p>
    <w:p w:rsidR="009C6E08" w:rsidRPr="009C6E08" w:rsidRDefault="009C6E08" w:rsidP="009C6E08">
      <w:pPr>
        <w:ind w:firstLine="708"/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9C6E08">
        <w:rPr>
          <w:rFonts w:ascii="Times New Roman" w:hAnsi="Times New Roman"/>
          <w:i/>
          <w:sz w:val="28"/>
          <w:szCs w:val="28"/>
          <w:lang w:val="ru-RU"/>
        </w:rPr>
        <w:t>Недалеко от города Вашего проживания зафиксирована авария на атомной электростанции. В средствах массовой информации появилась информация о том, что дозы радиации повышены, но умеренные. На следующий день после радиоактивного заражения территории Вам предстоит произвести эвакуацию.</w:t>
      </w:r>
    </w:p>
    <w:p w:rsidR="009C6E08" w:rsidRPr="009C6E08" w:rsidRDefault="009C6E08" w:rsidP="009C6E08">
      <w:pPr>
        <w:numPr>
          <w:ilvl w:val="0"/>
          <w:numId w:val="7"/>
        </w:numPr>
        <w:spacing w:after="200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  <w:r w:rsidRPr="009C6E08">
        <w:rPr>
          <w:rFonts w:ascii="Times New Roman" w:hAnsi="Times New Roman"/>
          <w:i/>
          <w:sz w:val="28"/>
          <w:szCs w:val="28"/>
          <w:lang w:val="ru-RU" w:eastAsia="en-US"/>
        </w:rPr>
        <w:t>Дайте определение понятию «радиоактивное заражение».</w:t>
      </w:r>
    </w:p>
    <w:p w:rsidR="009C6E08" w:rsidRPr="009C6E08" w:rsidRDefault="009C6E08" w:rsidP="009C6E08">
      <w:pPr>
        <w:numPr>
          <w:ilvl w:val="0"/>
          <w:numId w:val="7"/>
        </w:numPr>
        <w:spacing w:after="200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  <w:r w:rsidRPr="009C6E08">
        <w:rPr>
          <w:rFonts w:ascii="Times New Roman" w:hAnsi="Times New Roman"/>
          <w:i/>
          <w:sz w:val="28"/>
          <w:szCs w:val="28"/>
          <w:lang w:val="ru-RU" w:eastAsia="en-US"/>
        </w:rPr>
        <w:t>Какие правила оказания доврачебной помощи необходимо оказать человеку, оказавшемуся в зоне заражения.</w:t>
      </w:r>
    </w:p>
    <w:p w:rsidR="009C6E08" w:rsidRPr="009C6E08" w:rsidRDefault="009C6E08" w:rsidP="009C6E08">
      <w:pPr>
        <w:numPr>
          <w:ilvl w:val="0"/>
          <w:numId w:val="7"/>
        </w:numPr>
        <w:spacing w:after="200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  <w:r w:rsidRPr="009C6E08">
        <w:rPr>
          <w:rFonts w:ascii="Times New Roman" w:hAnsi="Times New Roman"/>
          <w:i/>
          <w:sz w:val="28"/>
          <w:szCs w:val="28"/>
          <w:lang w:val="ru-RU" w:eastAsia="en-US"/>
        </w:rPr>
        <w:t>Какие меры по предотвращению радиационного проникновения в жилое помещение необходимо предпринять в момент сообщения.</w:t>
      </w:r>
    </w:p>
    <w:p w:rsidR="009C6E08" w:rsidRPr="009C6E08" w:rsidRDefault="009C6E08" w:rsidP="009C6E08">
      <w:pPr>
        <w:numPr>
          <w:ilvl w:val="0"/>
          <w:numId w:val="7"/>
        </w:numPr>
        <w:spacing w:after="200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  <w:r w:rsidRPr="009C6E08">
        <w:rPr>
          <w:rFonts w:ascii="Times New Roman" w:hAnsi="Times New Roman"/>
          <w:i/>
          <w:sz w:val="28"/>
          <w:szCs w:val="28"/>
          <w:lang w:val="ru-RU" w:eastAsia="en-US"/>
        </w:rPr>
        <w:lastRenderedPageBreak/>
        <w:t>Определите алгоритм действий при переходе в пункт эвакуации, в случае, если Вам необходимо преодолеть около 500-800 метров по открытой местности.</w:t>
      </w:r>
    </w:p>
    <w:sectPr w:rsidR="009C6E08" w:rsidRPr="009C6E08" w:rsidSect="00356B4B">
      <w:pgSz w:w="11906" w:h="16838"/>
      <w:pgMar w:top="709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2A4F93"/>
    <w:multiLevelType w:val="hybridMultilevel"/>
    <w:tmpl w:val="0AF6D748"/>
    <w:lvl w:ilvl="0" w:tplc="20A0061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1DA5154"/>
    <w:multiLevelType w:val="hybridMultilevel"/>
    <w:tmpl w:val="7C6812AE"/>
    <w:lvl w:ilvl="0" w:tplc="E966954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73E30FE"/>
    <w:multiLevelType w:val="hybridMultilevel"/>
    <w:tmpl w:val="32927F1C"/>
    <w:lvl w:ilvl="0" w:tplc="77C2BBD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C7F401E"/>
    <w:multiLevelType w:val="hybridMultilevel"/>
    <w:tmpl w:val="490CD520"/>
    <w:lvl w:ilvl="0" w:tplc="762CF72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43D63627"/>
    <w:multiLevelType w:val="hybridMultilevel"/>
    <w:tmpl w:val="F4E225EC"/>
    <w:lvl w:ilvl="0" w:tplc="6DF8390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59083DCD"/>
    <w:multiLevelType w:val="hybridMultilevel"/>
    <w:tmpl w:val="D24086A2"/>
    <w:lvl w:ilvl="0" w:tplc="CACC98B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7894122E"/>
    <w:multiLevelType w:val="hybridMultilevel"/>
    <w:tmpl w:val="52B8F00A"/>
    <w:lvl w:ilvl="0" w:tplc="AE36FE8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4"/>
  </w:num>
  <w:num w:numId="5">
    <w:abstractNumId w:val="0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98E"/>
    <w:rsid w:val="001100A5"/>
    <w:rsid w:val="00143062"/>
    <w:rsid w:val="002C5089"/>
    <w:rsid w:val="00356B4B"/>
    <w:rsid w:val="003B7DCE"/>
    <w:rsid w:val="003E151C"/>
    <w:rsid w:val="004E6512"/>
    <w:rsid w:val="008B0E7D"/>
    <w:rsid w:val="008F76FD"/>
    <w:rsid w:val="009C6E08"/>
    <w:rsid w:val="00A56AB7"/>
    <w:rsid w:val="00B6686F"/>
    <w:rsid w:val="00B8698E"/>
    <w:rsid w:val="00E076AC"/>
    <w:rsid w:val="00EF676D"/>
    <w:rsid w:val="00F2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95407"/>
  <w15:chartTrackingRefBased/>
  <w15:docId w15:val="{E7E1982E-E8EF-428D-9871-2CFD69023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6AB7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0E7D"/>
    <w:pPr>
      <w:spacing w:after="200" w:line="276" w:lineRule="auto"/>
      <w:ind w:left="720"/>
      <w:contextualSpacing/>
    </w:pPr>
    <w:rPr>
      <w:rFonts w:ascii="Calibri" w:hAnsi="Calibri"/>
      <w:szCs w:val="22"/>
      <w:lang w:val="ru-RU" w:eastAsia="en-US"/>
    </w:rPr>
  </w:style>
  <w:style w:type="character" w:styleId="a4">
    <w:name w:val="Hyperlink"/>
    <w:basedOn w:val="a0"/>
    <w:uiPriority w:val="99"/>
    <w:rsid w:val="00356B4B"/>
    <w:rPr>
      <w:rFonts w:cs="Times New Roman"/>
      <w:color w:val="0000FF"/>
      <w:u w:val="single"/>
    </w:rPr>
  </w:style>
  <w:style w:type="character" w:styleId="a5">
    <w:name w:val="Unresolved Mention"/>
    <w:basedOn w:val="a0"/>
    <w:uiPriority w:val="99"/>
    <w:semiHidden/>
    <w:unhideWhenUsed/>
    <w:rsid w:val="004E65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712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HP</cp:lastModifiedBy>
  <cp:revision>6</cp:revision>
  <dcterms:created xsi:type="dcterms:W3CDTF">2020-08-25T12:26:00Z</dcterms:created>
  <dcterms:modified xsi:type="dcterms:W3CDTF">2020-08-25T13:13:00Z</dcterms:modified>
</cp:coreProperties>
</file>