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7344" w14:textId="207E0D67" w:rsidR="005C6DE8" w:rsidRDefault="005C6DE8" w:rsidP="005C6DE8">
      <w:pPr>
        <w:jc w:val="center"/>
      </w:pPr>
      <w:r>
        <w:t>Гумирова Алена гр.2.2</w:t>
      </w:r>
    </w:p>
    <w:p w14:paraId="14F1F084" w14:textId="1ED4FB5E" w:rsidR="00D62E4F" w:rsidRDefault="005C6DE8">
      <w:r>
        <w:t>Задание 1</w:t>
      </w:r>
    </w:p>
    <w:p w14:paraId="6BBBFB8B" w14:textId="16393729" w:rsidR="005C6DE8" w:rsidRDefault="005C6DE8">
      <w:r w:rsidRPr="005C6DE8">
        <w:drawing>
          <wp:inline distT="0" distB="0" distL="0" distR="0" wp14:anchorId="09EB9981" wp14:editId="2E6C9267">
            <wp:extent cx="5311600" cy="662997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D26" w14:textId="5E1ECF8E" w:rsidR="005C6DE8" w:rsidRPr="00353FDF" w:rsidRDefault="005C6DE8">
      <w:pPr>
        <w:rPr>
          <w:lang w:val="en-US"/>
        </w:rPr>
      </w:pPr>
      <w:r>
        <w:t>Блок-Схема</w:t>
      </w:r>
      <w:r w:rsidR="00E963C6" w:rsidRPr="00E963C6">
        <w:t xml:space="preserve"> </w:t>
      </w:r>
      <w:r w:rsidR="00E963C6">
        <w:t>данная в условии задачи</w:t>
      </w:r>
    </w:p>
    <w:p w14:paraId="0D818522" w14:textId="5896286B" w:rsidR="005C6DE8" w:rsidRPr="00E963C6" w:rsidRDefault="005C6DE8">
      <w:pPr>
        <w:rPr>
          <w:lang w:val="en-US"/>
        </w:rPr>
      </w:pPr>
      <w:r w:rsidRPr="005C6DE8">
        <w:drawing>
          <wp:inline distT="0" distB="0" distL="0" distR="0" wp14:anchorId="13997C52" wp14:editId="02431B67">
            <wp:extent cx="3048264" cy="523539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48EA" w14:textId="05751044" w:rsidR="00641F5F" w:rsidRDefault="00641F5F">
      <w:r>
        <w:t>Так как для</w:t>
      </w:r>
      <w:r>
        <w:t xml:space="preserve"> организации циклического вычислительного процесса в качестве параметра выб</w:t>
      </w:r>
      <w:r>
        <w:t>ран</w:t>
      </w:r>
      <w:r>
        <w:t xml:space="preserve"> аргумент функции, изменяющейся по следующей рекуррентной зависимости:</w:t>
      </w:r>
    </w:p>
    <w:p w14:paraId="76FDAFE8" w14:textId="6069BDF0" w:rsidR="00641F5F" w:rsidRDefault="00641F5F" w:rsidP="00641F5F">
      <w:pPr>
        <w:jc w:val="center"/>
      </w:pPr>
      <w:r w:rsidRPr="00641F5F">
        <w:drawing>
          <wp:inline distT="0" distB="0" distL="0" distR="0" wp14:anchorId="53A8851D" wp14:editId="03079D14">
            <wp:extent cx="1844200" cy="4572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0DF5" w14:textId="36D50297" w:rsidR="00030D3B" w:rsidRPr="00A2681B" w:rsidRDefault="00641F5F">
      <w:r w:rsidRPr="00641F5F">
        <w:br/>
      </w:r>
      <w:r w:rsidR="00542044">
        <w:t>То у</w:t>
      </w:r>
      <w:r w:rsidR="00353FDF">
        <w:t xml:space="preserve"> данной структуры блок-схемы нет </w:t>
      </w:r>
      <w:r w:rsidR="00DC201D">
        <w:t xml:space="preserve">способа реализации в </w:t>
      </w:r>
      <w:r w:rsidR="00DC201D" w:rsidRPr="00DC201D">
        <w:t xml:space="preserve"> </w:t>
      </w:r>
      <w:r w:rsidR="00DC201D">
        <w:rPr>
          <w:lang w:val="en-US"/>
        </w:rPr>
        <w:t>Pascal</w:t>
      </w:r>
      <w:r w:rsidR="00353FDF">
        <w:t xml:space="preserve">, так как </w:t>
      </w:r>
      <w:r>
        <w:t>в цикле с параметром (</w:t>
      </w:r>
      <w:r>
        <w:rPr>
          <w:lang w:val="en-US"/>
        </w:rPr>
        <w:t>for</w:t>
      </w:r>
      <w:r w:rsidRPr="00641F5F">
        <w:t>)</w:t>
      </w:r>
      <w:r>
        <w:t xml:space="preserve"> шаг соответствует лишь значениям 1 и -1</w:t>
      </w:r>
      <w:r>
        <w:br/>
        <w:t xml:space="preserve">Чтобы мы могли изменить шаг </w:t>
      </w:r>
      <w:r w:rsidR="00542044">
        <w:t xml:space="preserve">на </w:t>
      </w:r>
      <w:r w:rsidR="00542044">
        <w:rPr>
          <w:lang w:val="en-US"/>
        </w:rPr>
        <w:t>h</w:t>
      </w:r>
      <w:r w:rsidR="00542044" w:rsidRPr="00542044">
        <w:t xml:space="preserve"> </w:t>
      </w:r>
      <w:r w:rsidR="00542044">
        <w:t>используем цикл с предусловием (</w:t>
      </w:r>
      <w:r w:rsidR="00542044">
        <w:rPr>
          <w:lang w:val="en-US"/>
        </w:rPr>
        <w:t>while</w:t>
      </w:r>
      <w:r w:rsidR="00542044" w:rsidRPr="00542044">
        <w:t>)</w:t>
      </w:r>
      <w:r w:rsidR="00030D3B">
        <w:t>, либо цикл с  постусловием</w:t>
      </w:r>
      <w:r w:rsidR="00DC201D" w:rsidRPr="00DC201D">
        <w:t>(</w:t>
      </w:r>
      <w:r w:rsidR="00A2681B">
        <w:rPr>
          <w:lang w:val="en-US"/>
        </w:rPr>
        <w:t>repeat</w:t>
      </w:r>
      <w:r w:rsidR="00DC201D" w:rsidRPr="00DC201D">
        <w:t>)</w:t>
      </w:r>
      <w:r w:rsidR="00007A15">
        <w:br/>
      </w:r>
    </w:p>
    <w:p w14:paraId="24927C63" w14:textId="77777777" w:rsidR="00007A15" w:rsidRPr="00007A15" w:rsidRDefault="00030D3B">
      <w:r>
        <w:lastRenderedPageBreak/>
        <w:t xml:space="preserve">Решение с </w:t>
      </w:r>
      <w:r>
        <w:rPr>
          <w:lang w:val="en-US"/>
        </w:rPr>
        <w:t>while</w:t>
      </w:r>
    </w:p>
    <w:p w14:paraId="6152C6DC" w14:textId="6591C72A" w:rsidR="00030D3B" w:rsidRPr="00007A15" w:rsidRDefault="00030D3B">
      <w:r>
        <w:t>Блок схема</w:t>
      </w:r>
    </w:p>
    <w:p w14:paraId="334548FB" w14:textId="77777777" w:rsidR="00007A15" w:rsidRDefault="00007A15">
      <w:r w:rsidRPr="00007A15">
        <w:drawing>
          <wp:inline distT="0" distB="0" distL="0" distR="0" wp14:anchorId="0948A976" wp14:editId="1FB51064">
            <wp:extent cx="3696371" cy="35585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601" cy="356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97F6" w14:textId="77777777" w:rsidR="00007A15" w:rsidRDefault="00007A15">
      <w:r>
        <w:t>Программа</w:t>
      </w:r>
    </w:p>
    <w:p w14:paraId="7D752134" w14:textId="77777777" w:rsidR="00007A15" w:rsidRDefault="00007A15">
      <w:r w:rsidRPr="00007A15">
        <w:drawing>
          <wp:inline distT="0" distB="0" distL="0" distR="0" wp14:anchorId="5A83F0D2" wp14:editId="229E82CC">
            <wp:extent cx="4343400" cy="2025419"/>
            <wp:effectExtent l="0" t="0" r="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8"/>
                    <a:srcRect r="972" b="17995"/>
                    <a:stretch/>
                  </pic:blipFill>
                  <pic:spPr bwMode="auto">
                    <a:xfrm>
                      <a:off x="0" y="0"/>
                      <a:ext cx="4391900" cy="204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A5802" w14:textId="5EF3100C" w:rsidR="005C6DE8" w:rsidRDefault="00A2681B">
      <w:r w:rsidRPr="00DC201D">
        <w:drawing>
          <wp:anchor distT="0" distB="0" distL="114300" distR="114300" simplePos="0" relativeHeight="251658240" behindDoc="0" locked="0" layoutInCell="1" allowOverlap="1" wp14:anchorId="0D3A157A" wp14:editId="3BBC8593">
            <wp:simplePos x="0" y="0"/>
            <wp:positionH relativeFrom="column">
              <wp:posOffset>2691765</wp:posOffset>
            </wp:positionH>
            <wp:positionV relativeFrom="paragraph">
              <wp:posOffset>354965</wp:posOffset>
            </wp:positionV>
            <wp:extent cx="1510030" cy="2118360"/>
            <wp:effectExtent l="0" t="0" r="0" b="0"/>
            <wp:wrapNone/>
            <wp:docPr id="9" name="Рисунок 9" descr="Изображение выглядит как текст, челов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челове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201D" w:rsidRPr="00DC201D">
        <w:drawing>
          <wp:anchor distT="0" distB="0" distL="114300" distR="114300" simplePos="0" relativeHeight="251659264" behindDoc="0" locked="0" layoutInCell="1" allowOverlap="1" wp14:anchorId="4A924C57" wp14:editId="71A59D64">
            <wp:simplePos x="0" y="0"/>
            <wp:positionH relativeFrom="column">
              <wp:posOffset>946785</wp:posOffset>
            </wp:positionH>
            <wp:positionV relativeFrom="paragraph">
              <wp:posOffset>179705</wp:posOffset>
            </wp:positionV>
            <wp:extent cx="1463040" cy="2369185"/>
            <wp:effectExtent l="0" t="0" r="381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7A15">
        <w:t>Полученные значения</w:t>
      </w:r>
      <w:r w:rsidR="00542044">
        <w:br/>
      </w:r>
      <w:r w:rsidR="00542044" w:rsidRPr="00542044">
        <w:t xml:space="preserve"> </w:t>
      </w:r>
    </w:p>
    <w:p w14:paraId="2DBB936C" w14:textId="101361C4" w:rsidR="00A2681B" w:rsidRDefault="00A2681B"/>
    <w:p w14:paraId="529A5346" w14:textId="057991AE" w:rsidR="00A2681B" w:rsidRDefault="00A2681B"/>
    <w:p w14:paraId="23D66D3F" w14:textId="7429C3BA" w:rsidR="00A2681B" w:rsidRDefault="00A2681B"/>
    <w:p w14:paraId="0146BF78" w14:textId="122C0CAE" w:rsidR="00A2681B" w:rsidRDefault="00A2681B"/>
    <w:p w14:paraId="3EEF1786" w14:textId="75664A61" w:rsidR="00A2681B" w:rsidRDefault="00A2681B"/>
    <w:p w14:paraId="70405389" w14:textId="6ED1A8FA" w:rsidR="00A2681B" w:rsidRDefault="00A2681B"/>
    <w:p w14:paraId="7C4C628C" w14:textId="196D8C13" w:rsidR="00A2681B" w:rsidRDefault="00A2681B"/>
    <w:p w14:paraId="1AA36815" w14:textId="3854ABE9" w:rsidR="00A2681B" w:rsidRDefault="00A2681B">
      <w:pPr>
        <w:rPr>
          <w:lang w:val="en-US"/>
        </w:rPr>
      </w:pPr>
      <w:r>
        <w:lastRenderedPageBreak/>
        <w:t xml:space="preserve">Решение с циклом </w:t>
      </w:r>
      <w:r>
        <w:rPr>
          <w:lang w:val="en-US"/>
        </w:rPr>
        <w:t>repeat</w:t>
      </w:r>
    </w:p>
    <w:p w14:paraId="2353CD75" w14:textId="79F5A33C" w:rsidR="00A2681B" w:rsidRDefault="00A2681B">
      <w:r>
        <w:t>Блок-схема</w:t>
      </w:r>
    </w:p>
    <w:p w14:paraId="5F841FB8" w14:textId="0B9BF74E" w:rsidR="00A2681B" w:rsidRDefault="00731CDB">
      <w:pPr>
        <w:rPr>
          <w:lang w:val="en-US"/>
        </w:rPr>
      </w:pPr>
      <w:r w:rsidRPr="00731CDB">
        <w:rPr>
          <w:lang w:val="en-US"/>
        </w:rPr>
        <w:drawing>
          <wp:inline distT="0" distB="0" distL="0" distR="0" wp14:anchorId="30277AA6" wp14:editId="226D8B4D">
            <wp:extent cx="3701021" cy="36880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9237" cy="36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3164" w14:textId="088A5B64" w:rsidR="00731CDB" w:rsidRDefault="00731CDB">
      <w:r>
        <w:t>Программа</w:t>
      </w:r>
    </w:p>
    <w:p w14:paraId="3EE0B24B" w14:textId="5F85C31E" w:rsidR="00731CDB" w:rsidRDefault="00A22068">
      <w:pPr>
        <w:rPr>
          <w:lang w:val="en-US"/>
        </w:rPr>
      </w:pPr>
      <w:r w:rsidRPr="00A22068">
        <w:rPr>
          <w:lang w:val="en-US"/>
        </w:rPr>
        <w:drawing>
          <wp:inline distT="0" distB="0" distL="0" distR="0" wp14:anchorId="6EAB6D62" wp14:editId="006FD135">
            <wp:extent cx="4262480" cy="1866900"/>
            <wp:effectExtent l="0" t="0" r="5080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2"/>
                    <a:srcRect r="716" b="19077"/>
                    <a:stretch/>
                  </pic:blipFill>
                  <pic:spPr bwMode="auto">
                    <a:xfrm>
                      <a:off x="0" y="0"/>
                      <a:ext cx="4275397" cy="1872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B2DF1" w14:textId="2281428A" w:rsidR="00A22068" w:rsidRDefault="00A22068">
      <w:r>
        <w:t>Полученные значения</w:t>
      </w:r>
    </w:p>
    <w:p w14:paraId="53E27F0C" w14:textId="385E6352" w:rsidR="00A22068" w:rsidRPr="00A22068" w:rsidRDefault="00A22068">
      <w:r w:rsidRPr="00A22068">
        <w:drawing>
          <wp:inline distT="0" distB="0" distL="0" distR="0" wp14:anchorId="7440BF9F" wp14:editId="405F565E">
            <wp:extent cx="1417320" cy="2243688"/>
            <wp:effectExtent l="0" t="0" r="0" b="4445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7957" cy="22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068">
        <w:drawing>
          <wp:inline distT="0" distB="0" distL="0" distR="0" wp14:anchorId="181518D5" wp14:editId="7346A39D">
            <wp:extent cx="1290304" cy="2232660"/>
            <wp:effectExtent l="0" t="0" r="5715" b="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6632" cy="22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068" w:rsidRPr="00A22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EE"/>
    <w:rsid w:val="00007A15"/>
    <w:rsid w:val="00030D3B"/>
    <w:rsid w:val="00353FDF"/>
    <w:rsid w:val="00542044"/>
    <w:rsid w:val="005C6DE8"/>
    <w:rsid w:val="00641F5F"/>
    <w:rsid w:val="00731CDB"/>
    <w:rsid w:val="00A22068"/>
    <w:rsid w:val="00A2681B"/>
    <w:rsid w:val="00A469EE"/>
    <w:rsid w:val="00D62E4F"/>
    <w:rsid w:val="00DC201D"/>
    <w:rsid w:val="00E740C8"/>
    <w:rsid w:val="00E9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8546A"/>
  <w15:chartTrackingRefBased/>
  <w15:docId w15:val="{1CD967E3-24C9-4C7A-B168-83D7CC7D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2022-09-18T20:41:00Z</cp:lastPrinted>
  <dcterms:created xsi:type="dcterms:W3CDTF">2022-09-18T18:45:00Z</dcterms:created>
  <dcterms:modified xsi:type="dcterms:W3CDTF">2022-09-18T20:42:00Z</dcterms:modified>
</cp:coreProperties>
</file>