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956FB" w14:textId="580399EE" w:rsidR="00120FF7" w:rsidRPr="00120FF7" w:rsidRDefault="00120FF7" w:rsidP="00120FF7">
      <w:pPr>
        <w:pStyle w:val="11"/>
      </w:pPr>
      <w:r>
        <w:t>Учебная практика –</w:t>
      </w:r>
      <w:r>
        <w:t xml:space="preserve"> 2</w:t>
      </w:r>
      <w:r>
        <w:t xml:space="preserve"> </w:t>
      </w:r>
      <w:r>
        <w:t xml:space="preserve">игра </w:t>
      </w:r>
      <w:proofErr w:type="spellStart"/>
      <w:r>
        <w:t>Top</w:t>
      </w:r>
      <w:proofErr w:type="spellEnd"/>
      <w:r w:rsidRPr="00120FF7">
        <w:t>-</w:t>
      </w:r>
      <w:r>
        <w:rPr>
          <w:lang w:val="en-US"/>
        </w:rPr>
        <w:t>Down</w:t>
      </w:r>
      <w:r w:rsidRPr="00120FF7">
        <w:t xml:space="preserve"> </w:t>
      </w:r>
      <w:r>
        <w:rPr>
          <w:lang w:val="en-US"/>
        </w:rPr>
        <w:t>shooter</w:t>
      </w:r>
    </w:p>
    <w:p w14:paraId="53B82D4A" w14:textId="77777777" w:rsidR="00120FF7" w:rsidRPr="00120FF7" w:rsidRDefault="00120FF7" w:rsidP="00120FF7">
      <w:pPr>
        <w:rPr>
          <w:rFonts w:eastAsiaTheme="majorEastAsia" w:cs="Times New Roman"/>
          <w:bCs/>
          <w:color w:val="000000" w:themeColor="text1"/>
          <w:szCs w:val="28"/>
        </w:rPr>
      </w:pPr>
      <w:r w:rsidRPr="00120FF7">
        <w:rPr>
          <w:rFonts w:eastAsiaTheme="majorEastAsia" w:cs="Times New Roman"/>
          <w:bCs/>
          <w:color w:val="000000" w:themeColor="text1"/>
          <w:szCs w:val="28"/>
        </w:rPr>
        <w:t>1. Структура сцены</w:t>
      </w:r>
    </w:p>
    <w:p w14:paraId="5BAE57CF" w14:textId="77777777" w:rsidR="00120FF7" w:rsidRPr="00120FF7" w:rsidRDefault="00120FF7" w:rsidP="00120FF7">
      <w:pPr>
        <w:rPr>
          <w:rFonts w:eastAsiaTheme="majorEastAsia" w:cs="Times New Roman"/>
          <w:bCs/>
          <w:color w:val="000000" w:themeColor="text1"/>
          <w:szCs w:val="28"/>
        </w:rPr>
      </w:pPr>
      <w:r w:rsidRPr="00120FF7">
        <w:rPr>
          <w:rFonts w:eastAsiaTheme="majorEastAsia" w:cs="Times New Roman"/>
          <w:bCs/>
          <w:color w:val="000000" w:themeColor="text1"/>
          <w:szCs w:val="28"/>
        </w:rPr>
        <w:t>Сцена игры организована в виде иерархии узлов, где корневым узлом является Node2D, названный "</w:t>
      </w:r>
      <w:proofErr w:type="spellStart"/>
      <w:r w:rsidRPr="00120FF7">
        <w:rPr>
          <w:rFonts w:eastAsiaTheme="majorEastAsia" w:cs="Times New Roman"/>
          <w:bCs/>
          <w:color w:val="000000" w:themeColor="text1"/>
          <w:szCs w:val="28"/>
        </w:rPr>
        <w:t>Main</w:t>
      </w:r>
      <w:proofErr w:type="spellEnd"/>
      <w:r w:rsidRPr="00120FF7">
        <w:rPr>
          <w:rFonts w:eastAsiaTheme="majorEastAsia" w:cs="Times New Roman"/>
          <w:bCs/>
          <w:color w:val="000000" w:themeColor="text1"/>
          <w:szCs w:val="28"/>
        </w:rPr>
        <w:t>". Этот узел служит основой для всех других компонентов, которые взаимодействуют друг с другом, создавая целостный игровой процесс. Структура сцены позволяет легко управлять различными элементами и их взаимодействиями, что упрощает разработку и отладку.</w:t>
      </w:r>
      <w:bookmarkStart w:id="0" w:name="_GoBack"/>
      <w:bookmarkEnd w:id="0"/>
    </w:p>
    <w:p w14:paraId="14FF42E3" w14:textId="77777777" w:rsidR="00553E82" w:rsidRDefault="00120FF7" w:rsidP="00553E82">
      <w:pPr>
        <w:pStyle w:val="a5"/>
        <w:keepNext/>
      </w:pPr>
      <w:r w:rsidRPr="00120FF7">
        <w:drawing>
          <wp:inline distT="0" distB="0" distL="0" distR="0" wp14:anchorId="47C45B74" wp14:editId="52F558D7">
            <wp:extent cx="2629267" cy="5696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40B9" w14:textId="0D35E6C5" w:rsidR="00120FF7" w:rsidRDefault="00553E82" w:rsidP="00553E82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noProof/>
        </w:rPr>
        <w:t xml:space="preserve"> </w:t>
      </w:r>
      <w:r w:rsidRPr="00553E82">
        <w:rPr>
          <w:noProof/>
        </w:rPr>
        <w:t xml:space="preserve">- </w:t>
      </w:r>
      <w:r>
        <w:rPr>
          <w:noProof/>
        </w:rPr>
        <w:t>карта нод главной сцены</w:t>
      </w:r>
    </w:p>
    <w:p w14:paraId="17D6C793" w14:textId="295E18EF" w:rsidR="00120FF7" w:rsidRPr="00120FF7" w:rsidRDefault="00120FF7" w:rsidP="00120FF7">
      <w:pPr>
        <w:rPr>
          <w:rFonts w:eastAsiaTheme="majorEastAsia" w:cs="Times New Roman"/>
          <w:bCs/>
          <w:color w:val="000000" w:themeColor="text1"/>
          <w:szCs w:val="28"/>
        </w:rPr>
      </w:pPr>
      <w:r w:rsidRPr="00120FF7">
        <w:rPr>
          <w:rFonts w:eastAsiaTheme="majorEastAsia" w:cs="Times New Roman"/>
          <w:bCs/>
          <w:color w:val="000000" w:themeColor="text1"/>
          <w:szCs w:val="28"/>
        </w:rPr>
        <w:t>2. </w:t>
      </w:r>
      <w:proofErr w:type="spellStart"/>
      <w:r w:rsidRPr="00120FF7">
        <w:rPr>
          <w:rFonts w:eastAsiaTheme="majorEastAsia" w:cs="Times New Roman"/>
          <w:bCs/>
          <w:color w:val="000000" w:themeColor="text1"/>
          <w:szCs w:val="28"/>
        </w:rPr>
        <w:t>GameManager</w:t>
      </w:r>
      <w:proofErr w:type="spellEnd"/>
    </w:p>
    <w:p w14:paraId="25B31A56" w14:textId="77777777" w:rsidR="00120FF7" w:rsidRPr="00120FF7" w:rsidRDefault="00120FF7" w:rsidP="00120FF7">
      <w:pPr>
        <w:rPr>
          <w:rFonts w:eastAsiaTheme="majorEastAsia" w:cs="Times New Roman"/>
          <w:bCs/>
          <w:color w:val="000000" w:themeColor="text1"/>
          <w:szCs w:val="28"/>
        </w:rPr>
      </w:pPr>
      <w:proofErr w:type="spellStart"/>
      <w:r w:rsidRPr="00120FF7">
        <w:rPr>
          <w:rFonts w:eastAsiaTheme="majorEastAsia" w:cs="Times New Roman"/>
          <w:bCs/>
          <w:color w:val="000000" w:themeColor="text1"/>
          <w:szCs w:val="28"/>
        </w:rPr>
        <w:lastRenderedPageBreak/>
        <w:t>GameManager</w:t>
      </w:r>
      <w:proofErr w:type="spellEnd"/>
      <w:r w:rsidRPr="00120FF7">
        <w:rPr>
          <w:rFonts w:eastAsiaTheme="majorEastAsia" w:cs="Times New Roman"/>
          <w:bCs/>
          <w:color w:val="000000" w:themeColor="text1"/>
          <w:szCs w:val="28"/>
        </w:rPr>
        <w:t> — это ключевой узел, который управляет логикой игры. Он отвечает за инициализацию различных игровых элементов и управление игровым процессом. Внутри него находятся ссылки на другие сцены, такие как </w:t>
      </w:r>
      <w:proofErr w:type="spellStart"/>
      <w:r w:rsidRPr="00120FF7">
        <w:rPr>
          <w:rFonts w:eastAsiaTheme="majorEastAsia" w:cs="Times New Roman"/>
          <w:bCs/>
          <w:color w:val="000000" w:themeColor="text1"/>
          <w:szCs w:val="28"/>
        </w:rPr>
        <w:t>Shape</w:t>
      </w:r>
      <w:proofErr w:type="spellEnd"/>
      <w:r w:rsidRPr="00120FF7">
        <w:rPr>
          <w:rFonts w:eastAsiaTheme="majorEastAsia" w:cs="Times New Roman"/>
          <w:bCs/>
          <w:color w:val="000000" w:themeColor="text1"/>
          <w:szCs w:val="28"/>
        </w:rPr>
        <w:t> и </w:t>
      </w:r>
      <w:proofErr w:type="spellStart"/>
      <w:r w:rsidRPr="00120FF7">
        <w:rPr>
          <w:rFonts w:eastAsiaTheme="majorEastAsia" w:cs="Times New Roman"/>
          <w:bCs/>
          <w:color w:val="000000" w:themeColor="text1"/>
          <w:szCs w:val="28"/>
        </w:rPr>
        <w:t>Tank</w:t>
      </w:r>
      <w:proofErr w:type="spellEnd"/>
      <w:r w:rsidRPr="00120FF7">
        <w:rPr>
          <w:rFonts w:eastAsiaTheme="majorEastAsia" w:cs="Times New Roman"/>
          <w:bCs/>
          <w:color w:val="000000" w:themeColor="text1"/>
          <w:szCs w:val="28"/>
        </w:rPr>
        <w:t>, а также на скрипты, которые обрабатывают основные механики игры. Этот узел следит за состоянием игры, управляет событиями и взаимодействиями между объектами, а также отвечает за запуск и завершение игровых сессий.</w:t>
      </w:r>
    </w:p>
    <w:p w14:paraId="095CE2E1" w14:textId="77777777" w:rsidR="00553E82" w:rsidRDefault="00553E82" w:rsidP="00553E82">
      <w:pPr>
        <w:pStyle w:val="a5"/>
        <w:keepNext/>
      </w:pPr>
      <w:r w:rsidRPr="00553E82">
        <w:drawing>
          <wp:inline distT="0" distB="0" distL="0" distR="0" wp14:anchorId="3DE91C67" wp14:editId="32F37017">
            <wp:extent cx="2486372" cy="11145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8F68" w14:textId="0C8FCD88" w:rsidR="009A3C54" w:rsidRDefault="00553E82" w:rsidP="00553E82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noProof/>
        </w:rPr>
        <w:t xml:space="preserve"> - ноды для менеджера игры</w:t>
      </w:r>
    </w:p>
    <w:p w14:paraId="7BB133AF" w14:textId="64C54679" w:rsidR="00120FF7" w:rsidRPr="00120FF7" w:rsidRDefault="00120FF7" w:rsidP="009A3C54">
      <w:r w:rsidRPr="009A3C54">
        <w:t>3. </w:t>
      </w:r>
      <w:proofErr w:type="spellStart"/>
      <w:r w:rsidRPr="009A3C54">
        <w:t>ArenaBorder</w:t>
      </w:r>
      <w:proofErr w:type="spellEnd"/>
    </w:p>
    <w:p w14:paraId="5818A859" w14:textId="77777777" w:rsidR="00120FF7" w:rsidRPr="00120FF7" w:rsidRDefault="00120FF7" w:rsidP="00120FF7">
      <w:pPr>
        <w:rPr>
          <w:rFonts w:eastAsiaTheme="majorEastAsia" w:cs="Times New Roman"/>
          <w:bCs/>
          <w:color w:val="000000" w:themeColor="text1"/>
          <w:szCs w:val="28"/>
        </w:rPr>
      </w:pPr>
      <w:proofErr w:type="spellStart"/>
      <w:r w:rsidRPr="00120FF7">
        <w:rPr>
          <w:rFonts w:eastAsiaTheme="majorEastAsia" w:cs="Times New Roman"/>
          <w:bCs/>
          <w:color w:val="000000" w:themeColor="text1"/>
          <w:szCs w:val="28"/>
        </w:rPr>
        <w:t>ArenaBorder</w:t>
      </w:r>
      <w:proofErr w:type="spellEnd"/>
      <w:r w:rsidRPr="00120FF7">
        <w:rPr>
          <w:rFonts w:eastAsiaTheme="majorEastAsia" w:cs="Times New Roman"/>
          <w:bCs/>
          <w:color w:val="000000" w:themeColor="text1"/>
          <w:szCs w:val="28"/>
        </w:rPr>
        <w:t> представляет собой границы игровой арены. Он включает в себя:</w:t>
      </w:r>
    </w:p>
    <w:p w14:paraId="44FF4E33" w14:textId="77777777" w:rsidR="00120FF7" w:rsidRPr="00120FF7" w:rsidRDefault="00120FF7" w:rsidP="00120FF7">
      <w:pPr>
        <w:numPr>
          <w:ilvl w:val="0"/>
          <w:numId w:val="7"/>
        </w:numPr>
        <w:rPr>
          <w:rFonts w:eastAsiaTheme="majorEastAsia" w:cs="Times New Roman"/>
          <w:bCs/>
          <w:color w:val="000000" w:themeColor="text1"/>
          <w:szCs w:val="28"/>
        </w:rPr>
      </w:pPr>
      <w:proofErr w:type="spellStart"/>
      <w:r w:rsidRPr="00120FF7">
        <w:rPr>
          <w:rFonts w:eastAsiaTheme="majorEastAsia" w:cs="Times New Roman"/>
          <w:bCs/>
          <w:color w:val="000000" w:themeColor="text1"/>
          <w:szCs w:val="28"/>
        </w:rPr>
        <w:t>Border</w:t>
      </w:r>
      <w:proofErr w:type="spellEnd"/>
      <w:r w:rsidRPr="00120FF7">
        <w:rPr>
          <w:rFonts w:eastAsiaTheme="majorEastAsia" w:cs="Times New Roman"/>
          <w:bCs/>
          <w:color w:val="000000" w:themeColor="text1"/>
          <w:szCs w:val="28"/>
        </w:rPr>
        <w:t>: Узел Line2D, который визуально обозначает границы арены, создавая четкое разделение между игровым пространством и внешней средой. Это помогает игрокам ориентироваться в пределах арены и предотвращает выход за ее пределы.</w:t>
      </w:r>
    </w:p>
    <w:p w14:paraId="1167DBA3" w14:textId="77777777" w:rsidR="00120FF7" w:rsidRPr="00120FF7" w:rsidRDefault="00120FF7" w:rsidP="00120FF7">
      <w:pPr>
        <w:numPr>
          <w:ilvl w:val="0"/>
          <w:numId w:val="7"/>
        </w:numPr>
        <w:rPr>
          <w:rFonts w:eastAsiaTheme="majorEastAsia" w:cs="Times New Roman"/>
          <w:bCs/>
          <w:color w:val="000000" w:themeColor="text1"/>
          <w:szCs w:val="28"/>
        </w:rPr>
      </w:pPr>
      <w:proofErr w:type="spellStart"/>
      <w:r w:rsidRPr="00120FF7">
        <w:rPr>
          <w:rFonts w:eastAsiaTheme="majorEastAsia" w:cs="Times New Roman"/>
          <w:bCs/>
          <w:color w:val="000000" w:themeColor="text1"/>
          <w:szCs w:val="28"/>
        </w:rPr>
        <w:t>Background</w:t>
      </w:r>
      <w:proofErr w:type="spellEnd"/>
      <w:r w:rsidRPr="00120FF7">
        <w:rPr>
          <w:rFonts w:eastAsiaTheme="majorEastAsia" w:cs="Times New Roman"/>
          <w:bCs/>
          <w:color w:val="000000" w:themeColor="text1"/>
          <w:szCs w:val="28"/>
        </w:rPr>
        <w:t>: Узел Polygon2D, который служит фоном для арены, добавляя визуальную атмосферу и улучшая общее восприятие игры. Фон может быть стилизован в зависимости от тематики игры, что создает уникальную атмосферу.</w:t>
      </w:r>
    </w:p>
    <w:p w14:paraId="38F3D013" w14:textId="77777777" w:rsidR="00120FF7" w:rsidRPr="00120FF7" w:rsidRDefault="00120FF7" w:rsidP="00120FF7">
      <w:pPr>
        <w:rPr>
          <w:rFonts w:eastAsiaTheme="majorEastAsia" w:cs="Times New Roman"/>
          <w:bCs/>
          <w:color w:val="000000" w:themeColor="text1"/>
          <w:szCs w:val="28"/>
        </w:rPr>
      </w:pPr>
      <w:r w:rsidRPr="00120FF7">
        <w:rPr>
          <w:rFonts w:eastAsiaTheme="majorEastAsia" w:cs="Times New Roman"/>
          <w:bCs/>
          <w:color w:val="000000" w:themeColor="text1"/>
          <w:szCs w:val="28"/>
        </w:rPr>
        <w:t>4. </w:t>
      </w:r>
      <w:proofErr w:type="spellStart"/>
      <w:r w:rsidRPr="00120FF7">
        <w:rPr>
          <w:rFonts w:eastAsiaTheme="majorEastAsia" w:cs="Times New Roman"/>
          <w:bCs/>
          <w:color w:val="000000" w:themeColor="text1"/>
          <w:szCs w:val="28"/>
        </w:rPr>
        <w:t>AISpawner</w:t>
      </w:r>
      <w:proofErr w:type="spellEnd"/>
    </w:p>
    <w:p w14:paraId="2A3C1C3C" w14:textId="21D0CD3E" w:rsidR="00120FF7" w:rsidRPr="00120FF7" w:rsidRDefault="00120FF7" w:rsidP="00553E82">
      <w:pPr>
        <w:rPr>
          <w:rFonts w:eastAsiaTheme="majorEastAsia" w:cs="Times New Roman"/>
          <w:bCs/>
          <w:color w:val="000000" w:themeColor="text1"/>
          <w:szCs w:val="28"/>
        </w:rPr>
      </w:pPr>
      <w:proofErr w:type="spellStart"/>
      <w:r w:rsidRPr="00120FF7">
        <w:rPr>
          <w:rFonts w:eastAsiaTheme="majorEastAsia" w:cs="Times New Roman"/>
          <w:bCs/>
          <w:color w:val="000000" w:themeColor="text1"/>
          <w:szCs w:val="28"/>
        </w:rPr>
        <w:t>AISpawner</w:t>
      </w:r>
      <w:proofErr w:type="spellEnd"/>
      <w:r w:rsidRPr="00120FF7">
        <w:rPr>
          <w:rFonts w:eastAsiaTheme="majorEastAsia" w:cs="Times New Roman"/>
          <w:bCs/>
          <w:color w:val="000000" w:themeColor="text1"/>
          <w:szCs w:val="28"/>
        </w:rPr>
        <w:t xml:space="preserve"> — это узел, который отвечает за создание AI-управляемых объектов в игре. Он позволяет добавлять врагов или другие объекты, которые будут взаимодействовать с игроком, создавая динамичную игровую среду. Этот узел управляет логикой появления AI, обеспечивая разнообразие в игровом процессе. Например, он может </w:t>
      </w:r>
      <w:proofErr w:type="spellStart"/>
      <w:r w:rsidRPr="00120FF7">
        <w:rPr>
          <w:rFonts w:eastAsiaTheme="majorEastAsia" w:cs="Times New Roman"/>
          <w:bCs/>
          <w:color w:val="000000" w:themeColor="text1"/>
          <w:szCs w:val="28"/>
        </w:rPr>
        <w:t>спавнить</w:t>
      </w:r>
      <w:proofErr w:type="spellEnd"/>
      <w:r w:rsidRPr="00120FF7">
        <w:rPr>
          <w:rFonts w:eastAsiaTheme="majorEastAsia" w:cs="Times New Roman"/>
          <w:bCs/>
          <w:color w:val="000000" w:themeColor="text1"/>
          <w:szCs w:val="28"/>
        </w:rPr>
        <w:t xml:space="preserve"> врагов в определенные моменты времени или в зависимости от действий игрока.</w:t>
      </w:r>
    </w:p>
    <w:p w14:paraId="5F13F1F4" w14:textId="77777777" w:rsidR="00120FF7" w:rsidRPr="00120FF7" w:rsidRDefault="00120FF7" w:rsidP="00120FF7">
      <w:pPr>
        <w:rPr>
          <w:rFonts w:eastAsiaTheme="majorEastAsia" w:cs="Times New Roman"/>
          <w:bCs/>
          <w:color w:val="000000" w:themeColor="text1"/>
          <w:szCs w:val="28"/>
        </w:rPr>
      </w:pPr>
      <w:r w:rsidRPr="00120FF7">
        <w:rPr>
          <w:rFonts w:eastAsiaTheme="majorEastAsia" w:cs="Times New Roman"/>
          <w:bCs/>
          <w:color w:val="000000" w:themeColor="text1"/>
          <w:szCs w:val="28"/>
        </w:rPr>
        <w:t>5. </w:t>
      </w:r>
      <w:proofErr w:type="spellStart"/>
      <w:r w:rsidRPr="00120FF7">
        <w:rPr>
          <w:rFonts w:eastAsiaTheme="majorEastAsia" w:cs="Times New Roman"/>
          <w:bCs/>
          <w:color w:val="000000" w:themeColor="text1"/>
          <w:szCs w:val="28"/>
        </w:rPr>
        <w:t>Tank</w:t>
      </w:r>
      <w:proofErr w:type="spellEnd"/>
    </w:p>
    <w:p w14:paraId="1B35F469" w14:textId="77777777" w:rsidR="00120FF7" w:rsidRPr="00120FF7" w:rsidRDefault="00120FF7" w:rsidP="00120FF7">
      <w:pPr>
        <w:rPr>
          <w:rFonts w:eastAsiaTheme="majorEastAsia" w:cs="Times New Roman"/>
          <w:bCs/>
          <w:color w:val="000000" w:themeColor="text1"/>
          <w:szCs w:val="28"/>
        </w:rPr>
      </w:pPr>
      <w:proofErr w:type="spellStart"/>
      <w:r w:rsidRPr="00120FF7">
        <w:rPr>
          <w:rFonts w:eastAsiaTheme="majorEastAsia" w:cs="Times New Roman"/>
          <w:bCs/>
          <w:color w:val="000000" w:themeColor="text1"/>
          <w:szCs w:val="28"/>
        </w:rPr>
        <w:t>Tank</w:t>
      </w:r>
      <w:proofErr w:type="spellEnd"/>
      <w:r w:rsidRPr="00120FF7">
        <w:rPr>
          <w:rFonts w:eastAsiaTheme="majorEastAsia" w:cs="Times New Roman"/>
          <w:bCs/>
          <w:color w:val="000000" w:themeColor="text1"/>
          <w:szCs w:val="28"/>
        </w:rPr>
        <w:t> — это экземпляр сцены, представляющий танк игрока. Он включает в себя несколько ключевых компонентов:</w:t>
      </w:r>
    </w:p>
    <w:p w14:paraId="7FEE20A7" w14:textId="77777777" w:rsidR="00120FF7" w:rsidRPr="00120FF7" w:rsidRDefault="00120FF7" w:rsidP="00120FF7">
      <w:pPr>
        <w:numPr>
          <w:ilvl w:val="0"/>
          <w:numId w:val="8"/>
        </w:numPr>
        <w:rPr>
          <w:rFonts w:eastAsiaTheme="majorEastAsia" w:cs="Times New Roman"/>
          <w:bCs/>
          <w:color w:val="000000" w:themeColor="text1"/>
          <w:szCs w:val="28"/>
        </w:rPr>
      </w:pPr>
      <w:proofErr w:type="spellStart"/>
      <w:r w:rsidRPr="00120FF7">
        <w:rPr>
          <w:rFonts w:eastAsiaTheme="majorEastAsia" w:cs="Times New Roman"/>
          <w:bCs/>
          <w:color w:val="000000" w:themeColor="text1"/>
          <w:szCs w:val="28"/>
        </w:rPr>
        <w:t>TankController</w:t>
      </w:r>
      <w:proofErr w:type="spellEnd"/>
      <w:r w:rsidRPr="00120FF7">
        <w:rPr>
          <w:rFonts w:eastAsiaTheme="majorEastAsia" w:cs="Times New Roman"/>
          <w:bCs/>
          <w:color w:val="000000" w:themeColor="text1"/>
          <w:szCs w:val="28"/>
        </w:rPr>
        <w:t xml:space="preserve">: Скрипт, который управляет движением и поведением танка, обрабатывает ввод от игрока и взаимодействие с окружающей </w:t>
      </w:r>
      <w:r w:rsidRPr="00120FF7">
        <w:rPr>
          <w:rFonts w:eastAsiaTheme="majorEastAsia" w:cs="Times New Roman"/>
          <w:bCs/>
          <w:color w:val="000000" w:themeColor="text1"/>
          <w:szCs w:val="28"/>
        </w:rPr>
        <w:lastRenderedPageBreak/>
        <w:t>средой. Этот компонент отвечает за физику движения, стрельбу и получение урона.</w:t>
      </w:r>
    </w:p>
    <w:p w14:paraId="6D67B5EE" w14:textId="77777777" w:rsidR="00120FF7" w:rsidRPr="00120FF7" w:rsidRDefault="00120FF7" w:rsidP="00120FF7">
      <w:pPr>
        <w:numPr>
          <w:ilvl w:val="0"/>
          <w:numId w:val="8"/>
        </w:numPr>
        <w:rPr>
          <w:rFonts w:eastAsiaTheme="majorEastAsia" w:cs="Times New Roman"/>
          <w:bCs/>
          <w:color w:val="000000" w:themeColor="text1"/>
          <w:szCs w:val="28"/>
        </w:rPr>
      </w:pPr>
      <w:proofErr w:type="spellStart"/>
      <w:r w:rsidRPr="00120FF7">
        <w:rPr>
          <w:rFonts w:eastAsiaTheme="majorEastAsia" w:cs="Times New Roman"/>
          <w:bCs/>
          <w:color w:val="000000" w:themeColor="text1"/>
          <w:szCs w:val="28"/>
        </w:rPr>
        <w:t>TankStats</w:t>
      </w:r>
      <w:proofErr w:type="spellEnd"/>
      <w:r w:rsidRPr="00120FF7">
        <w:rPr>
          <w:rFonts w:eastAsiaTheme="majorEastAsia" w:cs="Times New Roman"/>
          <w:bCs/>
          <w:color w:val="000000" w:themeColor="text1"/>
          <w:szCs w:val="28"/>
        </w:rPr>
        <w:t>: Узел, который отслеживает характеристики танка, такие как здоровье, урон и другие параметры, влияющие на его эффективность в бою. Он также управляет системой опыта и уровней.</w:t>
      </w:r>
    </w:p>
    <w:p w14:paraId="3EBB50B1" w14:textId="07D7859E" w:rsidR="00120FF7" w:rsidRDefault="00120FF7" w:rsidP="00120FF7">
      <w:pPr>
        <w:numPr>
          <w:ilvl w:val="0"/>
          <w:numId w:val="8"/>
        </w:numPr>
        <w:rPr>
          <w:rFonts w:eastAsiaTheme="majorEastAsia" w:cs="Times New Roman"/>
          <w:bCs/>
          <w:color w:val="000000" w:themeColor="text1"/>
          <w:szCs w:val="28"/>
        </w:rPr>
      </w:pPr>
      <w:proofErr w:type="spellStart"/>
      <w:r w:rsidRPr="00120FF7">
        <w:rPr>
          <w:rFonts w:eastAsiaTheme="majorEastAsia" w:cs="Times New Roman"/>
          <w:bCs/>
          <w:color w:val="000000" w:themeColor="text1"/>
          <w:szCs w:val="28"/>
        </w:rPr>
        <w:t>TankWeapon</w:t>
      </w:r>
      <w:proofErr w:type="spellEnd"/>
      <w:r w:rsidRPr="00120FF7">
        <w:rPr>
          <w:rFonts w:eastAsiaTheme="majorEastAsia" w:cs="Times New Roman"/>
          <w:bCs/>
          <w:color w:val="000000" w:themeColor="text1"/>
          <w:szCs w:val="28"/>
        </w:rPr>
        <w:t>: Узел, который управляет стрельбой танка и его оружием, обеспечивая возможность атаковать врагов. Этот компонент может включать различные типы оружия и механики стрельбы.</w:t>
      </w:r>
    </w:p>
    <w:p w14:paraId="3825D466" w14:textId="77777777" w:rsidR="00553E82" w:rsidRDefault="00553E82" w:rsidP="00553E82">
      <w:pPr>
        <w:pStyle w:val="a5"/>
        <w:keepNext/>
      </w:pPr>
      <w:r w:rsidRPr="009A3C54">
        <w:drawing>
          <wp:inline distT="0" distB="0" distL="0" distR="0" wp14:anchorId="685C9691" wp14:editId="43093A4D">
            <wp:extent cx="3943900" cy="328658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B219" w14:textId="6ED6BBF1" w:rsidR="00553E82" w:rsidRDefault="00553E82" w:rsidP="00553E82">
      <w:pPr>
        <w:pStyle w:val="a3"/>
        <w:rPr>
          <w:rFonts w:eastAsiaTheme="majorEastAsia"/>
          <w:bCs/>
          <w:color w:val="000000" w:themeColor="text1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noProof/>
        </w:rPr>
        <w:t xml:space="preserve"> - вид танка игрока</w:t>
      </w:r>
    </w:p>
    <w:p w14:paraId="0FFD7AD9" w14:textId="5C2FD087" w:rsidR="00553E82" w:rsidRPr="00120FF7" w:rsidRDefault="00553E82" w:rsidP="00553E82">
      <w:pPr>
        <w:pStyle w:val="a5"/>
        <w:rPr>
          <w:rFonts w:eastAsiaTheme="majorEastAsia" w:cs="Times New Roman"/>
          <w:bCs/>
          <w:color w:val="000000" w:themeColor="text1"/>
          <w:szCs w:val="28"/>
        </w:rPr>
      </w:pPr>
    </w:p>
    <w:p w14:paraId="3C34ECE4" w14:textId="219FBB0C" w:rsidR="009A3C54" w:rsidRDefault="009A3C54" w:rsidP="009A3C54">
      <w:pPr>
        <w:pStyle w:val="a5"/>
      </w:pPr>
    </w:p>
    <w:p w14:paraId="084C8E96" w14:textId="57C9F1D8" w:rsidR="00120FF7" w:rsidRPr="009A3C54" w:rsidRDefault="00120FF7" w:rsidP="009A3C54">
      <w:pPr>
        <w:rPr>
          <w:rFonts w:cs="Times New Roman"/>
          <w:szCs w:val="28"/>
        </w:rPr>
      </w:pPr>
      <w:r w:rsidRPr="009A3C54">
        <w:rPr>
          <w:rFonts w:cs="Times New Roman"/>
          <w:szCs w:val="28"/>
        </w:rPr>
        <w:t>6. Camera2D</w:t>
      </w:r>
    </w:p>
    <w:p w14:paraId="11545106" w14:textId="5D2A8B1E" w:rsidR="009A3C54" w:rsidRPr="00553E82" w:rsidRDefault="00120FF7" w:rsidP="00553E82">
      <w:pPr>
        <w:rPr>
          <w:rFonts w:eastAsiaTheme="majorEastAsia" w:cs="Times New Roman"/>
          <w:bCs/>
          <w:color w:val="000000" w:themeColor="text1"/>
          <w:szCs w:val="28"/>
        </w:rPr>
      </w:pPr>
      <w:r w:rsidRPr="00120FF7">
        <w:rPr>
          <w:rFonts w:eastAsiaTheme="majorEastAsia" w:cs="Times New Roman"/>
          <w:bCs/>
          <w:color w:val="000000" w:themeColor="text1"/>
          <w:szCs w:val="28"/>
        </w:rPr>
        <w:t>Camera2D следует за танком, обеспечивая плавное движение камеры и улучшая восприятие игрового процесса. Это позволяет игроку сосредоточиться на действиях, происходящих вокруг танка, и создает более захватывающий опыт. Камера может быть настроена для различных эффектов, таких как сглаживание движения, что делает игру более приятной для восприятия.</w:t>
      </w:r>
    </w:p>
    <w:p w14:paraId="224E3A71" w14:textId="2DFB00A4" w:rsidR="00120FF7" w:rsidRPr="00120FF7" w:rsidRDefault="00120FF7" w:rsidP="00120FF7">
      <w:pPr>
        <w:rPr>
          <w:rFonts w:eastAsiaTheme="majorEastAsia" w:cs="Times New Roman"/>
          <w:bCs/>
          <w:color w:val="000000" w:themeColor="text1"/>
          <w:szCs w:val="28"/>
        </w:rPr>
      </w:pPr>
      <w:r w:rsidRPr="00120FF7">
        <w:rPr>
          <w:rFonts w:eastAsiaTheme="majorEastAsia" w:cs="Times New Roman"/>
          <w:bCs/>
          <w:color w:val="000000" w:themeColor="text1"/>
          <w:szCs w:val="28"/>
        </w:rPr>
        <w:t>7. </w:t>
      </w:r>
      <w:proofErr w:type="spellStart"/>
      <w:r w:rsidRPr="00120FF7">
        <w:rPr>
          <w:rFonts w:eastAsiaTheme="majorEastAsia" w:cs="Times New Roman"/>
          <w:bCs/>
          <w:color w:val="000000" w:themeColor="text1"/>
          <w:szCs w:val="28"/>
        </w:rPr>
        <w:t>CanvasLayer</w:t>
      </w:r>
      <w:proofErr w:type="spellEnd"/>
      <w:r w:rsidRPr="00120FF7">
        <w:rPr>
          <w:rFonts w:eastAsiaTheme="majorEastAsia" w:cs="Times New Roman"/>
          <w:bCs/>
          <w:color w:val="000000" w:themeColor="text1"/>
          <w:szCs w:val="28"/>
        </w:rPr>
        <w:t xml:space="preserve"> и HUD</w:t>
      </w:r>
    </w:p>
    <w:p w14:paraId="2E24B727" w14:textId="77777777" w:rsidR="00120FF7" w:rsidRPr="00120FF7" w:rsidRDefault="00120FF7" w:rsidP="00120FF7">
      <w:pPr>
        <w:rPr>
          <w:rFonts w:eastAsiaTheme="majorEastAsia" w:cs="Times New Roman"/>
          <w:bCs/>
          <w:color w:val="000000" w:themeColor="text1"/>
          <w:szCs w:val="28"/>
        </w:rPr>
      </w:pPr>
      <w:proofErr w:type="spellStart"/>
      <w:r w:rsidRPr="00120FF7">
        <w:rPr>
          <w:rFonts w:eastAsiaTheme="majorEastAsia" w:cs="Times New Roman"/>
          <w:bCs/>
          <w:color w:val="000000" w:themeColor="text1"/>
          <w:szCs w:val="28"/>
        </w:rPr>
        <w:t>CanvasLayer</w:t>
      </w:r>
      <w:proofErr w:type="spellEnd"/>
      <w:r w:rsidRPr="00120FF7">
        <w:rPr>
          <w:rFonts w:eastAsiaTheme="majorEastAsia" w:cs="Times New Roman"/>
          <w:bCs/>
          <w:color w:val="000000" w:themeColor="text1"/>
          <w:szCs w:val="28"/>
        </w:rPr>
        <w:t> используется для отображения пользовательского интерфейса (HUD), который включает в себя:</w:t>
      </w:r>
    </w:p>
    <w:p w14:paraId="51930C30" w14:textId="77777777" w:rsidR="00120FF7" w:rsidRPr="00120FF7" w:rsidRDefault="00120FF7" w:rsidP="00120FF7">
      <w:pPr>
        <w:numPr>
          <w:ilvl w:val="0"/>
          <w:numId w:val="9"/>
        </w:numPr>
        <w:rPr>
          <w:rFonts w:eastAsiaTheme="majorEastAsia" w:cs="Times New Roman"/>
          <w:bCs/>
          <w:color w:val="000000" w:themeColor="text1"/>
          <w:szCs w:val="28"/>
        </w:rPr>
      </w:pPr>
      <w:proofErr w:type="spellStart"/>
      <w:r w:rsidRPr="00120FF7">
        <w:rPr>
          <w:rFonts w:eastAsiaTheme="majorEastAsia" w:cs="Times New Roman"/>
          <w:bCs/>
          <w:color w:val="000000" w:themeColor="text1"/>
          <w:szCs w:val="28"/>
        </w:rPr>
        <w:lastRenderedPageBreak/>
        <w:t>MinimapContainer</w:t>
      </w:r>
      <w:proofErr w:type="spellEnd"/>
      <w:r w:rsidRPr="00120FF7">
        <w:rPr>
          <w:rFonts w:eastAsiaTheme="majorEastAsia" w:cs="Times New Roman"/>
          <w:bCs/>
          <w:color w:val="000000" w:themeColor="text1"/>
          <w:szCs w:val="28"/>
        </w:rPr>
        <w:t>: Контейнер для мини-карты, который отображает текущее положение игрока в арене, позволяя лучше ориентироваться в игровом пространстве. Мини-карта может обновляться в зависимости от движения игрока и появления новых объектов.</w:t>
      </w:r>
    </w:p>
    <w:p w14:paraId="1147700C" w14:textId="77777777" w:rsidR="00120FF7" w:rsidRPr="00120FF7" w:rsidRDefault="00120FF7" w:rsidP="00120FF7">
      <w:pPr>
        <w:numPr>
          <w:ilvl w:val="0"/>
          <w:numId w:val="9"/>
        </w:numPr>
        <w:rPr>
          <w:rFonts w:eastAsiaTheme="majorEastAsia" w:cs="Times New Roman"/>
          <w:bCs/>
          <w:color w:val="000000" w:themeColor="text1"/>
          <w:szCs w:val="28"/>
        </w:rPr>
      </w:pPr>
      <w:proofErr w:type="spellStart"/>
      <w:r w:rsidRPr="00120FF7">
        <w:rPr>
          <w:rFonts w:eastAsiaTheme="majorEastAsia" w:cs="Times New Roman"/>
          <w:bCs/>
          <w:color w:val="000000" w:themeColor="text1"/>
          <w:szCs w:val="28"/>
        </w:rPr>
        <w:t>HealthBar</w:t>
      </w:r>
      <w:proofErr w:type="spellEnd"/>
      <w:r w:rsidRPr="00120FF7">
        <w:rPr>
          <w:rFonts w:eastAsiaTheme="majorEastAsia" w:cs="Times New Roman"/>
          <w:bCs/>
          <w:color w:val="000000" w:themeColor="text1"/>
          <w:szCs w:val="28"/>
        </w:rPr>
        <w:t>: Полоса здоровья, показывающая текущее здоровье танка, что позволяет игроку следить за состоянием своего персонажа. Это важный элемент, который помогает игроку принимать решения о том, когда отступить или атаковать.</w:t>
      </w:r>
    </w:p>
    <w:p w14:paraId="7CA23155" w14:textId="77777777" w:rsidR="00120FF7" w:rsidRPr="00120FF7" w:rsidRDefault="00120FF7" w:rsidP="00120FF7">
      <w:pPr>
        <w:numPr>
          <w:ilvl w:val="0"/>
          <w:numId w:val="9"/>
        </w:numPr>
        <w:rPr>
          <w:rFonts w:eastAsiaTheme="majorEastAsia" w:cs="Times New Roman"/>
          <w:bCs/>
          <w:color w:val="000000" w:themeColor="text1"/>
          <w:szCs w:val="28"/>
        </w:rPr>
      </w:pPr>
      <w:proofErr w:type="spellStart"/>
      <w:r w:rsidRPr="00120FF7">
        <w:rPr>
          <w:rFonts w:eastAsiaTheme="majorEastAsia" w:cs="Times New Roman"/>
          <w:bCs/>
          <w:color w:val="000000" w:themeColor="text1"/>
          <w:szCs w:val="28"/>
        </w:rPr>
        <w:t>ExperienceBar</w:t>
      </w:r>
      <w:proofErr w:type="spellEnd"/>
      <w:r w:rsidRPr="00120FF7">
        <w:rPr>
          <w:rFonts w:eastAsiaTheme="majorEastAsia" w:cs="Times New Roman"/>
          <w:bCs/>
          <w:color w:val="000000" w:themeColor="text1"/>
          <w:szCs w:val="28"/>
        </w:rPr>
        <w:t>: Полоса опыта, отображающая прогресс игрока к следующему уровню, что добавляет элемент мотивации.</w:t>
      </w:r>
    </w:p>
    <w:p w14:paraId="754B73D3" w14:textId="77777777" w:rsidR="00120FF7" w:rsidRPr="00120FF7" w:rsidRDefault="00120FF7" w:rsidP="00120FF7">
      <w:pPr>
        <w:numPr>
          <w:ilvl w:val="0"/>
          <w:numId w:val="9"/>
        </w:numPr>
        <w:rPr>
          <w:rFonts w:eastAsiaTheme="majorEastAsia" w:cs="Times New Roman"/>
          <w:bCs/>
          <w:color w:val="000000" w:themeColor="text1"/>
          <w:szCs w:val="28"/>
        </w:rPr>
      </w:pPr>
      <w:proofErr w:type="spellStart"/>
      <w:r w:rsidRPr="00120FF7">
        <w:rPr>
          <w:rFonts w:eastAsiaTheme="majorEastAsia" w:cs="Times New Roman"/>
          <w:bCs/>
          <w:color w:val="000000" w:themeColor="text1"/>
          <w:szCs w:val="28"/>
        </w:rPr>
        <w:t>Labels</w:t>
      </w:r>
      <w:proofErr w:type="spellEnd"/>
      <w:r w:rsidRPr="00120FF7">
        <w:rPr>
          <w:rFonts w:eastAsiaTheme="majorEastAsia" w:cs="Times New Roman"/>
          <w:bCs/>
          <w:color w:val="000000" w:themeColor="text1"/>
          <w:szCs w:val="28"/>
        </w:rPr>
        <w:t>: Текстовые метки, показывающие здоровье, уровень и опыт игрока, обеспечивая ясность информации.</w:t>
      </w:r>
    </w:p>
    <w:p w14:paraId="6AA75FDC" w14:textId="77777777" w:rsidR="00120FF7" w:rsidRPr="00120FF7" w:rsidRDefault="00120FF7" w:rsidP="00120FF7">
      <w:pPr>
        <w:numPr>
          <w:ilvl w:val="0"/>
          <w:numId w:val="9"/>
        </w:numPr>
        <w:rPr>
          <w:rFonts w:eastAsiaTheme="majorEastAsia" w:cs="Times New Roman"/>
          <w:bCs/>
          <w:color w:val="000000" w:themeColor="text1"/>
          <w:szCs w:val="28"/>
        </w:rPr>
      </w:pPr>
      <w:proofErr w:type="spellStart"/>
      <w:r w:rsidRPr="00120FF7">
        <w:rPr>
          <w:rFonts w:eastAsiaTheme="majorEastAsia" w:cs="Times New Roman"/>
          <w:bCs/>
          <w:color w:val="000000" w:themeColor="text1"/>
          <w:szCs w:val="28"/>
        </w:rPr>
        <w:t>LevelUpNotification</w:t>
      </w:r>
      <w:proofErr w:type="spellEnd"/>
      <w:r w:rsidRPr="00120FF7">
        <w:rPr>
          <w:rFonts w:eastAsiaTheme="majorEastAsia" w:cs="Times New Roman"/>
          <w:bCs/>
          <w:color w:val="000000" w:themeColor="text1"/>
          <w:szCs w:val="28"/>
        </w:rPr>
        <w:t>: Уведомление о повышении уровня, которое информирует игрока о достижении новых высот.</w:t>
      </w:r>
    </w:p>
    <w:p w14:paraId="32155EA7" w14:textId="77777777" w:rsidR="00120FF7" w:rsidRPr="00120FF7" w:rsidRDefault="00120FF7" w:rsidP="00120FF7">
      <w:pPr>
        <w:numPr>
          <w:ilvl w:val="0"/>
          <w:numId w:val="9"/>
        </w:numPr>
        <w:rPr>
          <w:rFonts w:eastAsiaTheme="majorEastAsia" w:cs="Times New Roman"/>
          <w:bCs/>
          <w:color w:val="000000" w:themeColor="text1"/>
          <w:szCs w:val="28"/>
        </w:rPr>
      </w:pPr>
      <w:proofErr w:type="spellStart"/>
      <w:r w:rsidRPr="00120FF7">
        <w:rPr>
          <w:rFonts w:eastAsiaTheme="majorEastAsia" w:cs="Times New Roman"/>
          <w:bCs/>
          <w:color w:val="000000" w:themeColor="text1"/>
          <w:szCs w:val="28"/>
        </w:rPr>
        <w:t>DeathScreen</w:t>
      </w:r>
      <w:proofErr w:type="spellEnd"/>
      <w:r w:rsidRPr="00120FF7">
        <w:rPr>
          <w:rFonts w:eastAsiaTheme="majorEastAsia" w:cs="Times New Roman"/>
          <w:bCs/>
          <w:color w:val="000000" w:themeColor="text1"/>
          <w:szCs w:val="28"/>
        </w:rPr>
        <w:t>: Экран, который появляется, когда игрок умирает, с возможностью перезапуска игры, что позволяет быстро начать заново и продолжить игру.</w:t>
      </w:r>
    </w:p>
    <w:p w14:paraId="214BB793" w14:textId="77777777" w:rsidR="00553E82" w:rsidRDefault="009A3C54" w:rsidP="00553E82">
      <w:pPr>
        <w:keepNext/>
      </w:pPr>
      <w:r w:rsidRPr="009A3C54">
        <w:drawing>
          <wp:inline distT="0" distB="0" distL="0" distR="0" wp14:anchorId="53472BB2" wp14:editId="740B7C21">
            <wp:extent cx="5940425" cy="31934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6ACB" w14:textId="74857FA5" w:rsidR="009A3C54" w:rsidRDefault="00553E82" w:rsidP="00553E82">
      <w:pPr>
        <w:pStyle w:val="a3"/>
        <w:rPr>
          <w:rFonts w:eastAsiaTheme="majorEastAsia"/>
          <w:bCs/>
          <w:color w:val="000000" w:themeColor="text1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noProof/>
        </w:rPr>
        <w:t xml:space="preserve"> - </w:t>
      </w:r>
      <w:r>
        <w:rPr>
          <w:noProof/>
          <w:lang w:val="en-US"/>
        </w:rPr>
        <w:t xml:space="preserve">HUD </w:t>
      </w:r>
      <w:r>
        <w:rPr>
          <w:noProof/>
        </w:rPr>
        <w:t>нтерфейса</w:t>
      </w:r>
    </w:p>
    <w:p w14:paraId="6D842852" w14:textId="77777777" w:rsidR="00553E82" w:rsidRDefault="009A3C54" w:rsidP="00553E82">
      <w:pPr>
        <w:pStyle w:val="a5"/>
      </w:pPr>
      <w:r w:rsidRPr="009A3C54">
        <w:lastRenderedPageBreak/>
        <w:drawing>
          <wp:inline distT="0" distB="0" distL="0" distR="0" wp14:anchorId="2ABE6924" wp14:editId="65D45860">
            <wp:extent cx="3505689" cy="402963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319A" w14:textId="095F4A65" w:rsidR="009A3C54" w:rsidRDefault="00553E82" w:rsidP="00553E82">
      <w:pPr>
        <w:pStyle w:val="a3"/>
        <w:rPr>
          <w:rFonts w:eastAsiaTheme="majorEastAsia"/>
          <w:bCs/>
          <w:color w:val="000000" w:themeColor="text1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noProof/>
        </w:rPr>
        <w:t xml:space="preserve"> - экран смерти</w:t>
      </w:r>
    </w:p>
    <w:p w14:paraId="50F3AA8C" w14:textId="0137CAD0" w:rsidR="00120FF7" w:rsidRPr="00120FF7" w:rsidRDefault="00120FF7" w:rsidP="00120FF7">
      <w:pPr>
        <w:rPr>
          <w:rFonts w:eastAsiaTheme="majorEastAsia" w:cs="Times New Roman"/>
          <w:bCs/>
          <w:color w:val="000000" w:themeColor="text1"/>
          <w:szCs w:val="28"/>
        </w:rPr>
      </w:pPr>
      <w:r w:rsidRPr="00120FF7">
        <w:rPr>
          <w:rFonts w:eastAsiaTheme="majorEastAsia" w:cs="Times New Roman"/>
          <w:bCs/>
          <w:color w:val="000000" w:themeColor="text1"/>
          <w:szCs w:val="28"/>
        </w:rPr>
        <w:t>8. </w:t>
      </w:r>
      <w:proofErr w:type="spellStart"/>
      <w:r w:rsidRPr="00120FF7">
        <w:rPr>
          <w:rFonts w:eastAsiaTheme="majorEastAsia" w:cs="Times New Roman"/>
          <w:bCs/>
          <w:color w:val="000000" w:themeColor="text1"/>
          <w:szCs w:val="28"/>
        </w:rPr>
        <w:t>UpgradeMenu</w:t>
      </w:r>
      <w:proofErr w:type="spellEnd"/>
    </w:p>
    <w:p w14:paraId="2EE29640" w14:textId="77777777" w:rsidR="00120FF7" w:rsidRPr="00120FF7" w:rsidRDefault="00120FF7" w:rsidP="00120FF7">
      <w:pPr>
        <w:rPr>
          <w:rFonts w:eastAsiaTheme="majorEastAsia" w:cs="Times New Roman"/>
          <w:bCs/>
          <w:color w:val="000000" w:themeColor="text1"/>
          <w:szCs w:val="28"/>
        </w:rPr>
      </w:pPr>
      <w:proofErr w:type="spellStart"/>
      <w:r w:rsidRPr="00120FF7">
        <w:rPr>
          <w:rFonts w:eastAsiaTheme="majorEastAsia" w:cs="Times New Roman"/>
          <w:bCs/>
          <w:color w:val="000000" w:themeColor="text1"/>
          <w:szCs w:val="28"/>
        </w:rPr>
        <w:t>UpgradeMenu</w:t>
      </w:r>
      <w:proofErr w:type="spellEnd"/>
      <w:r w:rsidRPr="00120FF7">
        <w:rPr>
          <w:rFonts w:eastAsiaTheme="majorEastAsia" w:cs="Times New Roman"/>
          <w:bCs/>
          <w:color w:val="000000" w:themeColor="text1"/>
          <w:szCs w:val="28"/>
        </w:rPr>
        <w:t> — это меню, которое появляется, когда игрок повышает уровень. Оно позволяет игроку улучшать характеристики танка, такие как здоровье, скорость перезарядки и урон. Это добавляет элемент стратегии в игру, позволяя игрокам адаптировать свои танки под свой стиль игры. Меню может содержать различные кнопки для выбора улучшений, а также информацию о доступных очках для улучшения.</w:t>
      </w:r>
    </w:p>
    <w:p w14:paraId="51CF7957" w14:textId="77777777" w:rsidR="00553E82" w:rsidRDefault="009A3C54" w:rsidP="00553E82">
      <w:pPr>
        <w:pStyle w:val="a5"/>
        <w:keepNext/>
      </w:pPr>
      <w:r w:rsidRPr="009A3C54">
        <w:lastRenderedPageBreak/>
        <w:drawing>
          <wp:inline distT="0" distB="0" distL="0" distR="0" wp14:anchorId="19CE843E" wp14:editId="22B3F4B3">
            <wp:extent cx="1857634" cy="2781688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72EF" w14:textId="1E9E9F85" w:rsidR="009A3C54" w:rsidRDefault="00553E82" w:rsidP="00553E82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noProof/>
        </w:rPr>
        <w:t xml:space="preserve"> - окно улучшений</w:t>
      </w:r>
    </w:p>
    <w:p w14:paraId="47E58B13" w14:textId="6CBF3704" w:rsidR="00120FF7" w:rsidRPr="00120FF7" w:rsidRDefault="00120FF7" w:rsidP="00120FF7">
      <w:pPr>
        <w:rPr>
          <w:rFonts w:eastAsiaTheme="majorEastAsia" w:cs="Times New Roman"/>
          <w:bCs/>
          <w:color w:val="000000" w:themeColor="text1"/>
          <w:szCs w:val="28"/>
        </w:rPr>
      </w:pPr>
      <w:r w:rsidRPr="00120FF7">
        <w:rPr>
          <w:rFonts w:eastAsiaTheme="majorEastAsia" w:cs="Times New Roman"/>
          <w:bCs/>
          <w:color w:val="000000" w:themeColor="text1"/>
          <w:szCs w:val="28"/>
        </w:rPr>
        <w:t>9. Сигналы</w:t>
      </w:r>
    </w:p>
    <w:p w14:paraId="4C1523E1" w14:textId="77777777" w:rsidR="00120FF7" w:rsidRPr="00120FF7" w:rsidRDefault="00120FF7" w:rsidP="00120FF7">
      <w:pPr>
        <w:rPr>
          <w:rFonts w:eastAsiaTheme="majorEastAsia" w:cs="Times New Roman"/>
          <w:bCs/>
          <w:color w:val="000000" w:themeColor="text1"/>
          <w:szCs w:val="28"/>
        </w:rPr>
      </w:pPr>
      <w:r w:rsidRPr="00120FF7">
        <w:rPr>
          <w:rFonts w:eastAsiaTheme="majorEastAsia" w:cs="Times New Roman"/>
          <w:bCs/>
          <w:color w:val="000000" w:themeColor="text1"/>
          <w:szCs w:val="28"/>
        </w:rPr>
        <w:t>Сцена включает в себя сигналы, которые обрабатывают взаимодействия пользователя. Например, кнопка перезапуска вызывает метод для перезапуска игры, а кнопки улучшений вызывают методы для применения соответствующих улучшений. Это обеспечивает интерактивность и отзывчивость интерфейса, позволяя игрокам легко взаимодействовать с элементами управления.</w:t>
      </w:r>
    </w:p>
    <w:p w14:paraId="5A115B48" w14:textId="77777777" w:rsidR="00120FF7" w:rsidRPr="00120FF7" w:rsidRDefault="00120FF7" w:rsidP="00120FF7">
      <w:pPr>
        <w:rPr>
          <w:rFonts w:eastAsiaTheme="majorEastAsia" w:cs="Times New Roman"/>
          <w:bCs/>
          <w:color w:val="000000" w:themeColor="text1"/>
          <w:szCs w:val="28"/>
        </w:rPr>
      </w:pPr>
      <w:r w:rsidRPr="00120FF7">
        <w:rPr>
          <w:rFonts w:eastAsiaTheme="majorEastAsia" w:cs="Times New Roman"/>
          <w:bCs/>
          <w:color w:val="000000" w:themeColor="text1"/>
          <w:szCs w:val="28"/>
        </w:rPr>
        <w:t>10. Ресурсы</w:t>
      </w:r>
    </w:p>
    <w:p w14:paraId="66E7AECC" w14:textId="77777777" w:rsidR="00120FF7" w:rsidRPr="00120FF7" w:rsidRDefault="00120FF7" w:rsidP="00120FF7">
      <w:pPr>
        <w:rPr>
          <w:rFonts w:eastAsiaTheme="majorEastAsia" w:cs="Times New Roman"/>
          <w:bCs/>
          <w:color w:val="000000" w:themeColor="text1"/>
          <w:szCs w:val="28"/>
        </w:rPr>
      </w:pPr>
      <w:r w:rsidRPr="00120FF7">
        <w:rPr>
          <w:rFonts w:eastAsiaTheme="majorEastAsia" w:cs="Times New Roman"/>
          <w:bCs/>
          <w:color w:val="000000" w:themeColor="text1"/>
          <w:szCs w:val="28"/>
        </w:rPr>
        <w:t>Сцена ссылается на различные внешние ресурсы, включая скрипты, упакованные сцены и темы, которые определяют поведение и внешний вид узлов. Это позволяет легко управлять ресурсами и изменять их при необходимости. Использование внешних ресурсов также способствует модульности и повторному использованию кода, что упрощает разработку и поддержку проекта.</w:t>
      </w:r>
    </w:p>
    <w:p w14:paraId="18C03037" w14:textId="77777777" w:rsidR="00120FF7" w:rsidRPr="00120FF7" w:rsidRDefault="00120FF7" w:rsidP="00120FF7">
      <w:pPr>
        <w:rPr>
          <w:rFonts w:eastAsiaTheme="majorEastAsia" w:cs="Times New Roman"/>
          <w:bCs/>
          <w:color w:val="000000" w:themeColor="text1"/>
          <w:szCs w:val="28"/>
        </w:rPr>
      </w:pPr>
      <w:r w:rsidRPr="00120FF7">
        <w:rPr>
          <w:rFonts w:eastAsiaTheme="majorEastAsia" w:cs="Times New Roman"/>
          <w:bCs/>
          <w:color w:val="000000" w:themeColor="text1"/>
          <w:szCs w:val="28"/>
        </w:rPr>
        <w:t>Заключение</w:t>
      </w:r>
    </w:p>
    <w:p w14:paraId="05940FEC" w14:textId="1A97D361" w:rsidR="0052597F" w:rsidRPr="00553E82" w:rsidRDefault="00120FF7">
      <w:pPr>
        <w:rPr>
          <w:rFonts w:eastAsiaTheme="majorEastAsia" w:cs="Times New Roman"/>
          <w:bCs/>
          <w:color w:val="000000" w:themeColor="text1"/>
          <w:szCs w:val="28"/>
        </w:rPr>
      </w:pPr>
      <w:r w:rsidRPr="00120FF7">
        <w:rPr>
          <w:rFonts w:eastAsiaTheme="majorEastAsia" w:cs="Times New Roman"/>
          <w:bCs/>
          <w:color w:val="000000" w:themeColor="text1"/>
          <w:szCs w:val="28"/>
        </w:rPr>
        <w:t xml:space="preserve">Эта </w:t>
      </w:r>
      <w:r w:rsidR="00553E82">
        <w:rPr>
          <w:rFonts w:eastAsiaTheme="majorEastAsia" w:cs="Times New Roman"/>
          <w:bCs/>
          <w:color w:val="000000" w:themeColor="text1"/>
          <w:szCs w:val="28"/>
        </w:rPr>
        <w:t>игра</w:t>
      </w:r>
      <w:r w:rsidRPr="00120FF7">
        <w:rPr>
          <w:rFonts w:eastAsiaTheme="majorEastAsia" w:cs="Times New Roman"/>
          <w:bCs/>
          <w:color w:val="000000" w:themeColor="text1"/>
          <w:szCs w:val="28"/>
        </w:rPr>
        <w:t xml:space="preserve"> организована для обеспечения комплексного игрового опыта, включая управление игрой, управление игроком, пользовательский интерфейс для отображения здоровья и опыта, а также механики улучшения. Использование узлов, таких как </w:t>
      </w:r>
      <w:proofErr w:type="spellStart"/>
      <w:r w:rsidRPr="00120FF7">
        <w:rPr>
          <w:rFonts w:eastAsiaTheme="majorEastAsia" w:cs="Times New Roman"/>
          <w:bCs/>
          <w:color w:val="000000" w:themeColor="text1"/>
          <w:szCs w:val="28"/>
        </w:rPr>
        <w:t>CanvasLayer</w:t>
      </w:r>
      <w:proofErr w:type="spellEnd"/>
      <w:r w:rsidRPr="00120FF7">
        <w:rPr>
          <w:rFonts w:eastAsiaTheme="majorEastAsia" w:cs="Times New Roman"/>
          <w:bCs/>
          <w:color w:val="000000" w:themeColor="text1"/>
          <w:szCs w:val="28"/>
        </w:rPr>
        <w:t> и </w:t>
      </w:r>
      <w:proofErr w:type="spellStart"/>
      <w:r w:rsidRPr="00120FF7">
        <w:rPr>
          <w:rFonts w:eastAsiaTheme="majorEastAsia" w:cs="Times New Roman"/>
          <w:bCs/>
          <w:color w:val="000000" w:themeColor="text1"/>
          <w:szCs w:val="28"/>
        </w:rPr>
        <w:t>Control</w:t>
      </w:r>
      <w:proofErr w:type="spellEnd"/>
      <w:r w:rsidRPr="00120FF7">
        <w:rPr>
          <w:rFonts w:eastAsiaTheme="majorEastAsia" w:cs="Times New Roman"/>
          <w:bCs/>
          <w:color w:val="000000" w:themeColor="text1"/>
          <w:szCs w:val="28"/>
        </w:rPr>
        <w:t>, гарантирует, что пользовательский интерфейс остается отзывчивым и визуально отличимым от игрового мира. В результате игроки получают увлекательный и динамичный игровой процесс, который поддерживает интерес и вовлеченность.</w:t>
      </w:r>
    </w:p>
    <w:sectPr w:rsidR="0052597F" w:rsidRPr="00553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33DAE"/>
    <w:multiLevelType w:val="multilevel"/>
    <w:tmpl w:val="0704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663861"/>
    <w:multiLevelType w:val="multilevel"/>
    <w:tmpl w:val="1CC4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DB0D69"/>
    <w:multiLevelType w:val="multilevel"/>
    <w:tmpl w:val="33DE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5C70BD"/>
    <w:multiLevelType w:val="multilevel"/>
    <w:tmpl w:val="BAE4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BD3E20"/>
    <w:multiLevelType w:val="multilevel"/>
    <w:tmpl w:val="07B4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777558"/>
    <w:multiLevelType w:val="multilevel"/>
    <w:tmpl w:val="194C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D53E4"/>
    <w:multiLevelType w:val="multilevel"/>
    <w:tmpl w:val="1F26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9377DB"/>
    <w:multiLevelType w:val="multilevel"/>
    <w:tmpl w:val="C260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4A423A"/>
    <w:multiLevelType w:val="multilevel"/>
    <w:tmpl w:val="C060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CD"/>
    <w:rsid w:val="00120FF7"/>
    <w:rsid w:val="00337FCD"/>
    <w:rsid w:val="0052597F"/>
    <w:rsid w:val="00553E82"/>
    <w:rsid w:val="005A1D02"/>
    <w:rsid w:val="009A3C54"/>
    <w:rsid w:val="00B7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0935"/>
  <w15:chartTrackingRefBased/>
  <w15:docId w15:val="{6A535321-4A09-453C-A961-4CC8AECC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C5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D02"/>
    <w:pPr>
      <w:keepNext/>
      <w:keepLines/>
      <w:spacing w:before="120" w:after="120" w:line="480" w:lineRule="auto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1D02"/>
    <w:pPr>
      <w:keepNext/>
      <w:keepLines/>
      <w:spacing w:before="40" w:after="0" w:line="360" w:lineRule="auto"/>
      <w:jc w:val="both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0F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pter">
    <w:name w:val="Chapter"/>
    <w:basedOn w:val="a"/>
    <w:link w:val="Chapter0"/>
    <w:rsid w:val="00B7626A"/>
    <w:pPr>
      <w:keepNext/>
      <w:keepLines/>
      <w:spacing w:before="420" w:after="420" w:line="360" w:lineRule="auto"/>
      <w:jc w:val="center"/>
      <w:outlineLvl w:val="0"/>
    </w:pPr>
    <w:rPr>
      <w:rFonts w:eastAsiaTheme="majorEastAsia" w:cs="Times New Roman"/>
      <w:color w:val="000000" w:themeColor="text1"/>
      <w:szCs w:val="28"/>
    </w:rPr>
  </w:style>
  <w:style w:type="character" w:customStyle="1" w:styleId="Chapter0">
    <w:name w:val="Chapter Знак"/>
    <w:basedOn w:val="a0"/>
    <w:link w:val="Chapter"/>
    <w:rsid w:val="00B7626A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customStyle="1" w:styleId="11">
    <w:name w:val="Заг 1"/>
    <w:basedOn w:val="1"/>
    <w:link w:val="12"/>
    <w:qFormat/>
    <w:rsid w:val="005A1D02"/>
    <w:pPr>
      <w:spacing w:before="420" w:after="420" w:line="360" w:lineRule="auto"/>
    </w:pPr>
    <w:rPr>
      <w:rFonts w:cs="Times New Roman"/>
      <w:color w:val="000000" w:themeColor="text1"/>
      <w:szCs w:val="28"/>
    </w:rPr>
  </w:style>
  <w:style w:type="character" w:customStyle="1" w:styleId="12">
    <w:name w:val="Заг 1 Знак"/>
    <w:basedOn w:val="a0"/>
    <w:link w:val="11"/>
    <w:rsid w:val="005A1D02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5A1D02"/>
    <w:rPr>
      <w:rFonts w:ascii="Times New Roman" w:eastAsiaTheme="majorEastAsia" w:hAnsi="Times New Roman" w:cstheme="majorBidi"/>
      <w:sz w:val="28"/>
      <w:szCs w:val="32"/>
    </w:rPr>
  </w:style>
  <w:style w:type="paragraph" w:customStyle="1" w:styleId="110">
    <w:name w:val="Заг 1.1"/>
    <w:basedOn w:val="a"/>
    <w:link w:val="111"/>
    <w:qFormat/>
    <w:rsid w:val="005A1D02"/>
    <w:pPr>
      <w:keepNext/>
      <w:keepLines/>
      <w:spacing w:after="0" w:line="360" w:lineRule="auto"/>
      <w:ind w:firstLine="709"/>
      <w:jc w:val="both"/>
      <w:outlineLvl w:val="1"/>
    </w:pPr>
    <w:rPr>
      <w:rFonts w:eastAsiaTheme="majorEastAsia" w:cs="Times New Roman"/>
      <w:color w:val="000000" w:themeColor="text1"/>
      <w:szCs w:val="28"/>
      <w:lang w:val="en-US"/>
    </w:rPr>
  </w:style>
  <w:style w:type="character" w:customStyle="1" w:styleId="111">
    <w:name w:val="Заг 1.1 Знак"/>
    <w:basedOn w:val="a0"/>
    <w:link w:val="110"/>
    <w:rsid w:val="005A1D02"/>
    <w:rPr>
      <w:rFonts w:ascii="Times New Roman" w:eastAsiaTheme="majorEastAsia" w:hAnsi="Times New Roman" w:cs="Times New Roman"/>
      <w:color w:val="000000" w:themeColor="text1"/>
      <w:sz w:val="28"/>
      <w:szCs w:val="28"/>
      <w:lang w:val="en-US"/>
    </w:rPr>
  </w:style>
  <w:style w:type="paragraph" w:customStyle="1" w:styleId="a3">
    <w:name w:val="Подпись к Рисунку"/>
    <w:basedOn w:val="a"/>
    <w:link w:val="a4"/>
    <w:qFormat/>
    <w:rsid w:val="005A1D02"/>
    <w:pPr>
      <w:spacing w:after="420" w:line="360" w:lineRule="auto"/>
      <w:jc w:val="center"/>
    </w:pPr>
    <w:rPr>
      <w:rFonts w:cs="Times New Roman"/>
      <w:szCs w:val="28"/>
    </w:rPr>
  </w:style>
  <w:style w:type="character" w:customStyle="1" w:styleId="a4">
    <w:name w:val="Подпись к Рисунку Знак"/>
    <w:basedOn w:val="a0"/>
    <w:link w:val="a3"/>
    <w:rsid w:val="005A1D02"/>
    <w:rPr>
      <w:rFonts w:ascii="Times New Roman" w:hAnsi="Times New Roman" w:cs="Times New Roman"/>
      <w:sz w:val="28"/>
      <w:szCs w:val="28"/>
    </w:rPr>
  </w:style>
  <w:style w:type="paragraph" w:customStyle="1" w:styleId="a5">
    <w:name w:val="Рисунок"/>
    <w:basedOn w:val="a6"/>
    <w:link w:val="a7"/>
    <w:qFormat/>
    <w:rsid w:val="005A1D02"/>
    <w:pPr>
      <w:spacing w:line="360" w:lineRule="auto"/>
      <w:jc w:val="center"/>
    </w:pPr>
    <w:rPr>
      <w:rFonts w:ascii="Times New Roman" w:hAnsi="Times New Roman"/>
      <w:sz w:val="28"/>
    </w:rPr>
  </w:style>
  <w:style w:type="character" w:customStyle="1" w:styleId="a7">
    <w:name w:val="Рисунок Знак"/>
    <w:basedOn w:val="a0"/>
    <w:link w:val="a5"/>
    <w:rsid w:val="005A1D02"/>
    <w:rPr>
      <w:rFonts w:ascii="Times New Roman" w:hAnsi="Times New Roman"/>
      <w:sz w:val="28"/>
      <w:szCs w:val="21"/>
    </w:rPr>
  </w:style>
  <w:style w:type="paragraph" w:styleId="a6">
    <w:name w:val="Plain Text"/>
    <w:basedOn w:val="a"/>
    <w:link w:val="a8"/>
    <w:uiPriority w:val="99"/>
    <w:semiHidden/>
    <w:unhideWhenUsed/>
    <w:rsid w:val="005A1D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8">
    <w:name w:val="Текст Знак"/>
    <w:basedOn w:val="a0"/>
    <w:link w:val="a6"/>
    <w:uiPriority w:val="99"/>
    <w:semiHidden/>
    <w:rsid w:val="005A1D02"/>
    <w:rPr>
      <w:rFonts w:ascii="Consolas" w:hAnsi="Consolas"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rsid w:val="005A1D02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20F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553E8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8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Kartashov Den</dc:creator>
  <cp:keywords/>
  <dc:description/>
  <cp:lastModifiedBy>Student</cp:lastModifiedBy>
  <cp:revision>3</cp:revision>
  <dcterms:created xsi:type="dcterms:W3CDTF">2025-03-03T09:56:00Z</dcterms:created>
  <dcterms:modified xsi:type="dcterms:W3CDTF">2025-03-03T12:22:00Z</dcterms:modified>
</cp:coreProperties>
</file>