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20E8A5DC" w14:textId="77777777" w:rsidR="0002625F" w:rsidRPr="0062196C" w:rsidRDefault="0002625F">
      <w:pPr>
        <w:rPr>
          <w:sz w:val="8"/>
          <w:szCs w:val="8"/>
        </w:rPr>
      </w:pPr>
    </w:p>
    <w:p w14:paraId="182FBD85" w14:textId="7382ACEF" w:rsidR="0002625F" w:rsidRDefault="00A20D27" w:rsidP="00A20D27">
      <w:pPr>
        <w:pStyle w:val="berschrift1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Neue Aufgaben</w:t>
      </w:r>
    </w:p>
    <w:tbl>
      <w:tblPr>
        <w:tblStyle w:val="Tabellenraster"/>
        <w:tblW w:w="1026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61"/>
        <w:gridCol w:w="5015"/>
        <w:gridCol w:w="1644"/>
        <w:gridCol w:w="1061"/>
        <w:gridCol w:w="1383"/>
      </w:tblGrid>
      <w:tr w:rsidR="00C610E5" w14:paraId="6233361E" w14:textId="41F6F78D" w:rsidTr="00C610E5">
        <w:tc>
          <w:tcPr>
            <w:tcW w:w="1161" w:type="dxa"/>
          </w:tcPr>
          <w:p w14:paraId="0D5A7AA3" w14:textId="518C2DBD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Kategorie</w:t>
            </w:r>
          </w:p>
        </w:tc>
        <w:tc>
          <w:tcPr>
            <w:tcW w:w="5015" w:type="dxa"/>
          </w:tcPr>
          <w:p w14:paraId="631F734A" w14:textId="1240D708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1644" w:type="dxa"/>
          </w:tcPr>
          <w:p w14:paraId="4896C0F0" w14:textId="3EA93C3F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Visuell</w:t>
            </w:r>
          </w:p>
        </w:tc>
        <w:tc>
          <w:tcPr>
            <w:tcW w:w="1061" w:type="dxa"/>
          </w:tcPr>
          <w:p w14:paraId="2C3446B5" w14:textId="43411E06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Audio</w:t>
            </w:r>
          </w:p>
        </w:tc>
        <w:tc>
          <w:tcPr>
            <w:tcW w:w="1383" w:type="dxa"/>
          </w:tcPr>
          <w:p w14:paraId="3A83BBFB" w14:textId="069D5DE9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</w:tr>
      <w:tr w:rsidR="00C610E5" w14:paraId="0204554E" w14:textId="6ACF6B44" w:rsidTr="00C62576">
        <w:tc>
          <w:tcPr>
            <w:tcW w:w="1161" w:type="dxa"/>
            <w:vMerge w:val="restart"/>
          </w:tcPr>
          <w:p w14:paraId="39E69C50" w14:textId="4F82FB4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</w:p>
        </w:tc>
        <w:tc>
          <w:tcPr>
            <w:tcW w:w="5015" w:type="dxa"/>
            <w:tcBorders>
              <w:bottom w:val="single" w:sz="4" w:space="0" w:color="auto"/>
            </w:tcBorders>
            <w:shd w:val="clear" w:color="auto" w:fill="0070C0"/>
          </w:tcPr>
          <w:p w14:paraId="5F076C1F" w14:textId="28C995D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Anleitung (Früheres Tutorial)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0070C0"/>
          </w:tcPr>
          <w:p w14:paraId="3ACBD0E8" w14:textId="58C83DCC" w:rsidR="00C610E5" w:rsidRPr="00C62576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70C0"/>
          </w:tcPr>
          <w:p w14:paraId="6D9D2C4B" w14:textId="77777777" w:rsidR="00C610E5" w:rsidRPr="00C62576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0070C0"/>
          </w:tcPr>
          <w:p w14:paraId="3252FCCD" w14:textId="65D1CC0B" w:rsidR="00C610E5" w:rsidRDefault="007555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61FF02F" w14:textId="696DE76C" w:rsidTr="0075550F">
        <w:tc>
          <w:tcPr>
            <w:tcW w:w="1161" w:type="dxa"/>
            <w:vMerge/>
          </w:tcPr>
          <w:p w14:paraId="078665DC" w14:textId="05BF606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  <w:shd w:val="clear" w:color="auto" w:fill="0070C0"/>
          </w:tcPr>
          <w:p w14:paraId="49FE52E2" w14:textId="123A3AE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ist nicht startbar vor Level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0070C0"/>
          </w:tcPr>
          <w:p w14:paraId="3CBE7727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  <w:shd w:val="clear" w:color="auto" w:fill="0070C0"/>
          </w:tcPr>
          <w:p w14:paraId="519039E6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0070C0"/>
          </w:tcPr>
          <w:p w14:paraId="38541C03" w14:textId="5A0471F3" w:rsidR="00C610E5" w:rsidRDefault="007555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ADF0A45" w14:textId="0DC369A6" w:rsidTr="00C62576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1AAA1B0D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7B7FA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4A7C62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D5DABC" w14:textId="79D9BD9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5015" w:type="dxa"/>
            <w:tcBorders>
              <w:top w:val="single" w:sz="12" w:space="0" w:color="000000"/>
            </w:tcBorders>
            <w:shd w:val="clear" w:color="auto" w:fill="0070C0"/>
          </w:tcPr>
          <w:p w14:paraId="1535343E" w14:textId="6F56B82B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 ohne Warnzeichen im Intro</w:t>
            </w:r>
          </w:p>
        </w:tc>
        <w:tc>
          <w:tcPr>
            <w:tcW w:w="1644" w:type="dxa"/>
            <w:tcBorders>
              <w:top w:val="single" w:sz="12" w:space="0" w:color="000000"/>
            </w:tcBorders>
            <w:shd w:val="clear" w:color="auto" w:fill="0070C0"/>
          </w:tcPr>
          <w:p w14:paraId="3521EF1D" w14:textId="221B895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0C39C727" w14:textId="15718EB4" w:rsidR="00C610E5" w:rsidRP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  <w:shd w:val="clear" w:color="auto" w:fill="0070C0"/>
          </w:tcPr>
          <w:p w14:paraId="1CB8AE85" w14:textId="62D5FF09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221A9A6" w14:textId="77777777" w:rsidTr="00CC5C65">
        <w:tc>
          <w:tcPr>
            <w:tcW w:w="1161" w:type="dxa"/>
            <w:vMerge/>
            <w:tcBorders>
              <w:top w:val="single" w:sz="12" w:space="0" w:color="000000"/>
            </w:tcBorders>
          </w:tcPr>
          <w:p w14:paraId="379BD77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  <w:shd w:val="clear" w:color="auto" w:fill="0070C0"/>
          </w:tcPr>
          <w:p w14:paraId="70A4CEFB" w14:textId="158C997C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versetzen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0070C0"/>
          </w:tcPr>
          <w:p w14:paraId="7DA57794" w14:textId="4DE8E55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shd w:val="clear" w:color="auto" w:fill="0070C0"/>
          </w:tcPr>
          <w:p w14:paraId="4FE96778" w14:textId="7AB221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Sammeln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0070C0"/>
          </w:tcPr>
          <w:p w14:paraId="4833466D" w14:textId="1ECB6DB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783FCB28" w14:textId="740BD40B" w:rsidTr="00FD6DD3">
        <w:tc>
          <w:tcPr>
            <w:tcW w:w="1161" w:type="dxa"/>
            <w:vMerge/>
          </w:tcPr>
          <w:p w14:paraId="70F17559" w14:textId="77C8754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7A2FCCD1" w14:textId="7C37299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Pausepunkte zum Lernen in Kapitel 1</w:t>
            </w:r>
          </w:p>
        </w:tc>
        <w:tc>
          <w:tcPr>
            <w:tcW w:w="1644" w:type="dxa"/>
            <w:shd w:val="clear" w:color="auto" w:fill="0070C0"/>
          </w:tcPr>
          <w:p w14:paraId="16D166F0" w14:textId="2F630B7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Stillstehen</w:t>
            </w:r>
          </w:p>
        </w:tc>
        <w:tc>
          <w:tcPr>
            <w:tcW w:w="1061" w:type="dxa"/>
            <w:shd w:val="clear" w:color="auto" w:fill="000000" w:themeFill="text1"/>
          </w:tcPr>
          <w:p w14:paraId="6B95AC1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04D29EE3" w14:textId="7430B54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1D7BBC9" w14:textId="1F262BBB" w:rsidTr="00C62576">
        <w:tc>
          <w:tcPr>
            <w:tcW w:w="1161" w:type="dxa"/>
            <w:vMerge/>
          </w:tcPr>
          <w:p w14:paraId="3A1D6E07" w14:textId="60475FA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1612DB43" w14:textId="379C5A2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Rücksetzung auf letzten Speicherpunkt wen gegen Schloss</w:t>
            </w:r>
          </w:p>
        </w:tc>
        <w:tc>
          <w:tcPr>
            <w:tcW w:w="1644" w:type="dxa"/>
            <w:shd w:val="clear" w:color="auto" w:fill="0070C0"/>
          </w:tcPr>
          <w:p w14:paraId="6C724F36" w14:textId="50BDC620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Taumelbild</w:t>
            </w:r>
          </w:p>
        </w:tc>
        <w:tc>
          <w:tcPr>
            <w:tcW w:w="1061" w:type="dxa"/>
            <w:shd w:val="clear" w:color="auto" w:fill="0070C0"/>
          </w:tcPr>
          <w:p w14:paraId="0B346120" w14:textId="2D8220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Kollision</w:t>
            </w:r>
          </w:p>
        </w:tc>
        <w:tc>
          <w:tcPr>
            <w:tcW w:w="1383" w:type="dxa"/>
            <w:shd w:val="clear" w:color="auto" w:fill="0070C0"/>
          </w:tcPr>
          <w:p w14:paraId="1668606E" w14:textId="3CAEF25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F9B7CF3" w14:textId="3D4817FB" w:rsidTr="0075550F">
        <w:tc>
          <w:tcPr>
            <w:tcW w:w="1161" w:type="dxa"/>
            <w:vMerge/>
          </w:tcPr>
          <w:p w14:paraId="09215C9E" w14:textId="2D2CB10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FEAD437" w14:textId="137AC2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Animationsanpassung in Level 1</w:t>
            </w:r>
          </w:p>
        </w:tc>
        <w:tc>
          <w:tcPr>
            <w:tcW w:w="1644" w:type="dxa"/>
            <w:shd w:val="clear" w:color="auto" w:fill="auto"/>
          </w:tcPr>
          <w:p w14:paraId="4EDC325F" w14:textId="1479469A" w:rsidR="00C610E5" w:rsidRDefault="0075550F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</w:t>
            </w:r>
          </w:p>
        </w:tc>
        <w:tc>
          <w:tcPr>
            <w:tcW w:w="1061" w:type="dxa"/>
            <w:shd w:val="clear" w:color="auto" w:fill="000000" w:themeFill="text1"/>
          </w:tcPr>
          <w:p w14:paraId="5E84B45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auto"/>
          </w:tcPr>
          <w:p w14:paraId="11CCBE9F" w14:textId="05F126C8" w:rsidR="00C610E5" w:rsidRDefault="0075550F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Lefti</w:t>
            </w:r>
          </w:p>
        </w:tc>
      </w:tr>
      <w:tr w:rsidR="00C610E5" w14:paraId="34A57697" w14:textId="76B98358" w:rsidTr="0075550F">
        <w:tc>
          <w:tcPr>
            <w:tcW w:w="1161" w:type="dxa"/>
            <w:vMerge/>
          </w:tcPr>
          <w:p w14:paraId="607B43CC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73E4E543" w14:textId="1D5A84C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Kurven auf Lücken kontrollieren</w:t>
            </w:r>
          </w:p>
        </w:tc>
        <w:tc>
          <w:tcPr>
            <w:tcW w:w="1644" w:type="dxa"/>
            <w:shd w:val="clear" w:color="auto" w:fill="0070C0"/>
          </w:tcPr>
          <w:p w14:paraId="2F3C3AB8" w14:textId="77945DDA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Routen</w:t>
            </w:r>
            <w:r w:rsidR="0075550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breiter</w:t>
            </w:r>
          </w:p>
        </w:tc>
        <w:tc>
          <w:tcPr>
            <w:tcW w:w="1061" w:type="dxa"/>
            <w:shd w:val="clear" w:color="auto" w:fill="000000" w:themeFill="text1"/>
          </w:tcPr>
          <w:p w14:paraId="25666D0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45F0BFE7" w14:textId="2A91455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C5C65" w14:paraId="35E6D379" w14:textId="77777777" w:rsidTr="0075550F">
        <w:tc>
          <w:tcPr>
            <w:tcW w:w="1161" w:type="dxa"/>
            <w:vMerge/>
          </w:tcPr>
          <w:p w14:paraId="4E32E922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1226A1C2" w14:textId="69447A74" w:rsidR="00CC5C65" w:rsidRPr="006163D1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blue"/>
              </w:rPr>
            </w:pPr>
            <w:r w:rsidRPr="006163D1">
              <w:rPr>
                <w:rFonts w:ascii="Times New Roman" w:hAnsi="Times New Roman" w:cs="Times New Roman"/>
                <w:sz w:val="20"/>
                <w:szCs w:val="20"/>
              </w:rPr>
              <w:t>Start in Szene 2</w:t>
            </w:r>
          </w:p>
        </w:tc>
        <w:tc>
          <w:tcPr>
            <w:tcW w:w="1644" w:type="dxa"/>
            <w:shd w:val="clear" w:color="auto" w:fill="000000" w:themeFill="text1"/>
          </w:tcPr>
          <w:p w14:paraId="6F18523C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1317C1EF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1177A44D" w14:textId="4D2D9D2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15E60866" w14:textId="3FFEE15A" w:rsidTr="00FE4B8A">
        <w:tc>
          <w:tcPr>
            <w:tcW w:w="1161" w:type="dxa"/>
            <w:vMerge/>
          </w:tcPr>
          <w:p w14:paraId="54E4540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678A38D" w14:textId="454730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Zeit für Level prüfen (Zeit * 2)</w:t>
            </w:r>
          </w:p>
        </w:tc>
        <w:tc>
          <w:tcPr>
            <w:tcW w:w="1644" w:type="dxa"/>
            <w:shd w:val="clear" w:color="auto" w:fill="000000" w:themeFill="text1"/>
          </w:tcPr>
          <w:p w14:paraId="6D2740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35AABEB9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auto"/>
          </w:tcPr>
          <w:p w14:paraId="30180AC5" w14:textId="5664B7FF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 &amp; Erik</w:t>
            </w:r>
          </w:p>
        </w:tc>
      </w:tr>
      <w:tr w:rsidR="00C610E5" w14:paraId="4A394B56" w14:textId="2561EF93" w:rsidTr="00FE4B8A">
        <w:tc>
          <w:tcPr>
            <w:tcW w:w="1161" w:type="dxa"/>
            <w:vMerge/>
          </w:tcPr>
          <w:p w14:paraId="54DC52E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23665CB0" w14:textId="603D44A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 xml:space="preserve">Zeitablauf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gibt G</w:t>
            </w: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ame Over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(Neustart des Levels)</w:t>
            </w:r>
          </w:p>
        </w:tc>
        <w:tc>
          <w:tcPr>
            <w:tcW w:w="1644" w:type="dxa"/>
            <w:shd w:val="clear" w:color="auto" w:fill="000000" w:themeFill="text1"/>
          </w:tcPr>
          <w:p w14:paraId="28FE98D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6FA30DAB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3930A33C" w14:textId="3F073FD4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4513B8EF" w14:textId="19F2FD8E" w:rsidTr="00FE4B8A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2A8C3007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A5AC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CE94C7" w14:textId="5F1B4EAA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Tutorial</w:t>
            </w:r>
          </w:p>
        </w:tc>
        <w:tc>
          <w:tcPr>
            <w:tcW w:w="5015" w:type="dxa"/>
            <w:tcBorders>
              <w:top w:val="single" w:sz="12" w:space="0" w:color="000000"/>
            </w:tcBorders>
            <w:shd w:val="clear" w:color="auto" w:fill="0070C0"/>
          </w:tcPr>
          <w:p w14:paraId="052E8232" w14:textId="05FF474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Leertastenhinweis im Introbereich</w:t>
            </w:r>
          </w:p>
        </w:tc>
        <w:tc>
          <w:tcPr>
            <w:tcW w:w="1644" w:type="dxa"/>
            <w:tcBorders>
              <w:top w:val="single" w:sz="12" w:space="0" w:color="000000"/>
            </w:tcBorders>
            <w:shd w:val="clear" w:color="auto" w:fill="0070C0"/>
          </w:tcPr>
          <w:p w14:paraId="64455ADB" w14:textId="4646C5C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6F2C0F2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  <w:shd w:val="clear" w:color="auto" w:fill="0070C0"/>
          </w:tcPr>
          <w:p w14:paraId="19F5F260" w14:textId="620CACE0" w:rsidR="00C610E5" w:rsidRDefault="00FE4B8A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60B77846" w14:textId="0B6012C9" w:rsidTr="00F04337">
        <w:tc>
          <w:tcPr>
            <w:tcW w:w="1161" w:type="dxa"/>
            <w:vMerge/>
          </w:tcPr>
          <w:p w14:paraId="481BA8AA" w14:textId="1192764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68224F15" w14:textId="23868CB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Sammelanleitung für ersten Buchstaben im Spiel</w:t>
            </w:r>
          </w:p>
        </w:tc>
        <w:tc>
          <w:tcPr>
            <w:tcW w:w="1644" w:type="dxa"/>
            <w:shd w:val="clear" w:color="auto" w:fill="0070C0"/>
          </w:tcPr>
          <w:p w14:paraId="0740C3DB" w14:textId="3DCA661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shd w:val="clear" w:color="auto" w:fill="000000" w:themeFill="text1"/>
          </w:tcPr>
          <w:p w14:paraId="261A086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7FBD6E8D" w14:textId="67DDB6CC" w:rsidR="00C610E5" w:rsidRDefault="00F04337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06CD476B" w14:textId="214706A5" w:rsidTr="00F04337">
        <w:tc>
          <w:tcPr>
            <w:tcW w:w="1161" w:type="dxa"/>
            <w:vMerge/>
          </w:tcPr>
          <w:p w14:paraId="1B626F9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  <w:shd w:val="clear" w:color="auto" w:fill="0070C0"/>
          </w:tcPr>
          <w:p w14:paraId="2A6068B9" w14:textId="5A7BC1C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müssen nicht in Reihenfolge sein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0070C0"/>
          </w:tcPr>
          <w:p w14:paraId="4F9E4BC3" w14:textId="18BAC384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6E6F46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0070C0"/>
          </w:tcPr>
          <w:p w14:paraId="3CD69F50" w14:textId="42A453BA" w:rsidR="00C610E5" w:rsidRDefault="00F04337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0341293F" w14:textId="10AAA2D2" w:rsidTr="00DD26DF">
        <w:tc>
          <w:tcPr>
            <w:tcW w:w="1161" w:type="dxa"/>
            <w:vMerge/>
          </w:tcPr>
          <w:p w14:paraId="35A54537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  <w:shd w:val="clear" w:color="auto" w:fill="0070C0"/>
          </w:tcPr>
          <w:p w14:paraId="205D2197" w14:textId="2E6ACC8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Neustart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0070C0"/>
          </w:tcPr>
          <w:p w14:paraId="2FDE6E7B" w14:textId="4FEB65E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19B147E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0070C0"/>
          </w:tcPr>
          <w:p w14:paraId="7D351532" w14:textId="557DA5C6" w:rsidR="00C610E5" w:rsidRDefault="00DD26DF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75550F" w14:paraId="24DFE0A5" w14:textId="77777777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437B67AD" w14:textId="77777777" w:rsidR="0075550F" w:rsidRDefault="0075550F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704531FC" w14:textId="59489B9C" w:rsidR="0075550F" w:rsidRPr="00A20D27" w:rsidRDefault="0075550F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Skipfunktion beim vorlesen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299B7E18" w14:textId="651539BB" w:rsidR="0075550F" w:rsidRDefault="0075550F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D4127C6" w14:textId="77777777" w:rsidR="0075550F" w:rsidRDefault="0075550F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79FB497" w14:textId="760D591C" w:rsidR="0075550F" w:rsidRDefault="0075550F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55FCCAD0" w14:textId="787B273B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1989CBF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5661D64F" w14:textId="328045BC" w:rsidR="00C610E5" w:rsidRDefault="00B7743B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Highlighten</w:t>
            </w:r>
            <w:r w:rsidR="007555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des Tutorials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026774E9" w14:textId="14B1760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93E8CD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79CFD3E" w14:textId="3159999B" w:rsidR="00C610E5" w:rsidRDefault="00B7743B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  <w:bookmarkStart w:id="0" w:name="_GoBack"/>
            <w:bookmarkEnd w:id="0"/>
          </w:p>
        </w:tc>
      </w:tr>
      <w:tr w:rsidR="00C610E5" w14:paraId="066FF0A1" w14:textId="4CAC0246" w:rsidTr="00C610E5">
        <w:tc>
          <w:tcPr>
            <w:tcW w:w="1161" w:type="dxa"/>
            <w:vMerge w:val="restart"/>
            <w:tcBorders>
              <w:top w:val="single" w:sz="12" w:space="0" w:color="auto"/>
            </w:tcBorders>
          </w:tcPr>
          <w:p w14:paraId="662D27BD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788B1B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55EF02B" w14:textId="2B091C2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Feedback</w:t>
            </w:r>
          </w:p>
        </w:tc>
        <w:tc>
          <w:tcPr>
            <w:tcW w:w="5015" w:type="dxa"/>
            <w:tcBorders>
              <w:top w:val="single" w:sz="12" w:space="0" w:color="auto"/>
              <w:bottom w:val="single" w:sz="4" w:space="0" w:color="auto"/>
            </w:tcBorders>
          </w:tcPr>
          <w:p w14:paraId="0630A19A" w14:textId="629110C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Mauerkollision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4" w:space="0" w:color="auto"/>
            </w:tcBorders>
          </w:tcPr>
          <w:p w14:paraId="12B44DB7" w14:textId="1744170E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Keine Änderung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4" w:space="0" w:color="auto"/>
            </w:tcBorders>
          </w:tcPr>
          <w:p w14:paraId="36B4E8FC" w14:textId="0E7FB380" w:rsidR="00C610E5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Au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</w:tcBorders>
          </w:tcPr>
          <w:p w14:paraId="7DE00D98" w14:textId="3304DE29" w:rsidR="00C610E5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</w:tr>
      <w:tr w:rsidR="00C62576" w14:paraId="3FA33A7D" w14:textId="77777777" w:rsidTr="00C610E5">
        <w:tc>
          <w:tcPr>
            <w:tcW w:w="1161" w:type="dxa"/>
            <w:vMerge/>
          </w:tcPr>
          <w:p w14:paraId="735F0EBC" w14:textId="77777777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20C52C8C" w14:textId="5E1378FF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Gegnerkollision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</w:tcPr>
          <w:p w14:paraId="474AC037" w14:textId="0C3FDAD3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Keine Änderung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9BCD127" w14:textId="0ABAB9BC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Vogel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7BB09078" w14:textId="3F5859C3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33475916" w14:textId="17767C14" w:rsidTr="00C610E5">
        <w:tc>
          <w:tcPr>
            <w:tcW w:w="1161" w:type="dxa"/>
            <w:vMerge/>
          </w:tcPr>
          <w:p w14:paraId="40D5A730" w14:textId="00DD0FA8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5F7BAC62" w14:textId="307232AC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Neues Zielwort nach Schloss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</w:tcPr>
          <w:p w14:paraId="2691248A" w14:textId="2560D4BC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B8EF398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3782C87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73812A8E" w14:textId="2F51FFE2" w:rsidTr="00C610E5">
        <w:tc>
          <w:tcPr>
            <w:tcW w:w="1161" w:type="dxa"/>
            <w:vMerge/>
          </w:tcPr>
          <w:p w14:paraId="6BC7051E" w14:textId="313EB4AB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4D1C332E" w14:textId="48C5CC51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Richtiger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4DE4391D" w14:textId="6BE9E49F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396246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77D25BD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2F780A49" w14:textId="77777777" w:rsidTr="00C610E5">
        <w:tc>
          <w:tcPr>
            <w:tcW w:w="1161" w:type="dxa"/>
            <w:vMerge/>
          </w:tcPr>
          <w:p w14:paraId="44273E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30934634" w14:textId="4EBFB97A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Falscher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1CF8F88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6624EDF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54788AF7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0BC40630" w14:textId="77777777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4BEA577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782A213B" w14:textId="4B045506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Zeitverlust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0349CCB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413E90A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1840DF5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045CAC37" w14:textId="72476702" w:rsidR="00916895" w:rsidRDefault="00916895">
      <w:pPr>
        <w:rPr>
          <w:rFonts w:ascii="Times New Roman" w:hAnsi="Times New Roman" w:cs="Times New Roman"/>
        </w:rPr>
      </w:pPr>
    </w:p>
    <w:sectPr w:rsidR="00916895" w:rsidSect="00A20D27">
      <w:pgSz w:w="11906" w:h="16838"/>
      <w:pgMar w:top="567" w:right="707" w:bottom="127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0D3EDB"/>
    <w:rsid w:val="0011110C"/>
    <w:rsid w:val="00242138"/>
    <w:rsid w:val="002A61B6"/>
    <w:rsid w:val="002E437B"/>
    <w:rsid w:val="00446385"/>
    <w:rsid w:val="004F50C7"/>
    <w:rsid w:val="00595F33"/>
    <w:rsid w:val="005C2947"/>
    <w:rsid w:val="006163D1"/>
    <w:rsid w:val="0062196C"/>
    <w:rsid w:val="00692AB5"/>
    <w:rsid w:val="00711953"/>
    <w:rsid w:val="00727DA9"/>
    <w:rsid w:val="0075550F"/>
    <w:rsid w:val="00794458"/>
    <w:rsid w:val="00796AE3"/>
    <w:rsid w:val="007D4D3C"/>
    <w:rsid w:val="00831CD8"/>
    <w:rsid w:val="0090719C"/>
    <w:rsid w:val="00916895"/>
    <w:rsid w:val="00A20D27"/>
    <w:rsid w:val="00A77C16"/>
    <w:rsid w:val="00A921E3"/>
    <w:rsid w:val="00AC4DC0"/>
    <w:rsid w:val="00AF3392"/>
    <w:rsid w:val="00AF564D"/>
    <w:rsid w:val="00B7743B"/>
    <w:rsid w:val="00BE19A3"/>
    <w:rsid w:val="00C22468"/>
    <w:rsid w:val="00C610E5"/>
    <w:rsid w:val="00C62576"/>
    <w:rsid w:val="00C76C83"/>
    <w:rsid w:val="00C83253"/>
    <w:rsid w:val="00CC5C65"/>
    <w:rsid w:val="00D15170"/>
    <w:rsid w:val="00DC0A91"/>
    <w:rsid w:val="00DD26DF"/>
    <w:rsid w:val="00E01CBD"/>
    <w:rsid w:val="00E304BF"/>
    <w:rsid w:val="00F04337"/>
    <w:rsid w:val="00F30E4B"/>
    <w:rsid w:val="00FA4EF3"/>
    <w:rsid w:val="00FD6DD3"/>
    <w:rsid w:val="00F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4F631-4EDE-4EE9-A5A9-060814B6D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Frank Peter Scheuer</cp:lastModifiedBy>
  <cp:revision>37</cp:revision>
  <dcterms:created xsi:type="dcterms:W3CDTF">2025-01-10T19:33:00Z</dcterms:created>
  <dcterms:modified xsi:type="dcterms:W3CDTF">2025-01-17T11:38:00Z</dcterms:modified>
  <dc:language>de-DE</dc:language>
</cp:coreProperties>
</file>