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0116D9CD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и тарификация CDR (Call Detail Record)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5C60DFEC" w14:textId="522B1EA0" w:rsidR="00F152C4" w:rsidRPr="00F152C4" w:rsidRDefault="00F152C4" w:rsidP="00F152C4">
      <w:pPr>
        <w:pStyle w:val="Text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F152C4">
        <w:rPr>
          <w:shd w:val="clear" w:color="auto" w:fill="FFFFFF"/>
        </w:rPr>
        <w:t xml:space="preserve">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0B7B3A5A" w14:textId="77777777" w:rsidR="00F152C4" w:rsidRPr="00F152C4" w:rsidRDefault="00F152C4" w:rsidP="00F152C4">
      <w:pPr>
        <w:pStyle w:val="bulletpoints"/>
        <w:rPr>
          <w:shd w:val="clear" w:color="auto" w:fill="FFFFFF"/>
        </w:rPr>
      </w:pPr>
      <w:r w:rsidRPr="00F152C4">
        <w:rPr>
          <w:shd w:val="clear" w:color="auto" w:fill="FFFFFF"/>
        </w:rPr>
        <w:t>Парсинг файла c CDR и выборка нужных строк для обработки</w:t>
      </w:r>
    </w:p>
    <w:p w14:paraId="117A4B77" w14:textId="77777777" w:rsidR="00F152C4" w:rsidRPr="00F152C4" w:rsidRDefault="00F152C4" w:rsidP="00F152C4">
      <w:pPr>
        <w:pStyle w:val="bulletpoints"/>
        <w:rPr>
          <w:shd w:val="clear" w:color="auto" w:fill="FFFFFF"/>
        </w:rPr>
      </w:pPr>
      <w:r w:rsidRPr="00F152C4">
        <w:rPr>
          <w:shd w:val="clear" w:color="auto" w:fill="FFFFFF"/>
        </w:rPr>
        <w:t>Тарификация выбранных записей</w:t>
      </w:r>
    </w:p>
    <w:p w14:paraId="769C47DC" w14:textId="5B42D0AA" w:rsidR="00F152C4" w:rsidRPr="00F152C4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>Правила тарификации услуг “Телефония”:</w:t>
      </w:r>
    </w:p>
    <w:p w14:paraId="647DBF9A" w14:textId="546BCEAB" w:rsidR="00F152C4" w:rsidRPr="00F152C4" w:rsidRDefault="00F152C4" w:rsidP="00F152C4">
      <w:pPr>
        <w:pStyle w:val="Text"/>
        <w:ind w:firstLine="0"/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X = T * k</m:t>
          </m:r>
        </m:oMath>
      </m:oMathPara>
    </w:p>
    <w:p w14:paraId="0B93F024" w14:textId="376071EE" w:rsidR="00F152C4" w:rsidRPr="00F152C4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</w:t>
      </w:r>
      <w:r>
        <w:rPr>
          <w:shd w:val="clear" w:color="auto" w:fill="FFFFFF"/>
        </w:rPr>
        <w:t>.</w:t>
      </w:r>
      <w:r w:rsidRPr="00F152C4">
        <w:rPr>
          <w:shd w:val="clear" w:color="auto" w:fill="FFFFFF"/>
        </w:rPr>
        <w:tab/>
      </w:r>
    </w:p>
    <w:p w14:paraId="00FAF17C" w14:textId="23398EB7" w:rsidR="00F152C4" w:rsidRDefault="00F152C4" w:rsidP="00F152C4">
      <w:pPr>
        <w:pStyle w:val="Text"/>
      </w:pPr>
      <w:r w:rsidRPr="00F152C4">
        <w:rPr>
          <w:shd w:val="clear" w:color="auto" w:fill="FFFFFF"/>
        </w:rPr>
        <w:t>Правила тарификации услуг “СМС”:</w:t>
      </w:r>
    </w:p>
    <w:p w14:paraId="7224D293" w14:textId="18CDFD8B" w:rsidR="00F152C4" w:rsidRPr="00F152C4" w:rsidRDefault="00F152C4" w:rsidP="00F152C4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Y = N * k</m:t>
          </m:r>
        </m:oMath>
      </m:oMathPara>
    </w:p>
    <w:p w14:paraId="360ED107" w14:textId="5A4B371C" w:rsidR="00F152C4" w:rsidRPr="00F152C4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</w:t>
      </w:r>
      <w:r>
        <w:rPr>
          <w:shd w:val="clear" w:color="auto" w:fill="FFFFFF"/>
        </w:rPr>
        <w:t>.</w:t>
      </w:r>
      <w:r w:rsidRPr="00F152C4">
        <w:rPr>
          <w:shd w:val="clear" w:color="auto" w:fill="FFFFFF"/>
        </w:rPr>
        <w:t xml:space="preserve"> </w:t>
      </w:r>
    </w:p>
    <w:p w14:paraId="117EB0BE" w14:textId="2AC2C685" w:rsidR="00AF5895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ab/>
        <w:t>В качестве результата работы необходимо представить программный модуль для обработки CDR и тарификации абонента.</w:t>
      </w:r>
    </w:p>
    <w:p w14:paraId="0D46B0C4" w14:textId="77777777" w:rsidR="00AF5895" w:rsidRDefault="00AF58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1608E">
        <w:rPr>
          <w:shd w:val="clear" w:color="auto" w:fill="FFFFFF"/>
          <w:lang w:val="ru-RU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1A909D33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38EB5B9C" w14:textId="0E915939" w:rsidR="00AF5895" w:rsidRPr="0091608E" w:rsidRDefault="00AF5895" w:rsidP="00F152C4">
      <w:pPr>
        <w:pStyle w:val="Text"/>
      </w:pPr>
      <w:r>
        <w:t>Вариант 15</w:t>
      </w:r>
    </w:p>
    <w:p w14:paraId="02F406D6" w14:textId="45407D45" w:rsidR="00AF5895" w:rsidRDefault="00AF5895" w:rsidP="00AF5895">
      <w:pPr>
        <w:pStyle w:val="Text"/>
      </w:pPr>
      <w:r>
        <w:t xml:space="preserve">Протарифицировать абонента с номером 933156729 с коэффициентом k: 2 </w:t>
      </w:r>
      <w:r w:rsidRPr="00AF5895">
        <w:rPr>
          <w:vertAlign w:val="subscript"/>
        </w:rPr>
        <w:t xml:space="preserve">руб/минута </w:t>
      </w:r>
      <w:r>
        <w:t xml:space="preserve">исходящие звонки первые 10 минут, далее 0 </w:t>
      </w:r>
      <w:r w:rsidRPr="00AF5895">
        <w:rPr>
          <w:vertAlign w:val="subscript"/>
        </w:rPr>
        <w:t>руб/минута</w:t>
      </w:r>
      <w:r>
        <w:t xml:space="preserve">, </w:t>
      </w:r>
    </w:p>
    <w:p w14:paraId="66B6E175" w14:textId="76160165" w:rsidR="00AF5895" w:rsidRDefault="00AF5895" w:rsidP="00AF5895">
      <w:pPr>
        <w:pStyle w:val="Text"/>
      </w:pPr>
      <w:r>
        <w:t xml:space="preserve">4 </w:t>
      </w:r>
      <w:r w:rsidRPr="00AF5895">
        <w:rPr>
          <w:vertAlign w:val="subscript"/>
        </w:rPr>
        <w:t>руб/минута</w:t>
      </w:r>
      <w:r>
        <w:t xml:space="preserve"> входящие, </w:t>
      </w:r>
    </w:p>
    <w:p w14:paraId="7918A862" w14:textId="4B19AAB9" w:rsidR="00AF5895" w:rsidRDefault="00AF5895" w:rsidP="00AF5895">
      <w:pPr>
        <w:pStyle w:val="Text"/>
        <w:rPr>
          <w:vertAlign w:val="subscript"/>
        </w:rPr>
      </w:pPr>
      <w:r>
        <w:t xml:space="preserve">смс – 0 </w:t>
      </w:r>
      <w:r w:rsidRPr="00AF5895">
        <w:rPr>
          <w:vertAlign w:val="subscript"/>
        </w:rPr>
        <w:t xml:space="preserve">руб/шт </w:t>
      </w:r>
      <w:r>
        <w:t xml:space="preserve">первые 10, далее 5 </w:t>
      </w:r>
      <w:r w:rsidRPr="00AF5895">
        <w:rPr>
          <w:vertAlign w:val="subscript"/>
        </w:rPr>
        <w:t>руб/шт</w:t>
      </w:r>
    </w:p>
    <w:p w14:paraId="32B75D70" w14:textId="76F9A1C0" w:rsidR="00AF5895" w:rsidRPr="0091608E" w:rsidRDefault="00AF5895" w:rsidP="00AF5895">
      <w:pPr>
        <w:pStyle w:val="Text"/>
      </w:pPr>
      <w:r>
        <w:t>На рисунке 1 показан результат работы программы.</w:t>
      </w:r>
    </w:p>
    <w:p w14:paraId="2EE2CA64" w14:textId="77777777" w:rsidR="00AF5895" w:rsidRDefault="00AF5895" w:rsidP="00AF5895">
      <w:pPr>
        <w:pStyle w:val="Pic"/>
        <w:keepNext/>
      </w:pPr>
      <w:r>
        <w:drawing>
          <wp:inline distT="0" distB="0" distL="0" distR="0" wp14:anchorId="2C255174" wp14:editId="5BB6A34A">
            <wp:extent cx="4454610" cy="29432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37" cy="29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48DF" w14:textId="2A78605F" w:rsidR="00AF5895" w:rsidRPr="00AF5895" w:rsidRDefault="00AF5895" w:rsidP="00AF5895">
      <w:pPr>
        <w:pStyle w:val="Pi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Результат работы программы</w:t>
      </w:r>
    </w:p>
    <w:p w14:paraId="446E0098" w14:textId="4876E821" w:rsidR="00AF5895" w:rsidRPr="0091608E" w:rsidRDefault="0091608E" w:rsidP="0091608E">
      <w:pPr>
        <w:pStyle w:val="Text"/>
      </w:pPr>
      <w:r>
        <w:t>Ссылка на код программы (</w:t>
      </w:r>
      <w:hyperlink r:id="rId7" w:history="1">
        <w:r w:rsidRPr="0091608E">
          <w:rPr>
            <w:rStyle w:val="Hyperlink"/>
            <w:lang w:val="en-US"/>
          </w:rPr>
          <w:t>link</w:t>
        </w:r>
      </w:hyperlink>
      <w:r>
        <w:t>)</w:t>
      </w:r>
      <w:r w:rsidR="00AF5895" w:rsidRPr="0091608E">
        <w:br w:type="page"/>
      </w:r>
      <w:bookmarkStart w:id="0" w:name="_GoBack"/>
      <w:bookmarkEnd w:id="0"/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113DDDAA" w:rsidR="009E796F" w:rsidRDefault="00734291" w:rsidP="00F152C4">
      <w:pPr>
        <w:pStyle w:val="Text"/>
      </w:pPr>
      <w:r>
        <w:t>В ходе проделанной работы, были получены знания о</w:t>
      </w:r>
      <w:r w:rsidR="00DB5C1A">
        <w:t>б</w:t>
      </w:r>
      <w:r>
        <w:t xml:space="preserve"> </w:t>
      </w:r>
      <w:r w:rsidR="00F152C4">
        <w:t>о</w:t>
      </w:r>
      <w:r w:rsidR="00F152C4" w:rsidRPr="00F152C4">
        <w:t>бработк</w:t>
      </w:r>
      <w:r w:rsidR="00F152C4">
        <w:t>е</w:t>
      </w:r>
      <w:r w:rsidR="00F152C4" w:rsidRPr="00F152C4">
        <w:t xml:space="preserve"> и тарификаци</w:t>
      </w:r>
      <w:r w:rsidR="00F152C4">
        <w:t>и</w:t>
      </w:r>
      <w:r w:rsidR="00F152C4" w:rsidRPr="00F152C4">
        <w:t xml:space="preserve"> CDR (Call Detail Record)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4D45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26C4"/>
    <w:rsid w:val="002A23C6"/>
    <w:rsid w:val="002A4DAA"/>
    <w:rsid w:val="002B4631"/>
    <w:rsid w:val="00326EBD"/>
    <w:rsid w:val="00336C34"/>
    <w:rsid w:val="00355E6F"/>
    <w:rsid w:val="00366509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92F22"/>
    <w:rsid w:val="0089570B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B5C1A"/>
    <w:rsid w:val="00DE30D4"/>
    <w:rsid w:val="00DF5DBA"/>
    <w:rsid w:val="00E2719C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orvinEC/mobiles/blob/master/lab1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6EF-F77D-44B1-9EF1-7AD1DECD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6</cp:revision>
  <dcterms:created xsi:type="dcterms:W3CDTF">2020-03-31T16:12:00Z</dcterms:created>
  <dcterms:modified xsi:type="dcterms:W3CDTF">2020-04-01T18:54:00Z</dcterms:modified>
</cp:coreProperties>
</file>