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61CB1083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bookmarkStart w:id="0" w:name="_Hlk36578419"/>
      <w:r w:rsidR="00E309A6" w:rsidRPr="00E309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Формирование счета на оплату услуг</w:t>
      </w:r>
      <w:bookmarkEnd w:id="0"/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27605F74" w14:textId="4972179C" w:rsidR="00E309A6" w:rsidRPr="00E309A6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0E046893" w14:textId="75FABA7F" w:rsidR="00E309A6" w:rsidRPr="00E309A6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Все поля печатной формы должны заполняться разработанным программным модулем.</w:t>
      </w:r>
      <w:r>
        <w:rPr>
          <w:shd w:val="clear" w:color="auto" w:fill="FFFFFF"/>
        </w:rPr>
        <w:t xml:space="preserve"> </w:t>
      </w:r>
      <w:r w:rsidRPr="00E309A6">
        <w:rPr>
          <w:shd w:val="clear" w:color="auto" w:fill="FFFFFF"/>
        </w:rPr>
        <w:t xml:space="preserve">Стоимость услуг услуг берется из предыдущих двух работ. </w:t>
      </w:r>
    </w:p>
    <w:p w14:paraId="0D46B0C4" w14:textId="3AA4C725" w:rsidR="00AF5895" w:rsidRDefault="00E309A6" w:rsidP="00E309A6">
      <w:pPr>
        <w:pStyle w:val="Text"/>
        <w:rPr>
          <w:shd w:val="clear" w:color="auto" w:fill="FFFFFF"/>
        </w:rPr>
      </w:pPr>
      <w:r w:rsidRPr="00E309A6">
        <w:rPr>
          <w:shd w:val="clear" w:color="auto" w:fill="FFFFFF"/>
        </w:rPr>
        <w:t>В качестве результата работы необходимо представить программный модуль для генерации печатной формы счета на оплату и полученный файл .pdf.</w:t>
      </w:r>
      <w:r w:rsidR="00AF5895" w:rsidRPr="0091608E">
        <w:rPr>
          <w:shd w:val="clear" w:color="auto" w:fill="FFFFFF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5E78B0CE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5723AAEC" w14:textId="13BB8620" w:rsidR="00E309A6" w:rsidRPr="00E309A6" w:rsidRDefault="00E309A6" w:rsidP="00F152C4">
      <w:pPr>
        <w:pStyle w:val="Text"/>
      </w:pPr>
      <w:r>
        <w:t xml:space="preserve">В основе программного модуля лежит пакет </w:t>
      </w:r>
      <w:proofErr w:type="spellStart"/>
      <w:r>
        <w:rPr>
          <w:lang w:val="en-US"/>
        </w:rPr>
        <w:t>reportlab</w:t>
      </w:r>
      <w:proofErr w:type="spellEnd"/>
      <w:r w:rsidRPr="00E309A6">
        <w:t xml:space="preserve">. </w:t>
      </w:r>
      <w:r>
        <w:t xml:space="preserve">Он позволяет создавать </w:t>
      </w:r>
      <w:r>
        <w:rPr>
          <w:lang w:val="en-US"/>
        </w:rPr>
        <w:t>pdf</w:t>
      </w:r>
      <w:r w:rsidRPr="00E309A6">
        <w:t xml:space="preserve"> </w:t>
      </w:r>
      <w:r>
        <w:t xml:space="preserve">файлы. </w:t>
      </w:r>
    </w:p>
    <w:p w14:paraId="32B75D70" w14:textId="15F37CC7" w:rsidR="00AF5895" w:rsidRDefault="00AF5895" w:rsidP="00487F29">
      <w:pPr>
        <w:pStyle w:val="Text"/>
      </w:pPr>
      <w:r>
        <w:t>На рисунк</w:t>
      </w:r>
      <w:r w:rsidR="00E309A6">
        <w:t xml:space="preserve">ах 1 - 2 </w:t>
      </w:r>
      <w:r>
        <w:t xml:space="preserve"> показан результат работы программы.</w:t>
      </w:r>
    </w:p>
    <w:p w14:paraId="747B5E2A" w14:textId="77777777" w:rsidR="00E309A6" w:rsidRDefault="00E309A6" w:rsidP="00E309A6">
      <w:pPr>
        <w:pStyle w:val="Pic"/>
      </w:pPr>
      <w:r>
        <w:drawing>
          <wp:inline distT="0" distB="0" distL="0" distR="0" wp14:anchorId="2E5FB35E" wp14:editId="24AA8354">
            <wp:extent cx="5934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9418" w14:textId="6113835A" w:rsidR="00E309A6" w:rsidRDefault="00E309A6" w:rsidP="00E309A6">
      <w:pPr>
        <w:pStyle w:val="Pic"/>
      </w:pPr>
      <w:r w:rsidRPr="00E309A6">
        <w:t xml:space="preserve">Рисунок </w:t>
      </w:r>
      <w:r>
        <w:fldChar w:fldCharType="begin"/>
      </w:r>
      <w:r w:rsidRPr="00E309A6">
        <w:instrText xml:space="preserve"> </w:instrText>
      </w:r>
      <w:r>
        <w:instrText>SEQ</w:instrText>
      </w:r>
      <w:r w:rsidRPr="00E309A6">
        <w:instrText xml:space="preserve"> Рисунок \* </w:instrText>
      </w:r>
      <w:r>
        <w:instrText>ARABIC</w:instrText>
      </w:r>
      <w:r w:rsidRPr="00E309A6"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квитанция на оплату за телефон и смс</w:t>
      </w:r>
    </w:p>
    <w:p w14:paraId="29EBE4CB" w14:textId="77777777" w:rsidR="00E309A6" w:rsidRDefault="00E309A6" w:rsidP="00E309A6">
      <w:pPr>
        <w:pStyle w:val="Pic"/>
        <w:keepNext/>
      </w:pPr>
      <w:r w:rsidRPr="00E309A6">
        <w:lastRenderedPageBreak/>
        <w:drawing>
          <wp:inline distT="0" distB="0" distL="0" distR="0" wp14:anchorId="515D5AFA" wp14:editId="42887C12">
            <wp:extent cx="593407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A7B" w14:textId="4334CC69" w:rsidR="00E309A6" w:rsidRPr="00E309A6" w:rsidRDefault="00E309A6" w:rsidP="00E309A6">
      <w:pPr>
        <w:pStyle w:val="Pic"/>
      </w:pPr>
      <w:r w:rsidRPr="00E309A6">
        <w:t xml:space="preserve">Рисунок </w:t>
      </w:r>
      <w:r>
        <w:fldChar w:fldCharType="begin"/>
      </w:r>
      <w:r w:rsidRPr="00E309A6">
        <w:instrText xml:space="preserve"> </w:instrText>
      </w:r>
      <w:r>
        <w:instrText>SEQ</w:instrText>
      </w:r>
      <w:r w:rsidRPr="00E309A6">
        <w:instrText xml:space="preserve"> Рисунок \* </w:instrText>
      </w:r>
      <w:r>
        <w:instrText>ARABIC</w:instrText>
      </w:r>
      <w:r w:rsidRPr="00E309A6">
        <w:instrText xml:space="preserve"> </w:instrText>
      </w:r>
      <w:r>
        <w:fldChar w:fldCharType="separate"/>
      </w:r>
      <w:r w:rsidRPr="00E309A6">
        <w:t>2</w:t>
      </w:r>
      <w:r>
        <w:fldChar w:fldCharType="end"/>
      </w:r>
      <w:r>
        <w:t xml:space="preserve"> квитанция на оплату за интернет</w:t>
      </w:r>
    </w:p>
    <w:p w14:paraId="446E0098" w14:textId="5CFFFF8A" w:rsidR="00AF5895" w:rsidRPr="0091608E" w:rsidRDefault="0091608E" w:rsidP="0091608E">
      <w:pPr>
        <w:pStyle w:val="Text"/>
      </w:pPr>
      <w:r>
        <w:t>Ссылка на код программы (</w:t>
      </w:r>
      <w:hyperlink r:id="rId8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  <w:bookmarkStart w:id="1" w:name="_GoBack"/>
      <w:bookmarkEnd w:id="1"/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69207AC7" w:rsidR="009E796F" w:rsidRDefault="00734291" w:rsidP="008A3C00">
      <w:pPr>
        <w:pStyle w:val="Text"/>
      </w:pPr>
      <w:r>
        <w:t>В ходе проделанной работы, были получены знания о</w:t>
      </w:r>
      <w:r w:rsidR="00E309A6">
        <w:t xml:space="preserve"> ф</w:t>
      </w:r>
      <w:r w:rsidR="00E309A6" w:rsidRPr="00E309A6">
        <w:t>ормирование счета на оплату услуг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156DE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2E0E97"/>
    <w:rsid w:val="00326EBD"/>
    <w:rsid w:val="00336C34"/>
    <w:rsid w:val="00355E6F"/>
    <w:rsid w:val="00366509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87F29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A3C00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C00C0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B28E0"/>
    <w:rsid w:val="00DE30D4"/>
    <w:rsid w:val="00DF5DBA"/>
    <w:rsid w:val="00E2719C"/>
    <w:rsid w:val="00E309A6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vinEC/mobiles/blob/master/PdfCreator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2A2F-56DE-4167-A015-94261DA0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3</cp:revision>
  <dcterms:created xsi:type="dcterms:W3CDTF">2020-03-31T17:16:00Z</dcterms:created>
  <dcterms:modified xsi:type="dcterms:W3CDTF">2020-03-31T17:25:00Z</dcterms:modified>
</cp:coreProperties>
</file>