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Звіт по лабораторній роботі №3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 Вимоги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1.1 Розробник</w:t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Старовойтов Нікіта;</w:t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КІТ 120-А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 асистент Челак Віктор Володимирович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1.2 Індивідуальне завдання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Робота на оцінку «відмінно» (3-й варіант), звіт за завданням №5.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 Опис програми</w:t>
      </w:r>
    </w:p>
    <w:p>
      <w:pPr>
        <w:pStyle w:val="Normal"/>
        <w:tabs>
          <w:tab w:val="clear" w:pos="708"/>
          <w:tab w:val="left" w:pos="0" w:leader="none"/>
        </w:tabs>
        <w:spacing w:lineRule="auto" w:line="360"/>
        <w:ind w:firstLine="851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2.1 Функціональне призначення 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Програма призначена для того, щоб змінити значення довільних змінних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таки чином, щоб виконувалась умова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Для цього застосовуємо покрокове порівняння значень змінних, та, у разі потреби, міняємо місцями значення порівнюваних змінних. Для реалізації цього алгоритму застосовуємо умовний оператор </w:t>
      </w:r>
      <w:r>
        <w:rPr>
          <w:rFonts w:cs="Times New Roman" w:ascii="Times New Roman" w:hAnsi="Times New Roman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результаті змінні набувають таких значень, що виконується умова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b/>
          <w:b/>
          <w:bCs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 Варіанти використання</w:t>
      </w:r>
    </w:p>
    <w:p>
      <w:pPr>
        <w:pStyle w:val="Normal"/>
        <w:keepNext w:val="true"/>
        <w:spacing w:lineRule="auto" w:line="360"/>
        <w:ind w:firstLine="851"/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 w:eastAsia="uk-UA" w:bidi="uk-UA"/>
        </w:rPr>
        <w:t>3.1</w:t>
      </w:r>
      <w:r>
        <w:rPr>
          <w:rFonts w:cs="Times New Roman" w:ascii="Times New Roman" w:hAnsi="Times New Roman"/>
          <w:color w:val="000000"/>
          <w:sz w:val="28"/>
          <w:szCs w:val="28"/>
          <w:lang w:val="uk-UA" w:eastAsia="uk-UA" w:bidi="uk-UA"/>
        </w:rPr>
        <w:t xml:space="preserve"> Для демонстрації результатів використовується покрокове виконання програми за допомогою утиліти </w:t>
      </w:r>
      <w:r>
        <w:rPr>
          <w:rFonts w:cs="Times New Roman" w:ascii="Times New Roman" w:hAnsi="Times New Roman"/>
          <w:color w:val="000000"/>
          <w:sz w:val="28"/>
          <w:szCs w:val="28"/>
          <w:lang w:val="en-US" w:eastAsia="uk-UA" w:bidi="uk-UA"/>
        </w:rPr>
        <w:t>nemiver</w:t>
      </w: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  <w:lang w:val="uk-UA" w:eastAsia="uk-UA" w:bidi="uk-UA"/>
        </w:rPr>
        <w:t>Для цього компілюємо проект та відкриваємо у дебаггері. Встановлюємо брейкпоінт наприкінці програми та дивимось значення змінних (Рис.4, Рис.5).</w:t>
      </w:r>
    </w:p>
    <w:p>
      <w:pPr>
        <w:pStyle w:val="Normal"/>
        <w:keepNext w:val="true"/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  <w:drawing>
          <wp:inline distT="0" distB="0" distL="0" distR="0">
            <wp:extent cx="5934075" cy="49625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 w:before="0" w:after="0"/>
        <w:ind w:firstLine="567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> SEQ Рисунок \* ARABIC 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sz w:val="28"/>
          <w:szCs w:val="28"/>
          <w:rFonts w:cs="Times New Roman" w:ascii="Times New Roman" w:hAnsi="Times New Roman"/>
        </w:rPr>
        <w:t>1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  <w:szCs w:val="28"/>
          <w:lang w:val="uk-UA"/>
        </w:rPr>
        <w:t>. Програма у дебагері. Демонструється початкове значення змінних.</w:t>
      </w:r>
    </w:p>
    <w:p>
      <w:pPr>
        <w:pStyle w:val="Normal"/>
        <w:rPr>
          <w:lang w:val="uk-UA"/>
        </w:rPr>
      </w:pPr>
      <w:r>
        <w:rPr>
          <w:sz w:val="28"/>
          <w:szCs w:val="28"/>
        </w:rPr>
        <w:drawing>
          <wp:inline distT="0" distB="0" distL="0" distR="0">
            <wp:extent cx="5934075" cy="49434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uk-UA"/>
        </w:rPr>
        <w:t>5. Програма у дебагері. Демонструється значення змінних після виконання програми.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Бачимо, що змінні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>, як і очікувалося, містять правильний результат.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3.2 Варіант використання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Перегляд очікуваного від програми результату (значення, яких набули змінні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</w:t>
      </w:r>
      <w:r>
        <w:rPr>
          <w:rFonts w:cs="Times New Roman" w:ascii="Times New Roman" w:hAnsi="Times New Roman"/>
          <w:sz w:val="28"/>
          <w:szCs w:val="28"/>
        </w:rPr>
        <w:t>у дебаггер</w:t>
      </w:r>
      <w:r>
        <w:rPr>
          <w:rFonts w:cs="Times New Roman" w:ascii="Times New Roman" w:hAnsi="Times New Roman"/>
          <w:sz w:val="28"/>
          <w:szCs w:val="28"/>
          <w:lang w:val="uk-UA"/>
        </w:rPr>
        <w:t>і.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40"/>
          <w:szCs w:val="40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4. Висновок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 виконанні даної лабораторної роботи було набуто практичного досвіду роботи із умовними операторами (</w:t>
      </w:r>
      <w:r>
        <w:rPr>
          <w:rFonts w:cs="Times New Roman" w:ascii="Times New Roman" w:hAnsi="Times New Roman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змінними та операціями над ними, а також роботи з компілятором та дебаггером.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735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58501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735f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bb735f"/>
    <w:pPr/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5850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LibreOffice/6.3.5.2$Linux_X86_64 LibreOffice_project/30$Build-2</Application>
  <Pages>4</Pages>
  <Words>212</Words>
  <Characters>1313</Characters>
  <CharactersWithSpaces>1504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2020-11-10T10:57:00Z</dcterms:created>
  <dc:creator>Korwin</dc:creator>
  <dc:description/>
  <dc:language>ru-RU</dc:language>
  <cp:lastModifiedBy/>
  <cp:lastPrinted>2020-11-10T11:22:00Z</cp:lastPrinted>
  <dcterms:modified xsi:type="dcterms:W3CDTF">2020-11-10T08:43:45Z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