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64B6" w:rsidRDefault="00000000">
      <w:pPr>
        <w:pStyle w:val="Ttulo"/>
      </w:pPr>
      <w:bookmarkStart w:id="0" w:name="_ug3piwsjluuv" w:colFirst="0" w:colLast="0"/>
      <w:bookmarkEnd w:id="0"/>
      <w:r>
        <w:t>Definición Proyecto APT - Fase 1</w:t>
      </w:r>
    </w:p>
    <w:p w14:paraId="00000002" w14:textId="77777777" w:rsidR="000564B6" w:rsidRDefault="00000000">
      <w:r>
        <w:rPr>
          <w:b/>
          <w:bCs/>
        </w:rPr>
        <w:t>Proyecto:</w:t>
      </w:r>
      <w:r>
        <w:t xml:space="preserve"> </w:t>
      </w:r>
      <w:proofErr w:type="spellStart"/>
      <w:r>
        <w:t>SalaAbierta</w:t>
      </w:r>
      <w:proofErr w:type="spellEnd"/>
      <w:r>
        <w:br/>
      </w:r>
      <w:r>
        <w:rPr>
          <w:b/>
          <w:bCs/>
        </w:rPr>
        <w:t>Integrantes:</w:t>
      </w:r>
      <w:r>
        <w:t xml:space="preserve"> Fernando Pavez, Catalina Aguilar</w:t>
      </w:r>
      <w:r>
        <w:br/>
      </w:r>
      <w:r>
        <w:rPr>
          <w:b/>
          <w:bCs/>
        </w:rPr>
        <w:t>Asignatura:</w:t>
      </w:r>
      <w:r>
        <w:t xml:space="preserve"> </w:t>
      </w:r>
      <w:proofErr w:type="spellStart"/>
      <w:r>
        <w:t>Capstone</w:t>
      </w:r>
      <w:proofErr w:type="spellEnd"/>
      <w:r>
        <w:t xml:space="preserve"> (PTY4614)</w:t>
      </w:r>
    </w:p>
    <w:p w14:paraId="00000003" w14:textId="77777777" w:rsidR="000564B6" w:rsidRDefault="00000000">
      <w:pPr>
        <w:pStyle w:val="Ttulo1"/>
      </w:pPr>
      <w:bookmarkStart w:id="1" w:name="_tbqzqalyha9h" w:colFirst="0" w:colLast="0"/>
      <w:bookmarkEnd w:id="1"/>
      <w:r>
        <w:t>Índice</w:t>
      </w:r>
    </w:p>
    <w:p w14:paraId="00000004" w14:textId="77777777" w:rsidR="000564B6" w:rsidRDefault="00000000">
      <w:pPr>
        <w:numPr>
          <w:ilvl w:val="0"/>
          <w:numId w:val="2"/>
        </w:numPr>
      </w:pPr>
      <w:proofErr w:type="spellStart"/>
      <w:r>
        <w:t>Abstract</w:t>
      </w:r>
      <w:proofErr w:type="spellEnd"/>
    </w:p>
    <w:p w14:paraId="00000005" w14:textId="77777777" w:rsidR="000564B6" w:rsidRDefault="00000000">
      <w:pPr>
        <w:numPr>
          <w:ilvl w:val="0"/>
          <w:numId w:val="2"/>
        </w:numPr>
      </w:pPr>
      <w:r>
        <w:t>Desarrollo de Ingeniería</w:t>
      </w:r>
      <w:r>
        <w:br/>
        <w:t>2.1 Descripción y Relevancia del Proyecto</w:t>
      </w:r>
      <w:r>
        <w:br/>
        <w:t>2.2 Relación con Competencias del Perfil de Egreso</w:t>
      </w:r>
      <w:r>
        <w:br/>
        <w:t>2.3 Relación con Intereses Profesionales</w:t>
      </w:r>
      <w:r>
        <w:br/>
        <w:t>2.4 Factibilidad del Proyecto</w:t>
      </w:r>
    </w:p>
    <w:p w14:paraId="00000006" w14:textId="77777777" w:rsidR="000564B6" w:rsidRDefault="00000000">
      <w:pPr>
        <w:numPr>
          <w:ilvl w:val="0"/>
          <w:numId w:val="2"/>
        </w:numPr>
      </w:pPr>
      <w:r>
        <w:t>Conclusiones</w:t>
      </w:r>
    </w:p>
    <w:p w14:paraId="00000007" w14:textId="77777777" w:rsidR="000564B6" w:rsidRDefault="00000000">
      <w:pPr>
        <w:numPr>
          <w:ilvl w:val="0"/>
          <w:numId w:val="2"/>
        </w:numPr>
      </w:pPr>
      <w:r>
        <w:t>Reflexión</w:t>
      </w:r>
    </w:p>
    <w:p w14:paraId="00000008" w14:textId="77777777" w:rsidR="000564B6" w:rsidRDefault="00000000">
      <w:pPr>
        <w:pStyle w:val="Ttulo1"/>
      </w:pPr>
      <w:bookmarkStart w:id="2" w:name="_sjjeafme1957" w:colFirst="0" w:colLast="0"/>
      <w:bookmarkEnd w:id="2"/>
      <w:r>
        <w:t xml:space="preserve">1. </w:t>
      </w:r>
      <w:proofErr w:type="spellStart"/>
      <w:r>
        <w:t>Abstract</w:t>
      </w:r>
      <w:proofErr w:type="spellEnd"/>
    </w:p>
    <w:p w14:paraId="00000009" w14:textId="77777777" w:rsidR="000564B6" w:rsidRDefault="00000000">
      <w:r>
        <w:rPr>
          <w:b/>
          <w:bCs/>
        </w:rPr>
        <w:t>Español:</w:t>
      </w:r>
      <w:r>
        <w:br/>
      </w:r>
      <w:proofErr w:type="spellStart"/>
      <w:r>
        <w:t>SalaAbierta</w:t>
      </w:r>
      <w:proofErr w:type="spellEnd"/>
      <w:r>
        <w:t xml:space="preserve"> es una aplicación móvil diseñada para optimizar y transparentar la gestión académica y la comunicación en colegios de educación básica. El sistema centraliza el registro de asistencia, calificaciones y agendamiento de reuniones, resolviendo la fragmentación de la información escolar. Además, incorpora un agente de inteligencia artificial para facilitar la accesibilidad y un sistema de alertas tempranas, reemplazando métodos tradicionales por un ecosistema digital centralizado, seguro y auditable.</w:t>
      </w:r>
    </w:p>
    <w:p w14:paraId="0000000A" w14:textId="77777777" w:rsidR="000564B6" w:rsidRDefault="000564B6">
      <w:pPr>
        <w:widowControl w:val="0"/>
        <w:pBdr>
          <w:top w:val="nil"/>
          <w:left w:val="nil"/>
          <w:bottom w:val="nil"/>
          <w:right w:val="nil"/>
          <w:between w:val="nil"/>
        </w:pBdr>
        <w:spacing w:line="276" w:lineRule="auto"/>
      </w:pPr>
    </w:p>
    <w:p w14:paraId="0000000B" w14:textId="77777777" w:rsidR="000564B6" w:rsidRDefault="00000000">
      <w:r>
        <w:rPr>
          <w:b/>
          <w:bCs/>
        </w:rPr>
        <w:t>English:</w:t>
      </w:r>
      <w:r>
        <w:br/>
      </w:r>
      <w:proofErr w:type="spellStart"/>
      <w:r>
        <w:t>SalaAbierta</w:t>
      </w:r>
      <w:proofErr w:type="spellEnd"/>
      <w:r>
        <w:t xml:space="preserve"> </w:t>
      </w:r>
      <w:proofErr w:type="spellStart"/>
      <w:r>
        <w:t>is</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optimize</w:t>
      </w:r>
      <w:proofErr w:type="spellEnd"/>
      <w:r>
        <w:t xml:space="preserve"> and </w:t>
      </w:r>
      <w:proofErr w:type="spellStart"/>
      <w:r>
        <w:t>make</w:t>
      </w:r>
      <w:proofErr w:type="spellEnd"/>
      <w:r>
        <w:t xml:space="preserve"> </w:t>
      </w:r>
      <w:proofErr w:type="spellStart"/>
      <w:r>
        <w:t>academic</w:t>
      </w:r>
      <w:proofErr w:type="spellEnd"/>
      <w:r>
        <w:t xml:space="preserve"> </w:t>
      </w:r>
      <w:proofErr w:type="spellStart"/>
      <w:r>
        <w:t>management</w:t>
      </w:r>
      <w:proofErr w:type="spellEnd"/>
      <w:r>
        <w:t xml:space="preserve"> and </w:t>
      </w:r>
      <w:proofErr w:type="spellStart"/>
      <w:r>
        <w:t>communication</w:t>
      </w:r>
      <w:proofErr w:type="spellEnd"/>
      <w:r>
        <w:t xml:space="preserve"> </w:t>
      </w:r>
      <w:proofErr w:type="spellStart"/>
      <w:r>
        <w:t>transparent</w:t>
      </w:r>
      <w:proofErr w:type="spellEnd"/>
      <w:r>
        <w:t xml:space="preserve"> in </w:t>
      </w:r>
      <w:proofErr w:type="spellStart"/>
      <w:r>
        <w:t>elementary</w:t>
      </w:r>
      <w:proofErr w:type="spellEnd"/>
      <w:r>
        <w:t xml:space="preserve"> </w:t>
      </w:r>
      <w:proofErr w:type="spellStart"/>
      <w:r>
        <w:t>schools</w:t>
      </w:r>
      <w:proofErr w:type="spellEnd"/>
      <w:r>
        <w:t xml:space="preserve">. The </w:t>
      </w:r>
      <w:proofErr w:type="spellStart"/>
      <w:r>
        <w:t>system</w:t>
      </w:r>
      <w:proofErr w:type="spellEnd"/>
      <w:r>
        <w:t xml:space="preserve"> </w:t>
      </w:r>
      <w:proofErr w:type="spellStart"/>
      <w:r>
        <w:t>centralizes</w:t>
      </w:r>
      <w:proofErr w:type="spellEnd"/>
      <w:r>
        <w:t xml:space="preserve"> </w:t>
      </w:r>
      <w:proofErr w:type="spellStart"/>
      <w:r>
        <w:t>attendance</w:t>
      </w:r>
      <w:proofErr w:type="spellEnd"/>
      <w:r>
        <w:t xml:space="preserve"> tracking, grades, and </w:t>
      </w:r>
      <w:proofErr w:type="gramStart"/>
      <w:r>
        <w:t>meeting</w:t>
      </w:r>
      <w:proofErr w:type="gramEnd"/>
      <w:r>
        <w:t xml:space="preserve"> </w:t>
      </w:r>
      <w:proofErr w:type="spellStart"/>
      <w:r>
        <w:t>scheduling</w:t>
      </w:r>
      <w:proofErr w:type="spellEnd"/>
      <w:r>
        <w:t xml:space="preserve">, </w:t>
      </w:r>
      <w:proofErr w:type="spellStart"/>
      <w:r>
        <w:t>solving</w:t>
      </w:r>
      <w:proofErr w:type="spellEnd"/>
      <w:r>
        <w:t xml:space="preserve"> </w:t>
      </w:r>
      <w:proofErr w:type="spellStart"/>
      <w:r>
        <w:t>school</w:t>
      </w:r>
      <w:proofErr w:type="spellEnd"/>
      <w:r>
        <w:t xml:space="preserve"> </w:t>
      </w:r>
      <w:proofErr w:type="spellStart"/>
      <w:r>
        <w:t>information</w:t>
      </w:r>
      <w:proofErr w:type="spellEnd"/>
      <w:r>
        <w:t xml:space="preserve"> </w:t>
      </w:r>
      <w:proofErr w:type="spellStart"/>
      <w:r>
        <w:t>fragmentation</w:t>
      </w:r>
      <w:proofErr w:type="spellEnd"/>
      <w:r>
        <w:t xml:space="preserve">. </w:t>
      </w:r>
      <w:proofErr w:type="spellStart"/>
      <w:r>
        <w:t>Furthermore</w:t>
      </w:r>
      <w:proofErr w:type="spellEnd"/>
      <w:r>
        <w:t xml:space="preserve">, </w:t>
      </w:r>
      <w:proofErr w:type="spellStart"/>
      <w:r>
        <w:t>it</w:t>
      </w:r>
      <w:proofErr w:type="spellEnd"/>
      <w:r>
        <w:t xml:space="preserve"> </w:t>
      </w:r>
      <w:proofErr w:type="spellStart"/>
      <w:r>
        <w:t>incorporates</w:t>
      </w:r>
      <w:proofErr w:type="spellEnd"/>
      <w:r>
        <w:t xml:space="preserve"> </w:t>
      </w:r>
      <w:proofErr w:type="spellStart"/>
      <w:r>
        <w:t>an</w:t>
      </w:r>
      <w:proofErr w:type="spellEnd"/>
      <w:r>
        <w:t xml:space="preserve"> artificial </w:t>
      </w:r>
      <w:proofErr w:type="spellStart"/>
      <w:r>
        <w:t>intelligence</w:t>
      </w:r>
      <w:proofErr w:type="spellEnd"/>
      <w:r>
        <w:t xml:space="preserve"> </w:t>
      </w:r>
      <w:proofErr w:type="spellStart"/>
      <w:r>
        <w:t>agent</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accessibility</w:t>
      </w:r>
      <w:proofErr w:type="spellEnd"/>
      <w:r>
        <w:t xml:space="preserve"> and </w:t>
      </w:r>
      <w:proofErr w:type="spellStart"/>
      <w:r>
        <w:t>an</w:t>
      </w:r>
      <w:proofErr w:type="spellEnd"/>
      <w:r>
        <w:t xml:space="preserve"> </w:t>
      </w:r>
      <w:proofErr w:type="spellStart"/>
      <w:r>
        <w:t>early</w:t>
      </w:r>
      <w:proofErr w:type="spellEnd"/>
      <w:r>
        <w:t xml:space="preserve"> </w:t>
      </w:r>
      <w:proofErr w:type="spellStart"/>
      <w:proofErr w:type="gramStart"/>
      <w:r>
        <w:t>warning</w:t>
      </w:r>
      <w:proofErr w:type="spellEnd"/>
      <w:proofErr w:type="gramEnd"/>
      <w:r>
        <w:t xml:space="preserve"> </w:t>
      </w:r>
      <w:proofErr w:type="spellStart"/>
      <w:r>
        <w:t>system</w:t>
      </w:r>
      <w:proofErr w:type="spellEnd"/>
      <w:r>
        <w:t xml:space="preserve">, </w:t>
      </w:r>
      <w:proofErr w:type="spellStart"/>
      <w:r>
        <w:t>replacing</w:t>
      </w:r>
      <w:proofErr w:type="spellEnd"/>
      <w:r>
        <w:t xml:space="preserve"> </w:t>
      </w:r>
      <w:proofErr w:type="spellStart"/>
      <w:r>
        <w:t>traditional</w:t>
      </w:r>
      <w:proofErr w:type="spellEnd"/>
      <w:r>
        <w:t xml:space="preserve"> </w:t>
      </w:r>
      <w:proofErr w:type="spellStart"/>
      <w:r>
        <w:t>methods</w:t>
      </w:r>
      <w:proofErr w:type="spellEnd"/>
      <w:r>
        <w:t xml:space="preserve"> </w:t>
      </w:r>
      <w:proofErr w:type="spellStart"/>
      <w:r>
        <w:t>with</w:t>
      </w:r>
      <w:proofErr w:type="spellEnd"/>
      <w:r>
        <w:t xml:space="preserve"> a </w:t>
      </w:r>
      <w:proofErr w:type="spellStart"/>
      <w:r>
        <w:t>centralized</w:t>
      </w:r>
      <w:proofErr w:type="spellEnd"/>
      <w:r>
        <w:t xml:space="preserve">, </w:t>
      </w:r>
      <w:proofErr w:type="spellStart"/>
      <w:r>
        <w:t>secure</w:t>
      </w:r>
      <w:proofErr w:type="spellEnd"/>
      <w:r>
        <w:t xml:space="preserve">, and auditable digital </w:t>
      </w:r>
      <w:proofErr w:type="spellStart"/>
      <w:r>
        <w:t>ecosystem</w:t>
      </w:r>
      <w:proofErr w:type="spellEnd"/>
      <w:r>
        <w:t>.</w:t>
      </w:r>
    </w:p>
    <w:p w14:paraId="0000000C" w14:textId="77777777" w:rsidR="000564B6" w:rsidRDefault="00000000">
      <w:pPr>
        <w:pStyle w:val="Ttulo1"/>
      </w:pPr>
      <w:bookmarkStart w:id="3" w:name="_7dlo7wpyaphj" w:colFirst="0" w:colLast="0"/>
      <w:bookmarkEnd w:id="3"/>
      <w:r>
        <w:lastRenderedPageBreak/>
        <w:t>2. Desarrollo de Ingeniería</w:t>
      </w:r>
    </w:p>
    <w:p w14:paraId="0000000D" w14:textId="77777777" w:rsidR="000564B6" w:rsidRDefault="00000000">
      <w:pPr>
        <w:pStyle w:val="Ttulo2"/>
      </w:pPr>
      <w:bookmarkStart w:id="4" w:name="_g04xrykf4oeu" w:colFirst="0" w:colLast="0"/>
      <w:bookmarkEnd w:id="4"/>
      <w:r>
        <w:t>2.1 Descripción breve del proyecto APT y su relevancia</w:t>
      </w:r>
    </w:p>
    <w:p w14:paraId="0000000E" w14:textId="77777777" w:rsidR="000564B6" w:rsidRDefault="00000000">
      <w:proofErr w:type="spellStart"/>
      <w:r>
        <w:t>SalaAbierta</w:t>
      </w:r>
      <w:proofErr w:type="spellEnd"/>
      <w:r>
        <w:t xml:space="preserve"> es una solución de software orientada al sector educativo que facilita la interacción entre profesores y apoderados. Su principal objetivo es eliminar la desconexión comunicacional mediante una plataforma con perfiles de gestión (profesores) y visualización (apoderados).</w:t>
      </w:r>
    </w:p>
    <w:p w14:paraId="0000000F" w14:textId="77777777" w:rsidR="000564B6" w:rsidRDefault="000564B6">
      <w:pPr>
        <w:widowControl w:val="0"/>
        <w:pBdr>
          <w:top w:val="nil"/>
          <w:left w:val="nil"/>
          <w:bottom w:val="nil"/>
          <w:right w:val="nil"/>
          <w:between w:val="nil"/>
        </w:pBdr>
        <w:spacing w:line="276" w:lineRule="auto"/>
      </w:pPr>
    </w:p>
    <w:p w14:paraId="00000010" w14:textId="77777777" w:rsidR="000564B6" w:rsidRDefault="00000000">
      <w:r>
        <w:t xml:space="preserve">Su relevancia para el campo laboral de la Ingeniería en Computación e Informática radica en la aplicación práctica de una arquitectura Cliente-Servidor escalable, el diseño de bases de datos relacionales seguras (con control de acceso basado en roles o RBAC) y la integración de tecnologías emergentes como </w:t>
      </w:r>
      <w:proofErr w:type="spellStart"/>
      <w:r>
        <w:t>APIs</w:t>
      </w:r>
      <w:proofErr w:type="spellEnd"/>
      <w:r>
        <w:t xml:space="preserve"> de LLM (Inteligencia Artificial). Esto permite resolver una problemática real del mercado mediante el desarrollo de software moderno y auditable.</w:t>
      </w:r>
    </w:p>
    <w:p w14:paraId="00000011" w14:textId="77777777" w:rsidR="000564B6" w:rsidRDefault="00000000">
      <w:pPr>
        <w:pStyle w:val="Ttulo2"/>
      </w:pPr>
      <w:bookmarkStart w:id="5" w:name="_l2dvu4cxg1wo" w:colFirst="0" w:colLast="0"/>
      <w:bookmarkEnd w:id="5"/>
      <w:r>
        <w:t>2.2 Relación del proyecto APT con las competencias del perfil de egreso</w:t>
      </w:r>
    </w:p>
    <w:p w14:paraId="00000012" w14:textId="77777777" w:rsidR="000564B6" w:rsidRDefault="00000000">
      <w:r>
        <w:t xml:space="preserve">El desarrollo de </w:t>
      </w:r>
      <w:proofErr w:type="spellStart"/>
      <w:r>
        <w:t>SalaAbierta</w:t>
      </w:r>
      <w:proofErr w:type="spellEnd"/>
      <w:r>
        <w:t xml:space="preserve"> moviliza directamente las siguientes competencias del perfil de egreso:</w:t>
      </w:r>
    </w:p>
    <w:p w14:paraId="00000013" w14:textId="77777777" w:rsidR="000564B6" w:rsidRDefault="000564B6">
      <w:pPr>
        <w:widowControl w:val="0"/>
        <w:pBdr>
          <w:top w:val="nil"/>
          <w:left w:val="nil"/>
          <w:bottom w:val="nil"/>
          <w:right w:val="nil"/>
          <w:between w:val="nil"/>
        </w:pBdr>
        <w:spacing w:line="276" w:lineRule="auto"/>
      </w:pPr>
    </w:p>
    <w:p w14:paraId="00000014" w14:textId="77777777" w:rsidR="000564B6" w:rsidRDefault="00000000">
      <w:pPr>
        <w:numPr>
          <w:ilvl w:val="0"/>
          <w:numId w:val="1"/>
        </w:numPr>
      </w:pPr>
      <w:r>
        <w:rPr>
          <w:b/>
          <w:bCs/>
        </w:rPr>
        <w:t>Gestionar proyectos informáticos:</w:t>
      </w:r>
      <w:r>
        <w:t xml:space="preserve"> Se aplica mediante el uso de la metodología ágil Scrum, planificando el desarrollo en ciclos de 10 semanas (</w:t>
      </w:r>
      <w:proofErr w:type="spellStart"/>
      <w:r>
        <w:t>Sprints</w:t>
      </w:r>
      <w:proofErr w:type="spellEnd"/>
      <w:r>
        <w:t>) y utilizando tableros Kanban para la toma de decisiones y control de avance.</w:t>
      </w:r>
    </w:p>
    <w:p w14:paraId="00000015" w14:textId="77777777" w:rsidR="000564B6" w:rsidRDefault="00000000">
      <w:pPr>
        <w:numPr>
          <w:ilvl w:val="0"/>
          <w:numId w:val="1"/>
        </w:numPr>
      </w:pPr>
      <w:r>
        <w:rPr>
          <w:b/>
          <w:bCs/>
        </w:rPr>
        <w:t>Construir modelos de datos:</w:t>
      </w:r>
      <w:r>
        <w:t xml:space="preserve"> Se evidencia en el diseño e implementación de una base de datos relacional (PostgreSQL/SQL Server) que soporta integridad referencial, asegurando que los apoderados solo accedan a los datos de sus pupilos y manteniendo un registro de auditoría estricto.</w:t>
      </w:r>
    </w:p>
    <w:p w14:paraId="00000016" w14:textId="77777777" w:rsidR="000564B6" w:rsidRDefault="00000000">
      <w:pPr>
        <w:numPr>
          <w:ilvl w:val="0"/>
          <w:numId w:val="1"/>
        </w:numPr>
      </w:pPr>
      <w:r>
        <w:rPr>
          <w:b/>
          <w:bCs/>
        </w:rPr>
        <w:t>Desarrollar una solución de software:</w:t>
      </w:r>
      <w:r>
        <w:t xml:space="preserve"> Se cubre a través de la construcción de la aplicación móvil (</w:t>
      </w:r>
      <w:proofErr w:type="spellStart"/>
      <w:r>
        <w:t>React</w:t>
      </w:r>
      <w:proofErr w:type="spellEnd"/>
      <w:r>
        <w:t xml:space="preserve"> Native/</w:t>
      </w:r>
      <w:proofErr w:type="spellStart"/>
      <w:r>
        <w:t>Flutter</w:t>
      </w:r>
      <w:proofErr w:type="spellEnd"/>
      <w:r>
        <w:t>) y la API REST (Node.js/Python), integrando los distintos componentes (</w:t>
      </w:r>
      <w:proofErr w:type="spellStart"/>
      <w:r>
        <w:t>frontend</w:t>
      </w:r>
      <w:proofErr w:type="spellEnd"/>
      <w:r>
        <w:t xml:space="preserve">, </w:t>
      </w:r>
      <w:proofErr w:type="spellStart"/>
      <w:r>
        <w:t>backend</w:t>
      </w:r>
      <w:proofErr w:type="spellEnd"/>
      <w:r>
        <w:t xml:space="preserve"> y servicios Cloud en AWS).</w:t>
      </w:r>
    </w:p>
    <w:p w14:paraId="00000017" w14:textId="77777777" w:rsidR="000564B6" w:rsidRDefault="00000000">
      <w:pPr>
        <w:pStyle w:val="Ttulo2"/>
      </w:pPr>
      <w:bookmarkStart w:id="6" w:name="_4fpkrfdqsjpm" w:colFirst="0" w:colLast="0"/>
      <w:bookmarkEnd w:id="6"/>
      <w:r>
        <w:lastRenderedPageBreak/>
        <w:t>2.3 Relación del proyecto APT con mis intereses profesionales</w:t>
      </w:r>
    </w:p>
    <w:p w14:paraId="00000018" w14:textId="77777777" w:rsidR="000564B6" w:rsidRDefault="00000000">
      <w:r>
        <w:t xml:space="preserve">Como líder de proyecto y desarrollador </w:t>
      </w:r>
      <w:proofErr w:type="spellStart"/>
      <w:r>
        <w:t>backend</w:t>
      </w:r>
      <w:proofErr w:type="spellEnd"/>
      <w:r>
        <w:t xml:space="preserve"> y de datos, </w:t>
      </w:r>
      <w:proofErr w:type="spellStart"/>
      <w:r>
        <w:t>SalaAbierta</w:t>
      </w:r>
      <w:proofErr w:type="spellEnd"/>
      <w:r>
        <w:t xml:space="preserve"> se alinea perfectamente con mis intereses profesionales en la arquitectura de software, la ingeniería de datos y la inteligencia artificial. La oportunidad de diseñar una API REST segura con validación de tokens JWT, gestionar el despliegue en la nube (AWS) y, especialmente, integrar un agente conversacional utilizando modelos de lenguaje (</w:t>
      </w:r>
      <w:proofErr w:type="spellStart"/>
      <w:r>
        <w:t>LLMs</w:t>
      </w:r>
      <w:proofErr w:type="spellEnd"/>
      <w:r>
        <w:t xml:space="preserve">) me permite profundizar en tecnologías de alta demanda y consolidar mis habilidades en el desarrollo </w:t>
      </w:r>
      <w:proofErr w:type="spellStart"/>
      <w:r>
        <w:t>backend</w:t>
      </w:r>
      <w:proofErr w:type="spellEnd"/>
      <w:r>
        <w:t>.</w:t>
      </w:r>
    </w:p>
    <w:p w14:paraId="00000019" w14:textId="77777777" w:rsidR="000564B6" w:rsidRDefault="00000000">
      <w:pPr>
        <w:pStyle w:val="Ttulo2"/>
      </w:pPr>
      <w:bookmarkStart w:id="7" w:name="_1uniofbukk66" w:colFirst="0" w:colLast="0"/>
      <w:bookmarkEnd w:id="7"/>
      <w:r>
        <w:t>2.4 Factibilidad del proyecto en el marco de la asignatura</w:t>
      </w:r>
    </w:p>
    <w:p w14:paraId="0000001A" w14:textId="77777777" w:rsidR="000564B6" w:rsidRDefault="00000000">
      <w:r>
        <w:t xml:space="preserve">El desarrollo del proyecto </w:t>
      </w:r>
      <w:proofErr w:type="spellStart"/>
      <w:r>
        <w:t>SalaAbierta</w:t>
      </w:r>
      <w:proofErr w:type="spellEnd"/>
      <w:r>
        <w:t xml:space="preserve"> es completamente factible de realizarse dentro del marco y los plazos de la asignatura, considerando el tiempo, los materiales, los factores externos y los planes de mitigación de riesgos:</w:t>
      </w:r>
    </w:p>
    <w:p w14:paraId="0000001B" w14:textId="77777777" w:rsidR="000564B6" w:rsidRDefault="000564B6">
      <w:pPr>
        <w:widowControl w:val="0"/>
        <w:pBdr>
          <w:top w:val="nil"/>
          <w:left w:val="nil"/>
          <w:bottom w:val="nil"/>
          <w:right w:val="nil"/>
          <w:between w:val="nil"/>
        </w:pBdr>
        <w:spacing w:line="276" w:lineRule="auto"/>
      </w:pPr>
    </w:p>
    <w:p w14:paraId="0000001C" w14:textId="77777777" w:rsidR="000564B6" w:rsidRDefault="00000000">
      <w:pPr>
        <w:numPr>
          <w:ilvl w:val="0"/>
          <w:numId w:val="3"/>
        </w:numPr>
      </w:pPr>
      <w:r>
        <w:rPr>
          <w:b/>
          <w:bCs/>
        </w:rPr>
        <w:t>Tiempo y Metodología:</w:t>
      </w:r>
      <w:r>
        <w:t xml:space="preserve"> El proyecto está diseñado para ejecutarse bajo un marco de trabajo ágil basado en Scrum, adaptado específicamente a un ciclo de desarrollo de 10 semanas. La planificación contempla el uso de </w:t>
      </w:r>
      <w:proofErr w:type="spellStart"/>
      <w:r>
        <w:t>Sprints</w:t>
      </w:r>
      <w:proofErr w:type="spellEnd"/>
      <w:r>
        <w:t xml:space="preserve"> semanales centrados en entregas de valor continuo para construir un Producto Mínimo Viable (MVP) iterativo.</w:t>
      </w:r>
    </w:p>
    <w:p w14:paraId="0000001D" w14:textId="77777777" w:rsidR="000564B6" w:rsidRDefault="00000000">
      <w:pPr>
        <w:numPr>
          <w:ilvl w:val="0"/>
          <w:numId w:val="3"/>
        </w:numPr>
      </w:pPr>
      <w:r>
        <w:rPr>
          <w:b/>
          <w:bCs/>
        </w:rPr>
        <w:t>Materiales y Recursos Tecnológicos:</w:t>
      </w:r>
      <w:r>
        <w:t xml:space="preserve"> El equipo cuenta con las competencias necesarias para implementar la arquitectura Cliente-Servidor propuesta empleando tecnologías de acceso libre (</w:t>
      </w:r>
      <w:proofErr w:type="spellStart"/>
      <w:r>
        <w:t>React</w:t>
      </w:r>
      <w:proofErr w:type="spellEnd"/>
      <w:r>
        <w:t xml:space="preserve"> Native, Python/Node.js, PostgreSQL) y herramientas como GitHub </w:t>
      </w:r>
      <w:proofErr w:type="spellStart"/>
      <w:r>
        <w:t>Actions</w:t>
      </w:r>
      <w:proofErr w:type="spellEnd"/>
      <w:r>
        <w:t xml:space="preserve"> (CI/CD).</w:t>
      </w:r>
    </w:p>
    <w:p w14:paraId="0000001E" w14:textId="77777777" w:rsidR="000564B6" w:rsidRDefault="00000000">
      <w:pPr>
        <w:numPr>
          <w:ilvl w:val="0"/>
          <w:numId w:val="3"/>
        </w:numPr>
      </w:pPr>
      <w:r>
        <w:rPr>
          <w:b/>
          <w:bCs/>
        </w:rPr>
        <w:t>Factores Externos y Mitigación de Dificultades:</w:t>
      </w:r>
      <w:r>
        <w:t xml:space="preserve"> Un factor externo de riesgo es la dependencia de servicios de terceros para el Módulo de Inteligencia y Accesibilidad (</w:t>
      </w:r>
      <w:proofErr w:type="spellStart"/>
      <w:r>
        <w:t>APIs</w:t>
      </w:r>
      <w:proofErr w:type="spellEnd"/>
      <w:r>
        <w:t xml:space="preserve"> de LLM). Para mitigar esto, la arquitectura acopla este servicio de manera modular. En caso de caídas, el sistema mantendrá operativa su capa lógica central garantizando que el núcleo de la aplicación siga funcional.</w:t>
      </w:r>
    </w:p>
    <w:p w14:paraId="0000001F" w14:textId="77777777" w:rsidR="000564B6" w:rsidRDefault="00000000">
      <w:pPr>
        <w:pStyle w:val="Ttulo1"/>
      </w:pPr>
      <w:bookmarkStart w:id="8" w:name="_rbc717zy8aq" w:colFirst="0" w:colLast="0"/>
      <w:bookmarkEnd w:id="8"/>
      <w:r>
        <w:t>3. Conclusiones (</w:t>
      </w:r>
      <w:proofErr w:type="spellStart"/>
      <w:r>
        <w:t>Conclusions</w:t>
      </w:r>
      <w:proofErr w:type="spellEnd"/>
      <w:r>
        <w:t>)</w:t>
      </w:r>
    </w:p>
    <w:p w14:paraId="29A30D32" w14:textId="32CEB4B3" w:rsidR="00152F2C" w:rsidRDefault="00152F2C" w:rsidP="00152F2C">
      <w:r w:rsidRPr="00152F2C">
        <w:t xml:space="preserve">En conclusión, la fase de diseño de </w:t>
      </w:r>
      <w:proofErr w:type="spellStart"/>
      <w:r w:rsidRPr="00152F2C">
        <w:t>SalaAbierta</w:t>
      </w:r>
      <w:proofErr w:type="spellEnd"/>
      <w:r w:rsidRPr="00152F2C">
        <w:t xml:space="preserve"> ha permitido a nuestro equipo definir una arquitectura de software robusta, escalable y muy necesaria para el </w:t>
      </w:r>
      <w:r w:rsidRPr="00152F2C">
        <w:lastRenderedPageBreak/>
        <w:t xml:space="preserve">sector educativo. Al integrar </w:t>
      </w:r>
      <w:proofErr w:type="spellStart"/>
      <w:r w:rsidRPr="00152F2C">
        <w:t>frameworks</w:t>
      </w:r>
      <w:proofErr w:type="spellEnd"/>
      <w:r w:rsidRPr="00152F2C">
        <w:t xml:space="preserve"> modernos, bases de datos relacionales e inteligencia artificial, estamos construyendo una herramienta que resuelve de manera efectiva los problemas de comunicación y gestión académica. Este proyecto no solo cumple con los requisitos académicos, sino que también proporciona un entorno realista para aplicar nuestras habilidades de ingeniería, asegurando que estemos preparados para la industria profesional del desarrollo de software.</w:t>
      </w:r>
    </w:p>
    <w:p w14:paraId="20461404" w14:textId="77777777" w:rsidR="00152F2C" w:rsidRDefault="00152F2C" w:rsidP="00152F2C"/>
    <w:p w14:paraId="55552F06" w14:textId="77777777" w:rsidR="00152F2C" w:rsidRDefault="00152F2C">
      <w:pPr>
        <w:rPr>
          <w:b/>
          <w:bCs/>
        </w:rPr>
      </w:pPr>
      <w:r>
        <w:rPr>
          <w:b/>
          <w:bCs/>
        </w:rPr>
        <w:t>English:</w:t>
      </w:r>
    </w:p>
    <w:p w14:paraId="00000020" w14:textId="339E2744" w:rsidR="000564B6" w:rsidRDefault="00000000">
      <w:r>
        <w:t xml:space="preserve">In </w:t>
      </w:r>
      <w:proofErr w:type="spellStart"/>
      <w:r>
        <w:t>conclusion</w:t>
      </w:r>
      <w:proofErr w:type="spellEnd"/>
      <w:r>
        <w:t xml:space="preserve">, </w:t>
      </w:r>
      <w:proofErr w:type="spellStart"/>
      <w:r>
        <w:t>the</w:t>
      </w:r>
      <w:proofErr w:type="spellEnd"/>
      <w:r>
        <w:t xml:space="preserve"> </w:t>
      </w:r>
      <w:proofErr w:type="spellStart"/>
      <w:r>
        <w:t>design</w:t>
      </w:r>
      <w:proofErr w:type="spellEnd"/>
      <w:r>
        <w:t xml:space="preserve"> </w:t>
      </w:r>
      <w:proofErr w:type="spellStart"/>
      <w:r>
        <w:t>phase</w:t>
      </w:r>
      <w:proofErr w:type="spellEnd"/>
      <w:r>
        <w:t xml:space="preserve"> </w:t>
      </w:r>
      <w:proofErr w:type="spellStart"/>
      <w:r>
        <w:t>of</w:t>
      </w:r>
      <w:proofErr w:type="spellEnd"/>
      <w:r>
        <w:t xml:space="preserve"> </w:t>
      </w:r>
      <w:proofErr w:type="spellStart"/>
      <w:r>
        <w:t>SalaAbierta</w:t>
      </w:r>
      <w:proofErr w:type="spellEnd"/>
      <w:r>
        <w:t xml:space="preserve"> has </w:t>
      </w:r>
      <w:proofErr w:type="spellStart"/>
      <w:r>
        <w:t>allowed</w:t>
      </w:r>
      <w:proofErr w:type="spellEnd"/>
      <w:r>
        <w:t xml:space="preserve"> </w:t>
      </w:r>
      <w:proofErr w:type="spellStart"/>
      <w:r>
        <w:t>our</w:t>
      </w:r>
      <w:proofErr w:type="spellEnd"/>
      <w:r>
        <w:t xml:space="preserve"> </w:t>
      </w:r>
      <w:proofErr w:type="spellStart"/>
      <w:r>
        <w:t>team</w:t>
      </w:r>
      <w:proofErr w:type="spellEnd"/>
      <w:r>
        <w:t xml:space="preserve"> </w:t>
      </w:r>
      <w:proofErr w:type="spellStart"/>
      <w:r>
        <w:t>to</w:t>
      </w:r>
      <w:proofErr w:type="spellEnd"/>
      <w:r>
        <w:t xml:space="preserve"> define a </w:t>
      </w:r>
      <w:proofErr w:type="spellStart"/>
      <w:r>
        <w:t>robust</w:t>
      </w:r>
      <w:proofErr w:type="spellEnd"/>
      <w:r>
        <w:t xml:space="preserve">, </w:t>
      </w:r>
      <w:proofErr w:type="spellStart"/>
      <w:r>
        <w:t>scalable</w:t>
      </w:r>
      <w:proofErr w:type="spellEnd"/>
      <w:r>
        <w:t xml:space="preserve">, and </w:t>
      </w:r>
      <w:proofErr w:type="spellStart"/>
      <w:r>
        <w:t>highly</w:t>
      </w:r>
      <w:proofErr w:type="spellEnd"/>
      <w:r>
        <w:t xml:space="preserve"> </w:t>
      </w:r>
      <w:proofErr w:type="spellStart"/>
      <w:r>
        <w:t>necessary</w:t>
      </w:r>
      <w:proofErr w:type="spellEnd"/>
      <w:r>
        <w:t xml:space="preserve"> software </w:t>
      </w:r>
      <w:proofErr w:type="spellStart"/>
      <w:r>
        <w:t>architecture</w:t>
      </w:r>
      <w:proofErr w:type="spellEnd"/>
      <w:r>
        <w:t xml:space="preserve"> </w:t>
      </w:r>
      <w:proofErr w:type="spellStart"/>
      <w:r>
        <w:t>for</w:t>
      </w:r>
      <w:proofErr w:type="spellEnd"/>
      <w:r>
        <w:t xml:space="preserve"> </w:t>
      </w:r>
      <w:proofErr w:type="spellStart"/>
      <w:r>
        <w:t>the</w:t>
      </w:r>
      <w:proofErr w:type="spellEnd"/>
      <w:r>
        <w:t xml:space="preserve"> </w:t>
      </w:r>
      <w:proofErr w:type="spellStart"/>
      <w:r>
        <w:t>educational</w:t>
      </w:r>
      <w:proofErr w:type="spellEnd"/>
      <w:r>
        <w:t xml:space="preserve"> sector. </w:t>
      </w:r>
      <w:proofErr w:type="spellStart"/>
      <w:r>
        <w:t>By</w:t>
      </w:r>
      <w:proofErr w:type="spellEnd"/>
      <w:r>
        <w:t xml:space="preserve"> </w:t>
      </w:r>
      <w:proofErr w:type="spellStart"/>
      <w:r>
        <w:t>integrating</w:t>
      </w:r>
      <w:proofErr w:type="spellEnd"/>
      <w:r>
        <w:t xml:space="preserve"> </w:t>
      </w:r>
      <w:proofErr w:type="spellStart"/>
      <w:r>
        <w:t>modern</w:t>
      </w:r>
      <w:proofErr w:type="spellEnd"/>
      <w:r>
        <w:t xml:space="preserve"> </w:t>
      </w:r>
      <w:proofErr w:type="spellStart"/>
      <w:r>
        <w:t>frameworks</w:t>
      </w:r>
      <w:proofErr w:type="spellEnd"/>
      <w:r>
        <w:t xml:space="preserve">, </w:t>
      </w:r>
      <w:proofErr w:type="spellStart"/>
      <w:r>
        <w:t>relational</w:t>
      </w:r>
      <w:proofErr w:type="spellEnd"/>
      <w:r>
        <w:t xml:space="preserve"> </w:t>
      </w:r>
      <w:proofErr w:type="spellStart"/>
      <w:r>
        <w:t>databases</w:t>
      </w:r>
      <w:proofErr w:type="spellEnd"/>
      <w:r>
        <w:t xml:space="preserve">, and artificial </w:t>
      </w:r>
      <w:proofErr w:type="spellStart"/>
      <w:r>
        <w:t>intelligence</w:t>
      </w:r>
      <w:proofErr w:type="spellEnd"/>
      <w:r>
        <w:t xml:space="preserve">, </w:t>
      </w:r>
      <w:proofErr w:type="spellStart"/>
      <w:r>
        <w:t>we</w:t>
      </w:r>
      <w:proofErr w:type="spellEnd"/>
      <w:r>
        <w:t xml:space="preserve"> are </w:t>
      </w:r>
      <w:proofErr w:type="spellStart"/>
      <w:r>
        <w:t>building</w:t>
      </w:r>
      <w:proofErr w:type="spellEnd"/>
      <w:r>
        <w:t xml:space="preserve"> a </w:t>
      </w:r>
      <w:proofErr w:type="spellStart"/>
      <w:r>
        <w:t>tool</w:t>
      </w:r>
      <w:proofErr w:type="spellEnd"/>
      <w:r>
        <w:t xml:space="preserve"> </w:t>
      </w:r>
      <w:proofErr w:type="spellStart"/>
      <w:r>
        <w:t>that</w:t>
      </w:r>
      <w:proofErr w:type="spellEnd"/>
      <w:r>
        <w:t xml:space="preserve"> </w:t>
      </w:r>
      <w:proofErr w:type="spellStart"/>
      <w:r>
        <w:t>effectively</w:t>
      </w:r>
      <w:proofErr w:type="spellEnd"/>
      <w:r>
        <w:t xml:space="preserve"> </w:t>
      </w:r>
      <w:proofErr w:type="spellStart"/>
      <w:r>
        <w:t>solves</w:t>
      </w:r>
      <w:proofErr w:type="spellEnd"/>
      <w:r>
        <w:t xml:space="preserve"> </w:t>
      </w:r>
      <w:proofErr w:type="spellStart"/>
      <w:r>
        <w:t>communication</w:t>
      </w:r>
      <w:proofErr w:type="spellEnd"/>
      <w:r>
        <w:t xml:space="preserve"> and </w:t>
      </w:r>
      <w:proofErr w:type="spellStart"/>
      <w:r>
        <w:t>academic</w:t>
      </w:r>
      <w:proofErr w:type="spellEnd"/>
      <w:r>
        <w:t xml:space="preserve"> </w:t>
      </w:r>
      <w:proofErr w:type="spellStart"/>
      <w:r>
        <w:t>management</w:t>
      </w:r>
      <w:proofErr w:type="spellEnd"/>
      <w:r>
        <w:t xml:space="preserve"> </w:t>
      </w:r>
      <w:proofErr w:type="spellStart"/>
      <w:r>
        <w:t>issues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fulfills</w:t>
      </w:r>
      <w:proofErr w:type="spellEnd"/>
      <w:r>
        <w:t xml:space="preserve"> </w:t>
      </w:r>
      <w:proofErr w:type="spellStart"/>
      <w:r>
        <w:t>the</w:t>
      </w:r>
      <w:proofErr w:type="spellEnd"/>
      <w:r>
        <w:t xml:space="preserve"> </w:t>
      </w:r>
      <w:proofErr w:type="spellStart"/>
      <w:r>
        <w:t>academic</w:t>
      </w:r>
      <w:proofErr w:type="spellEnd"/>
      <w:r>
        <w:t xml:space="preserve"> </w:t>
      </w:r>
      <w:proofErr w:type="spellStart"/>
      <w:r>
        <w:t>requirements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provides</w:t>
      </w:r>
      <w:proofErr w:type="spellEnd"/>
      <w:r>
        <w:t xml:space="preserve"> a </w:t>
      </w:r>
      <w:proofErr w:type="spellStart"/>
      <w:r>
        <w:t>realistic</w:t>
      </w:r>
      <w:proofErr w:type="spellEnd"/>
      <w:r>
        <w:t xml:space="preserve"> </w:t>
      </w:r>
      <w:proofErr w:type="spellStart"/>
      <w:r>
        <w:t>environment</w:t>
      </w:r>
      <w:proofErr w:type="spellEnd"/>
      <w:r>
        <w:t xml:space="preserve"> </w:t>
      </w:r>
      <w:proofErr w:type="spellStart"/>
      <w:r>
        <w:t>to</w:t>
      </w:r>
      <w:proofErr w:type="spellEnd"/>
      <w:r>
        <w:t xml:space="preserve"> </w:t>
      </w:r>
      <w:proofErr w:type="spellStart"/>
      <w:r>
        <w:t>apply</w:t>
      </w:r>
      <w:proofErr w:type="spellEnd"/>
      <w:r>
        <w:t xml:space="preserve"> </w:t>
      </w:r>
      <w:proofErr w:type="spellStart"/>
      <w:r>
        <w:t>our</w:t>
      </w:r>
      <w:proofErr w:type="spellEnd"/>
      <w:r>
        <w:t xml:space="preserve"> </w:t>
      </w:r>
      <w:proofErr w:type="spellStart"/>
      <w:r>
        <w:t>engineering</w:t>
      </w:r>
      <w:proofErr w:type="spellEnd"/>
      <w:r>
        <w:t xml:space="preserve"> </w:t>
      </w:r>
      <w:proofErr w:type="spellStart"/>
      <w:r>
        <w:t>skills</w:t>
      </w:r>
      <w:proofErr w:type="spellEnd"/>
      <w:r>
        <w:t xml:space="preserve">, </w:t>
      </w:r>
      <w:proofErr w:type="spellStart"/>
      <w:r>
        <w:t>ensuring</w:t>
      </w:r>
      <w:proofErr w:type="spellEnd"/>
      <w:r>
        <w:t xml:space="preserve"> </w:t>
      </w:r>
      <w:proofErr w:type="spellStart"/>
      <w:r>
        <w:t>we</w:t>
      </w:r>
      <w:proofErr w:type="spellEnd"/>
      <w:r>
        <w:t xml:space="preserve"> are </w:t>
      </w:r>
      <w:proofErr w:type="spellStart"/>
      <w:r>
        <w:t>prepared</w:t>
      </w:r>
      <w:proofErr w:type="spellEnd"/>
      <w:r>
        <w:t xml:space="preserve"> </w:t>
      </w:r>
      <w:proofErr w:type="spellStart"/>
      <w:r>
        <w:t>for</w:t>
      </w:r>
      <w:proofErr w:type="spellEnd"/>
      <w:r>
        <w:t xml:space="preserve"> </w:t>
      </w:r>
      <w:proofErr w:type="spellStart"/>
      <w:r>
        <w:t>the</w:t>
      </w:r>
      <w:proofErr w:type="spellEnd"/>
      <w:r>
        <w:t xml:space="preserve"> </w:t>
      </w:r>
      <w:proofErr w:type="spellStart"/>
      <w:r>
        <w:t>professional</w:t>
      </w:r>
      <w:proofErr w:type="spellEnd"/>
      <w:r>
        <w:t xml:space="preserve"> software </w:t>
      </w:r>
      <w:proofErr w:type="spellStart"/>
      <w:r>
        <w:t>development</w:t>
      </w:r>
      <w:proofErr w:type="spellEnd"/>
      <w:r>
        <w:t xml:space="preserve"> </w:t>
      </w:r>
      <w:proofErr w:type="spellStart"/>
      <w:r>
        <w:t>industry</w:t>
      </w:r>
      <w:proofErr w:type="spellEnd"/>
      <w:r>
        <w:t>.</w:t>
      </w:r>
    </w:p>
    <w:p w14:paraId="00000021" w14:textId="77777777" w:rsidR="000564B6" w:rsidRDefault="00000000">
      <w:pPr>
        <w:pStyle w:val="Ttulo1"/>
      </w:pPr>
      <w:bookmarkStart w:id="9" w:name="_a4fx7fqaa9xh" w:colFirst="0" w:colLast="0"/>
      <w:bookmarkEnd w:id="9"/>
      <w:r>
        <w:t>4. Reflexión (</w:t>
      </w:r>
      <w:proofErr w:type="spellStart"/>
      <w:r>
        <w:t>Reflection</w:t>
      </w:r>
      <w:proofErr w:type="spellEnd"/>
      <w:r>
        <w:t>)</w:t>
      </w:r>
    </w:p>
    <w:p w14:paraId="52F555E9" w14:textId="008247EA" w:rsidR="00152F2C" w:rsidRDefault="00152F2C">
      <w:r w:rsidRPr="00152F2C">
        <w:t xml:space="preserve">Desarrollar esta propuesta de proyecto ha sido una experiencia sumamente enriquecedora para mi crecimiento profesional. Me desafió a alinear requisitos técnicos complejos, como el control de acceso basado en roles y la integración de IA, con las necesidades reales de profesores y apoderados. Me di cuenta de la importancia de diseñar una arquitectura escalable desde el principio. Trabajar en la estructura del </w:t>
      </w:r>
      <w:proofErr w:type="spellStart"/>
      <w:r w:rsidRPr="00152F2C">
        <w:t>backend</w:t>
      </w:r>
      <w:proofErr w:type="spellEnd"/>
      <w:r w:rsidRPr="00152F2C">
        <w:t xml:space="preserve"> y el modelado de datos ha reforzado mi pasión por la ingeniería de datos y el desarrollo </w:t>
      </w:r>
      <w:proofErr w:type="spellStart"/>
      <w:r w:rsidRPr="00152F2C">
        <w:t>backend</w:t>
      </w:r>
      <w:proofErr w:type="spellEnd"/>
      <w:r w:rsidRPr="00152F2C">
        <w:t>, dándome la confianza para afrontar futuros retos en mi carrera.</w:t>
      </w:r>
    </w:p>
    <w:p w14:paraId="2E9A66BF" w14:textId="77777777" w:rsidR="00152F2C" w:rsidRDefault="00152F2C"/>
    <w:p w14:paraId="700DCBBC" w14:textId="77777777" w:rsidR="00152F2C" w:rsidRDefault="00152F2C">
      <w:pPr>
        <w:rPr>
          <w:b/>
          <w:bCs/>
        </w:rPr>
      </w:pPr>
      <w:proofErr w:type="spellStart"/>
      <w:r>
        <w:rPr>
          <w:b/>
          <w:bCs/>
        </w:rPr>
        <w:t>English:</w:t>
      </w:r>
      <w:proofErr w:type="spellEnd"/>
    </w:p>
    <w:p w14:paraId="00000022" w14:textId="4C944AFE" w:rsidR="000564B6" w:rsidRDefault="00000000">
      <w:proofErr w:type="spellStart"/>
      <w:r>
        <w:t>Developing</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proposal</w:t>
      </w:r>
      <w:proofErr w:type="spellEnd"/>
      <w:r>
        <w:t xml:space="preserve"> has </w:t>
      </w:r>
      <w:proofErr w:type="spellStart"/>
      <w:r>
        <w:t>been</w:t>
      </w:r>
      <w:proofErr w:type="spellEnd"/>
      <w:r>
        <w:t xml:space="preserve"> a </w:t>
      </w:r>
      <w:proofErr w:type="spellStart"/>
      <w:r>
        <w:t>highly</w:t>
      </w:r>
      <w:proofErr w:type="spellEnd"/>
      <w:r>
        <w:t xml:space="preserve"> </w:t>
      </w:r>
      <w:proofErr w:type="spellStart"/>
      <w:r>
        <w:t>enriching</w:t>
      </w:r>
      <w:proofErr w:type="spellEnd"/>
      <w:r>
        <w:t xml:space="preserve"> </w:t>
      </w:r>
      <w:proofErr w:type="spellStart"/>
      <w:r>
        <w:t>experience</w:t>
      </w:r>
      <w:proofErr w:type="spellEnd"/>
      <w:r>
        <w:t xml:space="preserve"> </w:t>
      </w:r>
      <w:proofErr w:type="spellStart"/>
      <w:r>
        <w:t>for</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growth</w:t>
      </w:r>
      <w:proofErr w:type="spellEnd"/>
      <w:r>
        <w:t xml:space="preserve">. </w:t>
      </w:r>
      <w:proofErr w:type="spellStart"/>
      <w:r>
        <w:t>It</w:t>
      </w:r>
      <w:proofErr w:type="spellEnd"/>
      <w:r>
        <w:t xml:space="preserve"> </w:t>
      </w:r>
      <w:proofErr w:type="spellStart"/>
      <w:r>
        <w:t>challenged</w:t>
      </w:r>
      <w:proofErr w:type="spellEnd"/>
      <w:r>
        <w:t xml:space="preserve"> me </w:t>
      </w:r>
      <w:proofErr w:type="spellStart"/>
      <w:r>
        <w:t>to</w:t>
      </w:r>
      <w:proofErr w:type="spellEnd"/>
      <w:r>
        <w:t xml:space="preserve"> </w:t>
      </w:r>
      <w:proofErr w:type="spellStart"/>
      <w:r>
        <w:t>align</w:t>
      </w:r>
      <w:proofErr w:type="spellEnd"/>
      <w:r>
        <w:t xml:space="preserve"> </w:t>
      </w:r>
      <w:proofErr w:type="spellStart"/>
      <w:r>
        <w:t>complex</w:t>
      </w:r>
      <w:proofErr w:type="spellEnd"/>
      <w:r>
        <w:t xml:space="preserve"> </w:t>
      </w:r>
      <w:proofErr w:type="spellStart"/>
      <w:r>
        <w:t>technical</w:t>
      </w:r>
      <w:proofErr w:type="spellEnd"/>
      <w:r>
        <w:t xml:space="preserve"> </w:t>
      </w:r>
      <w:proofErr w:type="spellStart"/>
      <w:r>
        <w:t>requirements</w:t>
      </w:r>
      <w:proofErr w:type="spellEnd"/>
      <w:r>
        <w:t xml:space="preserve">, </w:t>
      </w:r>
      <w:proofErr w:type="spellStart"/>
      <w:r>
        <w:t>such</w:t>
      </w:r>
      <w:proofErr w:type="spellEnd"/>
      <w:r>
        <w:t xml:space="preserve"> as role-</w:t>
      </w:r>
      <w:proofErr w:type="spellStart"/>
      <w:r>
        <w:t>based</w:t>
      </w:r>
      <w:proofErr w:type="spellEnd"/>
      <w:r>
        <w:t xml:space="preserve"> </w:t>
      </w:r>
      <w:proofErr w:type="spellStart"/>
      <w:r>
        <w:t>access</w:t>
      </w:r>
      <w:proofErr w:type="spellEnd"/>
      <w:r>
        <w:t xml:space="preserve"> control and AI </w:t>
      </w:r>
      <w:proofErr w:type="spellStart"/>
      <w:r>
        <w:t>integration</w:t>
      </w:r>
      <w:proofErr w:type="spellEnd"/>
      <w:r>
        <w:t xml:space="preserve">, </w:t>
      </w:r>
      <w:proofErr w:type="spellStart"/>
      <w:r>
        <w:t>with</w:t>
      </w:r>
      <w:proofErr w:type="spellEnd"/>
      <w:r>
        <w:t xml:space="preserve"> </w:t>
      </w:r>
      <w:proofErr w:type="spellStart"/>
      <w:r>
        <w:t>the</w:t>
      </w:r>
      <w:proofErr w:type="spellEnd"/>
      <w:r>
        <w:t xml:space="preserve"> real </w:t>
      </w:r>
      <w:proofErr w:type="spellStart"/>
      <w:r>
        <w:t>needs</w:t>
      </w:r>
      <w:proofErr w:type="spellEnd"/>
      <w:r>
        <w:t xml:space="preserve"> </w:t>
      </w:r>
      <w:proofErr w:type="spellStart"/>
      <w:r>
        <w:t>of</w:t>
      </w:r>
      <w:proofErr w:type="spellEnd"/>
      <w:r>
        <w:t xml:space="preserve"> </w:t>
      </w:r>
      <w:proofErr w:type="spellStart"/>
      <w:r>
        <w:t>teachers</w:t>
      </w:r>
      <w:proofErr w:type="spellEnd"/>
      <w:r>
        <w:t xml:space="preserve"> and </w:t>
      </w:r>
      <w:proofErr w:type="spellStart"/>
      <w:r>
        <w:t>parents</w:t>
      </w:r>
      <w:proofErr w:type="spellEnd"/>
      <w:r>
        <w:t xml:space="preserve">. I </w:t>
      </w:r>
      <w:proofErr w:type="spellStart"/>
      <w:r>
        <w:t>realized</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designing</w:t>
      </w:r>
      <w:proofErr w:type="spellEnd"/>
      <w:r>
        <w:t xml:space="preserve"> a </w:t>
      </w:r>
      <w:proofErr w:type="spellStart"/>
      <w:r>
        <w:t>scalable</w:t>
      </w:r>
      <w:proofErr w:type="spellEnd"/>
      <w:r>
        <w:t xml:space="preserve"> </w:t>
      </w:r>
      <w:proofErr w:type="spellStart"/>
      <w:r>
        <w:t>architecture</w:t>
      </w:r>
      <w:proofErr w:type="spellEnd"/>
      <w:r>
        <w:t xml:space="preserve"> </w:t>
      </w:r>
      <w:proofErr w:type="spellStart"/>
      <w:r>
        <w:t>from</w:t>
      </w:r>
      <w:proofErr w:type="spellEnd"/>
      <w:r>
        <w:t xml:space="preserve"> </w:t>
      </w:r>
      <w:proofErr w:type="spellStart"/>
      <w:r>
        <w:t>the</w:t>
      </w:r>
      <w:proofErr w:type="spellEnd"/>
      <w:r>
        <w:t xml:space="preserve"> </w:t>
      </w:r>
      <w:proofErr w:type="spellStart"/>
      <w:r>
        <w:t>beginning</w:t>
      </w:r>
      <w:proofErr w:type="spellEnd"/>
      <w:r>
        <w:t xml:space="preserve">. Working </w:t>
      </w:r>
      <w:proofErr w:type="spellStart"/>
      <w:r>
        <w:t>on</w:t>
      </w:r>
      <w:proofErr w:type="spellEnd"/>
      <w:r>
        <w:t xml:space="preserve"> </w:t>
      </w:r>
      <w:proofErr w:type="spellStart"/>
      <w:r>
        <w:t>the</w:t>
      </w:r>
      <w:proofErr w:type="spellEnd"/>
      <w:r>
        <w:t xml:space="preserve"> </w:t>
      </w:r>
      <w:proofErr w:type="spellStart"/>
      <w:r>
        <w:t>backend</w:t>
      </w:r>
      <w:proofErr w:type="spellEnd"/>
      <w:r>
        <w:t xml:space="preserve"> </w:t>
      </w:r>
      <w:proofErr w:type="spellStart"/>
      <w:r>
        <w:t>structure</w:t>
      </w:r>
      <w:proofErr w:type="spellEnd"/>
      <w:r>
        <w:t xml:space="preserve"> and data </w:t>
      </w:r>
      <w:proofErr w:type="spellStart"/>
      <w:r>
        <w:t>modeling</w:t>
      </w:r>
      <w:proofErr w:type="spellEnd"/>
      <w:r>
        <w:t xml:space="preserve"> has </w:t>
      </w:r>
      <w:proofErr w:type="spellStart"/>
      <w:r>
        <w:t>reinforced</w:t>
      </w:r>
      <w:proofErr w:type="spellEnd"/>
      <w:r>
        <w:t xml:space="preserve"> </w:t>
      </w:r>
      <w:proofErr w:type="spellStart"/>
      <w:r>
        <w:t>my</w:t>
      </w:r>
      <w:proofErr w:type="spellEnd"/>
      <w:r>
        <w:t xml:space="preserve"> </w:t>
      </w:r>
      <w:proofErr w:type="spellStart"/>
      <w:r>
        <w:t>passion</w:t>
      </w:r>
      <w:proofErr w:type="spellEnd"/>
      <w:r>
        <w:t xml:space="preserve"> </w:t>
      </w:r>
      <w:proofErr w:type="spellStart"/>
      <w:r>
        <w:t>for</w:t>
      </w:r>
      <w:proofErr w:type="spellEnd"/>
      <w:r>
        <w:t xml:space="preserve"> data </w:t>
      </w:r>
      <w:proofErr w:type="spellStart"/>
      <w:r>
        <w:t>engineering</w:t>
      </w:r>
      <w:proofErr w:type="spellEnd"/>
      <w:r>
        <w:t xml:space="preserve"> and </w:t>
      </w:r>
      <w:proofErr w:type="spellStart"/>
      <w:r>
        <w:t>backend</w:t>
      </w:r>
      <w:proofErr w:type="spellEnd"/>
      <w:r>
        <w:t xml:space="preserve"> </w:t>
      </w:r>
      <w:proofErr w:type="spellStart"/>
      <w:r>
        <w:t>development</w:t>
      </w:r>
      <w:proofErr w:type="spellEnd"/>
      <w:r>
        <w:t xml:space="preserve">, </w:t>
      </w:r>
      <w:proofErr w:type="spellStart"/>
      <w:r>
        <w:t>giving</w:t>
      </w:r>
      <w:proofErr w:type="spellEnd"/>
      <w:r>
        <w:t xml:space="preserve"> me </w:t>
      </w:r>
      <w:proofErr w:type="spellStart"/>
      <w:r>
        <w:t>the</w:t>
      </w:r>
      <w:proofErr w:type="spellEnd"/>
      <w:r>
        <w:t xml:space="preserve"> </w:t>
      </w:r>
      <w:proofErr w:type="spellStart"/>
      <w:r>
        <w:t>confidence</w:t>
      </w:r>
      <w:proofErr w:type="spellEnd"/>
      <w:r>
        <w:t xml:space="preserve"> </w:t>
      </w:r>
      <w:proofErr w:type="spellStart"/>
      <w:r>
        <w:t>to</w:t>
      </w:r>
      <w:proofErr w:type="spellEnd"/>
      <w:r>
        <w:t xml:space="preserve"> </w:t>
      </w:r>
      <w:proofErr w:type="spellStart"/>
      <w:r>
        <w:t>face</w:t>
      </w:r>
      <w:proofErr w:type="spellEnd"/>
      <w:r>
        <w:t xml:space="preserve"> future </w:t>
      </w:r>
      <w:proofErr w:type="spellStart"/>
      <w:r>
        <w:t>challenges</w:t>
      </w:r>
      <w:proofErr w:type="spellEnd"/>
      <w:r>
        <w:t xml:space="preserve"> in </w:t>
      </w:r>
      <w:proofErr w:type="spellStart"/>
      <w:r>
        <w:t>my</w:t>
      </w:r>
      <w:proofErr w:type="spellEnd"/>
      <w:r>
        <w:t xml:space="preserve"> </w:t>
      </w:r>
      <w:proofErr w:type="spellStart"/>
      <w:r>
        <w:t>career</w:t>
      </w:r>
      <w:proofErr w:type="spellEnd"/>
      <w:r>
        <w:t>.</w:t>
      </w:r>
    </w:p>
    <w:sectPr w:rsidR="000564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99488B9-50FE-46F1-8EAE-3AECEDD68AE8}"/>
    <w:embedBold r:id="rId2" w:fontKey="{B4A40F23-1757-414B-A3FE-931E07C0A25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8C719EC1-1071-40F9-AEB3-FA8C5F5A5D5B}"/>
  </w:font>
  <w:font w:name="Cambria">
    <w:panose1 w:val="02040503050406030204"/>
    <w:charset w:val="00"/>
    <w:family w:val="roman"/>
    <w:pitch w:val="variable"/>
    <w:sig w:usb0="E00006FF" w:usb1="420024FF" w:usb2="02000000" w:usb3="00000000" w:csb0="0000019F" w:csb1="00000000"/>
    <w:embedRegular r:id="rId4" w:fontKey="{96AA0628-4D1B-41EC-B030-169F98F9C5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AB3"/>
    <w:multiLevelType w:val="multilevel"/>
    <w:tmpl w:val="3F6ECB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997793"/>
    <w:multiLevelType w:val="multilevel"/>
    <w:tmpl w:val="273688A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8681F82"/>
    <w:multiLevelType w:val="multilevel"/>
    <w:tmpl w:val="DB1C3E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2818372">
    <w:abstractNumId w:val="2"/>
  </w:num>
  <w:num w:numId="2" w16cid:durableId="1430588190">
    <w:abstractNumId w:val="1"/>
  </w:num>
  <w:num w:numId="3" w16cid:durableId="24060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4B6"/>
    <w:rsid w:val="000564B6"/>
    <w:rsid w:val="00152F2C"/>
    <w:rsid w:val="006A70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DD5A"/>
  <w15:docId w15:val="{907BB8FD-E11A-4513-BBBC-7A753E4E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4"/>
        <w:szCs w:val="24"/>
        <w:lang w:val="es" w:eastAsia="es-C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1A365D"/>
      <w:sz w:val="36"/>
      <w:szCs w:val="36"/>
    </w:rPr>
  </w:style>
  <w:style w:type="paragraph" w:styleId="Ttulo2">
    <w:name w:val="heading 2"/>
    <w:basedOn w:val="Normal"/>
    <w:next w:val="Normal"/>
    <w:uiPriority w:val="9"/>
    <w:unhideWhenUsed/>
    <w:qFormat/>
    <w:pPr>
      <w:keepNext/>
      <w:keepLines/>
      <w:spacing w:before="360" w:after="80" w:line="276" w:lineRule="auto"/>
      <w:outlineLvl w:val="1"/>
    </w:pPr>
    <w:rPr>
      <w:b/>
      <w:bCs/>
      <w:color w:val="2B6CB0"/>
      <w:sz w:val="30"/>
      <w:szCs w:val="30"/>
    </w:rPr>
  </w:style>
  <w:style w:type="paragraph" w:styleId="Ttulo3">
    <w:name w:val="heading 3"/>
    <w:basedOn w:val="Normal"/>
    <w:next w:val="Normal"/>
    <w:uiPriority w:val="9"/>
    <w:semiHidden/>
    <w:unhideWhenUsed/>
    <w:qFormat/>
    <w:pPr>
      <w:keepNext/>
      <w:keepLines/>
      <w:spacing w:before="280" w:after="80" w:line="276" w:lineRule="auto"/>
      <w:outlineLvl w:val="2"/>
    </w:pPr>
    <w:rPr>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1A365D"/>
      <w:sz w:val="52"/>
      <w:szCs w:val="52"/>
    </w:rPr>
  </w:style>
  <w:style w:type="paragraph" w:styleId="Subttulo">
    <w:name w:val="Subtitle"/>
    <w:basedOn w:val="Normal"/>
    <w:next w:val="Normal"/>
    <w:uiPriority w:val="11"/>
    <w:qFormat/>
    <w:pPr>
      <w:keepNext/>
      <w:keepLines/>
      <w:spacing w:before="360" w:after="80" w:line="288" w:lineRule="auto"/>
    </w:pPr>
    <w:rPr>
      <w:color w:val="4A5568"/>
      <w:sz w:val="26"/>
      <w:szCs w:val="26"/>
    </w:rPr>
  </w:style>
  <w:style w:type="paragraph" w:styleId="Prrafodelista">
    <w:name w:val="List Paragraph"/>
    <w:basedOn w:val="Normal"/>
    <w:uiPriority w:val="34"/>
    <w:qFormat/>
    <w:rsid w:val="00152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1131</Words>
  <Characters>6226</Characters>
  <Application>Microsoft Office Word</Application>
  <DocSecurity>0</DocSecurity>
  <Lines>51</Lines>
  <Paragraphs>14</Paragraphs>
  <ScaleCrop>false</ScaleCrop>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Pavez catrimilla</cp:lastModifiedBy>
  <cp:revision>2</cp:revision>
  <dcterms:created xsi:type="dcterms:W3CDTF">2026-09-30T05:05:00Z</dcterms:created>
  <dcterms:modified xsi:type="dcterms:W3CDTF">2026-09-30T05:07:00Z</dcterms:modified>
</cp:coreProperties>
</file>