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5D6CA" w14:textId="77777777" w:rsidR="00B66AD4" w:rsidRPr="00420FBA" w:rsidRDefault="00CF267B" w:rsidP="00420FBA">
      <w:pPr>
        <w:pStyle w:val="Akapitzlist"/>
        <w:ind w:left="360" w:firstLine="348"/>
        <w:jc w:val="center"/>
        <w:rPr>
          <w:b/>
          <w:sz w:val="32"/>
        </w:rPr>
      </w:pPr>
      <w:r w:rsidRPr="00420FBA">
        <w:rPr>
          <w:b/>
          <w:sz w:val="32"/>
        </w:rPr>
        <w:t>Spis treści</w:t>
      </w:r>
    </w:p>
    <w:p w14:paraId="28BDD787" w14:textId="77777777" w:rsidR="00420FBA" w:rsidRDefault="00420FBA" w:rsidP="00420FBA">
      <w:pPr>
        <w:pStyle w:val="Akapitzlist"/>
        <w:ind w:left="360" w:firstLine="348"/>
        <w:jc w:val="center"/>
      </w:pPr>
    </w:p>
    <w:p w14:paraId="16022F36" w14:textId="77777777" w:rsidR="00CF267B" w:rsidRPr="00420FBA" w:rsidRDefault="00CF267B" w:rsidP="00420FBA">
      <w:pPr>
        <w:rPr>
          <w:b/>
          <w:sz w:val="24"/>
        </w:rPr>
      </w:pPr>
      <w:r w:rsidRPr="00420FBA">
        <w:rPr>
          <w:b/>
          <w:sz w:val="24"/>
        </w:rPr>
        <w:t>Wprowadzenie</w:t>
      </w:r>
    </w:p>
    <w:p w14:paraId="6CD9E3EF" w14:textId="77777777" w:rsidR="00CF267B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Główne założenia inteligentnego </w:t>
      </w:r>
      <w:commentRangeStart w:id="0"/>
      <w:r w:rsidRPr="00420FBA">
        <w:rPr>
          <w:b/>
          <w:sz w:val="24"/>
        </w:rPr>
        <w:t>domu</w:t>
      </w:r>
      <w:commentRangeEnd w:id="0"/>
      <w:r w:rsidR="00786CA8">
        <w:rPr>
          <w:rStyle w:val="Odwoaniedokomentarza"/>
        </w:rPr>
        <w:commentReference w:id="0"/>
      </w:r>
    </w:p>
    <w:p w14:paraId="7E0A464D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Analiza bezprzewodowych </w:t>
      </w:r>
      <w:r w:rsidR="00A2067C" w:rsidRPr="00420FBA">
        <w:rPr>
          <w:b/>
          <w:sz w:val="24"/>
        </w:rPr>
        <w:t>interfejsów</w:t>
      </w:r>
      <w:r w:rsidRPr="00420FBA">
        <w:rPr>
          <w:b/>
          <w:sz w:val="24"/>
        </w:rPr>
        <w:t xml:space="preserve"> cyfrowych</w:t>
      </w:r>
    </w:p>
    <w:p w14:paraId="6B37E93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Bluetooth</w:t>
      </w:r>
    </w:p>
    <w:p w14:paraId="5AF9C1F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Low Energy</w:t>
      </w:r>
    </w:p>
    <w:p w14:paraId="3A92C70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iBeacon</w:t>
      </w:r>
    </w:p>
    <w:p w14:paraId="2BE9DDB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Zigbee</w:t>
      </w:r>
    </w:p>
    <w:p w14:paraId="45EA7EBB" w14:textId="77777777" w:rsidR="00A2067C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Wifi</w:t>
      </w:r>
    </w:p>
    <w:p w14:paraId="500CA4F3" w14:textId="77777777" w:rsidR="00CC3BA7" w:rsidRPr="00CC3BA7" w:rsidRDefault="00CC3BA7" w:rsidP="00CC3BA7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Współpraca systemu z urządzeniami mobilnymi z systemem operacyjnym </w:t>
      </w:r>
      <w:commentRangeStart w:id="1"/>
      <w:r w:rsidRPr="00420FBA">
        <w:rPr>
          <w:b/>
          <w:sz w:val="24"/>
        </w:rPr>
        <w:t>Android</w:t>
      </w:r>
      <w:commentRangeEnd w:id="1"/>
      <w:r w:rsidR="00786CA8">
        <w:rPr>
          <w:rStyle w:val="Odwoaniedokomentarza"/>
        </w:rPr>
        <w:commentReference w:id="1"/>
      </w:r>
      <w:r w:rsidR="00786CA8">
        <w:rPr>
          <w:b/>
          <w:sz w:val="24"/>
        </w:rPr>
        <w:t xml:space="preserve"> </w:t>
      </w:r>
    </w:p>
    <w:p w14:paraId="1020D007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System bluetooth </w:t>
      </w:r>
      <w:r w:rsidRPr="00420FBA">
        <w:rPr>
          <w:b/>
          <w:bCs/>
          <w:sz w:val="24"/>
        </w:rPr>
        <w:t>do sterowania urządzeniami w inteligentnym domu</w:t>
      </w:r>
    </w:p>
    <w:p w14:paraId="55D95689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>Moduł bluetooth</w:t>
      </w:r>
    </w:p>
    <w:p w14:paraId="0DD9B63E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>Sterownik</w:t>
      </w:r>
    </w:p>
    <w:p w14:paraId="74310E49" w14:textId="55C468BA" w:rsidR="001D7DAB" w:rsidRPr="007A1507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Mikrokontroler</w:t>
      </w:r>
    </w:p>
    <w:p w14:paraId="6AF28CCC" w14:textId="06DE833C" w:rsidR="007A1507" w:rsidRPr="00420FBA" w:rsidRDefault="007A1507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Wątki</w:t>
      </w:r>
    </w:p>
    <w:p w14:paraId="63909399" w14:textId="1592F59C" w:rsidR="0064150A" w:rsidRPr="007A1507" w:rsidRDefault="0064150A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Konfiguracja modułu bluetooth</w:t>
      </w:r>
    </w:p>
    <w:p w14:paraId="41E51B84" w14:textId="7C40F44B" w:rsidR="007A1507" w:rsidRPr="007A1507" w:rsidRDefault="007A1507" w:rsidP="007A1507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Wyświetlacz</w:t>
      </w:r>
    </w:p>
    <w:p w14:paraId="61B9D6F5" w14:textId="44E97824" w:rsidR="001D7DAB" w:rsidRPr="00420FBA" w:rsidRDefault="009F148D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Joystick i klawisz</w:t>
      </w:r>
      <w:bookmarkStart w:id="2" w:name="_GoBack"/>
      <w:bookmarkEnd w:id="2"/>
    </w:p>
    <w:p w14:paraId="3178525E" w14:textId="77777777"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6FFCA00F" w14:textId="77777777" w:rsidR="001D7DAB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pomiaru temperatury</w:t>
      </w:r>
    </w:p>
    <w:p w14:paraId="49955D54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Czujnik temperatury</w:t>
      </w:r>
    </w:p>
    <w:p w14:paraId="022A3F5A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29CD1F63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sterowania oświetleniem</w:t>
      </w:r>
    </w:p>
    <w:p w14:paraId="3D39DB94" w14:textId="77777777" w:rsidR="00CF267B" w:rsidRPr="00420FBA" w:rsidRDefault="00A2067C" w:rsidP="00420FBA">
      <w:pPr>
        <w:rPr>
          <w:sz w:val="24"/>
        </w:rPr>
      </w:pPr>
      <w:r w:rsidRPr="00420FBA">
        <w:rPr>
          <w:b/>
          <w:sz w:val="24"/>
        </w:rPr>
        <w:t>Podsumowanie</w:t>
      </w:r>
      <w:r w:rsidR="00420FBA">
        <w:rPr>
          <w:sz w:val="24"/>
        </w:rPr>
        <w:br/>
      </w:r>
      <w:r w:rsidRPr="00420FBA">
        <w:rPr>
          <w:b/>
          <w:sz w:val="24"/>
        </w:rPr>
        <w:t>Bibliografia</w:t>
      </w:r>
    </w:p>
    <w:sectPr w:rsidR="00CF267B" w:rsidRPr="0042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zegorz Korzeniewski" w:date="2017-10-31T00:12:00Z" w:initials="GK">
    <w:p w14:paraId="27A1FC55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Czy jest to potrzebne czy wystarczy to co jest we wprowadzeniu</w:t>
      </w:r>
    </w:p>
  </w:comment>
  <w:comment w:id="1" w:author="Grzegorz Korzeniewski" w:date="2017-10-31T00:12:00Z" w:initials="GK">
    <w:p w14:paraId="0C5A0A98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Tu czy na końcu?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A1FC55" w15:done="0"/>
  <w15:commentEx w15:paraId="0C5A0A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85334"/>
    <w:multiLevelType w:val="hybridMultilevel"/>
    <w:tmpl w:val="9168E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50E62"/>
    <w:multiLevelType w:val="hybridMultilevel"/>
    <w:tmpl w:val="10DE82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zegorz Korzeniewski">
    <w15:presenceInfo w15:providerId="Windows Live" w15:userId="853297ab368d1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7B"/>
    <w:rsid w:val="00196C6F"/>
    <w:rsid w:val="001D7DAB"/>
    <w:rsid w:val="00204EF6"/>
    <w:rsid w:val="002D4853"/>
    <w:rsid w:val="00420FBA"/>
    <w:rsid w:val="0064150A"/>
    <w:rsid w:val="00676BA6"/>
    <w:rsid w:val="00727C30"/>
    <w:rsid w:val="00786CA8"/>
    <w:rsid w:val="007A1507"/>
    <w:rsid w:val="008368D4"/>
    <w:rsid w:val="009246A2"/>
    <w:rsid w:val="009F148D"/>
    <w:rsid w:val="00A2067C"/>
    <w:rsid w:val="00BA3BFC"/>
    <w:rsid w:val="00CC3BA7"/>
    <w:rsid w:val="00C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C7FB"/>
  <w15:chartTrackingRefBased/>
  <w15:docId w15:val="{D263F862-AC03-4C94-A503-DDB326C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67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86CA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86CA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86CA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86CA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86CA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6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8</cp:revision>
  <dcterms:created xsi:type="dcterms:W3CDTF">2017-10-23T21:36:00Z</dcterms:created>
  <dcterms:modified xsi:type="dcterms:W3CDTF">2017-11-02T22:33:00Z</dcterms:modified>
</cp:coreProperties>
</file>