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08" w:rsidRPr="00420FBA" w:rsidRDefault="00DE2B08" w:rsidP="00DE2B08">
      <w:pPr>
        <w:pStyle w:val="Akapitzlist"/>
        <w:ind w:left="360"/>
        <w:rPr>
          <w:b/>
          <w:sz w:val="24"/>
        </w:rPr>
      </w:pPr>
      <w:r w:rsidRPr="00420FBA">
        <w:rPr>
          <w:b/>
          <w:sz w:val="24"/>
        </w:rPr>
        <w:t xml:space="preserve">System </w:t>
      </w:r>
      <w:proofErr w:type="spellStart"/>
      <w:r w:rsidRPr="00420FBA">
        <w:rPr>
          <w:b/>
          <w:sz w:val="24"/>
        </w:rPr>
        <w:t>bluetooth</w:t>
      </w:r>
      <w:proofErr w:type="spellEnd"/>
      <w:r w:rsidRPr="00420FBA">
        <w:rPr>
          <w:b/>
          <w:sz w:val="24"/>
        </w:rPr>
        <w:t xml:space="preserve"> </w:t>
      </w:r>
      <w:r w:rsidRPr="00420FBA">
        <w:rPr>
          <w:b/>
          <w:bCs/>
          <w:sz w:val="24"/>
        </w:rPr>
        <w:t>do sterowania urządzeniami w inteligentnym domu</w:t>
      </w:r>
    </w:p>
    <w:p w:rsidR="00B66AD4" w:rsidRDefault="00DE2B08">
      <w:r>
        <w:t>System składa się z głównej jednostki sterującej oraz z modułów wykonawczych i sensorów.</w:t>
      </w:r>
    </w:p>
    <w:p w:rsidR="00DE2B08" w:rsidRDefault="00DE2B08">
      <w:r>
        <w:t>Zadaniem jednostki sterującej jest wysyłanie poleceń do modułów wykonawczych i zarządzaniem danymi przesyłanymi przez zdalne czujniki.</w:t>
      </w:r>
    </w:p>
    <w:p w:rsidR="00DE2B08" w:rsidRDefault="00DE2B08">
      <w:r>
        <w:t>Założenia projektowe dla sterownika:</w:t>
      </w:r>
    </w:p>
    <w:p w:rsidR="00DE2B08" w:rsidRDefault="00DE2B08" w:rsidP="00DE2B08">
      <w:pPr>
        <w:pStyle w:val="Akapitzlist"/>
        <w:numPr>
          <w:ilvl w:val="0"/>
          <w:numId w:val="2"/>
        </w:numPr>
      </w:pPr>
      <w:r>
        <w:t>Intuicyjny interfejs</w:t>
      </w:r>
    </w:p>
    <w:p w:rsidR="00DE2B08" w:rsidRDefault="00DE2B08" w:rsidP="00DE2B08">
      <w:pPr>
        <w:pStyle w:val="Akapitzlist"/>
        <w:numPr>
          <w:ilvl w:val="0"/>
          <w:numId w:val="2"/>
        </w:numPr>
      </w:pPr>
      <w:r>
        <w:t>Możliwość obsługi wielu zadań współbieżnie</w:t>
      </w:r>
    </w:p>
    <w:p w:rsidR="00DE2B08" w:rsidRDefault="00B40D7F" w:rsidP="00DE2B08">
      <w:pPr>
        <w:pStyle w:val="Akapitzlist"/>
        <w:numPr>
          <w:ilvl w:val="0"/>
          <w:numId w:val="2"/>
        </w:numPr>
      </w:pPr>
      <w:r>
        <w:t>Przejrzyste wyświetlanie danych</w:t>
      </w:r>
    </w:p>
    <w:p w:rsidR="00DE2B08" w:rsidRDefault="00DE2B08" w:rsidP="00B40D7F">
      <w:pPr>
        <w:pStyle w:val="Akapitzlist"/>
      </w:pPr>
    </w:p>
    <w:p w:rsidR="00B40D7F" w:rsidRDefault="00B40D7F" w:rsidP="00B40D7F">
      <w:r>
        <w:t xml:space="preserve">Aby możliwe było obsługiwanie wielu zadań naraz, konieczne </w:t>
      </w:r>
      <w:r w:rsidR="00F922EC">
        <w:t>jest</w:t>
      </w:r>
      <w:bookmarkStart w:id="0" w:name="_GoBack"/>
      <w:bookmarkEnd w:id="0"/>
      <w:r>
        <w:t xml:space="preserve"> </w:t>
      </w:r>
      <w:proofErr w:type="spellStart"/>
      <w:r>
        <w:t>zastowanie</w:t>
      </w:r>
      <w:proofErr w:type="spellEnd"/>
      <w:r>
        <w:t xml:space="preserve"> systemu operacyjnego który znacząco ułatwia przełączanie się miedzy wątkami oraz wymianę danych między zadaniami.</w:t>
      </w:r>
    </w:p>
    <w:p w:rsidR="00B40D7F" w:rsidRDefault="00F922EC" w:rsidP="00B40D7F">
      <w:r>
        <w:t>Dzięki technologii iBeacon, , nie wymagana jest aktywna komunikacja obu stron a</w:t>
      </w:r>
      <w:r>
        <w:t>by odczytać dane czujników</w:t>
      </w:r>
      <w:r>
        <w:t xml:space="preserve">. Wystarczy że czujnik periodycznie zmierzy daną wielkość fizyczną sterownik oraz uaktualni identyfikator nadajnika. Przez </w:t>
      </w:r>
      <w:proofErr w:type="spellStart"/>
      <w:r>
        <w:t>reszte</w:t>
      </w:r>
      <w:proofErr w:type="spellEnd"/>
      <w:r>
        <w:t xml:space="preserve"> czasu moduł przechodzi w tryb uśpienia aby ograniczyć pobór prądu. Sterownik z kolei skanuje przestrzeń w poszukiwaniu czujników, odczytuje wartość zmierzoną zapisaną w identyfikatorze nadajnika iBeacon i również może przejść w tryb uśpienia bądź skomunikować się z innymi modułem wykonawczym.</w:t>
      </w:r>
    </w:p>
    <w:sectPr w:rsidR="00B40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5C2C"/>
    <w:multiLevelType w:val="multilevel"/>
    <w:tmpl w:val="B75A7F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D0498"/>
    <w:multiLevelType w:val="hybridMultilevel"/>
    <w:tmpl w:val="D6C61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08"/>
    <w:rsid w:val="00204EF6"/>
    <w:rsid w:val="002D4853"/>
    <w:rsid w:val="00477828"/>
    <w:rsid w:val="006477BF"/>
    <w:rsid w:val="00676BA6"/>
    <w:rsid w:val="00727C30"/>
    <w:rsid w:val="009246A2"/>
    <w:rsid w:val="00B40D7F"/>
    <w:rsid w:val="00DE2B08"/>
    <w:rsid w:val="00F9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A585"/>
  <w15:chartTrackingRefBased/>
  <w15:docId w15:val="{37F33815-8CAC-479E-B031-89C62CC0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Korzeniewski</dc:creator>
  <cp:keywords/>
  <dc:description/>
  <cp:lastModifiedBy>Grzegorz Korzeniewski</cp:lastModifiedBy>
  <cp:revision>1</cp:revision>
  <dcterms:created xsi:type="dcterms:W3CDTF">2017-10-28T23:23:00Z</dcterms:created>
  <dcterms:modified xsi:type="dcterms:W3CDTF">2017-10-29T00:33:00Z</dcterms:modified>
</cp:coreProperties>
</file>