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6CC9" w:rsidRDefault="00676CC9" w:rsidP="00676CC9">
      <w:pPr>
        <w:pStyle w:val="1"/>
        <w:shd w:val="clear" w:color="auto" w:fill="FFFFFF"/>
        <w:rPr>
          <w:rFonts w:ascii="Segoe UI" w:hAnsi="Segoe UI" w:cs="Segoe UI"/>
          <w:color w:val="292929"/>
        </w:rPr>
      </w:pPr>
      <w:r>
        <w:rPr>
          <w:rFonts w:ascii="Segoe UI" w:hAnsi="Segoe UI" w:cs="Segoe UI"/>
          <w:color w:val="292929"/>
        </w:rPr>
        <w:t>Responsive Web Design</w:t>
      </w:r>
    </w:p>
    <w:p w:rsidR="00676CC9" w:rsidRDefault="00676CC9" w:rsidP="00676CC9">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When someone visits a website, it's possible they are viewing it on a phone, tablet, computer, or even a TV monitor. Because screen sizes can vary greatly across different devices, it's important for websites to resize and reorganize their content to best fit screens of all sizes.</w:t>
      </w:r>
    </w:p>
    <w:p w:rsidR="00676CC9" w:rsidRDefault="00676CC9" w:rsidP="00676CC9">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When a website doesn't respond to different screen sizes, the website may look odd or become indecipherable on certain devices. This usually occurs on smaller screens, like phones. When a website responds to the size of the screen it's viewed on, it’s called a </w:t>
      </w:r>
      <w:proofErr w:type="spellStart"/>
      <w:r>
        <w:rPr>
          <w:rStyle w:val="a4"/>
          <w:rFonts w:ascii="Segoe UI" w:hAnsi="Segoe UI" w:cs="Segoe UI"/>
          <w:color w:val="484848"/>
          <w:sz w:val="27"/>
          <w:szCs w:val="27"/>
        </w:rPr>
        <w:t>responsive</w:t>
      </w:r>
      <w:r>
        <w:rPr>
          <w:rFonts w:ascii="Segoe UI" w:hAnsi="Segoe UI" w:cs="Segoe UI"/>
          <w:color w:val="484848"/>
          <w:sz w:val="27"/>
          <w:szCs w:val="27"/>
        </w:rPr>
        <w:t>website</w:t>
      </w:r>
      <w:proofErr w:type="spellEnd"/>
      <w:r>
        <w:rPr>
          <w:rFonts w:ascii="Segoe UI" w:hAnsi="Segoe UI" w:cs="Segoe UI"/>
          <w:color w:val="484848"/>
          <w:sz w:val="27"/>
          <w:szCs w:val="27"/>
        </w:rPr>
        <w:t>.</w:t>
      </w:r>
    </w:p>
    <w:p w:rsidR="00676CC9" w:rsidRDefault="00676CC9" w:rsidP="00676CC9">
      <w:pPr>
        <w:pStyle w:val="a3"/>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Because websites can be displayed on thousands of different screen sizes, they must be able to respond to a change in screen size and adapt the content so that users can access it.</w:t>
      </w:r>
    </w:p>
    <w:p w:rsidR="00E21621" w:rsidRDefault="00E21621" w:rsidP="00E21621">
      <w:pPr>
        <w:pStyle w:val="1"/>
        <w:shd w:val="clear" w:color="auto" w:fill="FFFFFF"/>
        <w:rPr>
          <w:rFonts w:ascii="Segoe UI" w:hAnsi="Segoe UI" w:cs="Segoe UI"/>
          <w:color w:val="292929"/>
        </w:rPr>
      </w:pPr>
      <w:r>
        <w:rPr>
          <w:rFonts w:ascii="Segoe UI" w:hAnsi="Segoe UI" w:cs="Segoe UI"/>
          <w:color w:val="292929"/>
        </w:rPr>
        <w:t>Media Queries</w:t>
      </w:r>
    </w:p>
    <w:p w:rsidR="00E21621" w:rsidRDefault="00E21621" w:rsidP="00E21621">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CSS uses </w:t>
      </w:r>
      <w:r>
        <w:rPr>
          <w:rStyle w:val="a4"/>
          <w:rFonts w:ascii="Segoe UI" w:hAnsi="Segoe UI" w:cs="Segoe UI"/>
          <w:color w:val="484848"/>
          <w:sz w:val="27"/>
          <w:szCs w:val="27"/>
        </w:rPr>
        <w:t>media queries</w:t>
      </w:r>
      <w:r>
        <w:rPr>
          <w:rFonts w:ascii="Segoe UI" w:hAnsi="Segoe UI" w:cs="Segoe UI"/>
          <w:color w:val="484848"/>
          <w:sz w:val="27"/>
          <w:szCs w:val="27"/>
        </w:rPr>
        <w:t> to adapt a website's content to different screen sizes. With media queries, CSS can detect the size of the current screen and apply different CSS styles depending on the width of the screen.</w:t>
      </w:r>
    </w:p>
    <w:p w:rsidR="00E21621" w:rsidRDefault="00E21621" w:rsidP="00E21621">
      <w:pPr>
        <w:pStyle w:val="HTML"/>
        <w:shd w:val="clear" w:color="auto" w:fill="201E2F"/>
        <w:rPr>
          <w:rFonts w:ascii="Consolas" w:hAnsi="Consolas"/>
          <w:color w:val="FFFFFF"/>
        </w:rPr>
      </w:pPr>
      <w:r>
        <w:rPr>
          <w:rStyle w:val="cm-def"/>
          <w:rFonts w:ascii="Consolas" w:hAnsi="Consolas"/>
          <w:color w:val="B3CCFF"/>
        </w:rPr>
        <w:t>@media</w:t>
      </w:r>
      <w:r>
        <w:rPr>
          <w:rFonts w:ascii="Consolas" w:hAnsi="Consolas"/>
          <w:color w:val="FFFFFF"/>
        </w:rPr>
        <w:t xml:space="preserve"> </w:t>
      </w:r>
      <w:r>
        <w:rPr>
          <w:rStyle w:val="cm-keyword"/>
          <w:rFonts w:ascii="Consolas" w:hAnsi="Consolas"/>
          <w:color w:val="B3CCFF"/>
        </w:rPr>
        <w:t>only</w:t>
      </w:r>
      <w:r>
        <w:rPr>
          <w:rFonts w:ascii="Consolas" w:hAnsi="Consolas"/>
          <w:color w:val="FFFFFF"/>
        </w:rPr>
        <w:t xml:space="preserve"> </w:t>
      </w:r>
      <w:r>
        <w:rPr>
          <w:rStyle w:val="cm-attribute"/>
          <w:rFonts w:ascii="Consolas" w:hAnsi="Consolas"/>
          <w:color w:val="B4D353"/>
        </w:rPr>
        <w:t>screen</w:t>
      </w:r>
      <w:r>
        <w:rPr>
          <w:rFonts w:ascii="Consolas" w:hAnsi="Consolas"/>
          <w:color w:val="FFFFFF"/>
        </w:rPr>
        <w:t xml:space="preserve"> </w:t>
      </w:r>
      <w:r>
        <w:rPr>
          <w:rStyle w:val="cm-keyword"/>
          <w:rFonts w:ascii="Consolas" w:hAnsi="Consolas"/>
          <w:color w:val="B3CCFF"/>
        </w:rPr>
        <w:t>and</w:t>
      </w:r>
      <w:r>
        <w:rPr>
          <w:rFonts w:ascii="Consolas" w:hAnsi="Consolas"/>
          <w:color w:val="FFFFFF"/>
        </w:rPr>
        <w:t xml:space="preserve"> (</w:t>
      </w:r>
      <w:r>
        <w:rPr>
          <w:rStyle w:val="cm-property"/>
          <w:rFonts w:ascii="Consolas" w:hAnsi="Consolas"/>
          <w:color w:val="83FFF5"/>
        </w:rPr>
        <w:t>max-width</w:t>
      </w:r>
      <w:r>
        <w:rPr>
          <w:rFonts w:ascii="Consolas" w:hAnsi="Consolas"/>
          <w:color w:val="FFFFFF"/>
        </w:rPr>
        <w:t xml:space="preserve">: </w:t>
      </w:r>
      <w:r>
        <w:rPr>
          <w:rStyle w:val="cm-number"/>
          <w:rFonts w:ascii="Consolas" w:hAnsi="Consolas"/>
          <w:color w:val="FF8973"/>
        </w:rPr>
        <w:t>480px</w:t>
      </w:r>
      <w:r>
        <w:rPr>
          <w:rFonts w:ascii="Consolas" w:hAnsi="Consolas"/>
          <w:color w:val="FFFFFF"/>
        </w:rPr>
        <w:t xml:space="preserve">) </w:t>
      </w:r>
      <w:proofErr w:type="gramStart"/>
      <w:r>
        <w:rPr>
          <w:rFonts w:ascii="Consolas" w:hAnsi="Consolas"/>
          <w:color w:val="FFFFFF"/>
        </w:rPr>
        <w:t xml:space="preserve">{ </w:t>
      </w:r>
      <w:r>
        <w:rPr>
          <w:rStyle w:val="cm-tag"/>
          <w:rFonts w:ascii="Consolas" w:hAnsi="Consolas"/>
          <w:color w:val="E85D7F"/>
        </w:rPr>
        <w:t>body</w:t>
      </w:r>
      <w:proofErr w:type="gramEnd"/>
      <w:r>
        <w:rPr>
          <w:rFonts w:ascii="Consolas" w:hAnsi="Consolas"/>
          <w:color w:val="FFFFFF"/>
        </w:rPr>
        <w:t xml:space="preserve"> { </w:t>
      </w:r>
      <w:r>
        <w:rPr>
          <w:rStyle w:val="cm-property"/>
          <w:rFonts w:ascii="Consolas" w:hAnsi="Consolas"/>
          <w:color w:val="83FFF5"/>
        </w:rPr>
        <w:t>font-size</w:t>
      </w:r>
      <w:r>
        <w:rPr>
          <w:rFonts w:ascii="Consolas" w:hAnsi="Consolas"/>
          <w:color w:val="FFFFFF"/>
        </w:rPr>
        <w:t xml:space="preserve">: </w:t>
      </w:r>
      <w:r>
        <w:rPr>
          <w:rStyle w:val="cm-number"/>
          <w:rFonts w:ascii="Consolas" w:hAnsi="Consolas"/>
          <w:color w:val="FF8973"/>
        </w:rPr>
        <w:t>12px</w:t>
      </w:r>
      <w:r>
        <w:rPr>
          <w:rFonts w:ascii="Consolas" w:hAnsi="Consolas"/>
          <w:color w:val="FFFFFF"/>
        </w:rPr>
        <w:t>; } }</w:t>
      </w:r>
    </w:p>
    <w:p w:rsidR="00E21621" w:rsidRDefault="00E21621" w:rsidP="00E21621">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The example above demonstrates how a media query is applied. The media query defines a rule for screens smaller than 480 pixels (approximately the width of many smartphones in </w:t>
      </w:r>
      <w:hyperlink r:id="rId5" w:tgtFrame="_blank" w:history="1">
        <w:r>
          <w:rPr>
            <w:rStyle w:val="a5"/>
            <w:rFonts w:ascii="Segoe UI" w:hAnsi="Segoe UI" w:cs="Segoe UI"/>
            <w:color w:val="4B35EF"/>
            <w:sz w:val="27"/>
            <w:szCs w:val="27"/>
          </w:rPr>
          <w:t>landscape</w:t>
        </w:r>
      </w:hyperlink>
      <w:r>
        <w:rPr>
          <w:rFonts w:ascii="Segoe UI" w:hAnsi="Segoe UI" w:cs="Segoe UI"/>
          <w:color w:val="484848"/>
          <w:sz w:val="27"/>
          <w:szCs w:val="27"/>
        </w:rPr>
        <w:t> orientation).</w:t>
      </w:r>
    </w:p>
    <w:p w:rsidR="00E21621" w:rsidRDefault="00E21621" w:rsidP="00E21621">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Let’s break this example down into its parts:</w:t>
      </w:r>
    </w:p>
    <w:p w:rsidR="00E21621" w:rsidRDefault="00E21621" w:rsidP="00E21621">
      <w:pPr>
        <w:numPr>
          <w:ilvl w:val="0"/>
          <w:numId w:val="1"/>
        </w:numPr>
        <w:shd w:val="clear" w:color="auto" w:fill="FFFFFF"/>
        <w:spacing w:before="100" w:beforeAutospacing="1" w:after="100" w:afterAutospacing="1" w:line="240" w:lineRule="auto"/>
        <w:rPr>
          <w:rFonts w:ascii="Segoe UI" w:hAnsi="Segoe UI" w:cs="Segoe UI"/>
          <w:color w:val="484848"/>
          <w:sz w:val="27"/>
          <w:szCs w:val="27"/>
        </w:rPr>
      </w:pPr>
      <w:r>
        <w:rPr>
          <w:rStyle w:val="HTML1"/>
          <w:rFonts w:ascii="Consolas" w:eastAsiaTheme="minorHAnsi" w:hAnsi="Consolas"/>
          <w:color w:val="15141F"/>
          <w:shd w:val="clear" w:color="auto" w:fill="DFE0E0"/>
        </w:rPr>
        <w:t>@media</w:t>
      </w:r>
      <w:r>
        <w:rPr>
          <w:rFonts w:ascii="Segoe UI" w:hAnsi="Segoe UI" w:cs="Segoe UI"/>
          <w:color w:val="484848"/>
          <w:sz w:val="27"/>
          <w:szCs w:val="27"/>
        </w:rPr>
        <w:t> — This keyword begins a media query rule and instructs the CSS compiler on how to parse the rest of the rule.</w:t>
      </w:r>
    </w:p>
    <w:p w:rsidR="00E21621" w:rsidRDefault="00E21621" w:rsidP="00E21621">
      <w:pPr>
        <w:numPr>
          <w:ilvl w:val="0"/>
          <w:numId w:val="1"/>
        </w:numPr>
        <w:shd w:val="clear" w:color="auto" w:fill="FFFFFF"/>
        <w:spacing w:before="100" w:beforeAutospacing="1" w:after="100" w:afterAutospacing="1" w:line="240" w:lineRule="auto"/>
        <w:rPr>
          <w:rFonts w:ascii="Segoe UI" w:hAnsi="Segoe UI" w:cs="Segoe UI"/>
          <w:color w:val="484848"/>
          <w:sz w:val="27"/>
          <w:szCs w:val="27"/>
        </w:rPr>
      </w:pPr>
      <w:r>
        <w:rPr>
          <w:rStyle w:val="HTML1"/>
          <w:rFonts w:ascii="Consolas" w:eastAsiaTheme="minorHAnsi" w:hAnsi="Consolas"/>
          <w:color w:val="15141F"/>
          <w:shd w:val="clear" w:color="auto" w:fill="DFE0E0"/>
        </w:rPr>
        <w:t>only screen</w:t>
      </w:r>
      <w:r>
        <w:rPr>
          <w:rFonts w:ascii="Segoe UI" w:hAnsi="Segoe UI" w:cs="Segoe UI"/>
          <w:color w:val="484848"/>
          <w:sz w:val="27"/>
          <w:szCs w:val="27"/>
        </w:rPr>
        <w:t> — Indicates what types of devices should use this rule. In early attempts to target different devices, CSS incorporated different media types (screen, print, handheld). The rationale was that by knowing the media type, the proper CSS rules could be applied. However, “handheld” and “screen” devices began to occupy a much wider range of sizes and having only one CSS rule per media device was not sufficient. </w:t>
      </w:r>
      <w:r>
        <w:rPr>
          <w:rStyle w:val="HTML1"/>
          <w:rFonts w:ascii="Consolas" w:eastAsiaTheme="minorHAnsi" w:hAnsi="Consolas"/>
          <w:color w:val="15141F"/>
          <w:shd w:val="clear" w:color="auto" w:fill="DFE0E0"/>
        </w:rPr>
        <w:t>screen</w:t>
      </w:r>
      <w:r>
        <w:rPr>
          <w:rFonts w:ascii="Segoe UI" w:hAnsi="Segoe UI" w:cs="Segoe UI"/>
          <w:color w:val="484848"/>
          <w:sz w:val="27"/>
          <w:szCs w:val="27"/>
        </w:rPr>
        <w:t xml:space="preserve"> is the media type always used for displaying content, no matter the type of </w:t>
      </w:r>
      <w:r>
        <w:rPr>
          <w:rFonts w:ascii="Segoe UI" w:hAnsi="Segoe UI" w:cs="Segoe UI"/>
          <w:color w:val="484848"/>
          <w:sz w:val="27"/>
          <w:szCs w:val="27"/>
        </w:rPr>
        <w:lastRenderedPageBreak/>
        <w:t>device. The </w:t>
      </w:r>
      <w:r>
        <w:rPr>
          <w:rStyle w:val="HTML1"/>
          <w:rFonts w:ascii="Consolas" w:eastAsiaTheme="minorHAnsi" w:hAnsi="Consolas"/>
          <w:color w:val="15141F"/>
          <w:shd w:val="clear" w:color="auto" w:fill="DFE0E0"/>
        </w:rPr>
        <w:t>only</w:t>
      </w:r>
      <w:r>
        <w:rPr>
          <w:rFonts w:ascii="Segoe UI" w:hAnsi="Segoe UI" w:cs="Segoe UI"/>
          <w:color w:val="484848"/>
          <w:sz w:val="27"/>
          <w:szCs w:val="27"/>
        </w:rPr>
        <w:t> keyword is added to indicate that this rule only applies to one media type (</w:t>
      </w:r>
      <w:r>
        <w:rPr>
          <w:rStyle w:val="HTML1"/>
          <w:rFonts w:ascii="Consolas" w:eastAsiaTheme="minorHAnsi" w:hAnsi="Consolas"/>
          <w:color w:val="15141F"/>
          <w:shd w:val="clear" w:color="auto" w:fill="DFE0E0"/>
        </w:rPr>
        <w:t>screen</w:t>
      </w:r>
      <w:r>
        <w:rPr>
          <w:rFonts w:ascii="Segoe UI" w:hAnsi="Segoe UI" w:cs="Segoe UI"/>
          <w:color w:val="484848"/>
          <w:sz w:val="27"/>
          <w:szCs w:val="27"/>
        </w:rPr>
        <w:t>).</w:t>
      </w:r>
    </w:p>
    <w:p w:rsidR="00E21621" w:rsidRDefault="00E21621" w:rsidP="00E21621">
      <w:pPr>
        <w:numPr>
          <w:ilvl w:val="0"/>
          <w:numId w:val="1"/>
        </w:numPr>
        <w:shd w:val="clear" w:color="auto" w:fill="FFFFFF"/>
        <w:spacing w:before="100" w:beforeAutospacing="1" w:after="100" w:afterAutospacing="1" w:line="240" w:lineRule="auto"/>
        <w:rPr>
          <w:rFonts w:ascii="Segoe UI" w:hAnsi="Segoe UI" w:cs="Segoe UI"/>
          <w:color w:val="484848"/>
          <w:sz w:val="27"/>
          <w:szCs w:val="27"/>
        </w:rPr>
      </w:pPr>
      <w:r>
        <w:rPr>
          <w:rStyle w:val="HTML1"/>
          <w:rFonts w:ascii="Consolas" w:eastAsiaTheme="minorHAnsi" w:hAnsi="Consolas"/>
          <w:color w:val="15141F"/>
          <w:shd w:val="clear" w:color="auto" w:fill="DFE0E0"/>
        </w:rPr>
        <w:t>and (max-</w:t>
      </w:r>
      <w:proofErr w:type="gramStart"/>
      <w:r>
        <w:rPr>
          <w:rStyle w:val="HTML1"/>
          <w:rFonts w:ascii="Consolas" w:eastAsiaTheme="minorHAnsi" w:hAnsi="Consolas"/>
          <w:color w:val="15141F"/>
          <w:shd w:val="clear" w:color="auto" w:fill="DFE0E0"/>
        </w:rPr>
        <w:t>width :</w:t>
      </w:r>
      <w:proofErr w:type="gramEnd"/>
      <w:r>
        <w:rPr>
          <w:rStyle w:val="HTML1"/>
          <w:rFonts w:ascii="Consolas" w:eastAsiaTheme="minorHAnsi" w:hAnsi="Consolas"/>
          <w:color w:val="15141F"/>
          <w:shd w:val="clear" w:color="auto" w:fill="DFE0E0"/>
        </w:rPr>
        <w:t xml:space="preserve"> 480px)</w:t>
      </w:r>
      <w:r>
        <w:rPr>
          <w:rFonts w:ascii="Segoe UI" w:hAnsi="Segoe UI" w:cs="Segoe UI"/>
          <w:color w:val="484848"/>
          <w:sz w:val="27"/>
          <w:szCs w:val="27"/>
        </w:rPr>
        <w:t> — This part of the rule is called a </w:t>
      </w:r>
      <w:r>
        <w:rPr>
          <w:rStyle w:val="a4"/>
          <w:rFonts w:ascii="Segoe UI" w:hAnsi="Segoe UI" w:cs="Segoe UI"/>
          <w:color w:val="484848"/>
          <w:sz w:val="27"/>
          <w:szCs w:val="27"/>
        </w:rPr>
        <w:t>media feature</w:t>
      </w:r>
      <w:r>
        <w:rPr>
          <w:rFonts w:ascii="Segoe UI" w:hAnsi="Segoe UI" w:cs="Segoe UI"/>
          <w:color w:val="484848"/>
          <w:sz w:val="27"/>
          <w:szCs w:val="27"/>
        </w:rPr>
        <w:t>, and instructs the CSS compiler to apply the CSS styles to devices with a width of 480 pixels or smaller. Media features are the conditions that must be met in order to render the CSS within a media query.</w:t>
      </w:r>
    </w:p>
    <w:p w:rsidR="00E21621" w:rsidRDefault="00E21621" w:rsidP="00E21621">
      <w:pPr>
        <w:numPr>
          <w:ilvl w:val="0"/>
          <w:numId w:val="1"/>
        </w:numPr>
        <w:shd w:val="clear" w:color="auto" w:fill="FFFFFF"/>
        <w:spacing w:before="100" w:beforeAutospacing="1" w:after="100" w:afterAutospacing="1" w:line="240" w:lineRule="auto"/>
        <w:rPr>
          <w:rFonts w:ascii="Segoe UI" w:hAnsi="Segoe UI" w:cs="Segoe UI"/>
          <w:color w:val="484848"/>
          <w:sz w:val="27"/>
          <w:szCs w:val="27"/>
        </w:rPr>
      </w:pPr>
      <w:r>
        <w:rPr>
          <w:rFonts w:ascii="Segoe UI" w:hAnsi="Segoe UI" w:cs="Segoe UI"/>
          <w:color w:val="484848"/>
          <w:sz w:val="27"/>
          <w:szCs w:val="27"/>
        </w:rPr>
        <w:t>CSS rules are nested inside of the media query's curly braces. The rules will be applied when the media query is met. In the example above, the text in the </w:t>
      </w:r>
      <w:proofErr w:type="spellStart"/>
      <w:r>
        <w:rPr>
          <w:rStyle w:val="HTML1"/>
          <w:rFonts w:ascii="Consolas" w:eastAsiaTheme="minorHAnsi" w:hAnsi="Consolas"/>
          <w:color w:val="15141F"/>
          <w:shd w:val="clear" w:color="auto" w:fill="DFE0E0"/>
        </w:rPr>
        <w:t>body</w:t>
      </w:r>
      <w:r>
        <w:rPr>
          <w:rFonts w:ascii="Segoe UI" w:hAnsi="Segoe UI" w:cs="Segoe UI"/>
          <w:color w:val="484848"/>
          <w:sz w:val="27"/>
          <w:szCs w:val="27"/>
        </w:rPr>
        <w:t>element</w:t>
      </w:r>
      <w:proofErr w:type="spellEnd"/>
      <w:r>
        <w:rPr>
          <w:rFonts w:ascii="Segoe UI" w:hAnsi="Segoe UI" w:cs="Segoe UI"/>
          <w:color w:val="484848"/>
          <w:sz w:val="27"/>
          <w:szCs w:val="27"/>
        </w:rPr>
        <w:t xml:space="preserve"> is set to a </w:t>
      </w:r>
      <w:r>
        <w:rPr>
          <w:rStyle w:val="HTML1"/>
          <w:rFonts w:ascii="Consolas" w:eastAsiaTheme="minorHAnsi" w:hAnsi="Consolas"/>
          <w:color w:val="15141F"/>
          <w:shd w:val="clear" w:color="auto" w:fill="DFE0E0"/>
        </w:rPr>
        <w:t>font-size</w:t>
      </w:r>
      <w:r>
        <w:rPr>
          <w:rFonts w:ascii="Segoe UI" w:hAnsi="Segoe UI" w:cs="Segoe UI"/>
          <w:color w:val="484848"/>
          <w:sz w:val="27"/>
          <w:szCs w:val="27"/>
        </w:rPr>
        <w:t> of </w:t>
      </w:r>
      <w:r>
        <w:rPr>
          <w:rStyle w:val="HTML1"/>
          <w:rFonts w:ascii="Consolas" w:eastAsiaTheme="minorHAnsi" w:hAnsi="Consolas"/>
          <w:color w:val="15141F"/>
          <w:shd w:val="clear" w:color="auto" w:fill="DFE0E0"/>
        </w:rPr>
        <w:t>12px</w:t>
      </w:r>
      <w:r>
        <w:rPr>
          <w:rFonts w:ascii="Segoe UI" w:hAnsi="Segoe UI" w:cs="Segoe UI"/>
          <w:color w:val="484848"/>
          <w:sz w:val="27"/>
          <w:szCs w:val="27"/>
        </w:rPr>
        <w:t> when the user's screen is less than 480px.</w:t>
      </w:r>
    </w:p>
    <w:p w:rsidR="00E21621" w:rsidRDefault="00E21621" w:rsidP="00E21621">
      <w:pPr>
        <w:pStyle w:val="1"/>
        <w:shd w:val="clear" w:color="auto" w:fill="FFFFFF"/>
        <w:rPr>
          <w:rFonts w:ascii="Segoe UI" w:hAnsi="Segoe UI" w:cs="Segoe UI"/>
          <w:color w:val="292929"/>
        </w:rPr>
      </w:pPr>
      <w:r>
        <w:rPr>
          <w:rFonts w:ascii="Segoe UI" w:hAnsi="Segoe UI" w:cs="Segoe UI"/>
          <w:color w:val="292929"/>
        </w:rPr>
        <w:t>Range</w:t>
      </w:r>
    </w:p>
    <w:p w:rsidR="00E21621" w:rsidRDefault="00E21621" w:rsidP="00E21621">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Specific screen sizes can be targeted by setting multiple width and height media features. </w:t>
      </w:r>
      <w:r>
        <w:rPr>
          <w:rStyle w:val="HTML1"/>
          <w:rFonts w:ascii="Consolas" w:hAnsi="Consolas"/>
          <w:color w:val="15141F"/>
          <w:shd w:val="clear" w:color="auto" w:fill="DFE0E0"/>
        </w:rPr>
        <w:t>min-width</w:t>
      </w:r>
      <w:r>
        <w:rPr>
          <w:rFonts w:ascii="Segoe UI" w:hAnsi="Segoe UI" w:cs="Segoe UI"/>
          <w:color w:val="484848"/>
          <w:sz w:val="27"/>
          <w:szCs w:val="27"/>
        </w:rPr>
        <w:t> and </w:t>
      </w:r>
      <w:r>
        <w:rPr>
          <w:rStyle w:val="HTML1"/>
          <w:rFonts w:ascii="Consolas" w:hAnsi="Consolas"/>
          <w:color w:val="15141F"/>
          <w:shd w:val="clear" w:color="auto" w:fill="DFE0E0"/>
        </w:rPr>
        <w:t>min-height</w:t>
      </w:r>
      <w:r>
        <w:rPr>
          <w:rFonts w:ascii="Segoe UI" w:hAnsi="Segoe UI" w:cs="Segoe UI"/>
          <w:color w:val="484848"/>
          <w:sz w:val="27"/>
          <w:szCs w:val="27"/>
        </w:rPr>
        <w:t> are used to set the minimum width and minimum height, respectively. Conversely, </w:t>
      </w:r>
      <w:r>
        <w:rPr>
          <w:rStyle w:val="HTML1"/>
          <w:rFonts w:ascii="Consolas" w:hAnsi="Consolas"/>
          <w:color w:val="15141F"/>
          <w:shd w:val="clear" w:color="auto" w:fill="DFE0E0"/>
        </w:rPr>
        <w:t>max-width</w:t>
      </w:r>
      <w:r>
        <w:rPr>
          <w:rFonts w:ascii="Segoe UI" w:hAnsi="Segoe UI" w:cs="Segoe UI"/>
          <w:color w:val="484848"/>
          <w:sz w:val="27"/>
          <w:szCs w:val="27"/>
        </w:rPr>
        <w:t> and </w:t>
      </w:r>
      <w:r>
        <w:rPr>
          <w:rStyle w:val="HTML1"/>
          <w:rFonts w:ascii="Consolas" w:hAnsi="Consolas"/>
          <w:color w:val="15141F"/>
          <w:shd w:val="clear" w:color="auto" w:fill="DFE0E0"/>
        </w:rPr>
        <w:t>max-height</w:t>
      </w:r>
      <w:r>
        <w:rPr>
          <w:rFonts w:ascii="Segoe UI" w:hAnsi="Segoe UI" w:cs="Segoe UI"/>
          <w:color w:val="484848"/>
          <w:sz w:val="27"/>
          <w:szCs w:val="27"/>
        </w:rPr>
        <w:t> set the maximum width and maximum height, respectively.</w:t>
      </w:r>
    </w:p>
    <w:p w:rsidR="00E21621" w:rsidRDefault="00E21621" w:rsidP="00E21621">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By using multiple widths and heights, a range can be set for a media query.</w:t>
      </w:r>
    </w:p>
    <w:p w:rsidR="00E21621" w:rsidRDefault="00E21621" w:rsidP="00E21621">
      <w:pPr>
        <w:pStyle w:val="HTML"/>
        <w:shd w:val="clear" w:color="auto" w:fill="201E2F"/>
        <w:rPr>
          <w:rFonts w:ascii="Consolas" w:hAnsi="Consolas"/>
          <w:color w:val="FFFFFF"/>
        </w:rPr>
      </w:pPr>
      <w:r>
        <w:rPr>
          <w:rStyle w:val="cm-def"/>
          <w:rFonts w:ascii="Consolas" w:hAnsi="Consolas"/>
          <w:color w:val="B3CCFF"/>
        </w:rPr>
        <w:t>@media</w:t>
      </w:r>
      <w:r>
        <w:rPr>
          <w:rFonts w:ascii="Consolas" w:hAnsi="Consolas"/>
          <w:color w:val="FFFFFF"/>
        </w:rPr>
        <w:t xml:space="preserve"> </w:t>
      </w:r>
      <w:r>
        <w:rPr>
          <w:rStyle w:val="cm-keyword"/>
          <w:rFonts w:ascii="Consolas" w:hAnsi="Consolas"/>
          <w:color w:val="B3CCFF"/>
        </w:rPr>
        <w:t>only</w:t>
      </w:r>
      <w:r>
        <w:rPr>
          <w:rFonts w:ascii="Consolas" w:hAnsi="Consolas"/>
          <w:color w:val="FFFFFF"/>
        </w:rPr>
        <w:t xml:space="preserve"> </w:t>
      </w:r>
      <w:r>
        <w:rPr>
          <w:rStyle w:val="cm-attribute"/>
          <w:rFonts w:ascii="Consolas" w:hAnsi="Consolas"/>
          <w:color w:val="B4D353"/>
        </w:rPr>
        <w:t>screen</w:t>
      </w:r>
      <w:r>
        <w:rPr>
          <w:rFonts w:ascii="Consolas" w:hAnsi="Consolas"/>
          <w:color w:val="FFFFFF"/>
        </w:rPr>
        <w:t xml:space="preserve"> </w:t>
      </w:r>
      <w:r>
        <w:rPr>
          <w:rStyle w:val="cm-keyword"/>
          <w:rFonts w:ascii="Consolas" w:hAnsi="Consolas"/>
          <w:color w:val="B3CCFF"/>
        </w:rPr>
        <w:t>and</w:t>
      </w:r>
      <w:r>
        <w:rPr>
          <w:rFonts w:ascii="Consolas" w:hAnsi="Consolas"/>
          <w:color w:val="FFFFFF"/>
        </w:rPr>
        <w:t xml:space="preserve"> (</w:t>
      </w:r>
      <w:r>
        <w:rPr>
          <w:rStyle w:val="cm-property"/>
          <w:rFonts w:ascii="Consolas" w:hAnsi="Consolas"/>
          <w:color w:val="83FFF5"/>
        </w:rPr>
        <w:t>min-width</w:t>
      </w:r>
      <w:r>
        <w:rPr>
          <w:rFonts w:ascii="Consolas" w:hAnsi="Consolas"/>
          <w:color w:val="FFFFFF"/>
        </w:rPr>
        <w:t xml:space="preserve">: </w:t>
      </w:r>
      <w:r>
        <w:rPr>
          <w:rStyle w:val="cm-number"/>
          <w:rFonts w:ascii="Consolas" w:hAnsi="Consolas"/>
          <w:color w:val="FF8973"/>
        </w:rPr>
        <w:t>320px</w:t>
      </w:r>
      <w:r>
        <w:rPr>
          <w:rFonts w:ascii="Consolas" w:hAnsi="Consolas"/>
          <w:color w:val="FFFFFF"/>
        </w:rPr>
        <w:t xml:space="preserve">) </w:t>
      </w:r>
      <w:r>
        <w:rPr>
          <w:rStyle w:val="cm-keyword"/>
          <w:rFonts w:ascii="Consolas" w:hAnsi="Consolas"/>
          <w:color w:val="B3CCFF"/>
        </w:rPr>
        <w:t>and</w:t>
      </w:r>
      <w:r>
        <w:rPr>
          <w:rFonts w:ascii="Consolas" w:hAnsi="Consolas"/>
          <w:color w:val="FFFFFF"/>
        </w:rPr>
        <w:t xml:space="preserve"> (</w:t>
      </w:r>
      <w:r>
        <w:rPr>
          <w:rStyle w:val="cm-property"/>
          <w:rFonts w:ascii="Consolas" w:hAnsi="Consolas"/>
          <w:color w:val="83FFF5"/>
        </w:rPr>
        <w:t>max-width</w:t>
      </w:r>
      <w:r>
        <w:rPr>
          <w:rFonts w:ascii="Consolas" w:hAnsi="Consolas"/>
          <w:color w:val="FFFFFF"/>
        </w:rPr>
        <w:t xml:space="preserve">: </w:t>
      </w:r>
      <w:r>
        <w:rPr>
          <w:rStyle w:val="cm-number"/>
          <w:rFonts w:ascii="Consolas" w:hAnsi="Consolas"/>
          <w:color w:val="FF8973"/>
        </w:rPr>
        <w:t>480px</w:t>
      </w:r>
      <w:r>
        <w:rPr>
          <w:rFonts w:ascii="Consolas" w:hAnsi="Consolas"/>
          <w:color w:val="FFFFFF"/>
        </w:rPr>
        <w:t xml:space="preserve">) </w:t>
      </w:r>
      <w:proofErr w:type="gramStart"/>
      <w:r>
        <w:rPr>
          <w:rFonts w:ascii="Consolas" w:hAnsi="Consolas"/>
          <w:color w:val="FFFFFF"/>
        </w:rPr>
        <w:t xml:space="preserve">{ </w:t>
      </w:r>
      <w:r>
        <w:rPr>
          <w:rStyle w:val="cm-comment"/>
          <w:rFonts w:ascii="Consolas" w:hAnsi="Consolas"/>
          <w:color w:val="939598"/>
        </w:rPr>
        <w:t>/</w:t>
      </w:r>
      <w:proofErr w:type="gramEnd"/>
      <w:r>
        <w:rPr>
          <w:rStyle w:val="cm-comment"/>
          <w:rFonts w:ascii="Consolas" w:hAnsi="Consolas"/>
          <w:color w:val="939598"/>
        </w:rPr>
        <w:t>* ruleset for 320px - 480px */</w:t>
      </w:r>
      <w:r>
        <w:rPr>
          <w:rFonts w:ascii="Consolas" w:hAnsi="Consolas"/>
          <w:color w:val="FFFFFF"/>
        </w:rPr>
        <w:t xml:space="preserve"> }</w:t>
      </w:r>
    </w:p>
    <w:p w:rsidR="00E21621" w:rsidRDefault="00E21621" w:rsidP="00E21621">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The example above would apply its CSS rules only when the screen size is between 320 pixels and 480 pixels. Notice the use of a second </w:t>
      </w:r>
      <w:r>
        <w:rPr>
          <w:rStyle w:val="HTML1"/>
          <w:rFonts w:ascii="Consolas" w:hAnsi="Consolas"/>
          <w:color w:val="15141F"/>
          <w:shd w:val="clear" w:color="auto" w:fill="DFE0E0"/>
        </w:rPr>
        <w:t>and</w:t>
      </w:r>
      <w:r>
        <w:rPr>
          <w:rFonts w:ascii="Segoe UI" w:hAnsi="Segoe UI" w:cs="Segoe UI"/>
          <w:color w:val="484848"/>
          <w:sz w:val="27"/>
          <w:szCs w:val="27"/>
        </w:rPr>
        <w:t> keyword after the </w:t>
      </w:r>
      <w:r>
        <w:rPr>
          <w:rStyle w:val="HTML1"/>
          <w:rFonts w:ascii="Consolas" w:hAnsi="Consolas"/>
          <w:color w:val="15141F"/>
          <w:shd w:val="clear" w:color="auto" w:fill="DFE0E0"/>
        </w:rPr>
        <w:t>min-width</w:t>
      </w:r>
      <w:r>
        <w:rPr>
          <w:rFonts w:ascii="Segoe UI" w:hAnsi="Segoe UI" w:cs="Segoe UI"/>
          <w:color w:val="484848"/>
          <w:sz w:val="27"/>
          <w:szCs w:val="27"/>
        </w:rPr>
        <w:t> media feature. This allows us to chain two requirements together.</w:t>
      </w:r>
    </w:p>
    <w:p w:rsidR="00E21621" w:rsidRDefault="00E21621" w:rsidP="00E21621">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The example above can be written using two separate rules as well:</w:t>
      </w:r>
    </w:p>
    <w:p w:rsidR="00E21621" w:rsidRDefault="00E21621" w:rsidP="00E21621">
      <w:pPr>
        <w:pStyle w:val="HTML"/>
        <w:shd w:val="clear" w:color="auto" w:fill="201E2F"/>
        <w:rPr>
          <w:rFonts w:ascii="Consolas" w:hAnsi="Consolas"/>
          <w:color w:val="FFFFFF"/>
        </w:rPr>
      </w:pPr>
      <w:r>
        <w:rPr>
          <w:rStyle w:val="cm-def"/>
          <w:rFonts w:ascii="Consolas" w:hAnsi="Consolas"/>
          <w:color w:val="B3CCFF"/>
        </w:rPr>
        <w:t>@media</w:t>
      </w:r>
      <w:r>
        <w:rPr>
          <w:rFonts w:ascii="Consolas" w:hAnsi="Consolas"/>
          <w:color w:val="FFFFFF"/>
        </w:rPr>
        <w:t xml:space="preserve"> </w:t>
      </w:r>
      <w:r>
        <w:rPr>
          <w:rStyle w:val="cm-keyword"/>
          <w:rFonts w:ascii="Consolas" w:hAnsi="Consolas"/>
          <w:color w:val="B3CCFF"/>
        </w:rPr>
        <w:t>only</w:t>
      </w:r>
      <w:r>
        <w:rPr>
          <w:rFonts w:ascii="Consolas" w:hAnsi="Consolas"/>
          <w:color w:val="FFFFFF"/>
        </w:rPr>
        <w:t xml:space="preserve"> </w:t>
      </w:r>
      <w:r>
        <w:rPr>
          <w:rStyle w:val="cm-attribute"/>
          <w:rFonts w:ascii="Consolas" w:hAnsi="Consolas"/>
          <w:color w:val="B4D353"/>
        </w:rPr>
        <w:t>screen</w:t>
      </w:r>
      <w:r>
        <w:rPr>
          <w:rFonts w:ascii="Consolas" w:hAnsi="Consolas"/>
          <w:color w:val="FFFFFF"/>
        </w:rPr>
        <w:t xml:space="preserve"> </w:t>
      </w:r>
      <w:r>
        <w:rPr>
          <w:rStyle w:val="cm-keyword"/>
          <w:rFonts w:ascii="Consolas" w:hAnsi="Consolas"/>
          <w:color w:val="B3CCFF"/>
        </w:rPr>
        <w:t>and</w:t>
      </w:r>
      <w:r>
        <w:rPr>
          <w:rFonts w:ascii="Consolas" w:hAnsi="Consolas"/>
          <w:color w:val="FFFFFF"/>
        </w:rPr>
        <w:t xml:space="preserve"> (</w:t>
      </w:r>
      <w:r>
        <w:rPr>
          <w:rStyle w:val="cm-property"/>
          <w:rFonts w:ascii="Consolas" w:hAnsi="Consolas"/>
          <w:color w:val="83FFF5"/>
        </w:rPr>
        <w:t>min-width</w:t>
      </w:r>
      <w:r>
        <w:rPr>
          <w:rFonts w:ascii="Consolas" w:hAnsi="Consolas"/>
          <w:color w:val="FFFFFF"/>
        </w:rPr>
        <w:t xml:space="preserve">: </w:t>
      </w:r>
      <w:r>
        <w:rPr>
          <w:rStyle w:val="cm-number"/>
          <w:rFonts w:ascii="Consolas" w:hAnsi="Consolas"/>
          <w:color w:val="FF8973"/>
        </w:rPr>
        <w:t>320px</w:t>
      </w:r>
      <w:r>
        <w:rPr>
          <w:rFonts w:ascii="Consolas" w:hAnsi="Consolas"/>
          <w:color w:val="FFFFFF"/>
        </w:rPr>
        <w:t xml:space="preserve">) </w:t>
      </w:r>
      <w:proofErr w:type="gramStart"/>
      <w:r>
        <w:rPr>
          <w:rFonts w:ascii="Consolas" w:hAnsi="Consolas"/>
          <w:color w:val="FFFFFF"/>
        </w:rPr>
        <w:t xml:space="preserve">{ </w:t>
      </w:r>
      <w:r>
        <w:rPr>
          <w:rStyle w:val="cm-comment"/>
          <w:rFonts w:ascii="Consolas" w:hAnsi="Consolas"/>
          <w:color w:val="939598"/>
        </w:rPr>
        <w:t>/</w:t>
      </w:r>
      <w:proofErr w:type="gramEnd"/>
      <w:r>
        <w:rPr>
          <w:rStyle w:val="cm-comment"/>
          <w:rFonts w:ascii="Consolas" w:hAnsi="Consolas"/>
          <w:color w:val="939598"/>
        </w:rPr>
        <w:t>* ruleset for 320px - 479px */</w:t>
      </w:r>
      <w:r>
        <w:rPr>
          <w:rFonts w:ascii="Consolas" w:hAnsi="Consolas"/>
          <w:color w:val="FFFFFF"/>
        </w:rPr>
        <w:t xml:space="preserve"> } </w:t>
      </w:r>
      <w:r>
        <w:rPr>
          <w:rStyle w:val="cm-def"/>
          <w:rFonts w:ascii="Consolas" w:hAnsi="Consolas"/>
          <w:color w:val="B3CCFF"/>
        </w:rPr>
        <w:t>@media</w:t>
      </w:r>
      <w:r>
        <w:rPr>
          <w:rFonts w:ascii="Consolas" w:hAnsi="Consolas"/>
          <w:color w:val="FFFFFF"/>
        </w:rPr>
        <w:t xml:space="preserve"> </w:t>
      </w:r>
      <w:r>
        <w:rPr>
          <w:rStyle w:val="cm-keyword"/>
          <w:rFonts w:ascii="Consolas" w:hAnsi="Consolas"/>
          <w:color w:val="B3CCFF"/>
        </w:rPr>
        <w:t>only</w:t>
      </w:r>
      <w:r>
        <w:rPr>
          <w:rFonts w:ascii="Consolas" w:hAnsi="Consolas"/>
          <w:color w:val="FFFFFF"/>
        </w:rPr>
        <w:t xml:space="preserve"> </w:t>
      </w:r>
      <w:r>
        <w:rPr>
          <w:rStyle w:val="cm-attribute"/>
          <w:rFonts w:ascii="Consolas" w:hAnsi="Consolas"/>
          <w:color w:val="B4D353"/>
        </w:rPr>
        <w:t>screen</w:t>
      </w:r>
      <w:r>
        <w:rPr>
          <w:rFonts w:ascii="Consolas" w:hAnsi="Consolas"/>
          <w:color w:val="FFFFFF"/>
        </w:rPr>
        <w:t xml:space="preserve"> </w:t>
      </w:r>
      <w:r>
        <w:rPr>
          <w:rStyle w:val="cm-keyword"/>
          <w:rFonts w:ascii="Consolas" w:hAnsi="Consolas"/>
          <w:color w:val="B3CCFF"/>
        </w:rPr>
        <w:t>and</w:t>
      </w:r>
      <w:r>
        <w:rPr>
          <w:rFonts w:ascii="Consolas" w:hAnsi="Consolas"/>
          <w:color w:val="FFFFFF"/>
        </w:rPr>
        <w:t xml:space="preserve"> (</w:t>
      </w:r>
      <w:r>
        <w:rPr>
          <w:rStyle w:val="cm-property"/>
          <w:rFonts w:ascii="Consolas" w:hAnsi="Consolas"/>
          <w:color w:val="83FFF5"/>
        </w:rPr>
        <w:t>min-width</w:t>
      </w:r>
      <w:r>
        <w:rPr>
          <w:rFonts w:ascii="Consolas" w:hAnsi="Consolas"/>
          <w:color w:val="FFFFFF"/>
        </w:rPr>
        <w:t xml:space="preserve">: </w:t>
      </w:r>
      <w:r>
        <w:rPr>
          <w:rStyle w:val="cm-number"/>
          <w:rFonts w:ascii="Consolas" w:hAnsi="Consolas"/>
          <w:color w:val="FF8973"/>
        </w:rPr>
        <w:t>480px</w:t>
      </w:r>
      <w:r>
        <w:rPr>
          <w:rFonts w:ascii="Consolas" w:hAnsi="Consolas"/>
          <w:color w:val="FFFFFF"/>
        </w:rPr>
        <w:t xml:space="preserve">) { </w:t>
      </w:r>
      <w:r>
        <w:rPr>
          <w:rStyle w:val="cm-comment"/>
          <w:rFonts w:ascii="Consolas" w:hAnsi="Consolas"/>
          <w:color w:val="939598"/>
        </w:rPr>
        <w:t>/* ruleset for &gt; 480px */</w:t>
      </w:r>
      <w:r>
        <w:rPr>
          <w:rFonts w:ascii="Consolas" w:hAnsi="Consolas"/>
          <w:color w:val="FFFFFF"/>
        </w:rPr>
        <w:t xml:space="preserve"> }</w:t>
      </w:r>
    </w:p>
    <w:p w:rsidR="00E21621" w:rsidRDefault="00E21621" w:rsidP="00E21621">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The first media query in the example above will apply CSS rules when the size of the screen meets or exceeds 320 pixels. The second media query will apply CSS rules when the size of the screen meets or exceeds 480 pixels, meaning that it will override the CSS rules present in the first media query.</w:t>
      </w:r>
    </w:p>
    <w:p w:rsidR="00E21621" w:rsidRDefault="00E21621" w:rsidP="00E21621">
      <w:pPr>
        <w:pStyle w:val="a3"/>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Both examples above are valid, and it is likely that you will see both patterns used when reading another developer's code.</w:t>
      </w:r>
    </w:p>
    <w:p w:rsidR="00E005EB" w:rsidRDefault="00E005EB" w:rsidP="00676CC9"/>
    <w:p w:rsidR="00E21621" w:rsidRDefault="00E21621" w:rsidP="00676CC9"/>
    <w:p w:rsidR="00E21621" w:rsidRDefault="00E21621" w:rsidP="00E21621">
      <w:pPr>
        <w:pStyle w:val="1"/>
        <w:shd w:val="clear" w:color="auto" w:fill="FFFFFF"/>
        <w:rPr>
          <w:rFonts w:ascii="Segoe UI" w:hAnsi="Segoe UI" w:cs="Segoe UI"/>
          <w:color w:val="292929"/>
        </w:rPr>
      </w:pPr>
      <w:r>
        <w:rPr>
          <w:rFonts w:ascii="Segoe UI" w:hAnsi="Segoe UI" w:cs="Segoe UI"/>
          <w:color w:val="292929"/>
        </w:rPr>
        <w:lastRenderedPageBreak/>
        <w:t>Dots Per Inch (DPI)</w:t>
      </w:r>
    </w:p>
    <w:p w:rsidR="00E21621" w:rsidRDefault="00E21621" w:rsidP="00E21621">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Another media feature we can target is screen resolution. Many times we will want to supply higher quality media (images, video, etc.) only to users with screens that can support high resolution media. Targeting screen resolution also helps users avoid downloading high resolution (large file size) images that their screen may not be able to properly display.</w:t>
      </w:r>
    </w:p>
    <w:p w:rsidR="00E21621" w:rsidRDefault="00E21621" w:rsidP="00E21621">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To target by resolution, we can use the </w:t>
      </w:r>
      <w:r>
        <w:rPr>
          <w:rStyle w:val="HTML1"/>
          <w:rFonts w:ascii="Consolas" w:hAnsi="Consolas"/>
          <w:color w:val="15141F"/>
          <w:shd w:val="clear" w:color="auto" w:fill="DFE0E0"/>
        </w:rPr>
        <w:t>min-resolution</w:t>
      </w:r>
      <w:r>
        <w:rPr>
          <w:rFonts w:ascii="Segoe UI" w:hAnsi="Segoe UI" w:cs="Segoe UI"/>
          <w:color w:val="484848"/>
          <w:sz w:val="27"/>
          <w:szCs w:val="27"/>
        </w:rPr>
        <w:t> and </w:t>
      </w:r>
      <w:r>
        <w:rPr>
          <w:rStyle w:val="HTML1"/>
          <w:rFonts w:ascii="Consolas" w:hAnsi="Consolas"/>
          <w:color w:val="15141F"/>
          <w:shd w:val="clear" w:color="auto" w:fill="DFE0E0"/>
        </w:rPr>
        <w:t>max-resolution</w:t>
      </w:r>
      <w:r>
        <w:rPr>
          <w:rFonts w:ascii="Segoe UI" w:hAnsi="Segoe UI" w:cs="Segoe UI"/>
          <w:color w:val="484848"/>
          <w:sz w:val="27"/>
          <w:szCs w:val="27"/>
        </w:rPr>
        <w:t> media features. These media features accept a resolution value in either dots per inch (dpi) or dots per centimeter (</w:t>
      </w:r>
      <w:proofErr w:type="spellStart"/>
      <w:r>
        <w:rPr>
          <w:rFonts w:ascii="Segoe UI" w:hAnsi="Segoe UI" w:cs="Segoe UI"/>
          <w:color w:val="484848"/>
          <w:sz w:val="27"/>
          <w:szCs w:val="27"/>
        </w:rPr>
        <w:t>dpc</w:t>
      </w:r>
      <w:proofErr w:type="spellEnd"/>
      <w:r>
        <w:rPr>
          <w:rFonts w:ascii="Segoe UI" w:hAnsi="Segoe UI" w:cs="Segoe UI"/>
          <w:color w:val="484848"/>
          <w:sz w:val="27"/>
          <w:szCs w:val="27"/>
        </w:rPr>
        <w:t>). Learn more about resolution measurements </w:t>
      </w:r>
      <w:hyperlink r:id="rId6" w:tgtFrame="_blank" w:history="1">
        <w:r>
          <w:rPr>
            <w:rStyle w:val="a5"/>
            <w:rFonts w:ascii="Segoe UI" w:hAnsi="Segoe UI" w:cs="Segoe UI"/>
            <w:color w:val="4B35EF"/>
            <w:sz w:val="27"/>
            <w:szCs w:val="27"/>
          </w:rPr>
          <w:t>here</w:t>
        </w:r>
      </w:hyperlink>
      <w:r>
        <w:rPr>
          <w:rFonts w:ascii="Segoe UI" w:hAnsi="Segoe UI" w:cs="Segoe UI"/>
          <w:color w:val="484848"/>
          <w:sz w:val="27"/>
          <w:szCs w:val="27"/>
        </w:rPr>
        <w:t>.</w:t>
      </w:r>
    </w:p>
    <w:p w:rsidR="00E21621" w:rsidRDefault="00E21621" w:rsidP="00E21621">
      <w:pPr>
        <w:pStyle w:val="HTML"/>
        <w:shd w:val="clear" w:color="auto" w:fill="201E2F"/>
        <w:rPr>
          <w:rFonts w:ascii="Consolas" w:hAnsi="Consolas"/>
          <w:color w:val="FFFFFF"/>
        </w:rPr>
      </w:pPr>
      <w:r>
        <w:rPr>
          <w:rStyle w:val="cm-def"/>
          <w:rFonts w:ascii="Consolas" w:hAnsi="Consolas"/>
          <w:color w:val="B3CCFF"/>
        </w:rPr>
        <w:t>@media</w:t>
      </w:r>
      <w:r>
        <w:rPr>
          <w:rFonts w:ascii="Consolas" w:hAnsi="Consolas"/>
          <w:color w:val="FFFFFF"/>
        </w:rPr>
        <w:t xml:space="preserve"> </w:t>
      </w:r>
      <w:r>
        <w:rPr>
          <w:rStyle w:val="cm-keyword"/>
          <w:rFonts w:ascii="Consolas" w:hAnsi="Consolas"/>
          <w:color w:val="B3CCFF"/>
        </w:rPr>
        <w:t>only</w:t>
      </w:r>
      <w:r>
        <w:rPr>
          <w:rFonts w:ascii="Consolas" w:hAnsi="Consolas"/>
          <w:color w:val="FFFFFF"/>
        </w:rPr>
        <w:t xml:space="preserve"> </w:t>
      </w:r>
      <w:r>
        <w:rPr>
          <w:rStyle w:val="cm-attribute"/>
          <w:rFonts w:ascii="Consolas" w:hAnsi="Consolas"/>
          <w:color w:val="B4D353"/>
        </w:rPr>
        <w:t>screen</w:t>
      </w:r>
      <w:r>
        <w:rPr>
          <w:rFonts w:ascii="Consolas" w:hAnsi="Consolas"/>
          <w:color w:val="FFFFFF"/>
        </w:rPr>
        <w:t xml:space="preserve"> </w:t>
      </w:r>
      <w:r>
        <w:rPr>
          <w:rStyle w:val="cm-keyword"/>
          <w:rFonts w:ascii="Consolas" w:hAnsi="Consolas"/>
          <w:color w:val="B3CCFF"/>
        </w:rPr>
        <w:t>and</w:t>
      </w:r>
      <w:r>
        <w:rPr>
          <w:rFonts w:ascii="Consolas" w:hAnsi="Consolas"/>
          <w:color w:val="FFFFFF"/>
        </w:rPr>
        <w:t xml:space="preserve"> (</w:t>
      </w:r>
      <w:r>
        <w:rPr>
          <w:rStyle w:val="cm-property"/>
          <w:rFonts w:ascii="Consolas" w:hAnsi="Consolas"/>
          <w:color w:val="83FFF5"/>
        </w:rPr>
        <w:t>min-resolution</w:t>
      </w:r>
      <w:r>
        <w:rPr>
          <w:rFonts w:ascii="Consolas" w:hAnsi="Consolas"/>
          <w:color w:val="FFFFFF"/>
        </w:rPr>
        <w:t xml:space="preserve">: </w:t>
      </w:r>
      <w:r>
        <w:rPr>
          <w:rStyle w:val="cm-number"/>
          <w:rFonts w:ascii="Consolas" w:hAnsi="Consolas"/>
          <w:color w:val="FF8973"/>
        </w:rPr>
        <w:t>300dpi</w:t>
      </w:r>
      <w:r>
        <w:rPr>
          <w:rFonts w:ascii="Consolas" w:hAnsi="Consolas"/>
          <w:color w:val="FFFFFF"/>
        </w:rPr>
        <w:t xml:space="preserve">) </w:t>
      </w:r>
      <w:proofErr w:type="gramStart"/>
      <w:r>
        <w:rPr>
          <w:rFonts w:ascii="Consolas" w:hAnsi="Consolas"/>
          <w:color w:val="FFFFFF"/>
        </w:rPr>
        <w:t xml:space="preserve">{ </w:t>
      </w:r>
      <w:r>
        <w:rPr>
          <w:rStyle w:val="cm-comment"/>
          <w:rFonts w:ascii="Consolas" w:hAnsi="Consolas"/>
          <w:color w:val="939598"/>
        </w:rPr>
        <w:t>/</w:t>
      </w:r>
      <w:proofErr w:type="gramEnd"/>
      <w:r>
        <w:rPr>
          <w:rStyle w:val="cm-comment"/>
          <w:rFonts w:ascii="Consolas" w:hAnsi="Consolas"/>
          <w:color w:val="939598"/>
        </w:rPr>
        <w:t>* CSS for high resolution screens */</w:t>
      </w:r>
      <w:r>
        <w:rPr>
          <w:rFonts w:ascii="Consolas" w:hAnsi="Consolas"/>
          <w:color w:val="FFFFFF"/>
        </w:rPr>
        <w:t xml:space="preserve"> }</w:t>
      </w:r>
    </w:p>
    <w:p w:rsidR="00E21621" w:rsidRDefault="00E21621" w:rsidP="00E21621">
      <w:pPr>
        <w:pStyle w:val="a3"/>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The media query in the example above targets high resolution screens by making sure the screen resolution is at least 300 dots per inch. If the screen resolution query is met, then we can use CSS to display high resolution images and other media.</w:t>
      </w:r>
    </w:p>
    <w:p w:rsidR="00E21621" w:rsidRDefault="00E21621" w:rsidP="00E21621">
      <w:pPr>
        <w:pStyle w:val="1"/>
        <w:shd w:val="clear" w:color="auto" w:fill="FFFFFF"/>
        <w:rPr>
          <w:rFonts w:ascii="Segoe UI" w:hAnsi="Segoe UI" w:cs="Segoe UI"/>
          <w:color w:val="292929"/>
        </w:rPr>
      </w:pPr>
      <w:r>
        <w:rPr>
          <w:rFonts w:ascii="Segoe UI" w:hAnsi="Segoe UI" w:cs="Segoe UI"/>
          <w:color w:val="292929"/>
        </w:rPr>
        <w:t>And Operator</w:t>
      </w:r>
    </w:p>
    <w:p w:rsidR="00E21621" w:rsidRDefault="00E21621" w:rsidP="00E21621">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In previous exercises, we chained multiple media features of the same type in one media query by using the </w:t>
      </w:r>
      <w:r>
        <w:rPr>
          <w:rStyle w:val="HTML1"/>
          <w:rFonts w:ascii="Consolas" w:hAnsi="Consolas"/>
          <w:color w:val="15141F"/>
          <w:shd w:val="clear" w:color="auto" w:fill="DFE0E0"/>
        </w:rPr>
        <w:t>and</w:t>
      </w:r>
      <w:r>
        <w:rPr>
          <w:rFonts w:ascii="Segoe UI" w:hAnsi="Segoe UI" w:cs="Segoe UI"/>
          <w:color w:val="484848"/>
          <w:sz w:val="27"/>
          <w:szCs w:val="27"/>
        </w:rPr>
        <w:t> operator. It allowed us to create a range by using </w:t>
      </w:r>
      <w:r>
        <w:rPr>
          <w:rStyle w:val="HTML1"/>
          <w:rFonts w:ascii="Consolas" w:hAnsi="Consolas"/>
          <w:color w:val="15141F"/>
          <w:shd w:val="clear" w:color="auto" w:fill="DFE0E0"/>
        </w:rPr>
        <w:t>min-width</w:t>
      </w:r>
      <w:r>
        <w:rPr>
          <w:rFonts w:ascii="Segoe UI" w:hAnsi="Segoe UI" w:cs="Segoe UI"/>
          <w:color w:val="484848"/>
          <w:sz w:val="27"/>
          <w:szCs w:val="27"/>
        </w:rPr>
        <w:t> and </w:t>
      </w:r>
      <w:r>
        <w:rPr>
          <w:rStyle w:val="HTML1"/>
          <w:rFonts w:ascii="Consolas" w:hAnsi="Consolas"/>
          <w:color w:val="15141F"/>
          <w:shd w:val="clear" w:color="auto" w:fill="DFE0E0"/>
        </w:rPr>
        <w:t>max-width</w:t>
      </w:r>
      <w:r>
        <w:rPr>
          <w:rFonts w:ascii="Segoe UI" w:hAnsi="Segoe UI" w:cs="Segoe UI"/>
          <w:color w:val="484848"/>
          <w:sz w:val="27"/>
          <w:szCs w:val="27"/>
        </w:rPr>
        <w:t> in the same media query.</w:t>
      </w:r>
    </w:p>
    <w:p w:rsidR="00E21621" w:rsidRDefault="00E21621" w:rsidP="00E21621">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The </w:t>
      </w:r>
      <w:r>
        <w:rPr>
          <w:rStyle w:val="HTML1"/>
          <w:rFonts w:ascii="Consolas" w:hAnsi="Consolas"/>
          <w:color w:val="15141F"/>
          <w:shd w:val="clear" w:color="auto" w:fill="DFE0E0"/>
        </w:rPr>
        <w:t>and</w:t>
      </w:r>
      <w:r>
        <w:rPr>
          <w:rFonts w:ascii="Segoe UI" w:hAnsi="Segoe UI" w:cs="Segoe UI"/>
          <w:color w:val="484848"/>
          <w:sz w:val="27"/>
          <w:szCs w:val="27"/>
        </w:rPr>
        <w:t> operator can be used to require multiple media features. Therefore, we can use the </w:t>
      </w:r>
      <w:r>
        <w:rPr>
          <w:rStyle w:val="HTML1"/>
          <w:rFonts w:ascii="Consolas" w:hAnsi="Consolas"/>
          <w:color w:val="15141F"/>
          <w:shd w:val="clear" w:color="auto" w:fill="DFE0E0"/>
        </w:rPr>
        <w:t>and</w:t>
      </w:r>
      <w:r>
        <w:rPr>
          <w:rFonts w:ascii="Segoe UI" w:hAnsi="Segoe UI" w:cs="Segoe UI"/>
          <w:color w:val="484848"/>
          <w:sz w:val="27"/>
          <w:szCs w:val="27"/>
        </w:rPr>
        <w:t> operator to require both a </w:t>
      </w:r>
      <w:r>
        <w:rPr>
          <w:rStyle w:val="HTML1"/>
          <w:rFonts w:ascii="Consolas" w:hAnsi="Consolas"/>
          <w:color w:val="15141F"/>
          <w:shd w:val="clear" w:color="auto" w:fill="DFE0E0"/>
        </w:rPr>
        <w:t>max-width</w:t>
      </w:r>
      <w:r>
        <w:rPr>
          <w:rFonts w:ascii="Segoe UI" w:hAnsi="Segoe UI" w:cs="Segoe UI"/>
          <w:color w:val="484848"/>
          <w:sz w:val="27"/>
          <w:szCs w:val="27"/>
        </w:rPr>
        <w:t> of </w:t>
      </w:r>
      <w:r>
        <w:rPr>
          <w:rStyle w:val="HTML1"/>
          <w:rFonts w:ascii="Consolas" w:hAnsi="Consolas"/>
          <w:color w:val="15141F"/>
          <w:shd w:val="clear" w:color="auto" w:fill="DFE0E0"/>
        </w:rPr>
        <w:t>480px</w:t>
      </w:r>
      <w:r>
        <w:rPr>
          <w:rFonts w:ascii="Segoe UI" w:hAnsi="Segoe UI" w:cs="Segoe UI"/>
          <w:color w:val="484848"/>
          <w:sz w:val="27"/>
          <w:szCs w:val="27"/>
        </w:rPr>
        <w:t> </w:t>
      </w:r>
      <w:r>
        <w:rPr>
          <w:rStyle w:val="a4"/>
          <w:rFonts w:ascii="Segoe UI" w:hAnsi="Segoe UI" w:cs="Segoe UI"/>
          <w:color w:val="484848"/>
          <w:sz w:val="27"/>
          <w:szCs w:val="27"/>
        </w:rPr>
        <w:t>and</w:t>
      </w:r>
      <w:r>
        <w:rPr>
          <w:rFonts w:ascii="Segoe UI" w:hAnsi="Segoe UI" w:cs="Segoe UI"/>
          <w:color w:val="484848"/>
          <w:sz w:val="27"/>
          <w:szCs w:val="27"/>
        </w:rPr>
        <w:t> to have a </w:t>
      </w:r>
      <w:r>
        <w:rPr>
          <w:rStyle w:val="HTML1"/>
          <w:rFonts w:ascii="Consolas" w:hAnsi="Consolas"/>
          <w:color w:val="15141F"/>
          <w:shd w:val="clear" w:color="auto" w:fill="DFE0E0"/>
        </w:rPr>
        <w:t>min-resolution</w:t>
      </w:r>
      <w:r>
        <w:rPr>
          <w:rFonts w:ascii="Segoe UI" w:hAnsi="Segoe UI" w:cs="Segoe UI"/>
          <w:color w:val="484848"/>
          <w:sz w:val="27"/>
          <w:szCs w:val="27"/>
        </w:rPr>
        <w:t> of </w:t>
      </w:r>
      <w:r>
        <w:rPr>
          <w:rStyle w:val="HTML1"/>
          <w:rFonts w:ascii="Consolas" w:hAnsi="Consolas"/>
          <w:color w:val="15141F"/>
          <w:shd w:val="clear" w:color="auto" w:fill="DFE0E0"/>
        </w:rPr>
        <w:t>300dpi</w:t>
      </w:r>
      <w:r>
        <w:rPr>
          <w:rFonts w:ascii="Segoe UI" w:hAnsi="Segoe UI" w:cs="Segoe UI"/>
          <w:color w:val="484848"/>
          <w:sz w:val="27"/>
          <w:szCs w:val="27"/>
        </w:rPr>
        <w:t>.</w:t>
      </w:r>
    </w:p>
    <w:p w:rsidR="00E21621" w:rsidRDefault="00E21621" w:rsidP="00E21621">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For example:</w:t>
      </w:r>
    </w:p>
    <w:p w:rsidR="00E21621" w:rsidRDefault="00E21621" w:rsidP="00E21621">
      <w:pPr>
        <w:pStyle w:val="HTML"/>
        <w:shd w:val="clear" w:color="auto" w:fill="201E2F"/>
        <w:rPr>
          <w:rFonts w:ascii="Consolas" w:hAnsi="Consolas"/>
          <w:color w:val="FFFFFF"/>
        </w:rPr>
      </w:pPr>
      <w:r>
        <w:rPr>
          <w:rStyle w:val="cm-def"/>
          <w:rFonts w:ascii="Consolas" w:hAnsi="Consolas"/>
          <w:color w:val="B3CCFF"/>
        </w:rPr>
        <w:t>@media</w:t>
      </w:r>
      <w:r>
        <w:rPr>
          <w:rFonts w:ascii="Consolas" w:hAnsi="Consolas"/>
          <w:color w:val="FFFFFF"/>
        </w:rPr>
        <w:t xml:space="preserve"> </w:t>
      </w:r>
      <w:r>
        <w:rPr>
          <w:rStyle w:val="cm-keyword"/>
          <w:rFonts w:ascii="Consolas" w:hAnsi="Consolas"/>
          <w:color w:val="B3CCFF"/>
        </w:rPr>
        <w:t>only</w:t>
      </w:r>
      <w:r>
        <w:rPr>
          <w:rFonts w:ascii="Consolas" w:hAnsi="Consolas"/>
          <w:color w:val="FFFFFF"/>
        </w:rPr>
        <w:t xml:space="preserve"> </w:t>
      </w:r>
      <w:r>
        <w:rPr>
          <w:rStyle w:val="cm-attribute"/>
          <w:rFonts w:ascii="Consolas" w:hAnsi="Consolas"/>
          <w:color w:val="B4D353"/>
        </w:rPr>
        <w:t>screen</w:t>
      </w:r>
      <w:r>
        <w:rPr>
          <w:rFonts w:ascii="Consolas" w:hAnsi="Consolas"/>
          <w:color w:val="FFFFFF"/>
        </w:rPr>
        <w:t xml:space="preserve"> </w:t>
      </w:r>
      <w:r>
        <w:rPr>
          <w:rStyle w:val="cm-keyword"/>
          <w:rFonts w:ascii="Consolas" w:hAnsi="Consolas"/>
          <w:color w:val="B3CCFF"/>
        </w:rPr>
        <w:t>and</w:t>
      </w:r>
      <w:r>
        <w:rPr>
          <w:rFonts w:ascii="Consolas" w:hAnsi="Consolas"/>
          <w:color w:val="FFFFFF"/>
        </w:rPr>
        <w:t xml:space="preserve"> (</w:t>
      </w:r>
      <w:r>
        <w:rPr>
          <w:rStyle w:val="cm-property"/>
          <w:rFonts w:ascii="Consolas" w:hAnsi="Consolas"/>
          <w:color w:val="83FFF5"/>
        </w:rPr>
        <w:t>max-width</w:t>
      </w:r>
      <w:r>
        <w:rPr>
          <w:rFonts w:ascii="Consolas" w:hAnsi="Consolas"/>
          <w:color w:val="FFFFFF"/>
        </w:rPr>
        <w:t xml:space="preserve">: </w:t>
      </w:r>
      <w:r>
        <w:rPr>
          <w:rStyle w:val="cm-number"/>
          <w:rFonts w:ascii="Consolas" w:hAnsi="Consolas"/>
          <w:color w:val="FF8973"/>
        </w:rPr>
        <w:t>480px</w:t>
      </w:r>
      <w:r>
        <w:rPr>
          <w:rFonts w:ascii="Consolas" w:hAnsi="Consolas"/>
          <w:color w:val="FFFFFF"/>
        </w:rPr>
        <w:t xml:space="preserve">) </w:t>
      </w:r>
      <w:r>
        <w:rPr>
          <w:rStyle w:val="cm-keyword"/>
          <w:rFonts w:ascii="Consolas" w:hAnsi="Consolas"/>
          <w:color w:val="B3CCFF"/>
        </w:rPr>
        <w:t>and</w:t>
      </w:r>
      <w:r>
        <w:rPr>
          <w:rFonts w:ascii="Consolas" w:hAnsi="Consolas"/>
          <w:color w:val="FFFFFF"/>
        </w:rPr>
        <w:t xml:space="preserve"> (</w:t>
      </w:r>
      <w:r>
        <w:rPr>
          <w:rStyle w:val="cm-property"/>
          <w:rFonts w:ascii="Consolas" w:hAnsi="Consolas"/>
          <w:color w:val="83FFF5"/>
        </w:rPr>
        <w:t>min-resolution</w:t>
      </w:r>
      <w:r>
        <w:rPr>
          <w:rFonts w:ascii="Consolas" w:hAnsi="Consolas"/>
          <w:color w:val="FFFFFF"/>
        </w:rPr>
        <w:t xml:space="preserve">: </w:t>
      </w:r>
      <w:r>
        <w:rPr>
          <w:rStyle w:val="cm-number"/>
          <w:rFonts w:ascii="Consolas" w:hAnsi="Consolas"/>
          <w:color w:val="FF8973"/>
        </w:rPr>
        <w:t>300dpi</w:t>
      </w:r>
      <w:r>
        <w:rPr>
          <w:rFonts w:ascii="Consolas" w:hAnsi="Consolas"/>
          <w:color w:val="FFFFFF"/>
        </w:rPr>
        <w:t xml:space="preserve">) </w:t>
      </w:r>
      <w:proofErr w:type="gramStart"/>
      <w:r>
        <w:rPr>
          <w:rFonts w:ascii="Consolas" w:hAnsi="Consolas"/>
          <w:color w:val="FFFFFF"/>
        </w:rPr>
        <w:t xml:space="preserve">{ </w:t>
      </w:r>
      <w:r>
        <w:rPr>
          <w:rStyle w:val="cm-comment"/>
          <w:rFonts w:ascii="Consolas" w:hAnsi="Consolas"/>
          <w:color w:val="939598"/>
        </w:rPr>
        <w:t>/</w:t>
      </w:r>
      <w:proofErr w:type="gramEnd"/>
      <w:r>
        <w:rPr>
          <w:rStyle w:val="cm-comment"/>
          <w:rFonts w:ascii="Consolas" w:hAnsi="Consolas"/>
          <w:color w:val="939598"/>
        </w:rPr>
        <w:t>* CSS ruleset */</w:t>
      </w:r>
      <w:r>
        <w:rPr>
          <w:rFonts w:ascii="Consolas" w:hAnsi="Consolas"/>
          <w:color w:val="FFFFFF"/>
        </w:rPr>
        <w:t xml:space="preserve"> }</w:t>
      </w:r>
    </w:p>
    <w:p w:rsidR="00E21621" w:rsidRDefault="00E21621" w:rsidP="00E21621">
      <w:pPr>
        <w:pStyle w:val="a3"/>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By placing the </w:t>
      </w:r>
      <w:r>
        <w:rPr>
          <w:rStyle w:val="HTML1"/>
          <w:rFonts w:ascii="Consolas" w:hAnsi="Consolas"/>
          <w:color w:val="15141F"/>
          <w:shd w:val="clear" w:color="auto" w:fill="DFE0E0"/>
        </w:rPr>
        <w:t>and</w:t>
      </w:r>
      <w:r>
        <w:rPr>
          <w:rFonts w:ascii="Segoe UI" w:hAnsi="Segoe UI" w:cs="Segoe UI"/>
          <w:color w:val="484848"/>
          <w:sz w:val="27"/>
          <w:szCs w:val="27"/>
        </w:rPr>
        <w:t> operator between the two media features, the browser will require both media features to be true before it renders the CSS within the media query. The </w:t>
      </w:r>
      <w:r>
        <w:rPr>
          <w:rStyle w:val="HTML1"/>
          <w:rFonts w:ascii="Consolas" w:hAnsi="Consolas"/>
          <w:color w:val="15141F"/>
          <w:shd w:val="clear" w:color="auto" w:fill="DFE0E0"/>
        </w:rPr>
        <w:t>and</w:t>
      </w:r>
      <w:r>
        <w:rPr>
          <w:rFonts w:ascii="Segoe UI" w:hAnsi="Segoe UI" w:cs="Segoe UI"/>
          <w:color w:val="484848"/>
          <w:sz w:val="27"/>
          <w:szCs w:val="27"/>
        </w:rPr>
        <w:t> operator can be used to chain as many media features as necessary.</w:t>
      </w:r>
    </w:p>
    <w:p w:rsidR="00E21621" w:rsidRPr="00E21621" w:rsidRDefault="00E21621" w:rsidP="00E21621">
      <w:pPr>
        <w:shd w:val="clear" w:color="auto" w:fill="FFFFFF"/>
        <w:spacing w:before="100" w:beforeAutospacing="1" w:after="100" w:afterAutospacing="1" w:line="240" w:lineRule="auto"/>
        <w:outlineLvl w:val="0"/>
        <w:rPr>
          <w:rFonts w:ascii="Segoe UI" w:eastAsia="Times New Roman" w:hAnsi="Segoe UI" w:cs="Segoe UI"/>
          <w:b/>
          <w:bCs/>
          <w:color w:val="292929"/>
          <w:kern w:val="36"/>
          <w:sz w:val="48"/>
          <w:szCs w:val="48"/>
        </w:rPr>
      </w:pPr>
      <w:r w:rsidRPr="00E21621">
        <w:rPr>
          <w:rFonts w:ascii="Segoe UI" w:eastAsia="Times New Roman" w:hAnsi="Segoe UI" w:cs="Segoe UI"/>
          <w:b/>
          <w:bCs/>
          <w:color w:val="292929"/>
          <w:kern w:val="36"/>
          <w:sz w:val="48"/>
          <w:szCs w:val="48"/>
        </w:rPr>
        <w:lastRenderedPageBreak/>
        <w:t>Comma Separated List</w:t>
      </w:r>
    </w:p>
    <w:p w:rsidR="00E21621" w:rsidRPr="00E21621" w:rsidRDefault="00E21621" w:rsidP="00E21621">
      <w:pPr>
        <w:shd w:val="clear" w:color="auto" w:fill="FFFFFF"/>
        <w:spacing w:after="100" w:afterAutospacing="1" w:line="240" w:lineRule="auto"/>
        <w:rPr>
          <w:rFonts w:ascii="Segoe UI" w:eastAsia="Times New Roman" w:hAnsi="Segoe UI" w:cs="Segoe UI"/>
          <w:color w:val="484848"/>
          <w:sz w:val="27"/>
          <w:szCs w:val="27"/>
        </w:rPr>
      </w:pPr>
      <w:r w:rsidRPr="00E21621">
        <w:rPr>
          <w:rFonts w:ascii="Segoe UI" w:eastAsia="Times New Roman" w:hAnsi="Segoe UI" w:cs="Segoe UI"/>
          <w:color w:val="484848"/>
          <w:sz w:val="27"/>
          <w:szCs w:val="27"/>
        </w:rPr>
        <w:t>If only one of multiple media features in a media query must be met, media features can be separated in a comma separated list.</w:t>
      </w:r>
    </w:p>
    <w:p w:rsidR="00E21621" w:rsidRPr="00E21621" w:rsidRDefault="00E21621" w:rsidP="00E21621">
      <w:pPr>
        <w:shd w:val="clear" w:color="auto" w:fill="FFFFFF"/>
        <w:spacing w:after="100" w:afterAutospacing="1" w:line="240" w:lineRule="auto"/>
        <w:rPr>
          <w:rFonts w:ascii="Segoe UI" w:eastAsia="Times New Roman" w:hAnsi="Segoe UI" w:cs="Segoe UI"/>
          <w:color w:val="484848"/>
          <w:sz w:val="27"/>
          <w:szCs w:val="27"/>
        </w:rPr>
      </w:pPr>
      <w:r w:rsidRPr="00E21621">
        <w:rPr>
          <w:rFonts w:ascii="Segoe UI" w:eastAsia="Times New Roman" w:hAnsi="Segoe UI" w:cs="Segoe UI"/>
          <w:color w:val="484848"/>
          <w:sz w:val="27"/>
          <w:szCs w:val="27"/>
        </w:rPr>
        <w:t>For example, if we needed to apply a style when only one of the below is true:</w:t>
      </w:r>
    </w:p>
    <w:p w:rsidR="00E21621" w:rsidRPr="00E21621" w:rsidRDefault="00E21621" w:rsidP="00E21621">
      <w:pPr>
        <w:numPr>
          <w:ilvl w:val="0"/>
          <w:numId w:val="2"/>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E21621">
        <w:rPr>
          <w:rFonts w:ascii="Segoe UI" w:eastAsia="Times New Roman" w:hAnsi="Segoe UI" w:cs="Segoe UI"/>
          <w:color w:val="484848"/>
          <w:sz w:val="27"/>
          <w:szCs w:val="27"/>
        </w:rPr>
        <w:t xml:space="preserve">The screen is more than 480 </w:t>
      </w:r>
      <w:proofErr w:type="gramStart"/>
      <w:r w:rsidRPr="00E21621">
        <w:rPr>
          <w:rFonts w:ascii="Segoe UI" w:eastAsia="Times New Roman" w:hAnsi="Segoe UI" w:cs="Segoe UI"/>
          <w:color w:val="484848"/>
          <w:sz w:val="27"/>
          <w:szCs w:val="27"/>
        </w:rPr>
        <w:t>pixels</w:t>
      </w:r>
      <w:proofErr w:type="gramEnd"/>
      <w:r w:rsidRPr="00E21621">
        <w:rPr>
          <w:rFonts w:ascii="Segoe UI" w:eastAsia="Times New Roman" w:hAnsi="Segoe UI" w:cs="Segoe UI"/>
          <w:color w:val="484848"/>
          <w:sz w:val="27"/>
          <w:szCs w:val="27"/>
        </w:rPr>
        <w:t xml:space="preserve"> wide</w:t>
      </w:r>
    </w:p>
    <w:p w:rsidR="00E21621" w:rsidRPr="00E21621" w:rsidRDefault="00E21621" w:rsidP="00E21621">
      <w:pPr>
        <w:numPr>
          <w:ilvl w:val="0"/>
          <w:numId w:val="2"/>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E21621">
        <w:rPr>
          <w:rFonts w:ascii="Segoe UI" w:eastAsia="Times New Roman" w:hAnsi="Segoe UI" w:cs="Segoe UI"/>
          <w:color w:val="484848"/>
          <w:sz w:val="27"/>
          <w:szCs w:val="27"/>
        </w:rPr>
        <w:t>The screen is in landscape mode</w:t>
      </w:r>
    </w:p>
    <w:p w:rsidR="00E21621" w:rsidRPr="00E21621" w:rsidRDefault="00E21621" w:rsidP="00E21621">
      <w:pPr>
        <w:shd w:val="clear" w:color="auto" w:fill="FFFFFF"/>
        <w:spacing w:after="100" w:afterAutospacing="1" w:line="240" w:lineRule="auto"/>
        <w:rPr>
          <w:rFonts w:ascii="Segoe UI" w:eastAsia="Times New Roman" w:hAnsi="Segoe UI" w:cs="Segoe UI"/>
          <w:color w:val="484848"/>
          <w:sz w:val="27"/>
          <w:szCs w:val="27"/>
        </w:rPr>
      </w:pPr>
      <w:r w:rsidRPr="00E21621">
        <w:rPr>
          <w:rFonts w:ascii="Segoe UI" w:eastAsia="Times New Roman" w:hAnsi="Segoe UI" w:cs="Segoe UI"/>
          <w:color w:val="484848"/>
          <w:sz w:val="27"/>
          <w:szCs w:val="27"/>
        </w:rPr>
        <w:t>We could write:</w:t>
      </w:r>
    </w:p>
    <w:p w:rsidR="00E21621" w:rsidRPr="00E21621" w:rsidRDefault="00E21621" w:rsidP="00E21621">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E21621">
        <w:rPr>
          <w:rFonts w:ascii="Consolas" w:eastAsia="Times New Roman" w:hAnsi="Consolas" w:cs="Courier New"/>
          <w:color w:val="B3CCFF"/>
          <w:sz w:val="20"/>
          <w:szCs w:val="20"/>
        </w:rPr>
        <w:t>@media</w:t>
      </w:r>
      <w:r w:rsidRPr="00E21621">
        <w:rPr>
          <w:rFonts w:ascii="Consolas" w:eastAsia="Times New Roman" w:hAnsi="Consolas" w:cs="Courier New"/>
          <w:color w:val="FFFFFF"/>
          <w:sz w:val="20"/>
          <w:szCs w:val="20"/>
        </w:rPr>
        <w:t xml:space="preserve"> </w:t>
      </w:r>
      <w:r w:rsidRPr="00E21621">
        <w:rPr>
          <w:rFonts w:ascii="Consolas" w:eastAsia="Times New Roman" w:hAnsi="Consolas" w:cs="Courier New"/>
          <w:color w:val="B3CCFF"/>
          <w:sz w:val="20"/>
          <w:szCs w:val="20"/>
        </w:rPr>
        <w:t>only</w:t>
      </w:r>
      <w:r w:rsidRPr="00E21621">
        <w:rPr>
          <w:rFonts w:ascii="Consolas" w:eastAsia="Times New Roman" w:hAnsi="Consolas" w:cs="Courier New"/>
          <w:color w:val="FFFFFF"/>
          <w:sz w:val="20"/>
          <w:szCs w:val="20"/>
        </w:rPr>
        <w:t xml:space="preserve"> </w:t>
      </w:r>
      <w:r w:rsidRPr="00E21621">
        <w:rPr>
          <w:rFonts w:ascii="Consolas" w:eastAsia="Times New Roman" w:hAnsi="Consolas" w:cs="Courier New"/>
          <w:color w:val="B4D353"/>
          <w:sz w:val="20"/>
          <w:szCs w:val="20"/>
        </w:rPr>
        <w:t>screen</w:t>
      </w:r>
      <w:r w:rsidRPr="00E21621">
        <w:rPr>
          <w:rFonts w:ascii="Consolas" w:eastAsia="Times New Roman" w:hAnsi="Consolas" w:cs="Courier New"/>
          <w:color w:val="FFFFFF"/>
          <w:sz w:val="20"/>
          <w:szCs w:val="20"/>
        </w:rPr>
        <w:t xml:space="preserve"> </w:t>
      </w:r>
      <w:r w:rsidRPr="00E21621">
        <w:rPr>
          <w:rFonts w:ascii="Consolas" w:eastAsia="Times New Roman" w:hAnsi="Consolas" w:cs="Courier New"/>
          <w:color w:val="B3CCFF"/>
          <w:sz w:val="20"/>
          <w:szCs w:val="20"/>
        </w:rPr>
        <w:t>and</w:t>
      </w:r>
      <w:r w:rsidRPr="00E21621">
        <w:rPr>
          <w:rFonts w:ascii="Consolas" w:eastAsia="Times New Roman" w:hAnsi="Consolas" w:cs="Courier New"/>
          <w:color w:val="FFFFFF"/>
          <w:sz w:val="20"/>
          <w:szCs w:val="20"/>
        </w:rPr>
        <w:t xml:space="preserve"> (</w:t>
      </w:r>
      <w:r w:rsidRPr="00E21621">
        <w:rPr>
          <w:rFonts w:ascii="Consolas" w:eastAsia="Times New Roman" w:hAnsi="Consolas" w:cs="Courier New"/>
          <w:color w:val="83FFF5"/>
          <w:sz w:val="20"/>
          <w:szCs w:val="20"/>
        </w:rPr>
        <w:t>min-width</w:t>
      </w:r>
      <w:r w:rsidRPr="00E21621">
        <w:rPr>
          <w:rFonts w:ascii="Consolas" w:eastAsia="Times New Roman" w:hAnsi="Consolas" w:cs="Courier New"/>
          <w:color w:val="FFFFFF"/>
          <w:sz w:val="20"/>
          <w:szCs w:val="20"/>
        </w:rPr>
        <w:t xml:space="preserve">: </w:t>
      </w:r>
      <w:r w:rsidRPr="00E21621">
        <w:rPr>
          <w:rFonts w:ascii="Consolas" w:eastAsia="Times New Roman" w:hAnsi="Consolas" w:cs="Courier New"/>
          <w:color w:val="FF8973"/>
          <w:sz w:val="20"/>
          <w:szCs w:val="20"/>
        </w:rPr>
        <w:t>480px</w:t>
      </w:r>
      <w:r w:rsidRPr="00E21621">
        <w:rPr>
          <w:rFonts w:ascii="Consolas" w:eastAsia="Times New Roman" w:hAnsi="Consolas" w:cs="Courier New"/>
          <w:color w:val="FFFFFF"/>
          <w:sz w:val="20"/>
          <w:szCs w:val="20"/>
        </w:rPr>
        <w:t>), (</w:t>
      </w:r>
      <w:r w:rsidRPr="00E21621">
        <w:rPr>
          <w:rFonts w:ascii="Consolas" w:eastAsia="Times New Roman" w:hAnsi="Consolas" w:cs="Courier New"/>
          <w:color w:val="83FFF5"/>
          <w:sz w:val="20"/>
          <w:szCs w:val="20"/>
        </w:rPr>
        <w:t>orientation</w:t>
      </w:r>
      <w:r w:rsidRPr="00E21621">
        <w:rPr>
          <w:rFonts w:ascii="Consolas" w:eastAsia="Times New Roman" w:hAnsi="Consolas" w:cs="Courier New"/>
          <w:color w:val="FFFFFF"/>
          <w:sz w:val="20"/>
          <w:szCs w:val="20"/>
        </w:rPr>
        <w:t xml:space="preserve">: </w:t>
      </w:r>
      <w:r w:rsidRPr="00E21621">
        <w:rPr>
          <w:rFonts w:ascii="Consolas" w:eastAsia="Times New Roman" w:hAnsi="Consolas" w:cs="Courier New"/>
          <w:color w:val="B3CCFF"/>
          <w:sz w:val="20"/>
          <w:szCs w:val="20"/>
        </w:rPr>
        <w:t>landscape</w:t>
      </w:r>
      <w:r w:rsidRPr="00E21621">
        <w:rPr>
          <w:rFonts w:ascii="Consolas" w:eastAsia="Times New Roman" w:hAnsi="Consolas" w:cs="Courier New"/>
          <w:color w:val="FFFFFF"/>
          <w:sz w:val="20"/>
          <w:szCs w:val="20"/>
        </w:rPr>
        <w:t xml:space="preserve">) </w:t>
      </w:r>
      <w:proofErr w:type="gramStart"/>
      <w:r w:rsidRPr="00E21621">
        <w:rPr>
          <w:rFonts w:ascii="Consolas" w:eastAsia="Times New Roman" w:hAnsi="Consolas" w:cs="Courier New"/>
          <w:color w:val="FFFFFF"/>
          <w:sz w:val="20"/>
          <w:szCs w:val="20"/>
        </w:rPr>
        <w:t xml:space="preserve">{ </w:t>
      </w:r>
      <w:r w:rsidRPr="00E21621">
        <w:rPr>
          <w:rFonts w:ascii="Consolas" w:eastAsia="Times New Roman" w:hAnsi="Consolas" w:cs="Courier New"/>
          <w:color w:val="939598"/>
          <w:sz w:val="20"/>
          <w:szCs w:val="20"/>
        </w:rPr>
        <w:t>/</w:t>
      </w:r>
      <w:proofErr w:type="gramEnd"/>
      <w:r w:rsidRPr="00E21621">
        <w:rPr>
          <w:rFonts w:ascii="Consolas" w:eastAsia="Times New Roman" w:hAnsi="Consolas" w:cs="Courier New"/>
          <w:color w:val="939598"/>
          <w:sz w:val="20"/>
          <w:szCs w:val="20"/>
        </w:rPr>
        <w:t>* CSS ruleset */</w:t>
      </w:r>
      <w:r w:rsidRPr="00E21621">
        <w:rPr>
          <w:rFonts w:ascii="Consolas" w:eastAsia="Times New Roman" w:hAnsi="Consolas" w:cs="Courier New"/>
          <w:color w:val="FFFFFF"/>
          <w:sz w:val="20"/>
          <w:szCs w:val="20"/>
        </w:rPr>
        <w:t xml:space="preserve"> }</w:t>
      </w:r>
    </w:p>
    <w:p w:rsidR="00E21621" w:rsidRPr="00E21621" w:rsidRDefault="00E21621" w:rsidP="00E21621">
      <w:pPr>
        <w:shd w:val="clear" w:color="auto" w:fill="FFFFFF"/>
        <w:spacing w:after="100" w:afterAutospacing="1" w:line="240" w:lineRule="auto"/>
        <w:rPr>
          <w:rFonts w:ascii="Segoe UI" w:eastAsia="Times New Roman" w:hAnsi="Segoe UI" w:cs="Segoe UI"/>
          <w:color w:val="484848"/>
          <w:sz w:val="27"/>
          <w:szCs w:val="27"/>
        </w:rPr>
      </w:pPr>
      <w:r w:rsidRPr="00E21621">
        <w:rPr>
          <w:rFonts w:ascii="Segoe UI" w:eastAsia="Times New Roman" w:hAnsi="Segoe UI" w:cs="Segoe UI"/>
          <w:color w:val="484848"/>
          <w:sz w:val="27"/>
          <w:szCs w:val="27"/>
        </w:rPr>
        <w:t>In the example above, we used a comma (</w:t>
      </w:r>
      <w:r w:rsidRPr="00E21621">
        <w:rPr>
          <w:rFonts w:ascii="Consolas" w:eastAsia="Times New Roman" w:hAnsi="Consolas" w:cs="Courier New"/>
          <w:color w:val="15141F"/>
          <w:sz w:val="20"/>
          <w:szCs w:val="20"/>
          <w:shd w:val="clear" w:color="auto" w:fill="DFE0E0"/>
        </w:rPr>
        <w:t>,</w:t>
      </w:r>
      <w:r w:rsidRPr="00E21621">
        <w:rPr>
          <w:rFonts w:ascii="Segoe UI" w:eastAsia="Times New Roman" w:hAnsi="Segoe UI" w:cs="Segoe UI"/>
          <w:color w:val="484848"/>
          <w:sz w:val="27"/>
          <w:szCs w:val="27"/>
        </w:rPr>
        <w:t>) to separate multiple rules. The example above requires only one of the media features to be true for its CSS to apply.</w:t>
      </w:r>
    </w:p>
    <w:p w:rsidR="00E21621" w:rsidRPr="00E21621" w:rsidRDefault="00E21621" w:rsidP="00E21621">
      <w:pPr>
        <w:shd w:val="clear" w:color="auto" w:fill="FFFFFF"/>
        <w:spacing w:after="0" w:line="240" w:lineRule="auto"/>
        <w:rPr>
          <w:rFonts w:ascii="Segoe UI" w:eastAsia="Times New Roman" w:hAnsi="Segoe UI" w:cs="Segoe UI"/>
          <w:color w:val="484848"/>
          <w:sz w:val="27"/>
          <w:szCs w:val="27"/>
        </w:rPr>
      </w:pPr>
      <w:r w:rsidRPr="00E21621">
        <w:rPr>
          <w:rFonts w:ascii="Segoe UI" w:eastAsia="Times New Roman" w:hAnsi="Segoe UI" w:cs="Segoe UI"/>
          <w:color w:val="484848"/>
          <w:sz w:val="27"/>
          <w:szCs w:val="27"/>
        </w:rPr>
        <w:t>Note that the second media feature is </w:t>
      </w:r>
      <w:r w:rsidRPr="00E21621">
        <w:rPr>
          <w:rFonts w:ascii="Consolas" w:eastAsia="Times New Roman" w:hAnsi="Consolas" w:cs="Courier New"/>
          <w:color w:val="15141F"/>
          <w:sz w:val="20"/>
          <w:szCs w:val="20"/>
          <w:shd w:val="clear" w:color="auto" w:fill="DFE0E0"/>
        </w:rPr>
        <w:t>orientation</w:t>
      </w:r>
      <w:r w:rsidRPr="00E21621">
        <w:rPr>
          <w:rFonts w:ascii="Segoe UI" w:eastAsia="Times New Roman" w:hAnsi="Segoe UI" w:cs="Segoe UI"/>
          <w:color w:val="484848"/>
          <w:sz w:val="27"/>
          <w:szCs w:val="27"/>
        </w:rPr>
        <w:t>. The </w:t>
      </w:r>
      <w:r w:rsidRPr="00E21621">
        <w:rPr>
          <w:rFonts w:ascii="Consolas" w:eastAsia="Times New Roman" w:hAnsi="Consolas" w:cs="Courier New"/>
          <w:color w:val="15141F"/>
          <w:sz w:val="20"/>
          <w:szCs w:val="20"/>
          <w:shd w:val="clear" w:color="auto" w:fill="DFE0E0"/>
        </w:rPr>
        <w:t>orientation</w:t>
      </w:r>
      <w:r w:rsidRPr="00E21621">
        <w:rPr>
          <w:rFonts w:ascii="Segoe UI" w:eastAsia="Times New Roman" w:hAnsi="Segoe UI" w:cs="Segoe UI"/>
          <w:color w:val="484848"/>
          <w:sz w:val="27"/>
          <w:szCs w:val="27"/>
        </w:rPr>
        <w:t> media feature detects if the page has more width than height. If a page is wider, it's considered </w:t>
      </w:r>
      <w:r w:rsidRPr="00E21621">
        <w:rPr>
          <w:rFonts w:ascii="Consolas" w:eastAsia="Times New Roman" w:hAnsi="Consolas" w:cs="Courier New"/>
          <w:color w:val="15141F"/>
          <w:sz w:val="20"/>
          <w:szCs w:val="20"/>
          <w:shd w:val="clear" w:color="auto" w:fill="DFE0E0"/>
        </w:rPr>
        <w:t>landscape</w:t>
      </w:r>
      <w:r w:rsidRPr="00E21621">
        <w:rPr>
          <w:rFonts w:ascii="Segoe UI" w:eastAsia="Times New Roman" w:hAnsi="Segoe UI" w:cs="Segoe UI"/>
          <w:color w:val="484848"/>
          <w:sz w:val="27"/>
          <w:szCs w:val="27"/>
        </w:rPr>
        <w:t>, and if a page is taller, it's considered </w:t>
      </w:r>
      <w:r w:rsidRPr="00E21621">
        <w:rPr>
          <w:rFonts w:ascii="Consolas" w:eastAsia="Times New Roman" w:hAnsi="Consolas" w:cs="Courier New"/>
          <w:color w:val="15141F"/>
          <w:sz w:val="20"/>
          <w:szCs w:val="20"/>
          <w:shd w:val="clear" w:color="auto" w:fill="DFE0E0"/>
        </w:rPr>
        <w:t>portrait</w:t>
      </w:r>
      <w:r w:rsidRPr="00E21621">
        <w:rPr>
          <w:rFonts w:ascii="Segoe UI" w:eastAsia="Times New Roman" w:hAnsi="Segoe UI" w:cs="Segoe UI"/>
          <w:color w:val="484848"/>
          <w:sz w:val="27"/>
          <w:szCs w:val="27"/>
        </w:rPr>
        <w:t>.</w:t>
      </w:r>
    </w:p>
    <w:p w:rsidR="0046690E" w:rsidRDefault="0046690E" w:rsidP="0046690E">
      <w:pPr>
        <w:pStyle w:val="1"/>
        <w:shd w:val="clear" w:color="auto" w:fill="FFFFFF"/>
        <w:rPr>
          <w:rFonts w:ascii="Segoe UI" w:hAnsi="Segoe UI" w:cs="Segoe UI"/>
          <w:color w:val="292929"/>
        </w:rPr>
      </w:pPr>
      <w:r>
        <w:rPr>
          <w:rFonts w:ascii="Segoe UI" w:hAnsi="Segoe UI" w:cs="Segoe UI"/>
          <w:color w:val="292929"/>
        </w:rPr>
        <w:t>Breakpoints</w:t>
      </w:r>
    </w:p>
    <w:p w:rsidR="0046690E" w:rsidRDefault="0046690E" w:rsidP="0046690E">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We know how to use media queries to apply CSS rules based on screen size and resolution, but how do we determine what queries to set?</w:t>
      </w:r>
    </w:p>
    <w:p w:rsidR="0046690E" w:rsidRDefault="0046690E" w:rsidP="0046690E">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The points at which media queries are set are called </w:t>
      </w:r>
      <w:r>
        <w:rPr>
          <w:rStyle w:val="a4"/>
          <w:rFonts w:ascii="Segoe UI" w:hAnsi="Segoe UI" w:cs="Segoe UI"/>
          <w:color w:val="484848"/>
          <w:sz w:val="27"/>
          <w:szCs w:val="27"/>
        </w:rPr>
        <w:t>breakpoints</w:t>
      </w:r>
      <w:r>
        <w:rPr>
          <w:rFonts w:ascii="Segoe UI" w:hAnsi="Segoe UI" w:cs="Segoe UI"/>
          <w:color w:val="484848"/>
          <w:sz w:val="27"/>
          <w:szCs w:val="27"/>
        </w:rPr>
        <w:t>. Breakpoints are the screen sizes at which your web page does not appear properly. For example, if we want to target tablets that are in landscape orientation, we can create the following breakpoint:</w:t>
      </w:r>
    </w:p>
    <w:p w:rsidR="0046690E" w:rsidRDefault="0046690E" w:rsidP="0046690E">
      <w:pPr>
        <w:pStyle w:val="HTML"/>
        <w:shd w:val="clear" w:color="auto" w:fill="201E2F"/>
        <w:rPr>
          <w:rFonts w:ascii="Consolas" w:hAnsi="Consolas"/>
          <w:color w:val="FFFFFF"/>
        </w:rPr>
      </w:pPr>
      <w:r>
        <w:rPr>
          <w:rStyle w:val="cm-def"/>
          <w:rFonts w:ascii="Consolas" w:hAnsi="Consolas"/>
          <w:color w:val="B3CCFF"/>
        </w:rPr>
        <w:t>@media</w:t>
      </w:r>
      <w:r>
        <w:rPr>
          <w:rFonts w:ascii="Consolas" w:hAnsi="Consolas"/>
          <w:color w:val="FFFFFF"/>
        </w:rPr>
        <w:t xml:space="preserve"> </w:t>
      </w:r>
      <w:r>
        <w:rPr>
          <w:rStyle w:val="cm-keyword"/>
          <w:rFonts w:ascii="Consolas" w:hAnsi="Consolas"/>
          <w:color w:val="B3CCFF"/>
        </w:rPr>
        <w:t>only</w:t>
      </w:r>
      <w:r>
        <w:rPr>
          <w:rFonts w:ascii="Consolas" w:hAnsi="Consolas"/>
          <w:color w:val="FFFFFF"/>
        </w:rPr>
        <w:t xml:space="preserve"> </w:t>
      </w:r>
      <w:r>
        <w:rPr>
          <w:rStyle w:val="cm-attribute"/>
          <w:rFonts w:ascii="Consolas" w:hAnsi="Consolas"/>
          <w:color w:val="B4D353"/>
        </w:rPr>
        <w:t>screen</w:t>
      </w:r>
      <w:r>
        <w:rPr>
          <w:rFonts w:ascii="Consolas" w:hAnsi="Consolas"/>
          <w:color w:val="FFFFFF"/>
        </w:rPr>
        <w:t xml:space="preserve"> </w:t>
      </w:r>
      <w:r>
        <w:rPr>
          <w:rStyle w:val="cm-keyword"/>
          <w:rFonts w:ascii="Consolas" w:hAnsi="Consolas"/>
          <w:color w:val="B3CCFF"/>
        </w:rPr>
        <w:t>and</w:t>
      </w:r>
      <w:r>
        <w:rPr>
          <w:rFonts w:ascii="Consolas" w:hAnsi="Consolas"/>
          <w:color w:val="FFFFFF"/>
        </w:rPr>
        <w:t xml:space="preserve"> (</w:t>
      </w:r>
      <w:r>
        <w:rPr>
          <w:rStyle w:val="cm-property"/>
          <w:rFonts w:ascii="Consolas" w:hAnsi="Consolas"/>
          <w:color w:val="83FFF5"/>
        </w:rPr>
        <w:t>min-width</w:t>
      </w:r>
      <w:r>
        <w:rPr>
          <w:rFonts w:ascii="Consolas" w:hAnsi="Consolas"/>
          <w:color w:val="FFFFFF"/>
        </w:rPr>
        <w:t xml:space="preserve">: </w:t>
      </w:r>
      <w:r>
        <w:rPr>
          <w:rStyle w:val="cm-number"/>
          <w:rFonts w:ascii="Consolas" w:hAnsi="Consolas"/>
          <w:color w:val="FF8973"/>
        </w:rPr>
        <w:t>768px</w:t>
      </w:r>
      <w:r>
        <w:rPr>
          <w:rFonts w:ascii="Consolas" w:hAnsi="Consolas"/>
          <w:color w:val="FFFFFF"/>
        </w:rPr>
        <w:t xml:space="preserve">) </w:t>
      </w:r>
      <w:r>
        <w:rPr>
          <w:rStyle w:val="cm-keyword"/>
          <w:rFonts w:ascii="Consolas" w:hAnsi="Consolas"/>
          <w:color w:val="B3CCFF"/>
        </w:rPr>
        <w:t>and</w:t>
      </w:r>
      <w:r>
        <w:rPr>
          <w:rFonts w:ascii="Consolas" w:hAnsi="Consolas"/>
          <w:color w:val="FFFFFF"/>
        </w:rPr>
        <w:t xml:space="preserve"> (</w:t>
      </w:r>
      <w:r>
        <w:rPr>
          <w:rStyle w:val="cm-property"/>
          <w:rFonts w:ascii="Consolas" w:hAnsi="Consolas"/>
          <w:color w:val="83FFF5"/>
        </w:rPr>
        <w:t>max-width</w:t>
      </w:r>
      <w:r>
        <w:rPr>
          <w:rFonts w:ascii="Consolas" w:hAnsi="Consolas"/>
          <w:color w:val="FFFFFF"/>
        </w:rPr>
        <w:t xml:space="preserve">: </w:t>
      </w:r>
      <w:r>
        <w:rPr>
          <w:rStyle w:val="cm-number"/>
          <w:rFonts w:ascii="Consolas" w:hAnsi="Consolas"/>
          <w:color w:val="FF8973"/>
        </w:rPr>
        <w:t>1024px</w:t>
      </w:r>
      <w:r>
        <w:rPr>
          <w:rFonts w:ascii="Consolas" w:hAnsi="Consolas"/>
          <w:color w:val="FFFFFF"/>
        </w:rPr>
        <w:t xml:space="preserve">) </w:t>
      </w:r>
      <w:r>
        <w:rPr>
          <w:rStyle w:val="cm-keyword"/>
          <w:rFonts w:ascii="Consolas" w:hAnsi="Consolas"/>
          <w:color w:val="B3CCFF"/>
        </w:rPr>
        <w:t>and</w:t>
      </w:r>
      <w:r>
        <w:rPr>
          <w:rFonts w:ascii="Consolas" w:hAnsi="Consolas"/>
          <w:color w:val="FFFFFF"/>
        </w:rPr>
        <w:t xml:space="preserve"> (</w:t>
      </w:r>
      <w:r>
        <w:rPr>
          <w:rStyle w:val="cm-property"/>
          <w:rFonts w:ascii="Consolas" w:hAnsi="Consolas"/>
          <w:color w:val="83FFF5"/>
        </w:rPr>
        <w:t>orientation</w:t>
      </w:r>
      <w:r>
        <w:rPr>
          <w:rFonts w:ascii="Consolas" w:hAnsi="Consolas"/>
          <w:color w:val="FFFFFF"/>
        </w:rPr>
        <w:t xml:space="preserve">: </w:t>
      </w:r>
      <w:r>
        <w:rPr>
          <w:rStyle w:val="cm-keyword"/>
          <w:rFonts w:ascii="Consolas" w:hAnsi="Consolas"/>
          <w:color w:val="B3CCFF"/>
        </w:rPr>
        <w:t>landscape</w:t>
      </w:r>
      <w:r>
        <w:rPr>
          <w:rFonts w:ascii="Consolas" w:hAnsi="Consolas"/>
          <w:color w:val="FFFFFF"/>
        </w:rPr>
        <w:t xml:space="preserve">) </w:t>
      </w:r>
      <w:proofErr w:type="gramStart"/>
      <w:r>
        <w:rPr>
          <w:rFonts w:ascii="Consolas" w:hAnsi="Consolas"/>
          <w:color w:val="FFFFFF"/>
        </w:rPr>
        <w:t xml:space="preserve">{ </w:t>
      </w:r>
      <w:r>
        <w:rPr>
          <w:rStyle w:val="cm-comment"/>
          <w:rFonts w:ascii="Consolas" w:hAnsi="Consolas"/>
          <w:color w:val="939598"/>
        </w:rPr>
        <w:t>/</w:t>
      </w:r>
      <w:proofErr w:type="gramEnd"/>
      <w:r>
        <w:rPr>
          <w:rStyle w:val="cm-comment"/>
          <w:rFonts w:ascii="Consolas" w:hAnsi="Consolas"/>
          <w:color w:val="939598"/>
        </w:rPr>
        <w:t>* CSS ruleset */</w:t>
      </w:r>
      <w:r>
        <w:rPr>
          <w:rFonts w:ascii="Consolas" w:hAnsi="Consolas"/>
          <w:color w:val="FFFFFF"/>
        </w:rPr>
        <w:t xml:space="preserve"> }</w:t>
      </w:r>
    </w:p>
    <w:p w:rsidR="0046690E" w:rsidRDefault="0046690E" w:rsidP="0046690E">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The example above creates a screen size range the size of a tablet in landscape mode and also identifies the orientation.</w:t>
      </w:r>
    </w:p>
    <w:p w:rsidR="0046690E" w:rsidRDefault="0046690E" w:rsidP="0046690E">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However, setting breakpoints for every device imaginable would be incredibly difficult because there are many devices of differing shapes and sizes. In addition, new devices are released with new screen sizes every year.</w:t>
      </w:r>
    </w:p>
    <w:p w:rsidR="0046690E" w:rsidRDefault="0046690E" w:rsidP="0046690E">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lastRenderedPageBreak/>
        <w:t>Rather than set breakpoints based on specific devices, the best practice is to resize your browser to view where the website naturally breaks based on its content. The dimensions at which the layout breaks or looks odd become your media query breakpoints. Within those breakpoints, we can adjust the CSS to make the page resize and reorganize.</w:t>
      </w:r>
    </w:p>
    <w:p w:rsidR="0046690E" w:rsidRDefault="0046690E" w:rsidP="0046690E">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By observing the dimensions at which a website naturally breaks, you can set media query breakpoints that create the best possible user experience on a project by project basis, rather than forcing every project to fit a certain screen size. Different projects have different needs, and creating a responsive design should be no different.</w:t>
      </w:r>
    </w:p>
    <w:p w:rsidR="0046690E" w:rsidRDefault="0046690E" w:rsidP="0046690E">
      <w:pPr>
        <w:pStyle w:val="a3"/>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Check out </w:t>
      </w:r>
      <w:hyperlink r:id="rId7" w:tgtFrame="_blank" w:history="1">
        <w:r>
          <w:rPr>
            <w:rStyle w:val="a5"/>
            <w:rFonts w:ascii="Segoe UI" w:hAnsi="Segoe UI" w:cs="Segoe UI"/>
            <w:color w:val="4B35EF"/>
            <w:sz w:val="27"/>
            <w:szCs w:val="27"/>
          </w:rPr>
          <w:t>this</w:t>
        </w:r>
      </w:hyperlink>
      <w:r>
        <w:rPr>
          <w:rFonts w:ascii="Segoe UI" w:hAnsi="Segoe UI" w:cs="Segoe UI"/>
          <w:color w:val="484848"/>
          <w:sz w:val="27"/>
          <w:szCs w:val="27"/>
        </w:rPr>
        <w:t> list of breakpoints by device widths. Use it as a reference of screen widths to test your website to make certain it looks great across a variety of devices.</w:t>
      </w:r>
    </w:p>
    <w:p w:rsidR="0046690E" w:rsidRPr="0046690E" w:rsidRDefault="0046690E" w:rsidP="0046690E">
      <w:pPr>
        <w:shd w:val="clear" w:color="auto" w:fill="FFFFFF"/>
        <w:spacing w:before="100" w:beforeAutospacing="1" w:after="100" w:afterAutospacing="1" w:line="240" w:lineRule="auto"/>
        <w:outlineLvl w:val="0"/>
        <w:rPr>
          <w:rFonts w:ascii="Segoe UI" w:eastAsia="Times New Roman" w:hAnsi="Segoe UI" w:cs="Segoe UI"/>
          <w:b/>
          <w:bCs/>
          <w:color w:val="292929"/>
          <w:kern w:val="36"/>
          <w:sz w:val="48"/>
          <w:szCs w:val="48"/>
        </w:rPr>
      </w:pPr>
      <w:r w:rsidRPr="0046690E">
        <w:rPr>
          <w:rFonts w:ascii="Segoe UI" w:eastAsia="Times New Roman" w:hAnsi="Segoe UI" w:cs="Segoe UI"/>
          <w:b/>
          <w:bCs/>
          <w:color w:val="292929"/>
          <w:kern w:val="36"/>
          <w:sz w:val="48"/>
          <w:szCs w:val="48"/>
        </w:rPr>
        <w:t>Review: Media Queries</w:t>
      </w:r>
    </w:p>
    <w:p w:rsidR="0046690E" w:rsidRPr="0046690E" w:rsidRDefault="0046690E" w:rsidP="0046690E">
      <w:pPr>
        <w:shd w:val="clear" w:color="auto" w:fill="FFFFFF"/>
        <w:spacing w:after="100" w:afterAutospacing="1" w:line="240" w:lineRule="auto"/>
        <w:rPr>
          <w:rFonts w:ascii="Segoe UI" w:eastAsia="Times New Roman" w:hAnsi="Segoe UI" w:cs="Segoe UI"/>
          <w:color w:val="484848"/>
          <w:sz w:val="27"/>
          <w:szCs w:val="27"/>
        </w:rPr>
      </w:pPr>
      <w:r w:rsidRPr="0046690E">
        <w:rPr>
          <w:rFonts w:ascii="Segoe UI" w:eastAsia="Times New Roman" w:hAnsi="Segoe UI" w:cs="Segoe UI"/>
          <w:color w:val="484848"/>
          <w:sz w:val="27"/>
          <w:szCs w:val="27"/>
        </w:rPr>
        <w:t>Incredible work! You learned how to change the way a website appears on different screens with media queries and breakpoints</w:t>
      </w:r>
    </w:p>
    <w:p w:rsidR="0046690E" w:rsidRPr="0046690E" w:rsidRDefault="0046690E" w:rsidP="0046690E">
      <w:pPr>
        <w:shd w:val="clear" w:color="auto" w:fill="FFFFFF"/>
        <w:spacing w:after="100" w:afterAutospacing="1" w:line="240" w:lineRule="auto"/>
        <w:rPr>
          <w:rFonts w:ascii="Segoe UI" w:eastAsia="Times New Roman" w:hAnsi="Segoe UI" w:cs="Segoe UI"/>
          <w:color w:val="484848"/>
          <w:sz w:val="27"/>
          <w:szCs w:val="27"/>
        </w:rPr>
      </w:pPr>
      <w:r w:rsidRPr="0046690E">
        <w:rPr>
          <w:rFonts w:ascii="Segoe UI" w:eastAsia="Times New Roman" w:hAnsi="Segoe UI" w:cs="Segoe UI"/>
          <w:color w:val="484848"/>
          <w:sz w:val="27"/>
          <w:szCs w:val="27"/>
        </w:rPr>
        <w:t>Throughout this lesson, you learned:</w:t>
      </w:r>
    </w:p>
    <w:p w:rsidR="0046690E" w:rsidRPr="0046690E" w:rsidRDefault="0046690E" w:rsidP="0046690E">
      <w:pPr>
        <w:numPr>
          <w:ilvl w:val="0"/>
          <w:numId w:val="3"/>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46690E">
        <w:rPr>
          <w:rFonts w:ascii="Segoe UI" w:eastAsia="Times New Roman" w:hAnsi="Segoe UI" w:cs="Segoe UI"/>
          <w:color w:val="484848"/>
          <w:sz w:val="27"/>
          <w:szCs w:val="27"/>
        </w:rPr>
        <w:t>When a website responds to the size of the screen it's viewed on, it’s called a </w:t>
      </w:r>
      <w:r w:rsidRPr="0046690E">
        <w:rPr>
          <w:rFonts w:ascii="Segoe UI" w:eastAsia="Times New Roman" w:hAnsi="Segoe UI" w:cs="Segoe UI"/>
          <w:i/>
          <w:iCs/>
          <w:color w:val="484848"/>
          <w:sz w:val="27"/>
          <w:szCs w:val="27"/>
        </w:rPr>
        <w:t>responsive</w:t>
      </w:r>
      <w:r w:rsidRPr="0046690E">
        <w:rPr>
          <w:rFonts w:ascii="Segoe UI" w:eastAsia="Times New Roman" w:hAnsi="Segoe UI" w:cs="Segoe UI"/>
          <w:color w:val="484848"/>
          <w:sz w:val="27"/>
          <w:szCs w:val="27"/>
        </w:rPr>
        <w:t> website.</w:t>
      </w:r>
    </w:p>
    <w:p w:rsidR="0046690E" w:rsidRPr="0046690E" w:rsidRDefault="0046690E" w:rsidP="0046690E">
      <w:pPr>
        <w:numPr>
          <w:ilvl w:val="0"/>
          <w:numId w:val="3"/>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46690E">
        <w:rPr>
          <w:rFonts w:ascii="Segoe UI" w:eastAsia="Times New Roman" w:hAnsi="Segoe UI" w:cs="Segoe UI"/>
          <w:color w:val="484848"/>
          <w:sz w:val="27"/>
          <w:szCs w:val="27"/>
        </w:rPr>
        <w:t>You can write </w:t>
      </w:r>
      <w:r w:rsidRPr="0046690E">
        <w:rPr>
          <w:rFonts w:ascii="Segoe UI" w:eastAsia="Times New Roman" w:hAnsi="Segoe UI" w:cs="Segoe UI"/>
          <w:i/>
          <w:iCs/>
          <w:color w:val="484848"/>
          <w:sz w:val="27"/>
          <w:szCs w:val="27"/>
        </w:rPr>
        <w:t>media queries</w:t>
      </w:r>
      <w:r w:rsidRPr="0046690E">
        <w:rPr>
          <w:rFonts w:ascii="Segoe UI" w:eastAsia="Times New Roman" w:hAnsi="Segoe UI" w:cs="Segoe UI"/>
          <w:color w:val="484848"/>
          <w:sz w:val="27"/>
          <w:szCs w:val="27"/>
        </w:rPr>
        <w:t> to help with different screen sizes.</w:t>
      </w:r>
    </w:p>
    <w:p w:rsidR="0046690E" w:rsidRPr="0046690E" w:rsidRDefault="0046690E" w:rsidP="0046690E">
      <w:pPr>
        <w:numPr>
          <w:ilvl w:val="0"/>
          <w:numId w:val="3"/>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46690E">
        <w:rPr>
          <w:rFonts w:ascii="Segoe UI" w:eastAsia="Times New Roman" w:hAnsi="Segoe UI" w:cs="Segoe UI"/>
          <w:color w:val="484848"/>
          <w:sz w:val="27"/>
          <w:szCs w:val="27"/>
        </w:rPr>
        <w:t>Media queries require </w:t>
      </w:r>
      <w:r w:rsidRPr="0046690E">
        <w:rPr>
          <w:rFonts w:ascii="Segoe UI" w:eastAsia="Times New Roman" w:hAnsi="Segoe UI" w:cs="Segoe UI"/>
          <w:i/>
          <w:iCs/>
          <w:color w:val="484848"/>
          <w:sz w:val="27"/>
          <w:szCs w:val="27"/>
        </w:rPr>
        <w:t>media features</w:t>
      </w:r>
      <w:r w:rsidRPr="0046690E">
        <w:rPr>
          <w:rFonts w:ascii="Segoe UI" w:eastAsia="Times New Roman" w:hAnsi="Segoe UI" w:cs="Segoe UI"/>
          <w:color w:val="484848"/>
          <w:sz w:val="27"/>
          <w:szCs w:val="27"/>
        </w:rPr>
        <w:t>. Media features are the conditions that must be met to render the CSS within a media query.</w:t>
      </w:r>
    </w:p>
    <w:p w:rsidR="0046690E" w:rsidRPr="0046690E" w:rsidRDefault="0046690E" w:rsidP="0046690E">
      <w:pPr>
        <w:numPr>
          <w:ilvl w:val="0"/>
          <w:numId w:val="3"/>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46690E">
        <w:rPr>
          <w:rFonts w:ascii="Segoe UI" w:eastAsia="Times New Roman" w:hAnsi="Segoe UI" w:cs="Segoe UI"/>
          <w:color w:val="484848"/>
          <w:sz w:val="27"/>
          <w:szCs w:val="27"/>
        </w:rPr>
        <w:t>Media features can detect many aspects of a user's browser, including the screen's width, height, resolution, orientation, and more.</w:t>
      </w:r>
    </w:p>
    <w:p w:rsidR="0046690E" w:rsidRPr="0046690E" w:rsidRDefault="0046690E" w:rsidP="0046690E">
      <w:pPr>
        <w:numPr>
          <w:ilvl w:val="0"/>
          <w:numId w:val="3"/>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46690E">
        <w:rPr>
          <w:rFonts w:ascii="Segoe UI" w:eastAsia="Times New Roman" w:hAnsi="Segoe UI" w:cs="Segoe UI"/>
          <w:color w:val="484848"/>
          <w:sz w:val="27"/>
          <w:szCs w:val="27"/>
        </w:rPr>
        <w:t>The </w:t>
      </w:r>
      <w:r w:rsidRPr="0046690E">
        <w:rPr>
          <w:rFonts w:ascii="Consolas" w:eastAsia="Times New Roman" w:hAnsi="Consolas" w:cs="Courier New"/>
          <w:color w:val="15141F"/>
          <w:sz w:val="20"/>
          <w:szCs w:val="20"/>
          <w:shd w:val="clear" w:color="auto" w:fill="DFE0E0"/>
        </w:rPr>
        <w:t>and</w:t>
      </w:r>
      <w:r w:rsidRPr="0046690E">
        <w:rPr>
          <w:rFonts w:ascii="Segoe UI" w:eastAsia="Times New Roman" w:hAnsi="Segoe UI" w:cs="Segoe UI"/>
          <w:color w:val="484848"/>
          <w:sz w:val="27"/>
          <w:szCs w:val="27"/>
        </w:rPr>
        <w:t> operator requires multiple media features to be true at once.</w:t>
      </w:r>
    </w:p>
    <w:p w:rsidR="0046690E" w:rsidRPr="0046690E" w:rsidRDefault="0046690E" w:rsidP="0046690E">
      <w:pPr>
        <w:numPr>
          <w:ilvl w:val="0"/>
          <w:numId w:val="3"/>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46690E">
        <w:rPr>
          <w:rFonts w:ascii="Segoe UI" w:eastAsia="Times New Roman" w:hAnsi="Segoe UI" w:cs="Segoe UI"/>
          <w:color w:val="484848"/>
          <w:sz w:val="27"/>
          <w:szCs w:val="27"/>
        </w:rPr>
        <w:t>A comma separated list of media features only requires one media feature to be true for the code within to be applied.</w:t>
      </w:r>
    </w:p>
    <w:p w:rsidR="0046690E" w:rsidRPr="0046690E" w:rsidRDefault="0046690E" w:rsidP="0046690E">
      <w:pPr>
        <w:numPr>
          <w:ilvl w:val="0"/>
          <w:numId w:val="3"/>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46690E">
        <w:rPr>
          <w:rFonts w:ascii="Segoe UI" w:eastAsia="Times New Roman" w:hAnsi="Segoe UI" w:cs="Segoe UI"/>
          <w:color w:val="484848"/>
          <w:sz w:val="27"/>
          <w:szCs w:val="27"/>
        </w:rPr>
        <w:t>The best practice for identifying where media queries should be set is by resizing the browser to determine where the content naturally breaks. Natural breakpoints are found by resizing the browser.</w:t>
      </w:r>
    </w:p>
    <w:p w:rsidR="0046690E" w:rsidRPr="0046690E" w:rsidRDefault="0046690E" w:rsidP="0046690E">
      <w:pPr>
        <w:shd w:val="clear" w:color="auto" w:fill="FFFFFF"/>
        <w:spacing w:after="0" w:line="240" w:lineRule="auto"/>
        <w:rPr>
          <w:rFonts w:ascii="Segoe UI" w:eastAsia="Times New Roman" w:hAnsi="Segoe UI" w:cs="Segoe UI"/>
          <w:color w:val="484848"/>
          <w:sz w:val="27"/>
          <w:szCs w:val="27"/>
        </w:rPr>
      </w:pPr>
      <w:r w:rsidRPr="0046690E">
        <w:rPr>
          <w:rFonts w:ascii="Segoe UI" w:eastAsia="Times New Roman" w:hAnsi="Segoe UI" w:cs="Segoe UI"/>
          <w:color w:val="484848"/>
          <w:sz w:val="27"/>
          <w:szCs w:val="27"/>
        </w:rPr>
        <w:lastRenderedPageBreak/>
        <w:t>With your knowledge of media queries and CSS, you can make websites that look great on any device, from a small phone to a huge television. By making your websites responsive, you'll make it possible for any of your users to have a great experience.</w:t>
      </w:r>
    </w:p>
    <w:p w:rsidR="00E21621" w:rsidRPr="00E21621" w:rsidRDefault="00E21621" w:rsidP="00676CC9">
      <w:bookmarkStart w:id="0" w:name="_GoBack"/>
      <w:bookmarkEnd w:id="0"/>
    </w:p>
    <w:sectPr w:rsidR="00E21621" w:rsidRPr="00E21621">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C51712"/>
    <w:multiLevelType w:val="multilevel"/>
    <w:tmpl w:val="6936C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C572837"/>
    <w:multiLevelType w:val="multilevel"/>
    <w:tmpl w:val="000AD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2F6A6A"/>
    <w:multiLevelType w:val="multilevel"/>
    <w:tmpl w:val="8B34C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55D2"/>
    <w:rsid w:val="0046690E"/>
    <w:rsid w:val="005F55D2"/>
    <w:rsid w:val="00676CC9"/>
    <w:rsid w:val="00E005EB"/>
    <w:rsid w:val="00E216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CB10A"/>
  <w15:chartTrackingRefBased/>
  <w15:docId w15:val="{3A0B17E3-8B13-4517-A0AC-D33E7DAF8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676CC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76CC9"/>
    <w:rPr>
      <w:rFonts w:ascii="Times New Roman" w:eastAsia="Times New Roman" w:hAnsi="Times New Roman" w:cs="Times New Roman"/>
      <w:b/>
      <w:bCs/>
      <w:kern w:val="36"/>
      <w:sz w:val="48"/>
      <w:szCs w:val="48"/>
    </w:rPr>
  </w:style>
  <w:style w:type="paragraph" w:styleId="a3">
    <w:name w:val="Normal (Web)"/>
    <w:basedOn w:val="a"/>
    <w:uiPriority w:val="99"/>
    <w:semiHidden/>
    <w:unhideWhenUsed/>
    <w:rsid w:val="00676CC9"/>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Emphasis"/>
    <w:basedOn w:val="a0"/>
    <w:uiPriority w:val="20"/>
    <w:qFormat/>
    <w:rsid w:val="00676CC9"/>
    <w:rPr>
      <w:i/>
      <w:iCs/>
    </w:rPr>
  </w:style>
  <w:style w:type="paragraph" w:styleId="HTML">
    <w:name w:val="HTML Preformatted"/>
    <w:basedOn w:val="a"/>
    <w:link w:val="HTML0"/>
    <w:uiPriority w:val="99"/>
    <w:semiHidden/>
    <w:unhideWhenUsed/>
    <w:rsid w:val="00E216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E21621"/>
    <w:rPr>
      <w:rFonts w:ascii="Courier New" w:eastAsia="Times New Roman" w:hAnsi="Courier New" w:cs="Courier New"/>
      <w:sz w:val="20"/>
      <w:szCs w:val="20"/>
    </w:rPr>
  </w:style>
  <w:style w:type="character" w:styleId="HTML1">
    <w:name w:val="HTML Code"/>
    <w:basedOn w:val="a0"/>
    <w:uiPriority w:val="99"/>
    <w:semiHidden/>
    <w:unhideWhenUsed/>
    <w:rsid w:val="00E21621"/>
    <w:rPr>
      <w:rFonts w:ascii="Courier New" w:eastAsia="Times New Roman" w:hAnsi="Courier New" w:cs="Courier New"/>
      <w:sz w:val="20"/>
      <w:szCs w:val="20"/>
    </w:rPr>
  </w:style>
  <w:style w:type="character" w:customStyle="1" w:styleId="cm-def">
    <w:name w:val="cm-def"/>
    <w:basedOn w:val="a0"/>
    <w:rsid w:val="00E21621"/>
  </w:style>
  <w:style w:type="character" w:customStyle="1" w:styleId="cm-keyword">
    <w:name w:val="cm-keyword"/>
    <w:basedOn w:val="a0"/>
    <w:rsid w:val="00E21621"/>
  </w:style>
  <w:style w:type="character" w:customStyle="1" w:styleId="cm-attribute">
    <w:name w:val="cm-attribute"/>
    <w:basedOn w:val="a0"/>
    <w:rsid w:val="00E21621"/>
  </w:style>
  <w:style w:type="character" w:customStyle="1" w:styleId="cm-property">
    <w:name w:val="cm-property"/>
    <w:basedOn w:val="a0"/>
    <w:rsid w:val="00E21621"/>
  </w:style>
  <w:style w:type="character" w:customStyle="1" w:styleId="cm-number">
    <w:name w:val="cm-number"/>
    <w:basedOn w:val="a0"/>
    <w:rsid w:val="00E21621"/>
  </w:style>
  <w:style w:type="character" w:customStyle="1" w:styleId="cm-tag">
    <w:name w:val="cm-tag"/>
    <w:basedOn w:val="a0"/>
    <w:rsid w:val="00E21621"/>
  </w:style>
  <w:style w:type="character" w:styleId="a5">
    <w:name w:val="Hyperlink"/>
    <w:basedOn w:val="a0"/>
    <w:uiPriority w:val="99"/>
    <w:semiHidden/>
    <w:unhideWhenUsed/>
    <w:rsid w:val="00E21621"/>
    <w:rPr>
      <w:color w:val="0000FF"/>
      <w:u w:val="single"/>
    </w:rPr>
  </w:style>
  <w:style w:type="character" w:customStyle="1" w:styleId="cm-comment">
    <w:name w:val="cm-comment"/>
    <w:basedOn w:val="a0"/>
    <w:rsid w:val="00E216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5475655">
      <w:bodyDiv w:val="1"/>
      <w:marLeft w:val="0"/>
      <w:marRight w:val="0"/>
      <w:marTop w:val="0"/>
      <w:marBottom w:val="0"/>
      <w:divBdr>
        <w:top w:val="none" w:sz="0" w:space="0" w:color="auto"/>
        <w:left w:val="none" w:sz="0" w:space="0" w:color="auto"/>
        <w:bottom w:val="none" w:sz="0" w:space="0" w:color="auto"/>
        <w:right w:val="none" w:sz="0" w:space="0" w:color="auto"/>
      </w:divBdr>
    </w:div>
    <w:div w:id="501119611">
      <w:bodyDiv w:val="1"/>
      <w:marLeft w:val="0"/>
      <w:marRight w:val="0"/>
      <w:marTop w:val="0"/>
      <w:marBottom w:val="0"/>
      <w:divBdr>
        <w:top w:val="none" w:sz="0" w:space="0" w:color="auto"/>
        <w:left w:val="none" w:sz="0" w:space="0" w:color="auto"/>
        <w:bottom w:val="none" w:sz="0" w:space="0" w:color="auto"/>
        <w:right w:val="none" w:sz="0" w:space="0" w:color="auto"/>
      </w:divBdr>
      <w:divsChild>
        <w:div w:id="1691029289">
          <w:marLeft w:val="0"/>
          <w:marRight w:val="0"/>
          <w:marTop w:val="0"/>
          <w:marBottom w:val="0"/>
          <w:divBdr>
            <w:top w:val="none" w:sz="0" w:space="0" w:color="auto"/>
            <w:left w:val="none" w:sz="0" w:space="0" w:color="auto"/>
            <w:bottom w:val="none" w:sz="0" w:space="0" w:color="auto"/>
            <w:right w:val="none" w:sz="0" w:space="0" w:color="auto"/>
          </w:divBdr>
        </w:div>
      </w:divsChild>
    </w:div>
    <w:div w:id="561984003">
      <w:bodyDiv w:val="1"/>
      <w:marLeft w:val="0"/>
      <w:marRight w:val="0"/>
      <w:marTop w:val="0"/>
      <w:marBottom w:val="0"/>
      <w:divBdr>
        <w:top w:val="none" w:sz="0" w:space="0" w:color="auto"/>
        <w:left w:val="none" w:sz="0" w:space="0" w:color="auto"/>
        <w:bottom w:val="none" w:sz="0" w:space="0" w:color="auto"/>
        <w:right w:val="none" w:sz="0" w:space="0" w:color="auto"/>
      </w:divBdr>
      <w:divsChild>
        <w:div w:id="430248494">
          <w:marLeft w:val="0"/>
          <w:marRight w:val="0"/>
          <w:marTop w:val="0"/>
          <w:marBottom w:val="0"/>
          <w:divBdr>
            <w:top w:val="none" w:sz="0" w:space="0" w:color="auto"/>
            <w:left w:val="none" w:sz="0" w:space="0" w:color="auto"/>
            <w:bottom w:val="none" w:sz="0" w:space="0" w:color="auto"/>
            <w:right w:val="none" w:sz="0" w:space="0" w:color="auto"/>
          </w:divBdr>
        </w:div>
        <w:div w:id="244070818">
          <w:marLeft w:val="0"/>
          <w:marRight w:val="0"/>
          <w:marTop w:val="0"/>
          <w:marBottom w:val="0"/>
          <w:divBdr>
            <w:top w:val="none" w:sz="0" w:space="0" w:color="auto"/>
            <w:left w:val="none" w:sz="0" w:space="0" w:color="auto"/>
            <w:bottom w:val="none" w:sz="0" w:space="0" w:color="auto"/>
            <w:right w:val="none" w:sz="0" w:space="0" w:color="auto"/>
          </w:divBdr>
        </w:div>
      </w:divsChild>
    </w:div>
    <w:div w:id="762991584">
      <w:bodyDiv w:val="1"/>
      <w:marLeft w:val="0"/>
      <w:marRight w:val="0"/>
      <w:marTop w:val="0"/>
      <w:marBottom w:val="0"/>
      <w:divBdr>
        <w:top w:val="none" w:sz="0" w:space="0" w:color="auto"/>
        <w:left w:val="none" w:sz="0" w:space="0" w:color="auto"/>
        <w:bottom w:val="none" w:sz="0" w:space="0" w:color="auto"/>
        <w:right w:val="none" w:sz="0" w:space="0" w:color="auto"/>
      </w:divBdr>
    </w:div>
    <w:div w:id="934098167">
      <w:bodyDiv w:val="1"/>
      <w:marLeft w:val="0"/>
      <w:marRight w:val="0"/>
      <w:marTop w:val="0"/>
      <w:marBottom w:val="0"/>
      <w:divBdr>
        <w:top w:val="none" w:sz="0" w:space="0" w:color="auto"/>
        <w:left w:val="none" w:sz="0" w:space="0" w:color="auto"/>
        <w:bottom w:val="none" w:sz="0" w:space="0" w:color="auto"/>
        <w:right w:val="none" w:sz="0" w:space="0" w:color="auto"/>
      </w:divBdr>
      <w:divsChild>
        <w:div w:id="321587385">
          <w:marLeft w:val="0"/>
          <w:marRight w:val="0"/>
          <w:marTop w:val="0"/>
          <w:marBottom w:val="0"/>
          <w:divBdr>
            <w:top w:val="none" w:sz="0" w:space="0" w:color="auto"/>
            <w:left w:val="none" w:sz="0" w:space="0" w:color="auto"/>
            <w:bottom w:val="none" w:sz="0" w:space="0" w:color="auto"/>
            <w:right w:val="none" w:sz="0" w:space="0" w:color="auto"/>
          </w:divBdr>
        </w:div>
      </w:divsChild>
    </w:div>
    <w:div w:id="1013923499">
      <w:bodyDiv w:val="1"/>
      <w:marLeft w:val="0"/>
      <w:marRight w:val="0"/>
      <w:marTop w:val="0"/>
      <w:marBottom w:val="0"/>
      <w:divBdr>
        <w:top w:val="none" w:sz="0" w:space="0" w:color="auto"/>
        <w:left w:val="none" w:sz="0" w:space="0" w:color="auto"/>
        <w:bottom w:val="none" w:sz="0" w:space="0" w:color="auto"/>
        <w:right w:val="none" w:sz="0" w:space="0" w:color="auto"/>
      </w:divBdr>
      <w:divsChild>
        <w:div w:id="46884389">
          <w:marLeft w:val="0"/>
          <w:marRight w:val="0"/>
          <w:marTop w:val="0"/>
          <w:marBottom w:val="0"/>
          <w:divBdr>
            <w:top w:val="none" w:sz="0" w:space="0" w:color="auto"/>
            <w:left w:val="none" w:sz="0" w:space="0" w:color="auto"/>
            <w:bottom w:val="none" w:sz="0" w:space="0" w:color="auto"/>
            <w:right w:val="none" w:sz="0" w:space="0" w:color="auto"/>
          </w:divBdr>
        </w:div>
      </w:divsChild>
    </w:div>
    <w:div w:id="1113135063">
      <w:bodyDiv w:val="1"/>
      <w:marLeft w:val="0"/>
      <w:marRight w:val="0"/>
      <w:marTop w:val="0"/>
      <w:marBottom w:val="0"/>
      <w:divBdr>
        <w:top w:val="none" w:sz="0" w:space="0" w:color="auto"/>
        <w:left w:val="none" w:sz="0" w:space="0" w:color="auto"/>
        <w:bottom w:val="none" w:sz="0" w:space="0" w:color="auto"/>
        <w:right w:val="none" w:sz="0" w:space="0" w:color="auto"/>
      </w:divBdr>
    </w:div>
    <w:div w:id="1208955444">
      <w:bodyDiv w:val="1"/>
      <w:marLeft w:val="0"/>
      <w:marRight w:val="0"/>
      <w:marTop w:val="0"/>
      <w:marBottom w:val="0"/>
      <w:divBdr>
        <w:top w:val="none" w:sz="0" w:space="0" w:color="auto"/>
        <w:left w:val="none" w:sz="0" w:space="0" w:color="auto"/>
        <w:bottom w:val="none" w:sz="0" w:space="0" w:color="auto"/>
        <w:right w:val="none" w:sz="0" w:space="0" w:color="auto"/>
      </w:divBdr>
      <w:divsChild>
        <w:div w:id="521237891">
          <w:marLeft w:val="0"/>
          <w:marRight w:val="0"/>
          <w:marTop w:val="0"/>
          <w:marBottom w:val="0"/>
          <w:divBdr>
            <w:top w:val="none" w:sz="0" w:space="0" w:color="auto"/>
            <w:left w:val="none" w:sz="0" w:space="0" w:color="auto"/>
            <w:bottom w:val="none" w:sz="0" w:space="0" w:color="auto"/>
            <w:right w:val="none" w:sz="0" w:space="0" w:color="auto"/>
          </w:divBdr>
        </w:div>
      </w:divsChild>
    </w:div>
    <w:div w:id="1626886558">
      <w:bodyDiv w:val="1"/>
      <w:marLeft w:val="0"/>
      <w:marRight w:val="0"/>
      <w:marTop w:val="0"/>
      <w:marBottom w:val="0"/>
      <w:divBdr>
        <w:top w:val="none" w:sz="0" w:space="0" w:color="auto"/>
        <w:left w:val="none" w:sz="0" w:space="0" w:color="auto"/>
        <w:bottom w:val="none" w:sz="0" w:space="0" w:color="auto"/>
        <w:right w:val="none" w:sz="0" w:space="0" w:color="auto"/>
      </w:divBdr>
      <w:divsChild>
        <w:div w:id="12645369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3.amazonaws.com/codecademy-content/courses/freelance-1/unit-5/screen-sizes.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Dots_per_inch" TargetMode="External"/><Relationship Id="rId5" Type="http://schemas.openxmlformats.org/officeDocument/2006/relationships/hyperlink" Target="https://en.wikipedia.org/wiki/Page_orientati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1176</TotalTime>
  <Pages>6</Pages>
  <Words>1438</Words>
  <Characters>8202</Characters>
  <Application>Microsoft Office Word</Application>
  <DocSecurity>0</DocSecurity>
  <Lines>68</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2</cp:revision>
  <dcterms:created xsi:type="dcterms:W3CDTF">2018-09-20T13:27:00Z</dcterms:created>
  <dcterms:modified xsi:type="dcterms:W3CDTF">2018-09-21T09:03:00Z</dcterms:modified>
</cp:coreProperties>
</file>