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CE" w:rsidRPr="000875CE" w:rsidRDefault="000875CE" w:rsidP="000875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0875CE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The DOM Tree</w:t>
      </w:r>
    </w:p>
    <w:p w:rsidR="000875CE" w:rsidRPr="000875CE" w:rsidRDefault="000875CE" w:rsidP="000875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 xml:space="preserve">jQuery makes it easy to target HTML elements by tag name, class, and id. We can also dynamically target a single element in a given class using by accessing an </w:t>
      </w:r>
      <w:proofErr w:type="gramStart"/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event's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currentTarget</w:t>
      </w:r>
      <w:proofErr w:type="spellEnd"/>
      <w:proofErr w:type="gramEnd"/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 attribute. In this lesson, we'll go even further. You will learn how to target elements based on their position relative to other elements.</w:t>
      </w:r>
    </w:p>
    <w:p w:rsidR="000875CE" w:rsidRPr="000875CE" w:rsidRDefault="000875CE" w:rsidP="000875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Before we begin, let's review the Document Object Model or DOM. The DOM is a tree of objects based on the HTML document that is created by the browser when it loads a page. Every element in this page exists on some branch of the tree, with elements above it, and possibly next to or below it.</w:t>
      </w:r>
    </w:p>
    <w:p w:rsidR="000875CE" w:rsidRPr="000875CE" w:rsidRDefault="000875CE" w:rsidP="000875CE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&lt;div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B4D353"/>
          <w:sz w:val="20"/>
          <w:szCs w:val="20"/>
        </w:rPr>
        <w:t>class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0875CE">
        <w:rPr>
          <w:rFonts w:ascii="Consolas" w:eastAsia="Times New Roman" w:hAnsi="Consolas" w:cs="Courier New"/>
          <w:color w:val="FFE083"/>
          <w:sz w:val="20"/>
          <w:szCs w:val="20"/>
        </w:rPr>
        <w:t>'parent'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&lt;div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B4D353"/>
          <w:sz w:val="20"/>
          <w:szCs w:val="20"/>
        </w:rPr>
        <w:t>class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0875CE">
        <w:rPr>
          <w:rFonts w:ascii="Consolas" w:eastAsia="Times New Roman" w:hAnsi="Consolas" w:cs="Courier New"/>
          <w:color w:val="FFE083"/>
          <w:sz w:val="20"/>
          <w:szCs w:val="20"/>
        </w:rPr>
        <w:t>'child'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B4D353"/>
          <w:sz w:val="20"/>
          <w:szCs w:val="20"/>
        </w:rPr>
        <w:t>id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0875CE">
        <w:rPr>
          <w:rFonts w:ascii="Consolas" w:eastAsia="Times New Roman" w:hAnsi="Consolas" w:cs="Courier New"/>
          <w:color w:val="FFE083"/>
          <w:sz w:val="20"/>
          <w:szCs w:val="20"/>
        </w:rPr>
        <w:t>'sibling1'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&lt;p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B4D353"/>
          <w:sz w:val="20"/>
          <w:szCs w:val="20"/>
        </w:rPr>
        <w:t>class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0875CE">
        <w:rPr>
          <w:rFonts w:ascii="Consolas" w:eastAsia="Times New Roman" w:hAnsi="Consolas" w:cs="Courier New"/>
          <w:color w:val="FFE083"/>
          <w:sz w:val="20"/>
          <w:szCs w:val="20"/>
        </w:rPr>
        <w:t>'grandchild'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&gt;&lt;/p&gt;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&lt;/div&gt;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&lt;div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B4D353"/>
          <w:sz w:val="20"/>
          <w:szCs w:val="20"/>
        </w:rPr>
        <w:t>class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0875CE">
        <w:rPr>
          <w:rFonts w:ascii="Consolas" w:eastAsia="Times New Roman" w:hAnsi="Consolas" w:cs="Courier New"/>
          <w:color w:val="FFE083"/>
          <w:sz w:val="20"/>
          <w:szCs w:val="20"/>
        </w:rPr>
        <w:t>'child'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B4D353"/>
          <w:sz w:val="20"/>
          <w:szCs w:val="20"/>
        </w:rPr>
        <w:t>id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0875CE">
        <w:rPr>
          <w:rFonts w:ascii="Consolas" w:eastAsia="Times New Roman" w:hAnsi="Consolas" w:cs="Courier New"/>
          <w:color w:val="FFE083"/>
          <w:sz w:val="20"/>
          <w:szCs w:val="20"/>
        </w:rPr>
        <w:t>'sibling2'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&gt;&lt;/div&gt;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&lt;div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B4D353"/>
          <w:sz w:val="20"/>
          <w:szCs w:val="20"/>
        </w:rPr>
        <w:t>class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0875CE">
        <w:rPr>
          <w:rFonts w:ascii="Consolas" w:eastAsia="Times New Roman" w:hAnsi="Consolas" w:cs="Courier New"/>
          <w:color w:val="FFE083"/>
          <w:sz w:val="20"/>
          <w:szCs w:val="20"/>
        </w:rPr>
        <w:t>'child'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B4D353"/>
          <w:sz w:val="20"/>
          <w:szCs w:val="20"/>
        </w:rPr>
        <w:t>id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0875CE">
        <w:rPr>
          <w:rFonts w:ascii="Consolas" w:eastAsia="Times New Roman" w:hAnsi="Consolas" w:cs="Courier New"/>
          <w:color w:val="FFE083"/>
          <w:sz w:val="20"/>
          <w:szCs w:val="20"/>
        </w:rPr>
        <w:t>'sibling3'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&gt;&lt;/div&gt;</w:t>
      </w:r>
      <w:r w:rsidRPr="000875C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875CE">
        <w:rPr>
          <w:rFonts w:ascii="Consolas" w:eastAsia="Times New Roman" w:hAnsi="Consolas" w:cs="Courier New"/>
          <w:color w:val="E85D7F"/>
          <w:sz w:val="20"/>
          <w:szCs w:val="20"/>
        </w:rPr>
        <w:t>&lt;/div&gt;</w:t>
      </w:r>
    </w:p>
    <w:p w:rsidR="000875CE" w:rsidRPr="000875CE" w:rsidRDefault="000875CE" w:rsidP="00087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Elements inside other elements are considered descendants. We use family words to refer to these relationships. For instance, an outer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&lt;div&gt;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 would be considered the parent of any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&lt;div&gt;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 element inside it (those with class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'child'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 above). Any other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&lt;div&gt;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s inside of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'parent'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 on the same level as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'child'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 are considered siblings of each other. A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&lt;p&gt;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 in any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'child'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 would itself be a child of the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</w:t>
      </w:r>
      <w:proofErr w:type="spellStart"/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child'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element</w:t>
      </w:r>
      <w:proofErr w:type="spellEnd"/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 xml:space="preserve"> that contains it and a grandchild of </w:t>
      </w:r>
      <w:r w:rsidRPr="000875C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'parent'</w:t>
      </w:r>
      <w:r w:rsidRPr="000875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0875CE" w:rsidRDefault="000875CE" w:rsidP="000875C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Children</w:t>
      </w:r>
    </w:p>
    <w:p w:rsidR="000875CE" w:rsidRDefault="000875CE" w:rsidP="000875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According to the DOM tree, the outermost element is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parent</w:t>
      </w:r>
      <w:r>
        <w:rPr>
          <w:rFonts w:ascii="Segoe UI" w:hAnsi="Segoe UI" w:cs="Segoe UI"/>
          <w:color w:val="484848"/>
          <w:sz w:val="27"/>
          <w:szCs w:val="27"/>
        </w:rPr>
        <w:t> of all elements inside of it. Therefore, the HTML elements inside of the outer element are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children</w:t>
      </w:r>
      <w:r>
        <w:rPr>
          <w:rFonts w:ascii="Segoe UI" w:hAnsi="Segoe UI" w:cs="Segoe UI"/>
          <w:color w:val="484848"/>
          <w:sz w:val="27"/>
          <w:szCs w:val="27"/>
        </w:rPr>
        <w:t xml:space="preserve">. The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jQuery </w:t>
      </w:r>
      <w:r>
        <w:rPr>
          <w:rStyle w:val="HTML"/>
          <w:rFonts w:ascii="Consolas" w:hAnsi="Consolas"/>
          <w:color w:val="15141F"/>
          <w:shd w:val="clear" w:color="auto" w:fill="DFE0E0"/>
        </w:rPr>
        <w:t>.children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allows us to target these elements.</w:t>
      </w:r>
    </w:p>
    <w:p w:rsidR="000875CE" w:rsidRDefault="000875CE" w:rsidP="000875CE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class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'parent'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id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'holder'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&lt;div&gt;</w:t>
      </w:r>
      <w:r>
        <w:rPr>
          <w:rFonts w:ascii="Consolas" w:hAnsi="Consolas"/>
          <w:color w:val="FFFFFF"/>
        </w:rPr>
        <w:t xml:space="preserve">Child </w:t>
      </w:r>
      <w:r>
        <w:rPr>
          <w:rStyle w:val="cm-tag"/>
          <w:rFonts w:ascii="Consolas" w:hAnsi="Consolas"/>
          <w:color w:val="E85D7F"/>
        </w:rPr>
        <w:t>&lt;span&gt;</w:t>
      </w:r>
      <w:r>
        <w:rPr>
          <w:rFonts w:ascii="Consolas" w:hAnsi="Consolas"/>
          <w:color w:val="FFFFFF"/>
        </w:rPr>
        <w:t>1</w:t>
      </w:r>
      <w:r>
        <w:rPr>
          <w:rStyle w:val="cm-tag"/>
          <w:rFonts w:ascii="Consolas" w:hAnsi="Consolas"/>
          <w:color w:val="E85D7F"/>
        </w:rPr>
        <w:t>&lt;/span&gt;&lt;/div&gt;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&lt;div&gt;</w:t>
      </w:r>
      <w:r>
        <w:rPr>
          <w:rFonts w:ascii="Consolas" w:hAnsi="Consolas"/>
          <w:color w:val="FFFFFF"/>
        </w:rPr>
        <w:t xml:space="preserve">Child </w:t>
      </w:r>
      <w:r>
        <w:rPr>
          <w:rStyle w:val="cm-tag"/>
          <w:rFonts w:ascii="Consolas" w:hAnsi="Consolas"/>
          <w:color w:val="E85D7F"/>
        </w:rPr>
        <w:t>&lt;span&gt;</w:t>
      </w:r>
      <w:r>
        <w:rPr>
          <w:rFonts w:ascii="Consolas" w:hAnsi="Consolas"/>
          <w:color w:val="FFFFFF"/>
        </w:rPr>
        <w:t>2</w:t>
      </w:r>
      <w:r>
        <w:rPr>
          <w:rStyle w:val="cm-tag"/>
          <w:rFonts w:ascii="Consolas" w:hAnsi="Consolas"/>
          <w:color w:val="E85D7F"/>
        </w:rPr>
        <w:t>&lt;/span&gt;&lt;/div&gt;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&lt;div&gt;</w:t>
      </w:r>
      <w:r>
        <w:rPr>
          <w:rFonts w:ascii="Consolas" w:hAnsi="Consolas"/>
          <w:color w:val="FFFFFF"/>
        </w:rPr>
        <w:t xml:space="preserve">Child </w:t>
      </w:r>
      <w:r>
        <w:rPr>
          <w:rStyle w:val="cm-tag"/>
          <w:rFonts w:ascii="Consolas" w:hAnsi="Consolas"/>
          <w:color w:val="E85D7F"/>
        </w:rPr>
        <w:t>&lt;span&gt;</w:t>
      </w:r>
      <w:r>
        <w:rPr>
          <w:rFonts w:ascii="Consolas" w:hAnsi="Consolas"/>
          <w:color w:val="FFFFFF"/>
        </w:rPr>
        <w:t>3</w:t>
      </w:r>
      <w:r>
        <w:rPr>
          <w:rStyle w:val="cm-tag"/>
          <w:rFonts w:ascii="Consolas" w:hAnsi="Consolas"/>
          <w:color w:val="E85D7F"/>
        </w:rPr>
        <w:t>&lt;/span&gt;&lt;/div&gt;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&lt;/div&gt;</w:t>
      </w:r>
    </w:p>
    <w:p w:rsidR="000875CE" w:rsidRDefault="000875CE" w:rsidP="000875CE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$kids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'#holder'</w:t>
      </w:r>
      <w:proofErr w:type="gramStart"/>
      <w:r>
        <w:rPr>
          <w:rFonts w:ascii="Consolas" w:hAnsi="Consolas"/>
          <w:color w:val="FFFFFF"/>
        </w:rPr>
        <w:t>).</w:t>
      </w:r>
      <w:r>
        <w:rPr>
          <w:rStyle w:val="cm-property"/>
          <w:rFonts w:ascii="Consolas" w:hAnsi="Consolas"/>
          <w:color w:val="83FFF5"/>
        </w:rPr>
        <w:t>children</w:t>
      </w:r>
      <w:proofErr w:type="gramEnd"/>
      <w:r>
        <w:rPr>
          <w:rFonts w:ascii="Consolas" w:hAnsi="Consolas"/>
          <w:color w:val="FFFFFF"/>
        </w:rPr>
        <w:t xml:space="preserve">(); </w:t>
      </w:r>
      <w:r>
        <w:rPr>
          <w:rStyle w:val="cm-variable"/>
          <w:rFonts w:ascii="Consolas" w:hAnsi="Consolas"/>
          <w:color w:val="FF8973"/>
        </w:rPr>
        <w:t>$</w:t>
      </w:r>
      <w:proofErr w:type="spellStart"/>
      <w:r>
        <w:rPr>
          <w:rStyle w:val="cm-variable"/>
          <w:rFonts w:ascii="Consolas" w:hAnsi="Consolas"/>
          <w:color w:val="FF8973"/>
        </w:rPr>
        <w:t>kids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on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'click'</w:t>
      </w:r>
      <w:r>
        <w:rPr>
          <w:rFonts w:ascii="Consolas" w:hAnsi="Consolas"/>
          <w:color w:val="FFFFFF"/>
        </w:rPr>
        <w:t xml:space="preserve">, </w:t>
      </w:r>
      <w:r>
        <w:rPr>
          <w:rStyle w:val="cm-def"/>
          <w:rFonts w:ascii="Consolas" w:hAnsi="Consolas"/>
          <w:color w:val="B3CCFF"/>
        </w:rPr>
        <w:t>event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>
        <w:rPr>
          <w:rFonts w:ascii="Consolas" w:hAnsi="Consolas"/>
          <w:color w:val="FFFFFF"/>
        </w:rPr>
        <w:t xml:space="preserve"> { </w:t>
      </w: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-2"/>
          <w:rFonts w:ascii="Consolas" w:hAnsi="Consolas"/>
          <w:color w:val="FF8973"/>
        </w:rPr>
        <w:t>event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currentTarget</w:t>
      </w:r>
      <w:proofErr w:type="spellEnd"/>
      <w:r>
        <w:rPr>
          <w:rFonts w:ascii="Consolas" w:hAnsi="Consolas"/>
          <w:color w:val="FFFFFF"/>
        </w:rPr>
        <w:t>).</w:t>
      </w:r>
      <w:proofErr w:type="spellStart"/>
      <w:r>
        <w:rPr>
          <w:rStyle w:val="cm-property"/>
          <w:rFonts w:ascii="Consolas" w:hAnsi="Consolas"/>
          <w:color w:val="83FFF5"/>
        </w:rPr>
        <w:t>css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'border'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'1px solid black'</w:t>
      </w:r>
      <w:r>
        <w:rPr>
          <w:rFonts w:ascii="Consolas" w:hAnsi="Consolas"/>
          <w:color w:val="FFFFFF"/>
        </w:rPr>
        <w:t>); });</w:t>
      </w:r>
    </w:p>
    <w:p w:rsidR="000875CE" w:rsidRDefault="000875CE" w:rsidP="000875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 </w:t>
      </w:r>
      <w:r>
        <w:rPr>
          <w:rStyle w:val="HTML"/>
          <w:rFonts w:ascii="Consolas" w:hAnsi="Consolas"/>
          <w:color w:val="15141F"/>
          <w:shd w:val="clear" w:color="auto" w:fill="DFE0E0"/>
        </w:rPr>
        <w:t>$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kids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variable refers to all children of the element with id </w:t>
      </w:r>
      <w:r>
        <w:rPr>
          <w:rStyle w:val="HTML"/>
          <w:rFonts w:ascii="Consolas" w:hAnsi="Consolas"/>
          <w:color w:val="15141F"/>
          <w:shd w:val="clear" w:color="auto" w:fill="DFE0E0"/>
        </w:rPr>
        <w:t>'holder'</w:t>
      </w:r>
      <w:r>
        <w:rPr>
          <w:rFonts w:ascii="Segoe UI" w:hAnsi="Segoe UI" w:cs="Segoe UI"/>
          <w:color w:val="484848"/>
          <w:sz w:val="27"/>
          <w:szCs w:val="27"/>
        </w:rPr>
        <w:t xml:space="preserve">(the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divs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inside </w:t>
      </w:r>
      <w:r>
        <w:rPr>
          <w:rStyle w:val="HTML"/>
          <w:rFonts w:ascii="Consolas" w:hAnsi="Consolas"/>
          <w:color w:val="15141F"/>
          <w:shd w:val="clear" w:color="auto" w:fill="DFE0E0"/>
        </w:rPr>
        <w:t>'#holder'</w:t>
      </w:r>
      <w:r>
        <w:rPr>
          <w:rFonts w:ascii="Segoe UI" w:hAnsi="Segoe UI" w:cs="Segoe UI"/>
          <w:color w:val="484848"/>
          <w:sz w:val="27"/>
          <w:szCs w:val="27"/>
        </w:rPr>
        <w:t xml:space="preserve">).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.on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adds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click</w:t>
      </w:r>
      <w:r>
        <w:rPr>
          <w:rFonts w:ascii="Segoe UI" w:hAnsi="Segoe UI" w:cs="Segoe UI"/>
          <w:color w:val="484848"/>
          <w:sz w:val="27"/>
          <w:szCs w:val="27"/>
        </w:rPr>
        <w:t> event handler to these </w:t>
      </w:r>
      <w:r>
        <w:rPr>
          <w:rStyle w:val="HTML"/>
          <w:rFonts w:ascii="Consolas" w:hAnsi="Consolas"/>
          <w:color w:val="15141F"/>
          <w:shd w:val="clear" w:color="auto" w:fill="DFE0E0"/>
        </w:rPr>
        <w:t>$kids</w:t>
      </w:r>
      <w:r>
        <w:rPr>
          <w:rFonts w:ascii="Segoe UI" w:hAnsi="Segoe UI" w:cs="Segoe UI"/>
          <w:color w:val="484848"/>
          <w:sz w:val="27"/>
          <w:szCs w:val="27"/>
        </w:rPr>
        <w:t>. When one of them is clicked, jQuery will add a </w:t>
      </w:r>
      <w:r>
        <w:rPr>
          <w:rStyle w:val="HTML"/>
          <w:rFonts w:ascii="Consolas" w:hAnsi="Consolas"/>
          <w:color w:val="15141F"/>
          <w:shd w:val="clear" w:color="auto" w:fill="DFE0E0"/>
        </w:rPr>
        <w:t>border</w:t>
      </w:r>
      <w:r>
        <w:rPr>
          <w:rFonts w:ascii="Segoe UI" w:hAnsi="Segoe UI" w:cs="Segoe UI"/>
          <w:color w:val="484848"/>
          <w:sz w:val="27"/>
          <w:szCs w:val="27"/>
        </w:rPr>
        <w:t> around it that is </w:t>
      </w:r>
      <w:r>
        <w:rPr>
          <w:rStyle w:val="HTML"/>
          <w:rFonts w:ascii="Consolas" w:hAnsi="Consolas"/>
          <w:color w:val="15141F"/>
          <w:shd w:val="clear" w:color="auto" w:fill="DFE0E0"/>
        </w:rPr>
        <w:t>1px</w:t>
      </w:r>
      <w:r>
        <w:rPr>
          <w:rFonts w:ascii="Segoe UI" w:hAnsi="Segoe UI" w:cs="Segoe UI"/>
          <w:color w:val="484848"/>
          <w:sz w:val="27"/>
          <w:szCs w:val="27"/>
        </w:rPr>
        <w:t> wide and </w:t>
      </w:r>
      <w:r>
        <w:rPr>
          <w:rStyle w:val="HTML"/>
          <w:rFonts w:ascii="Consolas" w:hAnsi="Consolas"/>
          <w:color w:val="15141F"/>
          <w:shd w:val="clear" w:color="auto" w:fill="DFE0E0"/>
        </w:rPr>
        <w:t>solid black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875CE" w:rsidRDefault="000875CE" w:rsidP="000875C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 is important to note that only the direct descendants of </w:t>
      </w:r>
      <w:r>
        <w:rPr>
          <w:rStyle w:val="HTML"/>
          <w:rFonts w:ascii="Consolas" w:hAnsi="Consolas"/>
          <w:color w:val="15141F"/>
          <w:shd w:val="clear" w:color="auto" w:fill="DFE0E0"/>
        </w:rPr>
        <w:t>'#holder'</w:t>
      </w:r>
      <w:r>
        <w:rPr>
          <w:rFonts w:ascii="Segoe UI" w:hAnsi="Segoe UI" w:cs="Segoe UI"/>
          <w:color w:val="484848"/>
          <w:sz w:val="27"/>
          <w:szCs w:val="27"/>
        </w:rPr>
        <w:t> are considered children. Any elements inside the child elements of </w:t>
      </w:r>
      <w:r>
        <w:rPr>
          <w:rStyle w:val="HTML"/>
          <w:rFonts w:ascii="Consolas" w:hAnsi="Consolas"/>
          <w:color w:val="15141F"/>
          <w:shd w:val="clear" w:color="auto" w:fill="DFE0E0"/>
        </w:rPr>
        <w:t>'#holder'</w:t>
      </w:r>
      <w:r>
        <w:rPr>
          <w:rFonts w:ascii="Segoe UI" w:hAnsi="Segoe UI" w:cs="Segoe UI"/>
          <w:color w:val="484848"/>
          <w:sz w:val="27"/>
          <w:szCs w:val="27"/>
        </w:rPr>
        <w:t>, such as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&lt;span&gt;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elements, will not be targeted by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.children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method.</w:t>
      </w:r>
    </w:p>
    <w:p w:rsidR="009358A3" w:rsidRDefault="009358A3" w:rsidP="009358A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Parent &amp; Siblings</w:t>
      </w:r>
    </w:p>
    <w:p w:rsidR="009358A3" w:rsidRDefault="009358A3" w:rsidP="009358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addition to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.children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we covered in the last exercise, there are two methods you can use to select the parent and siblings of an element.</w:t>
      </w:r>
    </w:p>
    <w:p w:rsidR="009358A3" w:rsidRDefault="009358A3" w:rsidP="009358A3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proofErr w:type="gramStart"/>
      <w:r>
        <w:rPr>
          <w:rStyle w:val="cm-string"/>
          <w:rFonts w:ascii="Consolas" w:hAnsi="Consolas"/>
          <w:color w:val="FFE083"/>
        </w:rPr>
        <w:t>'.choice</w:t>
      </w:r>
      <w:proofErr w:type="gram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).</w:t>
      </w:r>
      <w:r>
        <w:rPr>
          <w:rStyle w:val="cm-property"/>
          <w:rFonts w:ascii="Consolas" w:hAnsi="Consolas"/>
          <w:color w:val="83FFF5"/>
        </w:rPr>
        <w:t>on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'click'</w:t>
      </w:r>
      <w:r>
        <w:rPr>
          <w:rFonts w:ascii="Consolas" w:hAnsi="Consolas"/>
          <w:color w:val="FFFFFF"/>
        </w:rPr>
        <w:t xml:space="preserve">, </w:t>
      </w:r>
      <w:r>
        <w:rPr>
          <w:rStyle w:val="cm-def"/>
          <w:rFonts w:ascii="Consolas" w:hAnsi="Consolas"/>
          <w:color w:val="B3CCFF"/>
        </w:rPr>
        <w:t>event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>
        <w:rPr>
          <w:rFonts w:ascii="Consolas" w:hAnsi="Consolas"/>
          <w:color w:val="FFFFFF"/>
        </w:rPr>
        <w:t xml:space="preserve"> { </w:t>
      </w: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-2"/>
          <w:rFonts w:ascii="Consolas" w:hAnsi="Consolas"/>
          <w:color w:val="FF8973"/>
        </w:rPr>
        <w:t>event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currentTarget</w:t>
      </w:r>
      <w:proofErr w:type="spellEnd"/>
      <w:r>
        <w:rPr>
          <w:rFonts w:ascii="Consolas" w:hAnsi="Consolas"/>
          <w:color w:val="FFFFFF"/>
        </w:rPr>
        <w:t>).</w:t>
      </w:r>
      <w:r>
        <w:rPr>
          <w:rStyle w:val="cm-property"/>
          <w:rFonts w:ascii="Consolas" w:hAnsi="Consolas"/>
          <w:color w:val="83FFF5"/>
        </w:rPr>
        <w:t>parent</w:t>
      </w:r>
      <w:r>
        <w:rPr>
          <w:rFonts w:ascii="Consolas" w:hAnsi="Consolas"/>
          <w:color w:val="FFFFFF"/>
        </w:rPr>
        <w:t>().</w:t>
      </w:r>
      <w:r>
        <w:rPr>
          <w:rStyle w:val="cm-property"/>
          <w:rFonts w:ascii="Consolas" w:hAnsi="Consolas"/>
          <w:color w:val="83FFF5"/>
        </w:rPr>
        <w:t>hide</w:t>
      </w:r>
      <w:r>
        <w:rPr>
          <w:rFonts w:ascii="Consolas" w:hAnsi="Consolas"/>
          <w:color w:val="FFFFFF"/>
        </w:rPr>
        <w:t>(); });</w:t>
      </w:r>
    </w:p>
    <w:p w:rsidR="009358A3" w:rsidRDefault="009358A3" w:rsidP="009358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the example above,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.parent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targets the parent element of </w:t>
      </w:r>
      <w:r>
        <w:rPr>
          <w:rStyle w:val="HTML"/>
          <w:rFonts w:ascii="Consolas" w:hAnsi="Consolas"/>
          <w:color w:val="15141F"/>
          <w:shd w:val="clear" w:color="auto" w:fill="DFE0E0"/>
        </w:rPr>
        <w:t>'.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choice'</w:t>
      </w:r>
      <w:r>
        <w:rPr>
          <w:rFonts w:ascii="Segoe UI" w:hAnsi="Segoe UI" w:cs="Segoe UI"/>
          <w:color w:val="484848"/>
          <w:sz w:val="27"/>
          <w:szCs w:val="27"/>
        </w:rPr>
        <w:t>elements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and removes it from the DOM.</w:t>
      </w:r>
    </w:p>
    <w:p w:rsidR="009358A3" w:rsidRDefault="009358A3" w:rsidP="009358A3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proofErr w:type="gramStart"/>
      <w:r>
        <w:rPr>
          <w:rStyle w:val="cm-string"/>
          <w:rFonts w:ascii="Consolas" w:hAnsi="Consolas"/>
          <w:color w:val="FFE083"/>
        </w:rPr>
        <w:t>'.choice</w:t>
      </w:r>
      <w:proofErr w:type="gram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).</w:t>
      </w:r>
      <w:r>
        <w:rPr>
          <w:rStyle w:val="cm-property"/>
          <w:rFonts w:ascii="Consolas" w:hAnsi="Consolas"/>
          <w:color w:val="83FFF5"/>
        </w:rPr>
        <w:t>on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'click'</w:t>
      </w:r>
      <w:r>
        <w:rPr>
          <w:rFonts w:ascii="Consolas" w:hAnsi="Consolas"/>
          <w:color w:val="FFFFFF"/>
        </w:rPr>
        <w:t xml:space="preserve">, </w:t>
      </w:r>
      <w:r>
        <w:rPr>
          <w:rStyle w:val="cm-def"/>
          <w:rFonts w:ascii="Consolas" w:hAnsi="Consolas"/>
          <w:color w:val="B3CCFF"/>
        </w:rPr>
        <w:t>event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>
        <w:rPr>
          <w:rFonts w:ascii="Consolas" w:hAnsi="Consolas"/>
          <w:color w:val="FFFFFF"/>
        </w:rPr>
        <w:t xml:space="preserve"> { </w:t>
      </w: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).</w:t>
      </w:r>
      <w:r>
        <w:rPr>
          <w:rStyle w:val="cm-property"/>
          <w:rFonts w:ascii="Consolas" w:hAnsi="Consolas"/>
          <w:color w:val="83FFF5"/>
        </w:rPr>
        <w:t>siblings</w:t>
      </w:r>
      <w:r>
        <w:rPr>
          <w:rFonts w:ascii="Consolas" w:hAnsi="Consolas"/>
          <w:color w:val="FFFFFF"/>
        </w:rPr>
        <w:t>().</w:t>
      </w:r>
      <w:proofErr w:type="spellStart"/>
      <w:r>
        <w:rPr>
          <w:rStyle w:val="cm-property"/>
          <w:rFonts w:ascii="Consolas" w:hAnsi="Consolas"/>
          <w:color w:val="83FFF5"/>
        </w:rPr>
        <w:t>removeClass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'selected'</w:t>
      </w:r>
      <w:r>
        <w:rPr>
          <w:rFonts w:ascii="Consolas" w:hAnsi="Consolas"/>
          <w:color w:val="FFFFFF"/>
        </w:rPr>
        <w:t xml:space="preserve">); </w:t>
      </w: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-2"/>
          <w:rFonts w:ascii="Consolas" w:hAnsi="Consolas"/>
          <w:color w:val="FF8973"/>
        </w:rPr>
        <w:t>event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currentTarget</w:t>
      </w:r>
      <w:proofErr w:type="spellEnd"/>
      <w:r>
        <w:rPr>
          <w:rFonts w:ascii="Consolas" w:hAnsi="Consolas"/>
          <w:color w:val="FFFFFF"/>
        </w:rPr>
        <w:t>).</w:t>
      </w:r>
      <w:proofErr w:type="spellStart"/>
      <w:r>
        <w:rPr>
          <w:rStyle w:val="cm-property"/>
          <w:rFonts w:ascii="Consolas" w:hAnsi="Consolas"/>
          <w:color w:val="83FFF5"/>
        </w:rPr>
        <w:t>addClass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'selected'</w:t>
      </w:r>
      <w:r>
        <w:rPr>
          <w:rFonts w:ascii="Consolas" w:hAnsi="Consolas"/>
          <w:color w:val="FFFFFF"/>
        </w:rPr>
        <w:t>); });</w:t>
      </w:r>
    </w:p>
    <w:p w:rsidR="009358A3" w:rsidRDefault="009358A3" w:rsidP="009358A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the code above,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.siblings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targets elements adjacent to the clicked </w:t>
      </w:r>
      <w:r>
        <w:rPr>
          <w:rStyle w:val="HTML"/>
          <w:rFonts w:ascii="Consolas" w:hAnsi="Consolas"/>
          <w:color w:val="15141F"/>
          <w:shd w:val="clear" w:color="auto" w:fill="DFE0E0"/>
        </w:rPr>
        <w:t>'.choice'</w:t>
      </w:r>
      <w:r>
        <w:rPr>
          <w:rFonts w:ascii="Segoe UI" w:hAnsi="Segoe UI" w:cs="Segoe UI"/>
          <w:color w:val="484848"/>
          <w:sz w:val="27"/>
          <w:szCs w:val="27"/>
        </w:rPr>
        <w:t> and removes the </w:t>
      </w:r>
      <w:r>
        <w:rPr>
          <w:rStyle w:val="HTML"/>
          <w:rFonts w:ascii="Consolas" w:hAnsi="Consolas"/>
          <w:color w:val="15141F"/>
          <w:shd w:val="clear" w:color="auto" w:fill="DFE0E0"/>
        </w:rPr>
        <w:t>'selected'</w:t>
      </w:r>
      <w:r>
        <w:rPr>
          <w:rFonts w:ascii="Segoe UI" w:hAnsi="Segoe UI" w:cs="Segoe UI"/>
          <w:color w:val="484848"/>
          <w:sz w:val="27"/>
          <w:szCs w:val="27"/>
        </w:rPr>
        <w:t> class from any previously clicked </w:t>
      </w:r>
      <w:r>
        <w:rPr>
          <w:rStyle w:val="HTML"/>
          <w:rFonts w:ascii="Consolas" w:hAnsi="Consolas"/>
          <w:color w:val="15141F"/>
          <w:shd w:val="clear" w:color="auto" w:fill="DFE0E0"/>
        </w:rPr>
        <w:t>'.choice'</w:t>
      </w:r>
      <w:r>
        <w:rPr>
          <w:rFonts w:ascii="Segoe UI" w:hAnsi="Segoe UI" w:cs="Segoe UI"/>
          <w:color w:val="484848"/>
          <w:sz w:val="27"/>
          <w:szCs w:val="27"/>
        </w:rPr>
        <w:t>s. Then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'selected'</w:t>
      </w:r>
      <w:r>
        <w:rPr>
          <w:rFonts w:ascii="Segoe UI" w:hAnsi="Segoe UI" w:cs="Segoe UI"/>
          <w:color w:val="484848"/>
          <w:sz w:val="27"/>
          <w:szCs w:val="27"/>
        </w:rPr>
        <w:t> class is added only to the clicked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'.choice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358A3" w:rsidRDefault="009358A3" w:rsidP="009358A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Closest</w:t>
      </w:r>
    </w:p>
    <w:p w:rsidR="009358A3" w:rsidRDefault="009358A3" w:rsidP="009358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To select an element close to the current element, we can use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jQuery's </w:t>
      </w:r>
      <w:r>
        <w:rPr>
          <w:rStyle w:val="HTML"/>
          <w:rFonts w:ascii="Consolas" w:hAnsi="Consolas"/>
          <w:color w:val="15141F"/>
          <w:shd w:val="clear" w:color="auto" w:fill="DFE0E0"/>
        </w:rPr>
        <w:t>.closest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method.</w:t>
      </w:r>
    </w:p>
    <w:p w:rsidR="009358A3" w:rsidRDefault="009358A3" w:rsidP="009358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.closest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will travel up the DOM tree to find a specified selector closest to it. Its syntax looks like:</w:t>
      </w:r>
    </w:p>
    <w:p w:rsidR="009358A3" w:rsidRDefault="009358A3" w:rsidP="009358A3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'.example-class-one'</w:t>
      </w:r>
      <w:proofErr w:type="gramStart"/>
      <w:r>
        <w:rPr>
          <w:rFonts w:ascii="Consolas" w:hAnsi="Consolas"/>
          <w:color w:val="FFFFFF"/>
        </w:rPr>
        <w:t>).</w:t>
      </w:r>
      <w:r>
        <w:rPr>
          <w:rStyle w:val="cm-property"/>
          <w:rFonts w:ascii="Consolas" w:hAnsi="Consolas"/>
          <w:color w:val="83FFF5"/>
        </w:rPr>
        <w:t>closest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'.another-class'</w:t>
      </w:r>
      <w:r>
        <w:rPr>
          <w:rFonts w:ascii="Consolas" w:hAnsi="Consolas"/>
          <w:color w:val="FFFFFF"/>
        </w:rPr>
        <w:t>);</w:t>
      </w:r>
    </w:p>
    <w:p w:rsidR="009358A3" w:rsidRDefault="009358A3" w:rsidP="009358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above:</w:t>
      </w:r>
    </w:p>
    <w:p w:rsidR="009358A3" w:rsidRDefault="009358A3" w:rsidP="00935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.closest</w:t>
      </w:r>
      <w:proofErr w:type="gram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is called on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'.example-class'</w:t>
      </w:r>
      <w:r>
        <w:rPr>
          <w:rFonts w:ascii="Segoe UI" w:hAnsi="Segoe UI" w:cs="Segoe UI"/>
          <w:color w:val="484848"/>
          <w:sz w:val="27"/>
          <w:szCs w:val="27"/>
        </w:rPr>
        <w:t> elements.</w:t>
      </w:r>
    </w:p>
    <w:p w:rsidR="009358A3" w:rsidRDefault="009358A3" w:rsidP="00935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method then targets the element selected by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.closest</w:t>
      </w:r>
      <w:proofErr w:type="gram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with a class of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'.another-class'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358A3" w:rsidRDefault="009358A3" w:rsidP="009358A3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class</w:t>
      </w:r>
      <w:r>
        <w:rPr>
          <w:rFonts w:ascii="Consolas" w:hAnsi="Consolas"/>
          <w:color w:val="FFFFFF"/>
        </w:rPr>
        <w:t>=</w:t>
      </w:r>
      <w:proofErr w:type="gramStart"/>
      <w:r>
        <w:rPr>
          <w:rStyle w:val="cm-string"/>
          <w:rFonts w:ascii="Consolas" w:hAnsi="Consolas"/>
          <w:color w:val="FFE083"/>
        </w:rPr>
        <w:t>'.another</w:t>
      </w:r>
      <w:proofErr w:type="gramEnd"/>
      <w:r>
        <w:rPr>
          <w:rStyle w:val="cm-string"/>
          <w:rFonts w:ascii="Consolas" w:hAnsi="Consolas"/>
          <w:color w:val="FFE083"/>
        </w:rPr>
        <w:t>-class'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class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'.example-class-one'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1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&lt;/div&gt;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class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'.another-class'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class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'.example-class-two'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2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&lt;/div&gt;</w:t>
      </w:r>
    </w:p>
    <w:p w:rsidR="009358A3" w:rsidRDefault="009358A3" w:rsidP="009358A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Given this HTML, the jQuery above would select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element that wraps the paragraph with a value of </w:t>
      </w:r>
      <w:r>
        <w:rPr>
          <w:rStyle w:val="HTML"/>
          <w:rFonts w:ascii="Consolas" w:hAnsi="Consolas"/>
          <w:color w:val="15141F"/>
          <w:shd w:val="clear" w:color="auto" w:fill="DFE0E0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 xml:space="preserve">, because it is the closest element, up the DOM tree, with the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class </w:t>
      </w:r>
      <w:r>
        <w:rPr>
          <w:rStyle w:val="HTML"/>
          <w:rFonts w:ascii="Consolas" w:hAnsi="Consolas"/>
          <w:color w:val="15141F"/>
          <w:shd w:val="clear" w:color="auto" w:fill="DFE0E0"/>
        </w:rPr>
        <w:t>.another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-class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8A4AB4" w:rsidRDefault="008A4AB4" w:rsidP="009358A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8A4AB4" w:rsidRDefault="008A4AB4" w:rsidP="009358A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8A4AB4" w:rsidRDefault="008A4AB4" w:rsidP="009358A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8A4AB4" w:rsidRDefault="008A4AB4" w:rsidP="008A4AB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Next</w:t>
      </w:r>
    </w:p>
    <w:p w:rsidR="008A4AB4" w:rsidRDefault="008A4AB4" w:rsidP="008A4AB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Sometimes you don't want to target all the siblings of an element — you just want to target the next one. That's where the aptly-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.next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comes in!</w:t>
      </w:r>
    </w:p>
    <w:p w:rsidR="008A4AB4" w:rsidRDefault="008A4AB4" w:rsidP="008A4AB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below is HTML for a menu. The list of food types is hidden,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ol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 xml:space="preserve"> style='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display:none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'&gt;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8A4AB4" w:rsidRDefault="008A4AB4" w:rsidP="008A4AB4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class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'heading'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MENU</w:t>
      </w:r>
      <w:r>
        <w:rPr>
          <w:rStyle w:val="cm-tag"/>
          <w:rFonts w:ascii="Consolas" w:hAnsi="Consolas"/>
          <w:color w:val="E85D7F"/>
        </w:rPr>
        <w:t>&lt;/div&gt;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ol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style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'display: none'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>Appetizers</w:t>
      </w:r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>Entrees</w:t>
      </w:r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>Salads</w:t>
      </w:r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>Sides</w:t>
      </w:r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>Desserts</w:t>
      </w:r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ol</w:t>
      </w:r>
      <w:proofErr w:type="spellEnd"/>
      <w:r>
        <w:rPr>
          <w:rStyle w:val="cm-tag"/>
          <w:rFonts w:ascii="Consolas" w:hAnsi="Consolas"/>
          <w:color w:val="E85D7F"/>
        </w:rPr>
        <w:t>&gt;</w:t>
      </w:r>
    </w:p>
    <w:p w:rsidR="008A4AB4" w:rsidRDefault="008A4AB4" w:rsidP="008A4AB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Since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div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ol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exist on the same level of the DOM, they are siblings. Since there are no elements between them,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ol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is the next sibling of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'.heading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'</w:t>
      </w:r>
      <w:r>
        <w:rPr>
          <w:rFonts w:ascii="Segoe UI" w:hAnsi="Segoe UI" w:cs="Segoe UI"/>
          <w:color w:val="484848"/>
          <w:sz w:val="27"/>
          <w:szCs w:val="27"/>
        </w:rPr>
        <w:t>. We can add an event handler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div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and use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.next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to show and hide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ol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.toggle()</w:t>
      </w:r>
      <w:r>
        <w:rPr>
          <w:rFonts w:ascii="Segoe UI" w:hAnsi="Segoe UI" w:cs="Segoe UI"/>
          <w:color w:val="484848"/>
          <w:sz w:val="27"/>
          <w:szCs w:val="27"/>
        </w:rPr>
        <w:t> method.</w:t>
      </w:r>
    </w:p>
    <w:p w:rsidR="008A4AB4" w:rsidRDefault="008A4AB4" w:rsidP="008A4AB4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$heading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proofErr w:type="gramStart"/>
      <w:r>
        <w:rPr>
          <w:rStyle w:val="cm-string"/>
          <w:rFonts w:ascii="Consolas" w:hAnsi="Consolas"/>
          <w:color w:val="FFE083"/>
        </w:rPr>
        <w:t>'.heading</w:t>
      </w:r>
      <w:proofErr w:type="gram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 xml:space="preserve">); </w:t>
      </w:r>
      <w:r>
        <w:rPr>
          <w:rStyle w:val="cm-variable"/>
          <w:rFonts w:ascii="Consolas" w:hAnsi="Consolas"/>
          <w:color w:val="FF8973"/>
        </w:rPr>
        <w:t>$</w:t>
      </w:r>
      <w:proofErr w:type="spellStart"/>
      <w:r>
        <w:rPr>
          <w:rStyle w:val="cm-variable"/>
          <w:rFonts w:ascii="Consolas" w:hAnsi="Consolas"/>
          <w:color w:val="FF8973"/>
        </w:rPr>
        <w:t>heading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on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'click'</w:t>
      </w:r>
      <w:r>
        <w:rPr>
          <w:rFonts w:ascii="Consolas" w:hAnsi="Consolas"/>
          <w:color w:val="FFFFFF"/>
        </w:rPr>
        <w:t xml:space="preserve">, () </w:t>
      </w:r>
      <w:r>
        <w:rPr>
          <w:rStyle w:val="cm-operator"/>
          <w:rFonts w:ascii="Consolas" w:hAnsi="Consolas"/>
          <w:color w:val="FFFFFF"/>
        </w:rPr>
        <w:t>=&gt;</w:t>
      </w:r>
      <w:r>
        <w:rPr>
          <w:rFonts w:ascii="Consolas" w:hAnsi="Consolas"/>
          <w:color w:val="FFFFFF"/>
        </w:rPr>
        <w:t xml:space="preserve"> { </w:t>
      </w: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event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currentTarget</w:t>
      </w:r>
      <w:proofErr w:type="spellEnd"/>
      <w:r>
        <w:rPr>
          <w:rFonts w:ascii="Consolas" w:hAnsi="Consolas"/>
          <w:color w:val="FFFFFF"/>
        </w:rPr>
        <w:t>).</w:t>
      </w:r>
      <w:r>
        <w:rPr>
          <w:rStyle w:val="cm-property"/>
          <w:rFonts w:ascii="Consolas" w:hAnsi="Consolas"/>
          <w:color w:val="83FFF5"/>
        </w:rPr>
        <w:t>next</w:t>
      </w:r>
      <w:r>
        <w:rPr>
          <w:rFonts w:ascii="Consolas" w:hAnsi="Consolas"/>
          <w:color w:val="FFFFFF"/>
        </w:rPr>
        <w:t>().</w:t>
      </w:r>
      <w:r>
        <w:rPr>
          <w:rStyle w:val="cm-property"/>
          <w:rFonts w:ascii="Consolas" w:hAnsi="Consolas"/>
          <w:color w:val="83FFF5"/>
        </w:rPr>
        <w:t>toggle</w:t>
      </w:r>
      <w:r>
        <w:rPr>
          <w:rFonts w:ascii="Consolas" w:hAnsi="Consolas"/>
          <w:color w:val="FFFFFF"/>
        </w:rPr>
        <w:t>(); });</w:t>
      </w:r>
    </w:p>
    <w:p w:rsidR="008A4AB4" w:rsidRDefault="008A4AB4" w:rsidP="008A4AB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the example above,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.on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attaches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click</w:t>
      </w:r>
      <w:r>
        <w:rPr>
          <w:rFonts w:ascii="Segoe UI" w:hAnsi="Segoe UI" w:cs="Segoe UI"/>
          <w:color w:val="484848"/>
          <w:sz w:val="27"/>
          <w:szCs w:val="27"/>
        </w:rPr>
        <w:t> event handler to </w:t>
      </w:r>
      <w:r>
        <w:rPr>
          <w:rStyle w:val="HTML"/>
          <w:rFonts w:ascii="Consolas" w:hAnsi="Consolas"/>
          <w:color w:val="15141F"/>
          <w:shd w:val="clear" w:color="auto" w:fill="DFE0E0"/>
        </w:rPr>
        <w:t>$heading</w:t>
      </w:r>
      <w:r>
        <w:rPr>
          <w:rFonts w:ascii="Segoe UI" w:hAnsi="Segoe UI" w:cs="Segoe UI"/>
          <w:color w:val="484848"/>
          <w:sz w:val="27"/>
          <w:szCs w:val="27"/>
        </w:rPr>
        <w:t>. Then the callback function will toggle the class of the </w:t>
      </w:r>
      <w:r>
        <w:rPr>
          <w:rStyle w:val="HTML"/>
          <w:rFonts w:ascii="Consolas" w:hAnsi="Consolas"/>
          <w:color w:val="15141F"/>
          <w:shd w:val="clear" w:color="auto" w:fill="DFE0E0"/>
        </w:rPr>
        <w:t>$heading</w:t>
      </w:r>
      <w:r>
        <w:rPr>
          <w:rFonts w:ascii="Segoe UI" w:hAnsi="Segoe UI" w:cs="Segoe UI"/>
          <w:color w:val="484848"/>
          <w:sz w:val="27"/>
          <w:szCs w:val="27"/>
        </w:rPr>
        <w:t>'s </w:t>
      </w:r>
      <w:r>
        <w:rPr>
          <w:rStyle w:val="HTML"/>
          <w:rFonts w:ascii="Consolas" w:hAnsi="Consolas"/>
          <w:color w:val="15141F"/>
          <w:shd w:val="clear" w:color="auto" w:fill="DFE0E0"/>
        </w:rPr>
        <w:t>next</w:t>
      </w:r>
      <w:r>
        <w:rPr>
          <w:rFonts w:ascii="Segoe UI" w:hAnsi="Segoe UI" w:cs="Segoe UI"/>
          <w:color w:val="484848"/>
          <w:sz w:val="27"/>
          <w:szCs w:val="27"/>
        </w:rPr>
        <w:t> sibling,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8A4AB4" w:rsidRDefault="008A4AB4" w:rsidP="008A4AB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It's important to note that jQuery also has a method called </w:t>
      </w:r>
      <w:hyperlink r:id="rId5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  <w:u w:val="none"/>
          </w:rPr>
          <w:t>.</w:t>
        </w:r>
        <w:proofErr w:type="spellStart"/>
        <w:r>
          <w:rPr>
            <w:rStyle w:val="a5"/>
            <w:rFonts w:ascii="Segoe UI" w:hAnsi="Segoe UI" w:cs="Segoe UI"/>
            <w:color w:val="4B35EF"/>
            <w:sz w:val="27"/>
            <w:szCs w:val="27"/>
            <w:u w:val="none"/>
          </w:rPr>
          <w:t>prev</w:t>
        </w:r>
        <w:proofErr w:type="spellEnd"/>
        <w:r>
          <w:rPr>
            <w:rStyle w:val="a5"/>
            <w:rFonts w:ascii="Segoe UI" w:hAnsi="Segoe UI" w:cs="Segoe UI"/>
            <w:color w:val="4B35EF"/>
            <w:sz w:val="27"/>
            <w:szCs w:val="27"/>
            <w:u w:val="none"/>
          </w:rPr>
          <w:t>()</w:t>
        </w:r>
      </w:hyperlink>
      <w:r>
        <w:rPr>
          <w:rFonts w:ascii="Segoe UI" w:hAnsi="Segoe UI" w:cs="Segoe UI"/>
          <w:color w:val="484848"/>
          <w:sz w:val="27"/>
          <w:szCs w:val="27"/>
        </w:rPr>
        <w:t> that can look at the previous sibling.</w:t>
      </w:r>
    </w:p>
    <w:p w:rsidR="003E0A52" w:rsidRDefault="003E0A52"/>
    <w:p w:rsidR="008303A5" w:rsidRDefault="008303A5" w:rsidP="008303A5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find</w:t>
      </w:r>
    </w:p>
    <w:p w:rsidR="008303A5" w:rsidRDefault="008303A5" w:rsidP="008303A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Sometimes we want to target an element that lives inside another, but we don't want to use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.children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 method, since that might target more elements than we need. That's where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.find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 method comes in. This method finds and targets singular or multiple elements that are descendants of an element. Unlike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.children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method, it traverses all descendants of the specified element, not just the first level down.</w:t>
      </w:r>
    </w:p>
    <w:p w:rsidR="008303A5" w:rsidRDefault="008303A5" w:rsidP="008303A5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$items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$</w:t>
      </w:r>
      <w:r>
        <w:rPr>
          <w:rFonts w:ascii="Consolas" w:hAnsi="Consolas"/>
          <w:color w:val="FFFFFF"/>
        </w:rPr>
        <w:t>(</w:t>
      </w:r>
      <w:proofErr w:type="gramStart"/>
      <w:r>
        <w:rPr>
          <w:rStyle w:val="cm-string"/>
          <w:rFonts w:ascii="Consolas" w:hAnsi="Consolas"/>
          <w:color w:val="FFE083"/>
        </w:rPr>
        <w:t>'.</w:t>
      </w:r>
      <w:proofErr w:type="spellStart"/>
      <w:r>
        <w:rPr>
          <w:rStyle w:val="cm-string"/>
          <w:rFonts w:ascii="Consolas" w:hAnsi="Consolas"/>
          <w:color w:val="FFE083"/>
        </w:rPr>
        <w:t>myList</w:t>
      </w:r>
      <w:proofErr w:type="spellEnd"/>
      <w:proofErr w:type="gram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).</w:t>
      </w:r>
      <w:r>
        <w:rPr>
          <w:rStyle w:val="cm-property"/>
          <w:rFonts w:ascii="Consolas" w:hAnsi="Consolas"/>
          <w:color w:val="83FFF5"/>
        </w:rPr>
        <w:t>find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'li'</w:t>
      </w:r>
      <w:r>
        <w:rPr>
          <w:rFonts w:ascii="Consolas" w:hAnsi="Consolas"/>
          <w:color w:val="FFFFFF"/>
        </w:rPr>
        <w:t>);</w:t>
      </w:r>
    </w:p>
    <w:p w:rsidR="008303A5" w:rsidRDefault="008303A5" w:rsidP="008303A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.find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takes a parameter that specifies how to filter results. This parameter is just like anything you might use to select a jQuery object, (</w:t>
      </w:r>
      <w:r>
        <w:rPr>
          <w:rStyle w:val="HTML"/>
          <w:rFonts w:ascii="Consolas" w:hAnsi="Consolas"/>
          <w:color w:val="15141F"/>
          <w:shd w:val="clear" w:color="auto" w:fill="DFE0E0"/>
        </w:rPr>
        <w:t>'#id'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'.class'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tag</w:t>
      </w:r>
      <w:r>
        <w:rPr>
          <w:rFonts w:ascii="Segoe UI" w:hAnsi="Segoe UI" w:cs="Segoe UI"/>
          <w:color w:val="484848"/>
          <w:sz w:val="27"/>
          <w:szCs w:val="27"/>
        </w:rPr>
        <w:t>, etc.).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.find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 will return all descendants that match the passed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 xml:space="preserve">in selector. In the example above,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.find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will return all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child elements 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'.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myList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'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8303A5" w:rsidRPr="008303A5" w:rsidRDefault="008303A5" w:rsidP="008303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8303A5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Review: Traversing the DOM</w:t>
      </w:r>
    </w:p>
    <w:p w:rsidR="008303A5" w:rsidRPr="008303A5" w:rsidRDefault="008303A5" w:rsidP="008303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Understanding how elements relate to each other in the DOM makes it easy to efficiently select elements. We have covered several methods in this lesson including:</w:t>
      </w:r>
    </w:p>
    <w:p w:rsidR="008303A5" w:rsidRPr="008303A5" w:rsidRDefault="008303A5" w:rsidP="00830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.children</w:t>
      </w:r>
      <w:proofErr w:type="gram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 to target an element's child elements.</w:t>
      </w:r>
    </w:p>
    <w:p w:rsidR="008303A5" w:rsidRPr="008303A5" w:rsidRDefault="008303A5" w:rsidP="00830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.siblings</w:t>
      </w:r>
      <w:proofErr w:type="gram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 to target elements adjacent to an element.</w:t>
      </w:r>
    </w:p>
    <w:p w:rsidR="008303A5" w:rsidRPr="008303A5" w:rsidRDefault="008303A5" w:rsidP="00830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.parent</w:t>
      </w:r>
      <w:proofErr w:type="gram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 to target an element's parent.</w:t>
      </w:r>
    </w:p>
    <w:p w:rsidR="008303A5" w:rsidRPr="008303A5" w:rsidRDefault="008303A5" w:rsidP="00830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.closest</w:t>
      </w:r>
      <w:proofErr w:type="gram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 travels up the DOM tree from the current element to target the closest element with a given selector.</w:t>
      </w:r>
    </w:p>
    <w:p w:rsidR="008303A5" w:rsidRPr="008303A5" w:rsidRDefault="008303A5" w:rsidP="00830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.next</w:t>
      </w:r>
      <w:proofErr w:type="gram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 to target the element immediately following the selected element.</w:t>
      </w:r>
    </w:p>
    <w:p w:rsidR="008303A5" w:rsidRPr="008303A5" w:rsidRDefault="008303A5" w:rsidP="00830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prev</w:t>
      </w:r>
      <w:proofErr w:type="spellEnd"/>
      <w:proofErr w:type="gram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 to target the element that is immediately preceding the selected element.</w:t>
      </w:r>
    </w:p>
    <w:p w:rsidR="008303A5" w:rsidRPr="008303A5" w:rsidRDefault="008303A5" w:rsidP="00830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.find</w:t>
      </w:r>
      <w:proofErr w:type="gram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 xml:space="preserve"> to target descendant elements by some selector, </w:t>
      </w:r>
      <w:proofErr w:type="spellStart"/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ie</w:t>
      </w:r>
      <w:proofErr w:type="spellEnd"/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- class, id, tag etc.</w:t>
      </w:r>
    </w:p>
    <w:p w:rsidR="008303A5" w:rsidRPr="008303A5" w:rsidRDefault="008303A5" w:rsidP="008303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 xml:space="preserve">In addition to these methods, there are even more, </w:t>
      </w:r>
      <w:proofErr w:type="gramStart"/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including </w:t>
      </w:r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prevUntil</w:t>
      </w:r>
      <w:proofErr w:type="spellEnd"/>
      <w:proofErr w:type="gram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nextUntil</w:t>
      </w:r>
      <w:proofErr w:type="spellEnd"/>
      <w:r w:rsidRPr="008303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 and others. To get an idea, check out </w:t>
      </w:r>
      <w:hyperlink r:id="rId6" w:tgtFrame="_blank" w:history="1">
        <w:r w:rsidRPr="008303A5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Mozilla Developer Network</w:t>
        </w:r>
      </w:hyperlink>
      <w:r w:rsidRPr="008303A5">
        <w:rPr>
          <w:rFonts w:ascii="Segoe UI" w:eastAsia="Times New Roman" w:hAnsi="Segoe UI" w:cs="Segoe UI"/>
          <w:color w:val="484848"/>
          <w:sz w:val="27"/>
          <w:szCs w:val="27"/>
        </w:rPr>
        <w:t> reference for jQuery Traversing.</w:t>
      </w:r>
    </w:p>
    <w:p w:rsidR="008303A5" w:rsidRDefault="008303A5">
      <w:bookmarkStart w:id="0" w:name="_GoBack"/>
      <w:bookmarkEnd w:id="0"/>
    </w:p>
    <w:sectPr w:rsidR="008303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14A2D"/>
    <w:multiLevelType w:val="multilevel"/>
    <w:tmpl w:val="E43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B08FD"/>
    <w:multiLevelType w:val="multilevel"/>
    <w:tmpl w:val="E46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5A"/>
    <w:rsid w:val="000875CE"/>
    <w:rsid w:val="003E0A52"/>
    <w:rsid w:val="004B635A"/>
    <w:rsid w:val="008303A5"/>
    <w:rsid w:val="008A4AB4"/>
    <w:rsid w:val="0093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3B8"/>
  <w15:chartTrackingRefBased/>
  <w15:docId w15:val="{22EF2323-B9DB-40AE-9EDC-211983D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7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5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75C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87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75CE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0875CE"/>
  </w:style>
  <w:style w:type="character" w:customStyle="1" w:styleId="cm-attribute">
    <w:name w:val="cm-attribute"/>
    <w:basedOn w:val="a0"/>
    <w:rsid w:val="000875CE"/>
  </w:style>
  <w:style w:type="character" w:customStyle="1" w:styleId="cm-string">
    <w:name w:val="cm-string"/>
    <w:basedOn w:val="a0"/>
    <w:rsid w:val="000875CE"/>
  </w:style>
  <w:style w:type="character" w:styleId="a4">
    <w:name w:val="Emphasis"/>
    <w:basedOn w:val="a0"/>
    <w:uiPriority w:val="20"/>
    <w:qFormat/>
    <w:rsid w:val="000875CE"/>
    <w:rPr>
      <w:i/>
      <w:iCs/>
    </w:rPr>
  </w:style>
  <w:style w:type="character" w:customStyle="1" w:styleId="cm-keyword">
    <w:name w:val="cm-keyword"/>
    <w:basedOn w:val="a0"/>
    <w:rsid w:val="000875CE"/>
  </w:style>
  <w:style w:type="character" w:customStyle="1" w:styleId="cm-def">
    <w:name w:val="cm-def"/>
    <w:basedOn w:val="a0"/>
    <w:rsid w:val="000875CE"/>
  </w:style>
  <w:style w:type="character" w:customStyle="1" w:styleId="cm-operator">
    <w:name w:val="cm-operator"/>
    <w:basedOn w:val="a0"/>
    <w:rsid w:val="000875CE"/>
  </w:style>
  <w:style w:type="character" w:customStyle="1" w:styleId="cm-variable">
    <w:name w:val="cm-variable"/>
    <w:basedOn w:val="a0"/>
    <w:rsid w:val="000875CE"/>
  </w:style>
  <w:style w:type="character" w:customStyle="1" w:styleId="cm-property">
    <w:name w:val="cm-property"/>
    <w:basedOn w:val="a0"/>
    <w:rsid w:val="000875CE"/>
  </w:style>
  <w:style w:type="character" w:customStyle="1" w:styleId="cm-variable-2">
    <w:name w:val="cm-variable-2"/>
    <w:basedOn w:val="a0"/>
    <w:rsid w:val="000875CE"/>
  </w:style>
  <w:style w:type="character" w:styleId="a5">
    <w:name w:val="Hyperlink"/>
    <w:basedOn w:val="a0"/>
    <w:uiPriority w:val="99"/>
    <w:semiHidden/>
    <w:unhideWhenUsed/>
    <w:rsid w:val="008A4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5" Type="http://schemas.openxmlformats.org/officeDocument/2006/relationships/hyperlink" Target="https://api.jquery.com/pr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2018-10-02T20:33:00Z</dcterms:created>
  <dcterms:modified xsi:type="dcterms:W3CDTF">2018-10-02T21:27:00Z</dcterms:modified>
</cp:coreProperties>
</file>