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73"/>
        <w:pBdr/>
        <w:spacing/>
        <w:ind w:firstLine="0"/>
        <w:jc w:val="center"/>
        <w:rPr/>
      </w:pPr>
      <w:r>
        <w:rPr>
          <w:b/>
          <w:caps/>
          <w:szCs w:val="28"/>
          <w:lang w:eastAsia="ru-RU" w:bidi="ar-SA"/>
        </w:rPr>
        <w:t xml:space="preserve">МИНОБРНАУКИ РОССИИ</w:t>
      </w:r>
      <w:r/>
    </w:p>
    <w:p>
      <w:pPr>
        <w:pStyle w:val="973"/>
        <w:pBdr/>
        <w:spacing/>
        <w:ind w:firstLine="0"/>
        <w:jc w:val="center"/>
        <w:rPr/>
      </w:pPr>
      <w:r>
        <w:rPr>
          <w:b/>
          <w:caps/>
          <w:szCs w:val="28"/>
          <w:lang w:eastAsia="ru-RU" w:bidi="ar-SA"/>
        </w:rPr>
        <w:t xml:space="preserve">Санкт-Петербургский государственный</w:t>
      </w:r>
      <w:r/>
    </w:p>
    <w:p>
      <w:pPr>
        <w:pStyle w:val="973"/>
        <w:pBdr/>
        <w:spacing/>
        <w:ind w:firstLine="0"/>
        <w:jc w:val="center"/>
        <w:rPr/>
      </w:pPr>
      <w:r>
        <w:rPr>
          <w:b/>
          <w:caps/>
          <w:szCs w:val="28"/>
          <w:lang w:eastAsia="ru-RU" w:bidi="ar-SA"/>
        </w:rPr>
        <w:t xml:space="preserve">электротехнический университет</w:t>
      </w:r>
      <w:r/>
    </w:p>
    <w:p>
      <w:pPr>
        <w:pStyle w:val="973"/>
        <w:pBdr/>
        <w:spacing/>
        <w:ind w:firstLine="0"/>
        <w:jc w:val="center"/>
        <w:rPr/>
      </w:pPr>
      <w:r>
        <w:rPr>
          <w:b/>
          <w:caps/>
          <w:szCs w:val="28"/>
          <w:lang w:eastAsia="ru-RU" w:bidi="ar-SA"/>
        </w:rPr>
        <w:t xml:space="preserve">«ЛЭТИ» им. В.И. Ульянова (Ленина)</w:t>
      </w:r>
      <w:r/>
    </w:p>
    <w:p>
      <w:pPr>
        <w:pStyle w:val="973"/>
        <w:pBdr/>
        <w:spacing/>
        <w:ind w:firstLine="0"/>
        <w:jc w:val="center"/>
        <w:rPr/>
      </w:pPr>
      <w:r>
        <w:rPr>
          <w:b/>
          <w:szCs w:val="28"/>
          <w:lang w:eastAsia="ru-RU" w:bidi="ar-SA"/>
        </w:rPr>
        <w:t xml:space="preserve">Кафедра МОЭВМ</w:t>
      </w:r>
      <w:r/>
    </w:p>
    <w:p>
      <w:pPr>
        <w:pStyle w:val="973"/>
        <w:pBdr/>
        <w:spacing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</w:p>
    <w:p>
      <w:pPr>
        <w:pStyle w:val="973"/>
        <w:pBdr/>
        <w:spacing/>
        <w:ind w:firstLine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73"/>
        <w:pBdr/>
        <w:spacing/>
        <w:ind w:firstLine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73"/>
        <w:pBdr/>
        <w:spacing/>
        <w:ind w:firstLine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73"/>
        <w:pBdr/>
        <w:spacing/>
        <w:ind w:firstLine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73"/>
        <w:pBdr/>
        <w:spacing/>
        <w:ind w:firstLine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73"/>
        <w:pBdr/>
        <w:spacing/>
        <w:ind w:firstLine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77"/>
        <w:pBdr/>
        <w:spacing w:line="360" w:lineRule="auto"/>
        <w:ind w:firstLine="0"/>
        <w:jc w:val="center"/>
        <w:rPr/>
      </w:pPr>
      <w:r>
        <w:rPr>
          <w:rStyle w:val="959"/>
          <w:bCs/>
          <w:caps/>
          <w:szCs w:val="28"/>
        </w:rPr>
        <w:t xml:space="preserve">отчет</w:t>
      </w:r>
      <w:r/>
    </w:p>
    <w:p>
      <w:pPr>
        <w:pStyle w:val="973"/>
        <w:pBdr/>
        <w:spacing/>
        <w:ind w:firstLine="0"/>
        <w:jc w:val="center"/>
        <w:rPr/>
      </w:pPr>
      <w:r>
        <w:rPr>
          <w:b/>
          <w:szCs w:val="28"/>
          <w:lang w:eastAsia="ru-RU" w:bidi="ar-SA"/>
        </w:rPr>
        <w:t xml:space="preserve">по лабораторной работе</w:t>
      </w:r>
      <w:r>
        <w:rPr>
          <w:b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 xml:space="preserve">№ </w:t>
      </w:r>
      <w:r>
        <w:rPr>
          <w:b/>
          <w:color w:val="000000"/>
          <w:szCs w:val="28"/>
          <w:lang w:val="en-US"/>
        </w:rPr>
        <w:t xml:space="preserve">5</w:t>
      </w:r>
      <w:r/>
    </w:p>
    <w:p>
      <w:pPr>
        <w:pStyle w:val="973"/>
        <w:pBdr/>
        <w:spacing/>
        <w:ind w:firstLine="0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 xml:space="preserve">«</w:t>
      </w:r>
      <w:r>
        <w:rPr>
          <w:rFonts w:hint="eastAsia"/>
          <w:b/>
          <w:color w:val="000000"/>
          <w:szCs w:val="28"/>
          <w:lang w:eastAsia="ru-RU" w:bidi="ar-SA"/>
        </w:rPr>
        <w:t xml:space="preserve">Построение и Анализ Алгоритмов</w:t>
      </w:r>
      <w:r>
        <w:rPr>
          <w:b/>
          <w:color w:val="000000"/>
          <w:szCs w:val="28"/>
          <w:lang w:eastAsia="ru-RU" w:bidi="ar-SA"/>
        </w:rPr>
        <w:t xml:space="preserve">»</w:t>
      </w:r>
      <w:r/>
    </w:p>
    <w:p>
      <w:pPr>
        <w:pStyle w:val="973"/>
        <w:pBdr/>
        <w:spacing/>
        <w:ind w:firstLine="0"/>
        <w:jc w:val="center"/>
        <w:rPr/>
      </w:pPr>
      <w:r>
        <w:rPr>
          <w:rStyle w:val="959"/>
          <w:bCs/>
          <w:smallCaps w:val="0"/>
          <w:szCs w:val="28"/>
          <w:lang w:eastAsia="ru-RU" w:bidi="ar-SA"/>
        </w:rPr>
        <w:t xml:space="preserve">Тема: </w:t>
      </w:r>
      <w:r>
        <w:rPr>
          <w:rStyle w:val="959"/>
          <w:bCs/>
          <w:smallCaps w:val="0"/>
          <w:color w:val="000000"/>
          <w:szCs w:val="28"/>
          <w:lang w:eastAsia="ru-RU" w:bidi="ar-SA"/>
        </w:rPr>
        <w:t xml:space="preserve">«</w:t>
      </w:r>
      <w:r>
        <w:rPr>
          <w:b/>
          <w:bCs/>
          <w:color w:val="000000"/>
          <w:spacing w:val="5"/>
          <w:szCs w:val="28"/>
          <w:lang w:eastAsia="ru-RU" w:bidi="ar-SA"/>
        </w:rPr>
        <w:t xml:space="preserve">Ахо-Корасик</w:t>
      </w:r>
      <w:r>
        <w:rPr>
          <w:rStyle w:val="959"/>
          <w:bCs/>
          <w:smallCaps w:val="0"/>
          <w:color w:val="000000"/>
          <w:szCs w:val="28"/>
          <w:lang w:eastAsia="ru-RU" w:bidi="ar-SA"/>
        </w:rPr>
        <w:t xml:space="preserve">»</w:t>
      </w:r>
      <w:r/>
    </w:p>
    <w:p>
      <w:pPr>
        <w:pStyle w:val="973"/>
        <w:pBdr/>
        <w:spacing/>
        <w:ind w:firstLine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73"/>
        <w:pBdr/>
        <w:spacing/>
        <w:ind w:firstLine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73"/>
        <w:pBdr/>
        <w:spacing/>
        <w:ind w:firstLine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Bdr/>
        <w:spacing/>
        <w:ind/>
        <w:rPr>
          <w:rFonts w:hint="eastAsia"/>
        </w:rPr>
      </w:pPr>
      <w:r>
        <w:rPr>
          <w:rFonts w:hint="eastAsia"/>
        </w:rPr>
      </w:r>
      <w:r>
        <w:rPr>
          <w:rFonts w:hint="eastAsia"/>
        </w:rPr>
      </w:r>
      <w:r>
        <w:rPr>
          <w:rFonts w:hint="eastAsia"/>
        </w:rPr>
      </w:r>
    </w:p>
    <w:p>
      <w:pPr>
        <w:pStyle w:val="973"/>
        <w:pBdr/>
        <w:spacing/>
        <w:ind w:firstLine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73"/>
        <w:pBdr/>
        <w:spacing/>
        <w:ind w:firstLine="0"/>
        <w:rPr/>
      </w:pPr>
      <w:r/>
      <w:r/>
    </w:p>
    <w:p>
      <w:pPr>
        <w:pStyle w:val="973"/>
        <w:pBdr/>
        <w:spacing/>
        <w:ind w:firstLine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tbl>
      <w:tblPr>
        <w:tblW w:w="9854" w:type="dxa"/>
        <w:tblInd w:w="-118" w:type="dxa"/>
        <w:tblBorders/>
        <w:tblLayout w:type="fixed"/>
        <w:tblLook w:val="0000" w:firstRow="0" w:lastRow="0" w:firstColumn="0" w:lastColumn="0" w:noHBand="0" w:noVBand="0"/>
      </w:tblPr>
      <w:tblGrid>
        <w:gridCol w:w="4343"/>
        <w:gridCol w:w="2609"/>
        <w:gridCol w:w="2902"/>
      </w:tblGrid>
      <w:tr>
        <w:trPr>
          <w:trHeight w:val="614"/>
        </w:trPr>
        <w:tc>
          <w:tcPr>
            <w:tcBorders/>
            <w:tcW w:w="4343" w:type="dxa"/>
            <w:textDirection w:val="lrTb"/>
            <w:noWrap w:val="false"/>
          </w:tcPr>
          <w:p>
            <w:pPr>
              <w:pStyle w:val="973"/>
              <w:widowControl w:val="false"/>
              <w:pBdr/>
              <w:spacing/>
              <w:ind w:firstLine="0"/>
              <w:jc w:val="left"/>
              <w:rPr/>
            </w:pPr>
            <w:r>
              <w:t xml:space="preserve">Студент гр. 3343</w:t>
            </w:r>
            <w:r/>
          </w:p>
        </w:tc>
        <w:tc>
          <w:tcPr>
            <w:tcBorders>
              <w:bottom w:val="single" w:color="000000" w:sz="4" w:space="0"/>
            </w:tcBorders>
            <w:tcW w:w="2609" w:type="dxa"/>
            <w:textDirection w:val="lrTb"/>
            <w:noWrap w:val="false"/>
          </w:tcPr>
          <w:p>
            <w:pPr>
              <w:pStyle w:val="973"/>
              <w:widowControl w:val="false"/>
              <w:pBdr/>
              <w:spacing/>
              <w:ind w:firstLine="0"/>
              <w:jc w:val="left"/>
              <w:rPr>
                <w:szCs w:val="28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332105</wp:posOffset>
                      </wp:positionH>
                      <wp:positionV relativeFrom="page">
                        <wp:posOffset>-177165</wp:posOffset>
                      </wp:positionV>
                      <wp:extent cx="793115" cy="476250"/>
                      <wp:effectExtent l="0" t="0" r="6985" b="0"/>
                      <wp:wrapNone/>
                      <wp:docPr id="1" name="Рисунок 18795023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79820638" name="Picture 2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rcRect l="0" t="12712" r="0" b="774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93115" cy="476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position:absolute;z-index:251659264;o:allowoverlap:true;o:allowincell:true;mso-position-horizontal-relative:text;margin-left:26.15pt;mso-position-horizontal:absolute;mso-position-vertical-relative:page;margin-top:-13.95pt;mso-position-vertical:absolute;width:62.45pt;height:37.50pt;mso-wrap-distance-left:9.00pt;mso-wrap-distance-top:0.00pt;mso-wrap-distance-right:9.00pt;mso-wrap-distance-bottom:0.00pt;z-index:1;" stroked="f">
                      <v:imagedata r:id="rId11" o:title="" croptop="8331f" cropleft="0f" cropbottom="5074f" cropright="0f"/>
                      <o:lock v:ext="edit" rotation="t"/>
                    </v:shape>
                  </w:pict>
                </mc:Fallback>
              </mc:AlternateConten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/>
            <w:tcW w:w="2902" w:type="dxa"/>
            <w:vAlign w:val="center"/>
            <w:textDirection w:val="lrTb"/>
            <w:noWrap w:val="false"/>
          </w:tcPr>
          <w:p>
            <w:pPr>
              <w:pStyle w:val="973"/>
              <w:widowControl w:val="false"/>
              <w:pBdr/>
              <w:spacing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Коршков А.А.</w:t>
            </w:r>
            <w:r>
              <w:rPr>
                <w:color w:val="000000"/>
                <w:szCs w:val="28"/>
              </w:rPr>
            </w:r>
            <w:r>
              <w:rPr>
                <w:color w:val="000000"/>
                <w:szCs w:val="28"/>
              </w:rPr>
            </w:r>
          </w:p>
        </w:tc>
      </w:tr>
      <w:tr>
        <w:trPr>
          <w:trHeight w:val="614"/>
        </w:trPr>
        <w:tc>
          <w:tcPr>
            <w:tcBorders/>
            <w:tcW w:w="4343" w:type="dxa"/>
            <w:textDirection w:val="lrTb"/>
            <w:noWrap w:val="false"/>
          </w:tcPr>
          <w:p>
            <w:pPr>
              <w:pStyle w:val="973"/>
              <w:widowControl w:val="false"/>
              <w:pBdr/>
              <w:spacing/>
              <w:ind w:firstLine="0"/>
              <w:jc w:val="left"/>
              <w:rPr/>
            </w:pPr>
            <w:r>
              <w:rPr>
                <w:szCs w:val="28"/>
              </w:rPr>
              <w:t xml:space="preserve">Преподаватель</w:t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2609" w:type="dxa"/>
            <w:textDirection w:val="lrTb"/>
            <w:noWrap w:val="false"/>
          </w:tcPr>
          <w:p>
            <w:pPr>
              <w:pStyle w:val="973"/>
              <w:widowControl w:val="false"/>
              <w:pBdr/>
              <w:spacing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</w:r>
            <w:r>
              <w:rPr>
                <w:szCs w:val="28"/>
                <w:lang w:val="en-US"/>
              </w:rPr>
            </w:r>
            <w:r>
              <w:rPr>
                <w:szCs w:val="28"/>
                <w:lang w:val="en-US"/>
              </w:rPr>
            </w:r>
          </w:p>
        </w:tc>
        <w:tc>
          <w:tcPr>
            <w:tcBorders/>
            <w:tcW w:w="2902" w:type="dxa"/>
            <w:vAlign w:val="center"/>
            <w:textDirection w:val="lrTb"/>
            <w:noWrap w:val="false"/>
          </w:tcPr>
          <w:p>
            <w:pPr>
              <w:pStyle w:val="973"/>
              <w:widowControl w:val="false"/>
              <w:pBdr/>
              <w:spacing/>
              <w:ind w:firstLine="0"/>
              <w:jc w:val="center"/>
              <w:rPr/>
            </w:pPr>
            <w:r>
              <w:rPr>
                <w:color w:val="000000"/>
                <w:szCs w:val="28"/>
              </w:rPr>
              <w:t xml:space="preserve">Жангиров Т. Р.</w:t>
            </w:r>
            <w:r/>
          </w:p>
        </w:tc>
      </w:tr>
    </w:tbl>
    <w:p>
      <w:pPr>
        <w:pStyle w:val="973"/>
        <w:pBdr/>
        <w:spacing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</w:p>
    <w:p>
      <w:pPr>
        <w:pStyle w:val="973"/>
        <w:pBdr/>
        <w:spacing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</w:p>
    <w:p>
      <w:pPr>
        <w:pStyle w:val="973"/>
        <w:pBdr/>
        <w:spacing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</w:p>
    <w:p>
      <w:pPr>
        <w:pStyle w:val="973"/>
        <w:pBdr/>
        <w:spacing/>
        <w:ind w:firstLine="0"/>
        <w:jc w:val="center"/>
        <w:rPr/>
      </w:pPr>
      <w:r>
        <w:rPr>
          <w:bCs/>
          <w:szCs w:val="28"/>
          <w:lang w:eastAsia="ru-RU" w:bidi="ar-SA"/>
        </w:rPr>
        <w:t xml:space="preserve">Санкт-Петербург</w:t>
      </w:r>
      <w:r/>
    </w:p>
    <w:p>
      <w:pPr>
        <w:pStyle w:val="973"/>
        <w:pBdr/>
        <w:spacing/>
        <w:ind w:firstLine="0"/>
        <w:jc w:val="center"/>
        <w:rPr/>
      </w:pPr>
      <w:r>
        <w:rPr>
          <w:bCs/>
          <w:szCs w:val="28"/>
          <w:lang w:eastAsia="ru-RU" w:bidi="ar-SA"/>
        </w:rPr>
        <w:t xml:space="preserve">202</w:t>
      </w:r>
      <w:r>
        <w:rPr>
          <w:bCs/>
          <w:szCs w:val="28"/>
          <w:lang w:eastAsia="ru-RU" w:bidi="ar-SA"/>
        </w:rPr>
        <w:t xml:space="preserve">5</w:t>
      </w:r>
      <w:r/>
    </w:p>
    <w:p>
      <w:pPr>
        <w:pStyle w:val="784"/>
        <w:pBdr/>
        <w:spacing/>
        <w:ind/>
        <w:rPr/>
      </w:pPr>
      <w:r>
        <w:t xml:space="preserve">Цель работы</w:t>
      </w:r>
      <w:r/>
    </w:p>
    <w:p>
      <w:pPr>
        <w:pStyle w:val="974"/>
        <w:pBdr/>
        <w:spacing/>
        <w:ind/>
        <w:rPr/>
      </w:pPr>
      <w:r>
        <w:t xml:space="preserve">Написа</w:t>
      </w:r>
      <w:r>
        <w:t xml:space="preserve">ть программы на основе алгоритма Ахо-Корасик для нахождения вхождения всех образцов в строке</w:t>
      </w:r>
      <w:r>
        <w:rPr>
          <w:lang w:val="en-US"/>
        </w:rPr>
        <w:t xml:space="preserve">, </w:t>
      </w:r>
      <w:r>
        <w:rPr>
          <w:lang w:val="ru-RU"/>
        </w:rPr>
        <w:t xml:space="preserve">а также найти индексы вхождения образцов с джокерами</w:t>
      </w:r>
      <w:r>
        <w:t xml:space="preserve">.</w:t>
      </w:r>
      <w:r>
        <w:t xml:space="preserve"> </w:t>
      </w:r>
      <w:r/>
    </w:p>
    <w:p>
      <w:pPr>
        <w:pStyle w:val="974"/>
        <w:pBdr/>
        <w:spacing/>
        <w:ind/>
        <w:rPr/>
      </w:pPr>
      <w:r>
        <w:br w:type="page" w:clear="all"/>
      </w:r>
      <w:r/>
    </w:p>
    <w:p>
      <w:pPr>
        <w:pStyle w:val="784"/>
        <w:pBdr/>
        <w:spacing/>
        <w:ind/>
        <w:rPr/>
      </w:pPr>
      <w:r>
        <w:t xml:space="preserve">Задани</w:t>
      </w:r>
      <w:r>
        <w:t xml:space="preserve">я</w:t>
      </w:r>
      <w:r/>
    </w:p>
    <w:p>
      <w:pPr>
        <w:pStyle w:val="974"/>
        <w:pBdr/>
        <w:spacing/>
        <w:ind/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  <w:szCs w:val="28"/>
          <w:highlight w:val="none"/>
        </w:rPr>
        <w:t xml:space="preserve">№1</w:t>
      </w:r>
      <w:r>
        <w:rPr>
          <w:rFonts w:hint="eastAsia"/>
          <w:b/>
          <w:bCs/>
          <w:color w:val="000000"/>
        </w:rPr>
      </w:r>
      <w:r>
        <w:rPr>
          <w:rFonts w:hint="eastAsia"/>
          <w:b/>
          <w:bCs/>
          <w:color w:val="000000"/>
        </w:rPr>
      </w:r>
    </w:p>
    <w:p>
      <w:pPr>
        <w:pStyle w:val="974"/>
        <w:pBdr/>
        <w:spacing/>
        <w:ind/>
        <w:rPr>
          <w:rFonts w:hint="eastAsia"/>
          <w:color w:val="000000"/>
          <w:highlight w:val="none"/>
        </w:rPr>
      </w:pPr>
      <w:r>
        <w:rPr>
          <w:rFonts w:hint="eastAsia"/>
          <w:color w:val="000000"/>
          <w:szCs w:val="28"/>
        </w:rPr>
        <w:t xml:space="preserve">Первая строка содержит текст (T, 1 ≤ ∣T∣ ≤ 100000).</w:t>
      </w:r>
      <w:r>
        <w:rPr>
          <w:rFonts w:hint="eastAsia"/>
          <w:color w:val="000000"/>
          <w:highlight w:val="none"/>
        </w:rPr>
      </w:r>
      <w:r>
        <w:rPr>
          <w:rFonts w:hint="eastAsia"/>
          <w:color w:val="000000"/>
          <w:highlight w:val="none"/>
        </w:rPr>
      </w:r>
    </w:p>
    <w:p>
      <w:pPr>
        <w:pStyle w:val="974"/>
        <w:pBdr/>
        <w:spacing/>
        <w:ind/>
        <w:rPr/>
      </w:pPr>
      <w:r>
        <w:rPr>
          <w:rFonts w:hint="eastAsia"/>
          <w:color w:val="000000"/>
          <w:szCs w:val="28"/>
        </w:rPr>
        <w:t xml:space="preserve">Вторая - число n (1 ≤ n ≤ 3000), каждая следующая из n строк содержит шаблон из набора P={p1, … ,pn}1 ≤ ∣pi∣ ≤ 75,</w:t>
      </w:r>
      <w:r/>
    </w:p>
    <w:p>
      <w:pPr>
        <w:pStyle w:val="974"/>
        <w:pBdr/>
        <w:spacing/>
        <w:ind/>
        <w:rPr/>
      </w:pPr>
      <w:r>
        <w:rPr>
          <w:rFonts w:hint="eastAsia"/>
          <w:color w:val="000000"/>
          <w:szCs w:val="28"/>
        </w:rPr>
        <w:t xml:space="preserve">Все строки содержат символы из алфавита {A, C, G, T, N}</w:t>
      </w:r>
      <w:r/>
    </w:p>
    <w:p>
      <w:pPr>
        <w:pStyle w:val="974"/>
        <w:pBdr/>
        <w:spacing/>
        <w:ind/>
        <w:rPr/>
      </w:pPr>
      <w:r>
        <w:rPr>
          <w:rFonts w:hint="eastAsia"/>
          <w:color w:val="000000"/>
          <w:szCs w:val="28"/>
        </w:rPr>
        <w:t xml:space="preserve">Выход:</w:t>
      </w:r>
      <w:r/>
    </w:p>
    <w:p>
      <w:pPr>
        <w:pStyle w:val="974"/>
        <w:pBdr/>
        <w:spacing/>
        <w:ind/>
        <w:rPr/>
      </w:pPr>
      <w:r>
        <w:rPr>
          <w:rFonts w:hint="eastAsia"/>
          <w:color w:val="000000"/>
          <w:szCs w:val="28"/>
        </w:rPr>
        <w:t xml:space="preserve">Все вхождения образцов из P в T.</w:t>
      </w:r>
      <w:r/>
    </w:p>
    <w:p>
      <w:pPr>
        <w:pStyle w:val="974"/>
        <w:pBdr/>
        <w:spacing/>
        <w:ind/>
        <w:rPr/>
      </w:pPr>
      <w:r>
        <w:rPr>
          <w:rFonts w:hint="eastAsia"/>
          <w:color w:val="000000"/>
          <w:szCs w:val="28"/>
        </w:rPr>
        <w:t xml:space="preserve">Каждое вхождение образца в текст представить в виде двух чисел - i p.</w:t>
      </w:r>
      <w:r/>
    </w:p>
    <w:p>
      <w:pPr>
        <w:pStyle w:val="974"/>
        <w:pBdr/>
        <w:spacing/>
        <w:ind/>
        <w:rPr/>
      </w:pPr>
      <w:r>
        <w:rPr>
          <w:rFonts w:hint="eastAsia"/>
          <w:color w:val="000000"/>
          <w:szCs w:val="28"/>
        </w:rPr>
        <w:t xml:space="preserve">Где i - позиция в тексте (нумерация начинается с 1), с которой начинается вхождение образца с номером p </w:t>
      </w:r>
      <w:r>
        <w:rPr>
          <w:rFonts w:hint="eastAsia"/>
          <w:color w:val="000000"/>
          <w:szCs w:val="28"/>
        </w:rPr>
        <w:t xml:space="preserve">(нумерация образцов начинается с 1).</w:t>
      </w:r>
      <w:r>
        <w:rPr>
          <w:rFonts w:hint="eastAsia"/>
          <w:color w:val="000000"/>
          <w:szCs w:val="28"/>
        </w:rPr>
      </w:r>
      <w:r/>
    </w:p>
    <w:p>
      <w:pPr>
        <w:pStyle w:val="974"/>
        <w:pBdr/>
        <w:spacing/>
        <w:ind/>
        <w:rPr/>
      </w:pPr>
      <w:r>
        <w:rPr>
          <w:rFonts w:hint="eastAsia"/>
          <w:color w:val="000000"/>
          <w:szCs w:val="28"/>
        </w:rPr>
        <w:t xml:space="preserve">Строки выхода должны быть отсортированы по возрастанию, сначала номера позиции, затем номера шаблона.</w:t>
      </w:r>
      <w:r/>
    </w:p>
    <w:p>
      <w:pPr>
        <w:pStyle w:val="974"/>
        <w:pBdr/>
        <w:spacing/>
        <w:ind/>
        <w:rPr>
          <w:b/>
          <w:bCs/>
        </w:rPr>
      </w:pPr>
      <w:r>
        <w:rPr>
          <w:rFonts w:hint="eastAsia"/>
          <w:b/>
          <w:bCs/>
          <w:color w:val="000000"/>
          <w:szCs w:val="28"/>
        </w:rPr>
        <w:t xml:space="preserve">Sample Input:</w:t>
      </w:r>
      <w:r>
        <w:rPr>
          <w:b/>
          <w:bCs/>
        </w:rPr>
      </w:r>
      <w:r>
        <w:rPr>
          <w:b/>
          <w:bCs/>
        </w:rPr>
      </w:r>
    </w:p>
    <w:p>
      <w:pPr>
        <w:pStyle w:val="974"/>
        <w:pBdr/>
        <w:spacing/>
        <w:ind/>
        <w:rPr/>
      </w:pPr>
      <w:r>
        <w:rPr>
          <w:rFonts w:hint="eastAsia"/>
          <w:color w:val="000000"/>
          <w:szCs w:val="28"/>
        </w:rPr>
        <w:t xml:space="preserve">NTAG</w:t>
      </w:r>
      <w:r/>
    </w:p>
    <w:p>
      <w:pPr>
        <w:pStyle w:val="974"/>
        <w:pBdr/>
        <w:spacing/>
        <w:ind/>
        <w:rPr/>
      </w:pPr>
      <w:r>
        <w:rPr>
          <w:rFonts w:hint="eastAsia"/>
          <w:color w:val="000000"/>
          <w:szCs w:val="28"/>
        </w:rPr>
        <w:t xml:space="preserve">3</w:t>
      </w:r>
      <w:r/>
    </w:p>
    <w:p>
      <w:pPr>
        <w:pStyle w:val="974"/>
        <w:pBdr/>
        <w:spacing/>
        <w:ind/>
        <w:rPr/>
      </w:pPr>
      <w:r>
        <w:rPr>
          <w:rFonts w:hint="eastAsia"/>
          <w:color w:val="000000"/>
          <w:szCs w:val="28"/>
        </w:rPr>
        <w:t xml:space="preserve">TAGT</w:t>
      </w:r>
      <w:r/>
    </w:p>
    <w:p>
      <w:pPr>
        <w:pStyle w:val="974"/>
        <w:pBdr/>
        <w:spacing/>
        <w:ind/>
        <w:rPr/>
      </w:pPr>
      <w:r>
        <w:rPr>
          <w:rFonts w:hint="eastAsia"/>
          <w:color w:val="000000"/>
          <w:szCs w:val="28"/>
        </w:rPr>
        <w:t xml:space="preserve">TAG</w:t>
      </w:r>
      <w:r/>
    </w:p>
    <w:p>
      <w:pPr>
        <w:pStyle w:val="974"/>
        <w:pBdr/>
        <w:spacing/>
        <w:ind/>
        <w:rPr/>
      </w:pPr>
      <w:r>
        <w:rPr>
          <w:rFonts w:hint="eastAsia"/>
          <w:color w:val="000000"/>
          <w:szCs w:val="28"/>
        </w:rPr>
        <w:t xml:space="preserve">T</w:t>
      </w:r>
      <w:r/>
    </w:p>
    <w:p>
      <w:pPr>
        <w:pStyle w:val="974"/>
        <w:pBdr/>
        <w:spacing/>
        <w:ind/>
        <w:rPr>
          <w:b/>
          <w:bCs/>
        </w:rPr>
      </w:pPr>
      <w:r>
        <w:rPr>
          <w:rFonts w:hint="eastAsia"/>
          <w:b/>
          <w:bCs/>
          <w:color w:val="000000"/>
          <w:szCs w:val="28"/>
        </w:rPr>
        <w:t xml:space="preserve">Sample Output:</w:t>
      </w:r>
      <w:r>
        <w:rPr>
          <w:b/>
          <w:bCs/>
        </w:rPr>
      </w:r>
      <w:r>
        <w:rPr>
          <w:b/>
          <w:bCs/>
        </w:rPr>
      </w:r>
    </w:p>
    <w:p>
      <w:pPr>
        <w:pStyle w:val="974"/>
        <w:pBdr/>
        <w:spacing/>
        <w:ind/>
        <w:rPr/>
      </w:pPr>
      <w:r>
        <w:rPr>
          <w:rFonts w:hint="eastAsia"/>
          <w:color w:val="000000"/>
          <w:szCs w:val="28"/>
        </w:rPr>
        <w:t xml:space="preserve">2 2</w:t>
      </w:r>
      <w:r/>
    </w:p>
    <w:p>
      <w:pPr>
        <w:pStyle w:val="974"/>
        <w:pBdr/>
        <w:spacing/>
        <w:ind/>
        <w:rPr>
          <w:color w:val="000000"/>
          <w:szCs w:val="28"/>
        </w:rPr>
      </w:pPr>
      <w:r>
        <w:rPr>
          <w:rFonts w:hint="eastAsia"/>
          <w:color w:val="000000"/>
          <w:szCs w:val="28"/>
        </w:rPr>
        <w:t xml:space="preserve">2 3</w:t>
      </w:r>
      <w:r>
        <w:rPr>
          <w:color w:val="000000"/>
          <w:szCs w:val="28"/>
        </w:rPr>
      </w:r>
      <w:r>
        <w:rPr>
          <w:color w:val="000000"/>
          <w:szCs w:val="28"/>
        </w:rPr>
      </w:r>
    </w:p>
    <w:p>
      <w:pPr>
        <w:pStyle w:val="974"/>
        <w:pBdr/>
        <w:spacing/>
        <w:ind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№2</w:t>
      </w:r>
      <w:r>
        <w:rPr>
          <w:b/>
          <w:bCs/>
          <w:color w:val="000000"/>
          <w:szCs w:val="28"/>
        </w:rPr>
      </w:r>
      <w:r>
        <w:rPr>
          <w:b/>
          <w:bCs/>
          <w:color w:val="000000"/>
          <w:szCs w:val="28"/>
        </w:rPr>
      </w:r>
    </w:p>
    <w:p>
      <w:pPr>
        <w:pStyle w:val="974"/>
        <w:pBdr/>
        <w:spacing/>
        <w:ind/>
        <w:rPr/>
      </w:pPr>
      <w:r>
        <w:rPr>
          <w:rFonts w:hint="eastAsia"/>
          <w:color w:val="000000"/>
          <w:szCs w:val="28"/>
        </w:rPr>
        <w:t xml:space="preserve">Используя реализацию точного множественного поиска, решите задачу точного поиска для одного образца с джокером.</w:t>
      </w:r>
      <w:r>
        <w:rPr>
          <w:rFonts w:hint="eastAsia"/>
          <w:color w:val="000000"/>
          <w:szCs w:val="28"/>
        </w:rPr>
      </w:r>
      <w:r/>
    </w:p>
    <w:p>
      <w:pPr>
        <w:pStyle w:val="974"/>
        <w:pBdr/>
        <w:spacing/>
        <w:ind/>
        <w:rPr/>
      </w:pPr>
      <w:r>
        <w:rPr>
          <w:rFonts w:hint="eastAsia"/>
          <w:color w:val="000000"/>
          <w:szCs w:val="28"/>
        </w:rPr>
        <w:t xml:space="preserve">В шаблоне встречается специальный символ, именуемый джокером (w</w:t>
      </w:r>
      <w:r>
        <w:rPr>
          <w:rFonts w:hint="eastAsia"/>
          <w:color w:val="000000"/>
          <w:szCs w:val="28"/>
          <w:lang w:val="en-US"/>
        </w:rPr>
        <w:t xml:space="preserve">i</w:t>
      </w:r>
      <w:r>
        <w:rPr>
          <w:rFonts w:hint="eastAsia"/>
          <w:color w:val="000000"/>
          <w:szCs w:val="28"/>
        </w:rPr>
        <w:t xml:space="preserve">ld card), который "совпадает" с любым символом. По заданному содержащему шаблоны образцу P необходимо найти все вхождения Р в текст Т.</w:t>
      </w:r>
      <w:r/>
    </w:p>
    <w:p>
      <w:pPr>
        <w:pStyle w:val="974"/>
        <w:pBdr/>
        <w:spacing/>
        <w:ind/>
        <w:rPr/>
      </w:pPr>
      <w:r>
        <w:rPr>
          <w:rFonts w:hint="eastAsia"/>
          <w:color w:val="000000"/>
          <w:szCs w:val="28"/>
        </w:rPr>
      </w:r>
      <w:r/>
    </w:p>
    <w:p>
      <w:pPr>
        <w:pStyle w:val="974"/>
        <w:pBdr/>
        <w:spacing/>
        <w:ind/>
        <w:rPr/>
      </w:pPr>
      <w:r>
        <w:rPr>
          <w:rFonts w:hint="eastAsia"/>
          <w:color w:val="000000"/>
          <w:szCs w:val="28"/>
        </w:rPr>
        <w:t xml:space="preserve">Например, образец аb??с? с джокером ?? встречается дважды в тексте xabvccbababcax.</w:t>
      </w:r>
      <w:r/>
    </w:p>
    <w:p>
      <w:pPr>
        <w:pStyle w:val="974"/>
        <w:pBdr/>
        <w:spacing/>
        <w:ind/>
        <w:rPr/>
      </w:pPr>
      <w:r>
        <w:rPr>
          <w:rFonts w:hint="eastAsia"/>
          <w:color w:val="000000"/>
          <w:szCs w:val="28"/>
        </w:rPr>
        <w:t xml:space="preserve">Символ джокер не входит в алфавит, символы которого используются в T. Каждый джокер соответствует одному символу, а не подстроке неопределённой длины. В шаблон входит хотя бы один символ не джокер, т.е. шаблоны вида ??? недопустимы.</w:t>
      </w:r>
      <w:r/>
    </w:p>
    <w:p>
      <w:pPr>
        <w:pStyle w:val="974"/>
        <w:pBdr/>
        <w:spacing/>
        <w:ind/>
        <w:rPr/>
      </w:pPr>
      <w:r>
        <w:rPr>
          <w:rFonts w:hint="eastAsia"/>
          <w:color w:val="000000"/>
          <w:szCs w:val="28"/>
        </w:rPr>
        <w:t xml:space="preserve">Все строки содержат символы из алфавита {A,C,G,T,N}</w:t>
      </w:r>
      <w:r/>
    </w:p>
    <w:p>
      <w:pPr>
        <w:pStyle w:val="974"/>
        <w:pBdr/>
        <w:spacing/>
        <w:ind/>
        <w:rPr/>
      </w:pPr>
      <w:r>
        <w:rPr>
          <w:rFonts w:hint="eastAsia"/>
          <w:color w:val="000000"/>
          <w:szCs w:val="28"/>
        </w:rPr>
        <w:t xml:space="preserve">Вход:</w:t>
      </w:r>
      <w:r/>
    </w:p>
    <w:p>
      <w:pPr>
        <w:pStyle w:val="974"/>
        <w:pBdr/>
        <w:spacing/>
        <w:ind/>
        <w:rPr/>
      </w:pPr>
      <w:r>
        <w:rPr>
          <w:rFonts w:hint="eastAsia"/>
          <w:color w:val="000000"/>
          <w:szCs w:val="28"/>
        </w:rPr>
        <w:t xml:space="preserve">Текст (T,1≤∣T∣≤100000)</w:t>
      </w:r>
      <w:r/>
    </w:p>
    <w:p>
      <w:pPr>
        <w:pStyle w:val="974"/>
        <w:pBdr/>
        <w:spacing/>
        <w:ind/>
        <w:rPr/>
      </w:pPr>
      <w:r>
        <w:rPr>
          <w:rFonts w:hint="eastAsia"/>
          <w:color w:val="000000"/>
          <w:szCs w:val="28"/>
        </w:rPr>
        <w:t xml:space="preserve">Шаблон (P,1≤∣P∣≤40)</w:t>
      </w:r>
      <w:r/>
    </w:p>
    <w:p>
      <w:pPr>
        <w:pStyle w:val="974"/>
        <w:pBdr/>
        <w:spacing/>
        <w:ind/>
        <w:rPr/>
      </w:pPr>
      <w:r>
        <w:rPr>
          <w:rFonts w:hint="eastAsia"/>
          <w:color w:val="000000"/>
          <w:szCs w:val="28"/>
        </w:rPr>
        <w:t xml:space="preserve">Символ джокера</w:t>
      </w:r>
      <w:r/>
    </w:p>
    <w:p>
      <w:pPr>
        <w:pStyle w:val="974"/>
        <w:pBdr/>
        <w:spacing/>
        <w:ind/>
        <w:rPr/>
      </w:pPr>
      <w:r>
        <w:rPr>
          <w:rFonts w:hint="eastAsia"/>
          <w:color w:val="000000"/>
          <w:szCs w:val="28"/>
        </w:rPr>
        <w:t xml:space="preserve">Выход:</w:t>
      </w:r>
      <w:r/>
    </w:p>
    <w:p>
      <w:pPr>
        <w:pStyle w:val="974"/>
        <w:pBdr/>
        <w:spacing/>
        <w:ind/>
        <w:rPr/>
      </w:pPr>
      <w:r>
        <w:rPr>
          <w:rFonts w:hint="eastAsia"/>
          <w:color w:val="000000"/>
          <w:szCs w:val="28"/>
        </w:rPr>
        <w:t xml:space="preserve">Строки с номерами позиций вхождений шаблона (каждая строка содержит только один номер).</w:t>
      </w:r>
      <w:r>
        <w:rPr>
          <w:rFonts w:hint="eastAsia"/>
          <w:color w:val="000000"/>
          <w:szCs w:val="28"/>
          <w:lang w:val="en-US"/>
        </w:rPr>
        <w:t xml:space="preserve"> </w:t>
      </w:r>
      <w:r>
        <w:rPr>
          <w:rFonts w:hint="eastAsia"/>
          <w:color w:val="000000"/>
          <w:szCs w:val="28"/>
        </w:rPr>
        <w:t xml:space="preserve">Номера должны выводиться в порядке возрастания.</w:t>
      </w:r>
      <w:r>
        <w:rPr>
          <w:rFonts w:hint="eastAsia"/>
          <w:color w:val="000000"/>
          <w:szCs w:val="28"/>
        </w:rPr>
      </w:r>
      <w:r/>
    </w:p>
    <w:p>
      <w:pPr>
        <w:pStyle w:val="974"/>
        <w:pBdr/>
        <w:spacing/>
        <w:ind/>
        <w:rPr>
          <w:b/>
          <w:bCs/>
        </w:rPr>
      </w:pPr>
      <w:r>
        <w:rPr>
          <w:rFonts w:hint="eastAsia"/>
          <w:b/>
          <w:bCs/>
          <w:color w:val="000000"/>
          <w:szCs w:val="28"/>
        </w:rPr>
        <w:t xml:space="preserve">Sample Input:</w:t>
      </w:r>
      <w:r>
        <w:rPr>
          <w:b/>
          <w:bCs/>
        </w:rPr>
      </w:r>
      <w:r>
        <w:rPr>
          <w:b/>
          <w:bCs/>
        </w:rPr>
      </w:r>
    </w:p>
    <w:p>
      <w:pPr>
        <w:pStyle w:val="974"/>
        <w:pBdr/>
        <w:spacing/>
        <w:ind/>
        <w:rPr/>
      </w:pPr>
      <w:r>
        <w:rPr>
          <w:rFonts w:hint="eastAsia"/>
          <w:color w:val="000000"/>
          <w:szCs w:val="28"/>
        </w:rPr>
        <w:t xml:space="preserve">ACTANCA</w:t>
      </w:r>
      <w:r/>
    </w:p>
    <w:p>
      <w:pPr>
        <w:pStyle w:val="974"/>
        <w:pBdr/>
        <w:spacing/>
        <w:ind/>
        <w:rPr/>
      </w:pPr>
      <w:r>
        <w:rPr>
          <w:rFonts w:hint="eastAsia"/>
          <w:color w:val="000000"/>
          <w:szCs w:val="28"/>
        </w:rPr>
        <w:t xml:space="preserve">A$$A$</w:t>
      </w:r>
      <w:r/>
    </w:p>
    <w:p>
      <w:pPr>
        <w:pStyle w:val="974"/>
        <w:pBdr/>
        <w:spacing/>
        <w:ind/>
        <w:rPr/>
      </w:pPr>
      <w:r>
        <w:rPr>
          <w:rFonts w:hint="eastAsia"/>
          <w:color w:val="000000"/>
          <w:szCs w:val="28"/>
        </w:rPr>
        <w:t xml:space="preserve">$</w:t>
      </w:r>
      <w:r/>
    </w:p>
    <w:p>
      <w:pPr>
        <w:pStyle w:val="974"/>
        <w:pBdr/>
        <w:spacing/>
        <w:ind/>
        <w:rPr>
          <w:b/>
          <w:bCs/>
        </w:rPr>
      </w:pPr>
      <w:r>
        <w:rPr>
          <w:rFonts w:hint="eastAsia"/>
          <w:b/>
          <w:bCs/>
          <w:color w:val="000000"/>
          <w:szCs w:val="28"/>
        </w:rPr>
        <w:t xml:space="preserve">Sample Output:</w:t>
      </w:r>
      <w:r>
        <w:rPr>
          <w:b/>
          <w:bCs/>
        </w:rPr>
      </w:r>
      <w:r>
        <w:rPr>
          <w:b/>
          <w:bCs/>
        </w:rPr>
      </w:r>
    </w:p>
    <w:p>
      <w:pPr>
        <w:pStyle w:val="974"/>
        <w:pBdr/>
        <w:spacing/>
        <w:ind/>
        <w:rPr>
          <w:color w:val="000000"/>
          <w:szCs w:val="28"/>
        </w:rPr>
      </w:pPr>
      <w:r>
        <w:rPr>
          <w:rFonts w:hint="eastAsia"/>
          <w:color w:val="000000"/>
          <w:szCs w:val="28"/>
        </w:rPr>
        <w:t xml:space="preserve">1</w:t>
      </w:r>
      <w:r>
        <w:rPr>
          <w:color w:val="000000"/>
          <w:szCs w:val="28"/>
        </w:rPr>
      </w:r>
      <w:r>
        <w:rPr>
          <w:color w:val="000000"/>
          <w:szCs w:val="28"/>
        </w:rPr>
      </w:r>
    </w:p>
    <w:p>
      <w:pPr>
        <w:pStyle w:val="974"/>
        <w:pBdr/>
        <w:spacing/>
        <w:ind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Задание варианта:</w:t>
      </w:r>
      <w:r>
        <w:rPr>
          <w:b/>
          <w:bCs/>
          <w:color w:val="000000"/>
          <w:szCs w:val="28"/>
        </w:rPr>
      </w:r>
      <w:r>
        <w:rPr>
          <w:b/>
          <w:bCs/>
          <w:color w:val="000000"/>
          <w:szCs w:val="28"/>
        </w:rPr>
      </w:r>
    </w:p>
    <w:p>
      <w:pPr>
        <w:pStyle w:val="974"/>
        <w:pBdr/>
        <w:spacing/>
        <w:ind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№7.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Вывод графического представления автомата.</w:t>
      </w:r>
      <w:r>
        <w:rPr>
          <w:color w:val="000000"/>
          <w:szCs w:val="28"/>
        </w:rPr>
      </w:r>
      <w:r>
        <w:rPr>
          <w:color w:val="000000"/>
          <w:szCs w:val="28"/>
        </w:rPr>
      </w:r>
    </w:p>
    <w:p>
      <w:pPr>
        <w:pStyle w:val="974"/>
        <w:pBdr/>
        <w:spacing/>
        <w:ind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Примечания для варианта</w:t>
      </w:r>
      <w:r>
        <w:rPr>
          <w:b/>
          <w:bCs/>
          <w:color w:val="000000"/>
          <w:szCs w:val="28"/>
        </w:rPr>
        <w:t xml:space="preserve">:</w:t>
      </w:r>
      <w:r>
        <w:rPr>
          <w:b/>
          <w:bCs/>
          <w:color w:val="000000"/>
          <w:szCs w:val="28"/>
        </w:rPr>
      </w:r>
      <w:r>
        <w:rPr>
          <w:b/>
          <w:bCs/>
          <w:color w:val="000000"/>
          <w:szCs w:val="28"/>
        </w:rPr>
      </w:r>
    </w:p>
    <w:p>
      <w:pPr>
        <w:pStyle w:val="974"/>
        <w:pBdr/>
        <w:spacing/>
        <w:ind/>
        <w:rPr>
          <w:color w:val="000000"/>
          <w:highlight w:val="none"/>
        </w:rPr>
      </w:pPr>
      <w:r>
        <w:rPr>
          <w:color w:val="000000"/>
          <w:szCs w:val="28"/>
        </w:rPr>
        <w:t xml:space="preserve">1) В автомате должны быть и использоваться не только суффиксные ссылки, </w:t>
      </w:r>
      <w:r>
        <w:rPr>
          <w:color w:val="000000"/>
          <w:szCs w:val="28"/>
        </w:rPr>
        <w:t xml:space="preserve">но и конечные ссылки</w:t>
      </w:r>
      <w:r>
        <w:rPr>
          <w:color w:val="000000"/>
          <w:highlight w:val="none"/>
        </w:rPr>
      </w:r>
      <w:r>
        <w:rPr>
          <w:color w:val="000000"/>
          <w:highlight w:val="none"/>
        </w:rPr>
      </w:r>
    </w:p>
    <w:p>
      <w:pPr>
        <w:pStyle w:val="974"/>
        <w:pBdr/>
        <w:spacing/>
        <w:ind/>
        <w:rPr/>
      </w:pPr>
      <w:r>
        <w:rPr>
          <w:color w:val="000000"/>
          <w:szCs w:val="28"/>
          <w:highlight w:val="none"/>
        </w:rPr>
        <w:t xml:space="preserve">2) </w:t>
      </w:r>
      <w:r>
        <w:rPr>
          <w:color w:val="000000"/>
          <w:szCs w:val="28"/>
          <w:highlight w:val="none"/>
        </w:rPr>
        <w:t xml:space="preserve">Для обоих заданий на программирование должны быть версии кода с выводом </w:t>
      </w:r>
      <w:r>
        <w:rPr>
          <w:color w:val="000000"/>
          <w:szCs w:val="28"/>
          <w:highlight w:val="none"/>
        </w:rPr>
        <w:t xml:space="preserve">промежуточных данных. В них, в частности, должны выводиться построение бора и </w:t>
      </w:r>
      <w:r>
        <w:rPr>
          <w:color w:val="000000"/>
          <w:szCs w:val="28"/>
          <w:highlight w:val="none"/>
        </w:rPr>
        <w:t xml:space="preserve">автомата, построенный автомат (в виде, например, описания каждой вершины автомата), </w:t>
      </w:r>
      <w:r>
        <w:rPr>
          <w:color w:val="000000"/>
          <w:szCs w:val="28"/>
          <w:highlight w:val="none"/>
        </w:rPr>
        <w:t xml:space="preserve">процесс его использования.</w:t>
      </w:r>
      <w:r>
        <w:rPr>
          <w:color w:val="000000"/>
          <w:szCs w:val="28"/>
          <w:highlight w:val="none"/>
        </w:rPr>
      </w:r>
      <w:r/>
    </w:p>
    <w:p>
      <w:pPr>
        <w:pStyle w:val="974"/>
        <w:pBdr/>
        <w:spacing/>
        <w:ind/>
        <w:rPr/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br w:type="page" w:clear="all"/>
      </w:r>
      <w:r/>
    </w:p>
    <w:p>
      <w:pPr>
        <w:pStyle w:val="785"/>
        <w:pBdr/>
        <w:spacing/>
        <w:ind/>
        <w:rPr/>
      </w:pPr>
      <w:r>
        <w:t xml:space="preserve">Основные теоретические положения</w:t>
      </w:r>
      <w:r/>
    </w:p>
    <w:p>
      <w:pPr>
        <w:pStyle w:val="989"/>
        <w:pBdr/>
        <w:shd w:val="clear" w:color="auto" w:fill="ffffff"/>
        <w:spacing w:after="0" w:afterAutospacing="0" w:before="0" w:beforeAutospacing="0" w:line="360" w:lineRule="auto"/>
        <w:ind w:firstLine="709"/>
        <w:jc w:val="both"/>
        <w:rPr>
          <w:b/>
          <w:bCs/>
        </w:rPr>
      </w:pPr>
      <w:r>
        <w:rPr>
          <w:b/>
          <w:bCs/>
        </w:rPr>
        <w:t xml:space="preserve">Описание алгоритмов</w:t>
      </w:r>
      <w:r>
        <w:rPr>
          <w:b/>
          <w:bCs/>
        </w:rPr>
        <w:t xml:space="preserve">:</w:t>
      </w:r>
      <w:r>
        <w:rPr>
          <w:b/>
          <w:bCs/>
        </w:rPr>
      </w:r>
      <w:r>
        <w:rPr>
          <w:b/>
          <w:bCs/>
        </w:rPr>
      </w:r>
    </w:p>
    <w:p>
      <w:pPr>
        <w:pStyle w:val="974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 КМП очень быстро может найти вхождение строки</w:t>
      </w:r>
      <w:r>
        <w:rPr>
          <w:highlight w:val="none"/>
          <w:lang w:val="en-US"/>
        </w:rPr>
        <w:t xml:space="preserve">, н</w:t>
      </w:r>
      <w:r>
        <w:rPr>
          <w:highlight w:val="none"/>
          <w:lang w:val="ru-RU"/>
        </w:rPr>
        <w:t xml:space="preserve">о если строк слишком мног</w:t>
      </w:r>
      <w:r>
        <w:rPr>
          <w:highlight w:val="none"/>
          <w:lang w:val="ru-RU"/>
        </w:rPr>
        <w:t xml:space="preserve">о,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то </w:t>
      </w:r>
      <w:r>
        <w:rPr>
          <w:highlight w:val="none"/>
          <w:lang w:val="ru-RU"/>
        </w:rPr>
        <w:t xml:space="preserve">он не очень эффективен</w:t>
      </w:r>
      <w:r>
        <w:rPr>
          <w:highlight w:val="none"/>
          <w:lang w:val="ru-RU"/>
        </w:rPr>
        <w:t xml:space="preserve">. Алгоритм Ахо-Корасик позволяет находить.</w:t>
      </w:r>
      <w:r>
        <w:rPr>
          <w:highlight w:val="none"/>
          <w:lang w:val="ru-RU"/>
        </w:rPr>
      </w:r>
      <w:r/>
    </w:p>
    <w:p>
      <w:pPr>
        <w:pStyle w:val="974"/>
        <w:pBdr/>
        <w:spacing/>
        <w:ind/>
        <w:rPr>
          <w:highlight w:val="none"/>
          <w:lang w:val="en-US"/>
        </w:rPr>
      </w:pPr>
      <w:r>
        <w:rPr>
          <w:highlight w:val="none"/>
          <w:lang w:val="ru-RU"/>
        </w:rPr>
      </w:r>
      <w:r>
        <w:rPr>
          <w:bCs/>
          <w:sz w:val="28"/>
          <w:szCs w:val="28"/>
        </w:rPr>
        <w:t xml:space="preserve">Алгоритм создает префиксное дерево из букв искомых подстрок.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 xml:space="preserve">Вершины,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ru-RU"/>
        </w:rPr>
        <w:t xml:space="preserve">в которых искомая подстрока заканчивается </w:t>
      </w:r>
      <w:r>
        <w:rPr>
          <w:bCs/>
          <w:sz w:val="28"/>
          <w:szCs w:val="28"/>
          <w:lang w:val="ru-RU"/>
        </w:rPr>
        <w:t xml:space="preserve">называет терминальной и выделяется специальным цветом в графическом представлении.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Суффиксная</w:t>
      </w:r>
      <w:r>
        <w:rPr>
          <w:bCs/>
          <w:sz w:val="28"/>
          <w:szCs w:val="28"/>
        </w:rPr>
        <w:t xml:space="preserve"> ссылка вершины u – это вершина v, такая что строка v является максимальным суффиксом строки u.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 xml:space="preserve">Для корня и вершин, исходящих из корня, </w:t>
      </w:r>
      <w:r>
        <w:rPr>
          <w:bCs/>
          <w:sz w:val="28"/>
          <w:szCs w:val="28"/>
        </w:rPr>
        <w:t xml:space="preserve">суффиксной</w:t>
      </w:r>
      <w:r>
        <w:rPr>
          <w:bCs/>
          <w:sz w:val="28"/>
          <w:szCs w:val="28"/>
        </w:rPr>
        <w:t xml:space="preserve"> ссылкой является корень.</w:t>
      </w:r>
      <w:r>
        <w:rPr>
          <w:highlight w:val="none"/>
          <w:lang w:val="ru-RU"/>
        </w:rPr>
        <w:t xml:space="preserve"> </w:t>
      </w:r>
      <w:r>
        <w:rPr>
          <w:bCs/>
          <w:sz w:val="28"/>
          <w:szCs w:val="28"/>
        </w:rPr>
        <w:t xml:space="preserve">Для остальных вершин осуществляется переход по </w:t>
      </w:r>
      <w:r>
        <w:rPr>
          <w:bCs/>
          <w:sz w:val="28"/>
          <w:szCs w:val="28"/>
        </w:rPr>
        <w:t xml:space="preserve">суффиксной</w:t>
      </w:r>
      <w:r>
        <w:rPr>
          <w:bCs/>
          <w:sz w:val="28"/>
          <w:szCs w:val="28"/>
        </w:rPr>
        <w:t xml:space="preserve"> ссылке родителя и, если оттуда есть ребро с заданным символом, </w:t>
      </w:r>
      <w:r>
        <w:rPr>
          <w:bCs/>
          <w:sz w:val="28"/>
          <w:szCs w:val="28"/>
        </w:rPr>
        <w:t xml:space="preserve">суффиксная</w:t>
      </w:r>
      <w:r>
        <w:rPr>
          <w:bCs/>
          <w:sz w:val="28"/>
          <w:szCs w:val="28"/>
        </w:rPr>
        <w:t xml:space="preserve"> ссылка назначается в вершину, куда это ребро ведет.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en-US"/>
        </w:rPr>
        <w:t xml:space="preserve">C</w:t>
      </w:r>
      <w:r>
        <w:rPr>
          <w:highlight w:val="none"/>
          <w:lang w:val="ru-RU"/>
        </w:rPr>
        <w:t xml:space="preserve">уффиксные ссылки находятся не автоматически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для каждой вершины</w:t>
      </w:r>
      <w:r>
        <w:rPr>
          <w:highlight w:val="none"/>
          <w:lang w:val="en-US"/>
        </w:rPr>
        <w:t xml:space="preserve">, </w:t>
      </w:r>
      <w:r>
        <w:rPr>
          <w:highlight w:val="none"/>
          <w:lang w:val="ru-RU"/>
        </w:rPr>
        <w:t xml:space="preserve">а вычисляются во время работы программы при обращении к специальному методу</w:t>
      </w:r>
      <w:r>
        <w:rPr>
          <w:highlight w:val="none"/>
          <w:lang w:val="en-US"/>
        </w:rPr>
        <w:t xml:space="preserve">.</w:t>
      </w:r>
      <w:r/>
    </w:p>
    <w:p>
      <w:pPr>
        <w:pStyle w:val="974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Алгоритм Ахо-Корасик иногда называют </w:t>
      </w:r>
      <w:r>
        <w:rPr>
          <w:highlight w:val="none"/>
          <w:lang w:val="ru-RU"/>
        </w:rPr>
        <w:t xml:space="preserve">«</w:t>
      </w:r>
      <w:r>
        <w:rPr>
          <w:highlight w:val="none"/>
          <w:lang w:val="ru-RU"/>
        </w:rPr>
        <w:t xml:space="preserve">расширенной версией КМП</w:t>
      </w:r>
      <w:r>
        <w:rPr>
          <w:highlight w:val="none"/>
          <w:lang w:val="ru-RU"/>
        </w:rPr>
        <w:t xml:space="preserve">». Схожесть этих алгоритмов заключается в нахождении .... Только если в КМП была специальная префикс функция для вычисления результата в векторной форме</w:t>
      </w:r>
      <w:r>
        <w:rPr>
          <w:highlight w:val="none"/>
          <w:lang w:val="en-US"/>
        </w:rPr>
        <w:t xml:space="preserve">, </w:t>
      </w:r>
      <w:r>
        <w:rPr>
          <w:highlight w:val="none"/>
          <w:lang w:val="ru-RU"/>
        </w:rPr>
        <w:t xml:space="preserve">то здесь мы используем бор (дерево строк) для нахождения нужной строки.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en-US"/>
        </w:rPr>
        <w:t xml:space="preserve"> </w:t>
      </w:r>
      <w:r/>
      <w:r/>
      <w:r>
        <w:rPr>
          <w:highlight w:val="none"/>
          <w:lang w:val="ru-RU"/>
        </w:rPr>
      </w:r>
    </w:p>
    <w:p>
      <w:pPr>
        <w:pStyle w:val="989"/>
        <w:pBdr/>
        <w:shd w:val="clear" w:color="auto" w:fill="ffffff"/>
        <w:spacing w:after="0" w:afterAutospacing="0" w:before="0" w:beforeAutospacing="0" w:line="360" w:lineRule="auto"/>
        <w:ind w:firstLine="709"/>
        <w:jc w:val="both"/>
        <w:rPr>
          <w:b/>
          <w:bCs/>
        </w:rPr>
      </w:pPr>
      <w:r>
        <w:rPr>
          <w:b/>
          <w:bCs/>
        </w:rPr>
        <w:t xml:space="preserve">Оценка сложности по памяти и операциям</w:t>
      </w:r>
      <w:r>
        <w:rPr>
          <w:b/>
          <w:bCs/>
        </w:rPr>
      </w:r>
      <w:r>
        <w:rPr>
          <w:b/>
          <w:bCs/>
        </w:rPr>
      </w:r>
    </w:p>
    <w:p>
      <w:pPr>
        <w:pStyle w:val="974"/>
        <w:pBdr/>
        <w:spacing/>
        <w:ind/>
        <w:rPr/>
      </w:pPr>
      <w:r>
        <w:br w:type="page" w:clear="all"/>
      </w:r>
      <w:r/>
    </w:p>
    <w:p>
      <w:pPr>
        <w:pStyle w:val="785"/>
        <w:pBdr/>
        <w:spacing/>
        <w:ind/>
        <w:rPr/>
      </w:pPr>
      <w:r>
        <w:t xml:space="preserve">Выполнение работы</w:t>
      </w:r>
      <w:r/>
    </w:p>
    <w:p>
      <w:pPr>
        <w:pStyle w:val="974"/>
        <w:pBdr/>
        <w:spacing/>
        <w:ind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О</w:t>
      </w:r>
      <w:r>
        <w:rPr>
          <w:b/>
          <w:bCs/>
          <w:sz w:val="24"/>
        </w:rPr>
        <w:t xml:space="preserve">писание работы</w:t>
      </w:r>
      <w:r>
        <w:rPr>
          <w:b/>
          <w:bCs/>
          <w:sz w:val="24"/>
        </w:rPr>
      </w:r>
      <w:r>
        <w:rPr>
          <w:b/>
          <w:bCs/>
          <w:sz w:val="24"/>
        </w:rPr>
      </w:r>
    </w:p>
    <w:p>
      <w:pPr>
        <w:pStyle w:val="974"/>
        <w:pBdr/>
        <w:spacing/>
        <w:ind/>
        <w:rPr>
          <w:highlight w:val="none"/>
        </w:rPr>
      </w:pPr>
      <w:r>
        <w:t xml:space="preserve">Для решения задани</w:t>
      </w:r>
      <w:r>
        <w:t xml:space="preserve">й</w:t>
      </w:r>
      <w:r>
        <w:t xml:space="preserve"> были написаны два класса </w:t>
      </w:r>
      <w:r>
        <w:rPr>
          <w:lang w:val="en-US"/>
        </w:rPr>
        <w:t xml:space="preserve">Vertex </w:t>
      </w:r>
      <w:r>
        <w:rPr>
          <w:lang w:val="ru-RU"/>
        </w:rPr>
        <w:t xml:space="preserve">и </w:t>
      </w:r>
      <w:r>
        <w:rPr>
          <w:lang w:val="en-US"/>
        </w:rPr>
        <w:t xml:space="preserve">Trie</w:t>
      </w:r>
      <w:r>
        <w:rPr>
          <w:lang w:val="en-US"/>
        </w:rPr>
        <w:t xml:space="preserve">, </w:t>
      </w:r>
      <w:r>
        <w:rPr>
          <w:lang w:val="ru-RU"/>
        </w:rPr>
        <w:t xml:space="preserve">которые представляют вершину автомата и сам бор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74"/>
        <w:pBdr/>
        <w:spacing/>
        <w:ind/>
        <w:rPr>
          <w:highlight w:val="none"/>
          <w:lang w:val="en-US"/>
        </w:rPr>
      </w:pPr>
      <w:r>
        <w:rPr>
          <w:highlight w:val="none"/>
          <w:lang w:val="ru-RU"/>
        </w:rPr>
        <w:t xml:space="preserve">В классе </w:t>
      </w:r>
      <w:r>
        <w:rPr>
          <w:highlight w:val="none"/>
          <w:lang w:val="en-US"/>
        </w:rPr>
        <w:t xml:space="preserve">Vertex </w:t>
      </w:r>
      <w:r>
        <w:rPr>
          <w:highlight w:val="none"/>
          <w:lang w:val="ru-RU"/>
        </w:rPr>
        <w:t xml:space="preserve">описаны следующие методы</w:t>
      </w:r>
      <w:r>
        <w:rPr>
          <w:highlight w:val="none"/>
          <w:lang w:val="en-US"/>
        </w:rPr>
        <w:t xml:space="preserve">: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974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__init__(self, id_: int, alpha: int, parent: "Vertex" or None = None, pchar: str or None = None) -&gt; None</w:t>
      </w:r>
      <w:r>
        <w:rPr>
          <w:highlight w:val="none"/>
          <w:lang w:val="ru-RU"/>
        </w:rPr>
        <w:t xml:space="preserve"> – </w:t>
      </w:r>
      <w:r>
        <w:rPr>
          <w:highlight w:val="none"/>
          <w:lang w:val="ru-RU"/>
        </w:rPr>
        <w:t xml:space="preserve">констурктор класса вершины </w:t>
      </w:r>
      <w:r>
        <w:rPr>
          <w:highlight w:val="none"/>
          <w:lang w:val="en-US"/>
        </w:rPr>
        <w:t xml:space="preserve">Vertex. </w:t>
      </w:r>
      <w:r>
        <w:rPr>
          <w:highlight w:val="none"/>
          <w:lang w:val="ru-RU"/>
        </w:rPr>
        <w:t xml:space="preserve">В качестве аргументов принимает номер вершины,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размер алфавита</w:t>
      </w:r>
      <w:r>
        <w:rPr>
          <w:highlight w:val="none"/>
          <w:lang w:val="en-US"/>
        </w:rPr>
        <w:t xml:space="preserve">, </w:t>
      </w:r>
      <w:r>
        <w:rPr>
          <w:highlight w:val="none"/>
          <w:lang w:val="ru-RU"/>
        </w:rPr>
        <w:t xml:space="preserve">родительскую вершину (если есть),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символ родительской вершины (если есть).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74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is_terminal(self) -&gt; bool</w:t>
      </w:r>
      <w:r>
        <w:rPr>
          <w:highlight w:val="none"/>
          <w:lang w:val="ru-RU"/>
        </w:rPr>
        <w:t xml:space="preserve"> – </w:t>
      </w:r>
      <w:r>
        <w:rPr>
          <w:highlight w:val="none"/>
          <w:lang w:val="ru-RU"/>
        </w:rPr>
        <w:t xml:space="preserve">возвращает </w:t>
      </w:r>
      <w:r>
        <w:rPr>
          <w:highlight w:val="none"/>
          <w:lang w:val="en-US"/>
        </w:rPr>
        <w:t xml:space="preserve">True, </w:t>
      </w:r>
      <w:r>
        <w:rPr>
          <w:highlight w:val="none"/>
          <w:lang w:val="ru-RU"/>
        </w:rPr>
        <w:t xml:space="preserve">если вершина является терминальной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74"/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@is_terminal.setter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974"/>
        <w:pBdr/>
        <w:spacing/>
        <w:ind/>
        <w:rPr>
          <w:highlight w:val="none"/>
          <w:lang w:val="ru-RU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is_terminal(self, value: bool) -&gt; None</w:t>
      </w:r>
      <w:r>
        <w:rPr>
          <w:highlight w:val="none"/>
          <w:lang w:val="ru-RU"/>
        </w:rPr>
        <w:t xml:space="preserve"> – позволяет </w:t>
      </w:r>
      <w:r>
        <w:rPr>
          <w:highlight w:val="none"/>
          <w:lang w:val="ru-RU"/>
        </w:rPr>
        <w:t xml:space="preserve">установить флаг для терминальной вершины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74"/>
        <w:pBdr/>
        <w:spacing/>
        <w:ind/>
        <w:rPr>
          <w:highlight w:val="none"/>
          <w:lang w:val="ru-RU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id(self) -&gt; int</w:t>
      </w:r>
      <w:r>
        <w:rPr>
          <w:highlight w:val="none"/>
          <w:lang w:val="en-US"/>
        </w:rPr>
        <w:t xml:space="preserve"> – </w:t>
      </w:r>
      <w:r>
        <w:rPr>
          <w:highlight w:val="none"/>
          <w:lang w:val="ru-RU"/>
        </w:rPr>
        <w:t xml:space="preserve">возвращает присвоенный идентификатор вершины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74"/>
        <w:pBdr/>
        <w:spacing/>
        <w:ind/>
        <w:rPr>
          <w:highlight w:val="none"/>
          <w:lang w:val="ru-RU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sufflink(self) -&gt; "Vertex" or None</w:t>
      </w:r>
      <w:r>
        <w:rPr>
          <w:highlight w:val="none"/>
          <w:lang w:val="en-US"/>
        </w:rPr>
        <w:t xml:space="preserve"> – </w:t>
      </w:r>
      <w:r>
        <w:rPr>
          <w:highlight w:val="none"/>
          <w:lang w:val="ru-RU"/>
        </w:rPr>
        <w:t xml:space="preserve">возвращает суффиксную ссылку</w:t>
      </w:r>
      <w:r>
        <w:rPr>
          <w:highlight w:val="none"/>
          <w:lang w:val="ru-RU"/>
        </w:rPr>
        <w:t xml:space="preserve"> на вершину</w:t>
      </w:r>
      <w:r>
        <w:rPr>
          <w:highlight w:val="none"/>
          <w:lang w:val="en-US"/>
        </w:rPr>
        <w:t xml:space="preserve">, </w:t>
      </w:r>
      <w:r>
        <w:rPr>
          <w:highlight w:val="none"/>
          <w:lang w:val="ru-RU"/>
        </w:rPr>
        <w:t xml:space="preserve">если суффиксная ссылка была вычислена для данной вершины.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74"/>
        <w:pBdr/>
        <w:spacing/>
        <w:ind/>
        <w:rPr/>
      </w:pPr>
      <w:r>
        <w:rPr>
          <w:highlight w:val="none"/>
          <w:lang w:val="en-US"/>
        </w:rPr>
        <w:t xml:space="preserve">@sufflink.setter</w:t>
      </w:r>
      <w:r/>
    </w:p>
    <w:p>
      <w:pPr>
        <w:pStyle w:val="974"/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sufflink(self, value) -&gt; None</w:t>
      </w:r>
      <w:r>
        <w:rPr>
          <w:highlight w:val="none"/>
          <w:lang w:val="ru-RU"/>
        </w:rPr>
        <w:t xml:space="preserve"> - </w:t>
      </w:r>
      <w:r>
        <w:rPr>
          <w:highlight w:val="none"/>
          <w:lang w:val="ru-RU"/>
        </w:rPr>
        <w:t xml:space="preserve">позволяет </w:t>
      </w:r>
      <w:r>
        <w:rPr>
          <w:highlight w:val="none"/>
          <w:lang w:val="ru-RU"/>
        </w:rPr>
        <w:t xml:space="preserve">установить значение для суффиксной ссылки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974"/>
        <w:pBdr/>
        <w:spacing/>
        <w:ind/>
        <w:rPr>
          <w:highlight w:val="none"/>
          <w:lang w:val="ru-RU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parent(self) -&gt; "Vertex" or None</w:t>
      </w:r>
      <w:r>
        <w:rPr>
          <w:highlight w:val="none"/>
          <w:lang w:val="ru-RU"/>
        </w:rPr>
        <w:t xml:space="preserve"> – </w:t>
      </w:r>
      <w:r>
        <w:rPr>
          <w:highlight w:val="none"/>
          <w:lang w:val="ru-RU"/>
        </w:rPr>
        <w:t xml:space="preserve">возвращает родительскую вершину</w:t>
      </w:r>
      <w:r>
        <w:rPr>
          <w:highlight w:val="none"/>
          <w:lang w:val="en-US"/>
        </w:rPr>
        <w:t xml:space="preserve">, </w:t>
      </w:r>
      <w:r>
        <w:rPr>
          <w:highlight w:val="none"/>
          <w:lang w:val="ru-RU"/>
        </w:rPr>
        <w:t xml:space="preserve">если это не корень бора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74"/>
        <w:pBdr/>
        <w:spacing/>
        <w:ind/>
        <w:rPr>
          <w:highlight w:val="none"/>
          <w:lang w:val="ru-RU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pchar(self) -&gt; str or None</w:t>
      </w:r>
      <w:r>
        <w:rPr>
          <w:highlight w:val="none"/>
          <w:lang w:val="ru-RU"/>
        </w:rPr>
        <w:t xml:space="preserve"> – </w:t>
      </w:r>
      <w:r>
        <w:rPr>
          <w:highlight w:val="none"/>
          <w:lang w:val="ru-RU"/>
        </w:rPr>
        <w:t xml:space="preserve">возвращает символ родительской вершины,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если это не корень бора.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74"/>
        <w:pBdr/>
        <w:spacing/>
        <w:ind/>
        <w:rPr>
          <w:highlight w:val="none"/>
          <w:lang w:val="ru-RU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__str__(self) -&gt; str</w:t>
      </w:r>
      <w:r>
        <w:rPr>
          <w:highlight w:val="none"/>
          <w:lang w:val="ru-RU"/>
        </w:rPr>
        <w:t xml:space="preserve"> – </w:t>
      </w:r>
      <w:r>
        <w:rPr>
          <w:highlight w:val="none"/>
          <w:lang w:val="ru-RU"/>
        </w:rPr>
        <w:t xml:space="preserve">возвращает информацию в строковом виде для вершины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74"/>
        <w:pBdr/>
        <w:spacing/>
        <w:ind/>
        <w:rPr>
          <w:highlight w:val="none"/>
          <w:lang w:val="en-US"/>
        </w:rPr>
      </w:pPr>
      <w:r>
        <w:rPr>
          <w:highlight w:val="none"/>
          <w:lang w:val="ru-RU"/>
        </w:rPr>
        <w:t xml:space="preserve">В классе </w:t>
      </w:r>
      <w:r>
        <w:rPr>
          <w:highlight w:val="none"/>
          <w:lang w:val="en-US"/>
        </w:rPr>
        <w:t xml:space="preserve">Trie </w:t>
      </w:r>
      <w:r>
        <w:rPr>
          <w:highlight w:val="none"/>
          <w:lang w:val="ru-RU"/>
        </w:rPr>
        <w:t xml:space="preserve">описаны следующие методы</w:t>
      </w:r>
      <w:r>
        <w:rPr>
          <w:highlight w:val="none"/>
          <w:lang w:val="en-US"/>
        </w:rPr>
        <w:t xml:space="preserve">: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974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__init__(self, alpha: int = 5) -&gt; None</w:t>
      </w:r>
      <w:r>
        <w:rPr>
          <w:highlight w:val="none"/>
          <w:lang w:val="ru-RU"/>
        </w:rPr>
        <w:t xml:space="preserve"> – </w:t>
      </w:r>
      <w:r>
        <w:rPr>
          <w:highlight w:val="none"/>
          <w:lang w:val="ru-RU"/>
        </w:rPr>
        <w:t xml:space="preserve">конструктор для класса автомата Ахо-Корасик. На вход принимает размер алфавита (по умолчанию 5</w:t>
      </w:r>
      <w:r>
        <w:rPr>
          <w:highlight w:val="none"/>
          <w:lang w:val="en-US"/>
        </w:rPr>
        <w:t xml:space="preserve">, д</w:t>
      </w:r>
      <w:r>
        <w:rPr>
          <w:highlight w:val="none"/>
          <w:lang w:val="ru-RU"/>
        </w:rPr>
        <w:t xml:space="preserve">ля заданного алфавита </w:t>
      </w:r>
      <w:r>
        <w:rPr>
          <w:highlight w:val="none"/>
          <w:lang w:val="en-US"/>
        </w:rPr>
        <w:t xml:space="preserve">{A: 0, C: 1, G: 2, T: 3, N: 4}</w:t>
      </w:r>
      <w:r>
        <w:rPr>
          <w:highlight w:val="none"/>
          <w:lang w:val="ru-RU"/>
        </w:rPr>
        <w:t xml:space="preserve">)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74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size(self) -&gt; int</w:t>
      </w:r>
      <w:r>
        <w:rPr>
          <w:highlight w:val="none"/>
          <w:lang w:val="en-US"/>
        </w:rPr>
        <w:t xml:space="preserve"> – </w:t>
      </w:r>
      <w:r>
        <w:rPr>
          <w:highlight w:val="none"/>
          <w:lang w:val="ru-RU"/>
        </w:rPr>
        <w:t xml:space="preserve">возвращает кол-во вершин в дереве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74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last(self) -&gt; Vertex</w:t>
      </w:r>
      <w:r>
        <w:rPr>
          <w:highlight w:val="none"/>
          <w:lang w:val="ru-RU"/>
        </w:rPr>
        <w:t xml:space="preserve"> – </w:t>
      </w:r>
      <w:r>
        <w:rPr>
          <w:highlight w:val="none"/>
          <w:lang w:val="en-US"/>
        </w:rPr>
        <w:t xml:space="preserve">в</w:t>
      </w:r>
      <w:r>
        <w:rPr>
          <w:highlight w:val="none"/>
          <w:lang w:val="ru-RU"/>
        </w:rPr>
        <w:t xml:space="preserve">возвращает последнюю вершину в дереве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74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alpha(self) -&gt; int</w:t>
      </w:r>
      <w:r>
        <w:rPr>
          <w:highlight w:val="none"/>
          <w:lang w:val="ru-RU"/>
        </w:rPr>
        <w:t xml:space="preserve"> – </w:t>
      </w:r>
      <w:r>
        <w:rPr>
          <w:highlight w:val="none"/>
          <w:lang w:val="ru-RU"/>
        </w:rPr>
        <w:t xml:space="preserve">возвращает размер алфавита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74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vertices(self) -&gt; list[Vertex] – возвращает список вершин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74"/>
        <w:pBdr/>
        <w:spacing/>
        <w:ind/>
        <w:rPr>
          <w:highlight w:val="none"/>
          <w:lang w:val="ru-RU"/>
        </w:rPr>
      </w:pPr>
      <w:r>
        <w:rPr>
          <w:highlight w:val="none"/>
          <w:lang w:val="en-US"/>
        </w:rPr>
        <w:t xml:space="preserve">root(self) -&gt; </w:t>
      </w:r>
      <w:r>
        <w:rPr>
          <w:highlight w:val="none"/>
          <w:lang w:val="ru-RU"/>
        </w:rPr>
        <w:t xml:space="preserve">возвращает корень дерева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74"/>
        <w:pBdr/>
        <w:spacing/>
        <w:ind/>
        <w:rPr>
          <w:highlight w:val="none"/>
          <w:lang w:val="ru-RU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add(self, s: str, pattern_num: int) -&gt; None</w:t>
      </w:r>
      <w:r>
        <w:rPr>
          <w:highlight w:val="none"/>
          <w:lang w:val="en-US"/>
        </w:rPr>
        <w:t xml:space="preserve"> – </w:t>
      </w:r>
      <w:r>
        <w:rPr>
          <w:highlight w:val="none"/>
          <w:lang w:val="ru-RU"/>
        </w:rPr>
        <w:t xml:space="preserve">добавляет образец в дерево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74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search(self, s: str) -&gt; list[tuple[int, int]]</w:t>
      </w:r>
      <w:r>
        <w:rPr>
          <w:highlight w:val="none"/>
          <w:lang w:val="ru-RU"/>
        </w:rPr>
        <w:t xml:space="preserve"> - </w:t>
      </w:r>
      <w:r>
        <w:rPr>
          <w:highlight w:val="none"/>
          <w:lang w:val="ru-RU"/>
        </w:rPr>
        <w:t xml:space="preserve">проверяет, есть ли строка в дереве и возвращает 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74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get_link(self, v: Vertex) -&gt; Vertex</w:t>
      </w:r>
      <w:r>
        <w:rPr>
          <w:highlight w:val="none"/>
          <w:lang w:val="en-US"/>
        </w:rPr>
        <w:t xml:space="preserve"> – </w:t>
      </w:r>
      <w:r>
        <w:rPr>
          <w:highlight w:val="none"/>
          <w:lang w:val="ru-RU"/>
        </w:rPr>
        <w:t xml:space="preserve">находит </w:t>
      </w:r>
      <w:r>
        <w:rPr>
          <w:highlight w:val="none"/>
          <w:lang w:val="ru-RU"/>
        </w:rPr>
        <w:t xml:space="preserve">и возвращает суффиксную ссылку для </w:t>
      </w:r>
      <w:r>
        <w:rPr>
          <w:highlight w:val="none"/>
          <w:lang w:val="ru-RU"/>
        </w:rPr>
        <w:t xml:space="preserve">вершины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74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go(self, v: Vertex, char: str) -&gt; Vertex</w:t>
      </w:r>
      <w:r>
        <w:rPr>
          <w:highlight w:val="none"/>
          <w:lang w:val="ru-RU"/>
        </w:rPr>
        <w:t xml:space="preserve"> - </w:t>
      </w:r>
      <w:r>
        <w:rPr>
          <w:highlight w:val="none"/>
          <w:lang w:val="ru-RU"/>
        </w:rPr>
        <w:t xml:space="preserve">Возвращает вершину, в которую ведет переход по символу char из вершины v.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74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precompute_sufflinks(self) -&gt; None</w:t>
      </w:r>
      <w:r>
        <w:rPr>
          <w:highlight w:val="none"/>
          <w:lang w:val="ru-RU"/>
        </w:rPr>
        <w:t xml:space="preserve"> – </w:t>
      </w:r>
      <w:r>
        <w:rPr>
          <w:highlight w:val="none"/>
          <w:lang w:val="ru-RU"/>
        </w:rPr>
        <w:t xml:space="preserve">предварительно вычисляет все суффиксные ссылки (нужно для визуализации автомата)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74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visualize(self, file_name: str = "aho_corasick") -&gt; None</w:t>
      </w:r>
      <w:r>
        <w:rPr>
          <w:highlight w:val="none"/>
          <w:lang w:val="ru-RU"/>
        </w:rPr>
        <w:t xml:space="preserve"> - </w:t>
      </w:r>
      <w:r>
        <w:rPr>
          <w:highlight w:val="none"/>
          <w:lang w:val="en-US"/>
        </w:rPr>
        <w:t xml:space="preserve">Создает графическое представление автомата Ахо-Корасик и сохраняет его в png файл.</w:t>
      </w:r>
      <w:r>
        <w:rPr>
          <w:highlight w:val="none"/>
          <w:lang w:val="ru-RU"/>
        </w:rPr>
        <w:t xml:space="preserve"> Также создаётся легенда для </w:t>
      </w:r>
      <w:r>
        <w:rPr>
          <w:highlight w:val="none"/>
          <w:lang w:val="ru-RU"/>
        </w:rPr>
        <w:t xml:space="preserve">графа. На вход принимает имя файла,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в который нужно сохранить визуализацию. 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74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Также для класса </w:t>
      </w:r>
      <w:r>
        <w:rPr>
          <w:highlight w:val="none"/>
          <w:lang w:val="en-US"/>
        </w:rPr>
        <w:t xml:space="preserve">Trie </w:t>
      </w:r>
      <w:r>
        <w:rPr>
          <w:highlight w:val="none"/>
          <w:lang w:val="ru-RU"/>
        </w:rPr>
        <w:t xml:space="preserve">есть вспомогательные внутренние методы</w:t>
      </w:r>
      <w:r>
        <w:rPr>
          <w:highlight w:val="none"/>
          <w:lang w:val="en-US"/>
        </w:rPr>
        <w:t xml:space="preserve">: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74"/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_num(c: str) -&gt; int – </w:t>
      </w:r>
      <w:r>
        <w:rPr>
          <w:highlight w:val="none"/>
          <w:lang w:val="ru-RU"/>
        </w:rPr>
        <w:t xml:space="preserve">возвращает номер буквы в заданном алфавите из 5 букв</w:t>
      </w:r>
      <w:r>
        <w:rPr>
          <w:highlight w:val="none"/>
          <w:lang w:val="en-US"/>
        </w:rPr>
        <w:t xml:space="preserve">: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en-US"/>
        </w:rPr>
        <w:t xml:space="preserve">{A: 0, C: 1, G: 2, T: 3, N: 4}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974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_</w:t>
      </w:r>
      <w:r>
        <w:rPr>
          <w:highlight w:val="none"/>
          <w:lang w:val="en-US"/>
        </w:rPr>
        <w:t xml:space="preserve">char(idx: int) -&gt; int – </w:t>
      </w:r>
      <w:r>
        <w:rPr>
          <w:highlight w:val="none"/>
          <w:lang w:val="ru-RU"/>
        </w:rPr>
        <w:t xml:space="preserve">возвращает символ буквы</w:t>
      </w:r>
      <w:r>
        <w:rPr>
          <w:highlight w:val="none"/>
          <w:lang w:val="en-US"/>
        </w:rPr>
        <w:t xml:space="preserve">, </w:t>
      </w:r>
      <w:r>
        <w:rPr>
          <w:highlight w:val="none"/>
          <w:lang w:val="ru-RU"/>
        </w:rPr>
        <w:t xml:space="preserve">соответствующий номеру в алфавите.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74"/>
        <w:pBdr/>
        <w:spacing/>
        <w:ind/>
        <w:rPr>
          <w:highlight w:val="none"/>
          <w:lang w:val="en-US"/>
        </w:rPr>
      </w:pPr>
      <w:r>
        <w:rPr>
          <w:highlight w:val="none"/>
          <w:lang w:val="ru-RU"/>
        </w:rPr>
        <w:t xml:space="preserve">В файла </w:t>
      </w:r>
      <w:r>
        <w:rPr>
          <w:highlight w:val="none"/>
          <w:lang w:val="en-US"/>
        </w:rPr>
        <w:t xml:space="preserve">main.py </w:t>
      </w:r>
      <w:r>
        <w:rPr>
          <w:highlight w:val="none"/>
          <w:lang w:val="ru-RU"/>
        </w:rPr>
        <w:t xml:space="preserve">есть несколько функций для решения заданий</w:t>
      </w:r>
      <w:r>
        <w:rPr>
          <w:highlight w:val="none"/>
          <w:lang w:val="en-US"/>
        </w:rPr>
        <w:t xml:space="preserve">: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974"/>
        <w:pBdr/>
        <w:spacing/>
        <w:ind/>
        <w:rPr>
          <w:highlight w:val="none"/>
          <w:lang w:val="ru-RU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main() -&gt; None</w:t>
      </w:r>
      <w:r>
        <w:rPr>
          <w:highlight w:val="none"/>
          <w:lang w:val="en-US"/>
        </w:rPr>
        <w:t xml:space="preserve"> – </w:t>
      </w:r>
      <w:r>
        <w:rPr>
          <w:highlight w:val="none"/>
          <w:lang w:val="ru-RU"/>
        </w:rPr>
        <w:t xml:space="preserve">главная функция,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которая запускает функции для решения заданий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74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aho_corasick_search() -&gt; None</w:t>
      </w:r>
      <w:r>
        <w:rPr>
          <w:highlight w:val="none"/>
          <w:lang w:val="en-US"/>
        </w:rPr>
        <w:t xml:space="preserve"> – </w:t>
      </w:r>
      <w:r>
        <w:rPr>
          <w:highlight w:val="none"/>
          <w:lang w:val="ru-RU"/>
        </w:rPr>
        <w:t xml:space="preserve">функция</w:t>
      </w:r>
      <w:r>
        <w:rPr>
          <w:highlight w:val="none"/>
          <w:lang w:val="en-US"/>
        </w:rPr>
        <w:t xml:space="preserve">, </w:t>
      </w:r>
      <w:r>
        <w:rPr>
          <w:highlight w:val="none"/>
          <w:lang w:val="ru-RU"/>
        </w:rPr>
        <w:t xml:space="preserve">которая ищет позиции вхождения всех заданных образцов в тексте.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74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search_with_wildcard() -&gt; None</w:t>
      </w:r>
      <w:r>
        <w:rPr>
          <w:highlight w:val="none"/>
          <w:lang w:val="ru-RU"/>
        </w:rPr>
        <w:t xml:space="preserve"> – </w:t>
      </w:r>
      <w:r>
        <w:rPr>
          <w:highlight w:val="none"/>
          <w:lang w:val="ru-RU"/>
        </w:rPr>
        <w:t xml:space="preserve">функция,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которая ищет индексы вхождения образца с джокером.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784"/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Тестирование</w:t>
      </w:r>
      <w:r>
        <w:rPr>
          <w:sz w:val="24"/>
          <w:szCs w:val="24"/>
        </w:rPr>
        <w:tab/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74"/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460067" cy="303988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88066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1460066" cy="30398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114.97pt;height:239.36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974"/>
        <w:pBdr/>
        <w:spacing/>
        <w:ind/>
        <w:jc w:val="center"/>
        <w:rPr/>
      </w:pPr>
      <w:r>
        <w:rPr>
          <w:highlight w:val="none"/>
        </w:rPr>
        <w:t xml:space="preserve">Рисунок</w:t>
      </w:r>
      <w:r>
        <w:rPr>
          <w:highlight w:val="none"/>
        </w:rPr>
        <w:t xml:space="preserve"> – Легенда графа</w:t>
      </w:r>
      <w:r>
        <w:rPr>
          <w:highlight w:val="none"/>
        </w:rPr>
      </w:r>
      <w:r/>
    </w:p>
    <w:p>
      <w:pPr>
        <w:pStyle w:val="974"/>
        <w:pBdr/>
        <w:spacing/>
        <w:ind/>
        <w:jc w:val="right"/>
        <w:rPr/>
      </w:pPr>
      <w:r>
        <w:t xml:space="preserve">Таблица 1 – Тестирование алгоритмов</w:t>
      </w:r>
      <w:r/>
    </w:p>
    <w:tbl>
      <w:tblPr>
        <w:tblW w:w="9570" w:type="dxa"/>
        <w:tblInd w:w="177" w:type="dxa"/>
        <w:tblBorders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7"/>
        <w:gridCol w:w="2127"/>
        <w:gridCol w:w="2268"/>
        <w:gridCol w:w="4788"/>
      </w:tblGrid>
      <w:tr>
        <w:trPr>
          <w:trHeight w:val="431"/>
        </w:trPr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87" w:type="dxa"/>
            <w:textDirection w:val="lrTb"/>
            <w:noWrap w:val="false"/>
          </w:tcPr>
          <w:p>
            <w:pPr>
              <w:pStyle w:val="974"/>
              <w:pBdr/>
              <w:spacing/>
              <w:ind w:firstLine="0"/>
              <w:jc w:val="left"/>
              <w:rPr/>
            </w:pPr>
            <w:r>
              <w:t xml:space="preserve">№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27" w:type="dxa"/>
            <w:textDirection w:val="lrTb"/>
            <w:noWrap w:val="false"/>
          </w:tcPr>
          <w:p>
            <w:pPr>
              <w:pStyle w:val="974"/>
              <w:pBdr/>
              <w:spacing/>
              <w:ind w:firstLine="0"/>
              <w:jc w:val="left"/>
              <w:rPr/>
            </w:pPr>
            <w:r>
              <w:t xml:space="preserve">Входные данные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textDirection w:val="lrTb"/>
            <w:noWrap w:val="false"/>
          </w:tcPr>
          <w:p>
            <w:pPr>
              <w:pStyle w:val="974"/>
              <w:pBdr/>
              <w:spacing/>
              <w:ind w:firstLine="0"/>
              <w:jc w:val="left"/>
              <w:rPr/>
            </w:pPr>
            <w:r>
              <w:t xml:space="preserve">Выходные данные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788" w:type="dxa"/>
            <w:textDirection w:val="lrTb"/>
            <w:noWrap w:val="false"/>
          </w:tcPr>
          <w:p>
            <w:pPr>
              <w:pStyle w:val="974"/>
              <w:pBdr/>
              <w:spacing/>
              <w:ind w:firstLine="0"/>
              <w:jc w:val="left"/>
              <w:rPr/>
            </w:pPr>
            <w:r>
              <w:t xml:space="preserve">Комментарии</w:t>
            </w:r>
            <w:r/>
          </w:p>
        </w:tc>
      </w:tr>
      <w:tr>
        <w:trPr>
          <w:trHeight w:val="749"/>
        </w:trPr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87" w:type="dxa"/>
            <w:vAlign w:val="center"/>
            <w:textDirection w:val="lrTb"/>
            <w:noWrap w:val="false"/>
          </w:tcPr>
          <w:p>
            <w:pPr>
              <w:pStyle w:val="974"/>
              <w:pBdr/>
              <w:spacing/>
              <w:ind w:firstLine="0"/>
              <w:jc w:val="center"/>
              <w:rPr/>
            </w:pPr>
            <w:r>
              <w:t xml:space="preserve">1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27" w:type="dxa"/>
            <w:textDirection w:val="lrTb"/>
            <w:noWrap w:val="false"/>
          </w:tcPr>
          <w:p>
            <w:pPr>
              <w:pStyle w:val="974"/>
              <w:pBdr/>
              <w:spacing/>
              <w:ind w:firstLine="0"/>
              <w:jc w:val="left"/>
              <w:rPr/>
            </w:pPr>
            <w:r>
              <w:rPr>
                <w:rFonts w:hint="eastAsia"/>
                <w:lang w:val="en-US"/>
              </w:rPr>
              <w:t xml:space="preserve">NTAG</w:t>
            </w:r>
            <w:r/>
          </w:p>
          <w:p>
            <w:pPr>
              <w:pStyle w:val="974"/>
              <w:pBdr/>
              <w:spacing/>
              <w:ind w:firstLine="0"/>
              <w:jc w:val="left"/>
              <w:rPr/>
            </w:pPr>
            <w:r>
              <w:rPr>
                <w:rFonts w:hint="eastAsia"/>
                <w:lang w:val="en-US"/>
              </w:rPr>
              <w:t xml:space="preserve">3</w:t>
            </w:r>
            <w:r/>
          </w:p>
          <w:p>
            <w:pPr>
              <w:pStyle w:val="974"/>
              <w:pBdr/>
              <w:spacing/>
              <w:ind w:firstLine="0"/>
              <w:jc w:val="left"/>
              <w:rPr/>
            </w:pPr>
            <w:r>
              <w:rPr>
                <w:rFonts w:hint="eastAsia"/>
                <w:lang w:val="en-US"/>
              </w:rPr>
              <w:t xml:space="preserve">TAGT</w:t>
            </w:r>
            <w:r/>
          </w:p>
          <w:p>
            <w:pPr>
              <w:pStyle w:val="974"/>
              <w:pBdr/>
              <w:spacing/>
              <w:ind w:firstLine="0"/>
              <w:jc w:val="left"/>
              <w:rPr/>
            </w:pPr>
            <w:r>
              <w:rPr>
                <w:rFonts w:hint="eastAsia"/>
                <w:lang w:val="en-US"/>
              </w:rPr>
              <w:t xml:space="preserve">TAG</w:t>
            </w:r>
            <w:r/>
          </w:p>
          <w:p>
            <w:pPr>
              <w:pStyle w:val="974"/>
              <w:pBdr/>
              <w:spacing/>
              <w:ind w:firstLine="0"/>
              <w:jc w:val="left"/>
              <w:rPr>
                <w:b/>
                <w:lang w:val="en-US"/>
              </w:rPr>
            </w:pPr>
            <w:r>
              <w:rPr>
                <w:rFonts w:hint="eastAsia"/>
                <w:lang w:val="en-US"/>
              </w:rPr>
              <w:t xml:space="preserve">T</w: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textDirection w:val="lrTb"/>
            <w:noWrap w:val="false"/>
          </w:tcPr>
          <w:p>
            <w:pPr>
              <w:pStyle w:val="974"/>
              <w:pBdr/>
              <w:spacing/>
              <w:ind w:firstLine="0"/>
              <w:jc w:val="left"/>
              <w:rPr>
                <w:highlight w:val="none"/>
                <w:lang w:val="ru-RU"/>
              </w:rPr>
            </w:pPr>
            <w:r>
              <w:rPr>
                <w:lang w:val="ru-RU"/>
              </w:rPr>
              <w:t xml:space="preserve">2 2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Style w:val="974"/>
              <w:pBdr/>
              <w:spacing/>
              <w:ind w:firstLine="0"/>
              <w:jc w:val="left"/>
              <w:rPr>
                <w:lang w:val="en-US"/>
              </w:rPr>
            </w:pPr>
            <w:r>
              <w:rPr>
                <w:highlight w:val="none"/>
                <w:lang w:val="ru-RU"/>
              </w:rPr>
              <w:t xml:space="preserve">2 3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788" w:type="dxa"/>
            <w:textDirection w:val="lrTb"/>
            <w:noWrap w:val="false"/>
          </w:tcPr>
          <w:p>
            <w:pPr>
              <w:pStyle w:val="974"/>
              <w:pBdr/>
              <w:spacing/>
              <w:ind w:firstLine="0"/>
              <w:jc w:val="left"/>
              <w:rPr>
                <w:highlight w:val="none"/>
              </w:rPr>
            </w:pPr>
            <w:r>
              <w:t xml:space="preserve">Алгоритм Ахо-Корасик. </w:t>
            </w:r>
            <w:r>
              <w:rPr>
                <w:highlight w:val="none"/>
              </w:rPr>
              <w:t xml:space="preserve">Терминальные вершины отмечены корректно</w:t>
            </w:r>
            <w:r>
              <w:rPr>
                <w:highlight w:val="none"/>
                <w:lang w:val="en-US"/>
              </w:rPr>
              <w:t xml:space="preserve">, </w:t>
            </w:r>
            <w:r>
              <w:rPr>
                <w:highlight w:val="none"/>
                <w:lang w:val="ru-RU"/>
              </w:rPr>
              <w:t xml:space="preserve">суффиксные ссылки</w:t>
            </w:r>
            <w:r>
              <w:rPr>
                <w:highlight w:val="none"/>
                <w:lang w:val="en-US"/>
              </w:rPr>
              <w:t xml:space="preserve"> </w:t>
            </w:r>
            <w:r>
              <w:rPr>
                <w:highlight w:val="none"/>
                <w:lang w:val="ru-RU"/>
              </w:rPr>
              <w:t xml:space="preserve">также корректны. Идентификаторы вершин отмечаются корректно.</w:t>
            </w:r>
            <w:r>
              <w:rPr>
                <w:highlight w:val="none"/>
              </w:rPr>
            </w:r>
          </w:p>
          <w:p>
            <w:pPr>
              <w:pStyle w:val="974"/>
              <w:pBdr/>
              <w:spacing/>
              <w:ind w:firstLine="0"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90507" cy="3544094"/>
                      <wp:effectExtent l="0" t="0" r="0" b="0"/>
                      <wp:docPr id="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75214824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690507" cy="354409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54.37pt;height:279.06pt;mso-wrap-distance-left:0.00pt;mso-wrap-distance-top:0.00pt;mso-wrap-distance-right:0.00pt;mso-wrap-distance-bottom:0.00pt;z-index:1;" stroked="false">
                      <v:imagedata r:id="rId13" o:title=""/>
                      <o:lock v:ext="edit" rotation="t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748"/>
        </w:trPr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87" w:type="dxa"/>
            <w:vAlign w:val="center"/>
            <w:textDirection w:val="lrTb"/>
            <w:noWrap w:val="false"/>
          </w:tcPr>
          <w:p>
            <w:pPr>
              <w:pStyle w:val="974"/>
              <w:pBdr/>
              <w:spacing/>
              <w:ind w:firstLine="0"/>
              <w:jc w:val="center"/>
              <w:rPr/>
            </w:pPr>
            <w:r>
              <w:t xml:space="preserve">2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27" w:type="dxa"/>
            <w:textDirection w:val="lrTb"/>
            <w:noWrap w:val="false"/>
          </w:tcPr>
          <w:p>
            <w:pPr>
              <w:pStyle w:val="974"/>
              <w:pBdr/>
              <w:spacing/>
              <w:ind w:firstLine="0"/>
              <w:jc w:val="left"/>
              <w:rPr/>
            </w:pPr>
            <w:r>
              <w:rPr>
                <w:rFonts w:hint="eastAsia"/>
                <w:lang w:val="en-US"/>
              </w:rPr>
              <w:t xml:space="preserve">ACGT</w:t>
            </w:r>
            <w:r/>
          </w:p>
          <w:p>
            <w:pPr>
              <w:pStyle w:val="974"/>
              <w:pBdr/>
              <w:spacing/>
              <w:ind w:firstLine="0"/>
              <w:jc w:val="left"/>
              <w:rPr/>
            </w:pPr>
            <w:r>
              <w:rPr>
                <w:rFonts w:hint="eastAsia"/>
                <w:lang w:val="en-US"/>
              </w:rPr>
              <w:t xml:space="preserve">3</w:t>
            </w:r>
            <w:r/>
          </w:p>
          <w:p>
            <w:pPr>
              <w:pStyle w:val="974"/>
              <w:pBdr/>
              <w:spacing/>
              <w:ind w:firstLine="0"/>
              <w:jc w:val="left"/>
              <w:rPr/>
            </w:pPr>
            <w:r>
              <w:rPr>
                <w:rFonts w:hint="eastAsia"/>
                <w:lang w:val="en-US"/>
              </w:rPr>
              <w:t xml:space="preserve">ACGT</w:t>
            </w:r>
            <w:r/>
          </w:p>
          <w:p>
            <w:pPr>
              <w:pStyle w:val="974"/>
              <w:pBdr/>
              <w:spacing/>
              <w:ind w:firstLine="0"/>
              <w:jc w:val="left"/>
              <w:rPr/>
            </w:pPr>
            <w:r>
              <w:rPr>
                <w:rFonts w:hint="eastAsia"/>
                <w:lang w:val="en-US"/>
              </w:rPr>
              <w:t xml:space="preserve">CG</w:t>
            </w:r>
            <w:r/>
          </w:p>
          <w:p>
            <w:pPr>
              <w:pStyle w:val="974"/>
              <w:pBdr/>
              <w:spacing/>
              <w:ind w:firstLine="0"/>
              <w:jc w:val="left"/>
              <w:rPr>
                <w:rFonts w:hint="eastAsia"/>
                <w:lang w:val="en-US"/>
                <w14:ligatures w14:val="none"/>
              </w:rPr>
            </w:pPr>
            <w:r>
              <w:rPr>
                <w:rFonts w:hint="eastAsia"/>
                <w:lang w:val="en-US"/>
              </w:rPr>
              <w:t xml:space="preserve">GT</w:t>
            </w:r>
            <w:r>
              <w:rPr>
                <w:rFonts w:hint="eastAsia"/>
                <w:lang w:val="en-US"/>
                <w14:ligatures w14:val="none"/>
              </w:rPr>
            </w:r>
            <w:r>
              <w:rPr>
                <w:rFonts w:hint="eastAsia"/>
                <w:lang w:val="en-US"/>
                <w14:ligatures w14:val="none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textDirection w:val="lrTb"/>
            <w:noWrap w:val="false"/>
          </w:tcPr>
          <w:p>
            <w:pPr>
              <w:pStyle w:val="974"/>
              <w:pBdr/>
              <w:spacing/>
              <w:ind w:firstLine="0"/>
              <w:jc w:val="left"/>
              <w:rPr>
                <w:highlight w:val="none"/>
              </w:rPr>
            </w:pPr>
            <w:r>
              <w:t xml:space="preserve">1 1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974"/>
              <w:pBdr/>
              <w:spacing/>
              <w:ind w:firstLine="0"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2 2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974"/>
              <w:pBdr/>
              <w:spacing/>
              <w:ind w:firstLine="0"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3 3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788" w:type="dxa"/>
            <w:textDirection w:val="lrTb"/>
            <w:noWrap w:val="false"/>
          </w:tcPr>
          <w:p>
            <w:pPr>
              <w:pStyle w:val="974"/>
              <w:pBdr/>
              <w:spacing/>
              <w:ind w:firstLine="0"/>
              <w:jc w:val="left"/>
              <w:rPr>
                <w:highlight w:val="none"/>
              </w:rPr>
            </w:pPr>
            <w:r>
              <w:t xml:space="preserve">Алгоритм Ахо-Корасик. Два последних образца содержатся в одном длинном образце.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974"/>
              <w:pBdr/>
              <w:spacing/>
              <w:ind w:firstLine="0"/>
              <w:jc w:val="left"/>
              <w:rPr/>
            </w:pPr>
            <w:r>
              <w:rPr>
                <w:highlight w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351938" cy="3951522"/>
                      <wp:effectExtent l="0" t="0" r="0" b="0"/>
                      <wp:docPr id="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24526807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4"/>
                              <a:srcRect l="0" t="3283" r="0" b="0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351936" cy="39515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width:106.45pt;height:311.14pt;mso-wrap-distance-left:0.00pt;mso-wrap-distance-top:0.00pt;mso-wrap-distance-right:0.00pt;mso-wrap-distance-bottom:0.00pt;rotation:0;z-index:1;" stroked="false">
                      <v:imagedata r:id="rId14" o:title="" croptop="2152f" cropleft="0f" cropbottom="0f" cropright="0f"/>
                      <o:lock v:ext="edit" rotation="t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  <w:r/>
          </w:p>
        </w:tc>
      </w:tr>
      <w:tr>
        <w:trPr>
          <w:trHeight w:val="748"/>
        </w:trPr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87" w:type="dxa"/>
            <w:vAlign w:val="center"/>
            <w:textDirection w:val="lrTb"/>
            <w:noWrap w:val="false"/>
          </w:tcPr>
          <w:p>
            <w:pPr>
              <w:pStyle w:val="974"/>
              <w:pBdr/>
              <w:spacing/>
              <w:ind w:firstLine="0"/>
              <w:jc w:val="center"/>
              <w:rPr/>
            </w:pPr>
            <w:r>
              <w:t xml:space="preserve">3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2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ACGTNGGTCCG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ACG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CGT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TNG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CC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1 1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1 5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2 2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4 3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9 4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788" w:type="dxa"/>
            <w:textDirection w:val="lrTb"/>
            <w:noWrap w:val="false"/>
          </w:tcPr>
          <w:p>
            <w:pPr>
              <w:pStyle w:val="974"/>
              <w:pBdr/>
              <w:spacing/>
              <w:ind w:firstLine="0"/>
              <w:jc w:val="left"/>
              <w:rPr>
                <w:highlight w:val="none"/>
              </w:rPr>
            </w:pPr>
            <w:r>
              <w:t xml:space="preserve">Алгоритм Ахо-Корасик. Алгоритм хорошо справляется с построением автомата для большого количества образцов.</w:t>
            </w:r>
            <w:r/>
          </w:p>
          <w:p>
            <w:pPr>
              <w:pStyle w:val="974"/>
              <w:pBdr/>
              <w:spacing/>
              <w:ind w:firstLine="0"/>
              <w:jc w:val="left"/>
              <w:rPr/>
            </w:pPr>
            <w:r>
              <w:rPr>
                <w:highlight w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091605" cy="3706815"/>
                      <wp:effectExtent l="0" t="0" r="0" b="0"/>
                      <wp:docPr id="5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3038027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091605" cy="370681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" o:spid="_x0000_s4" type="#_x0000_t75" style="width:164.69pt;height:291.88pt;mso-wrap-distance-left:0.00pt;mso-wrap-distance-top:0.00pt;mso-wrap-distance-right:0.00pt;mso-wrap-distance-bottom:0.00pt;z-index:1;" stroked="false">
                      <v:imagedata r:id="rId15" o:title=""/>
                      <o:lock v:ext="edit" rotation="t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748"/>
        </w:trPr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87" w:type="dxa"/>
            <w:vAlign w:val="center"/>
            <w:textDirection w:val="lrTb"/>
            <w:noWrap w:val="false"/>
          </w:tcPr>
          <w:p>
            <w:pPr>
              <w:pStyle w:val="974"/>
              <w:pBdr/>
              <w:spacing/>
              <w:ind w:firstLine="0"/>
              <w:jc w:val="center"/>
              <w:rPr/>
            </w:pPr>
            <w:r>
              <w:t xml:space="preserve">4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27" w:type="dxa"/>
            <w:textDirection w:val="lrTb"/>
            <w:noWrap w:val="false"/>
          </w:tcPr>
          <w:p>
            <w:pPr>
              <w:pStyle w:val="974"/>
              <w:pBdr/>
              <w:spacing/>
              <w:ind w:firstLine="0"/>
              <w:jc w:val="left"/>
              <w:rPr>
                <w:rFonts w:hint="eastAsia"/>
                <w:lang w:val="en-US"/>
                <w14:ligatures w14:val="none"/>
              </w:rPr>
            </w:pPr>
            <w:r>
              <w:rPr>
                <w:rFonts w:hint="eastAsia"/>
                <w:lang w:val="en-US"/>
              </w:rPr>
              <w:t xml:space="preserve">ACTANCA</w:t>
            </w:r>
            <w:r>
              <w:rPr>
                <w:rFonts w:hint="eastAsia"/>
                <w:lang w:val="en-US"/>
                <w14:ligatures w14:val="none"/>
              </w:rPr>
            </w:r>
            <w:r>
              <w:rPr>
                <w:rFonts w:hint="eastAsia"/>
                <w:lang w:val="en-US"/>
                <w14:ligatures w14:val="none"/>
              </w:rPr>
            </w:r>
          </w:p>
          <w:p>
            <w:pPr>
              <w:pStyle w:val="974"/>
              <w:pBdr/>
              <w:spacing/>
              <w:ind w:firstLine="0"/>
              <w:jc w:val="left"/>
              <w:rPr>
                <w:rFonts w:hint="eastAsia"/>
                <w:lang w:val="en-US"/>
                <w14:ligatures w14:val="none"/>
              </w:rPr>
            </w:pPr>
            <w:r>
              <w:rPr>
                <w:rFonts w:hint="eastAsia"/>
                <w:lang w:val="en-US"/>
              </w:rPr>
              <w:t xml:space="preserve">A$$A$</w:t>
            </w:r>
            <w:r>
              <w:rPr>
                <w:rFonts w:hint="eastAsia"/>
                <w:lang w:val="en-US"/>
                <w14:ligatures w14:val="none"/>
              </w:rPr>
            </w:r>
            <w:r>
              <w:rPr>
                <w:rFonts w:hint="eastAsia"/>
                <w:lang w:val="en-US"/>
                <w14:ligatures w14:val="none"/>
              </w:rPr>
            </w:r>
          </w:p>
          <w:p>
            <w:pPr>
              <w:pStyle w:val="974"/>
              <w:pBdr/>
              <w:spacing/>
              <w:ind w:firstLine="0"/>
              <w:jc w:val="left"/>
              <w:rPr>
                <w:rFonts w:hint="eastAsia"/>
                <w:lang w:val="en-US"/>
                <w14:ligatures w14:val="none"/>
              </w:rPr>
            </w:pPr>
            <w:r>
              <w:rPr>
                <w:rFonts w:hint="eastAsia"/>
                <w:lang w:val="en-US"/>
              </w:rPr>
              <w:t xml:space="preserve">$</w:t>
            </w:r>
            <w:r>
              <w:rPr>
                <w:rFonts w:hint="eastAsia"/>
                <w:lang w:val="en-US"/>
                <w14:ligatures w14:val="none"/>
              </w:rPr>
            </w:r>
            <w:r>
              <w:rPr>
                <w:rFonts w:hint="eastAsia"/>
                <w:lang w:val="en-US"/>
                <w14:ligatures w14:val="none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textDirection w:val="lrTb"/>
            <w:noWrap w:val="false"/>
          </w:tcPr>
          <w:p>
            <w:pPr>
              <w:pStyle w:val="974"/>
              <w:pBdr/>
              <w:spacing/>
              <w:ind w:firstLine="0"/>
              <w:jc w:val="left"/>
              <w:rPr/>
            </w:pPr>
            <w:r>
              <w:t xml:space="preserve">1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788" w:type="dxa"/>
            <w:textDirection w:val="lrTb"/>
            <w:noWrap w:val="false"/>
          </w:tcPr>
          <w:p>
            <w:pPr>
              <w:pStyle w:val="974"/>
              <w:pBdr/>
              <w:spacing/>
              <w:ind w:firstLine="0"/>
              <w:jc w:val="left"/>
              <w:rPr>
                <w:highlight w:val="none"/>
              </w:rPr>
            </w:pPr>
            <w:r>
              <w:t xml:space="preserve">Ахо-Корасик с джокером. Символ в маске только </w:t>
            </w:r>
            <w:r>
              <w:rPr>
                <w:lang w:val="en-US"/>
              </w:rPr>
              <w:t xml:space="preserve">A</w:t>
            </w:r>
            <w:r>
              <w:rPr>
                <w:lang w:val="ru-RU"/>
              </w:rPr>
              <w:t xml:space="preserve">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974"/>
              <w:pBdr/>
              <w:spacing/>
              <w:ind w:firstLine="0"/>
              <w:jc w:val="left"/>
              <w:rPr/>
            </w:pPr>
            <w:r>
              <w:rPr>
                <w:highlight w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09012" cy="1971692"/>
                      <wp:effectExtent l="0" t="0" r="0" b="0"/>
                      <wp:docPr id="6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73101853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6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809012" cy="197169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5" o:spid="_x0000_s5" type="#_x0000_t75" style="width:63.70pt;height:155.25pt;mso-wrap-distance-left:0.00pt;mso-wrap-distance-top:0.00pt;mso-wrap-distance-right:0.00pt;mso-wrap-distance-bottom:0.00pt;z-index:1;" stroked="false">
                      <v:imagedata r:id="rId16" o:title=""/>
                      <o:lock v:ext="edit" rotation="t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  <w:r/>
          </w:p>
        </w:tc>
      </w:tr>
      <w:tr>
        <w:trPr>
          <w:trHeight w:val="748"/>
        </w:trPr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87" w:type="dxa"/>
            <w:vAlign w:val="center"/>
            <w:textDirection w:val="lrTb"/>
            <w:noWrap w:val="false"/>
          </w:tcPr>
          <w:p>
            <w:pPr>
              <w:pStyle w:val="974"/>
              <w:pBdr/>
              <w:spacing/>
              <w:ind w:firstLine="0"/>
              <w:jc w:val="center"/>
              <w:rPr/>
            </w:pPr>
            <w:r>
              <w:t xml:space="preserve">5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2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color w:val="000000"/>
                <w:sz w:val="28"/>
                <w:szCs w:val="28"/>
              </w:rPr>
              <w:t xml:space="preserve">ACGTNNTGCA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color w:val="000000"/>
                <w:sz w:val="28"/>
                <w:szCs w:val="28"/>
              </w:rPr>
              <w:t xml:space="preserve">TNNXG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color w:val="000000"/>
                <w:sz w:val="28"/>
                <w:szCs w:val="28"/>
              </w:rPr>
              <w:t xml:space="preserve">X</w:t>
            </w:r>
            <w:r/>
            <w:r>
              <w:rPr>
                <w:color w:val="000000"/>
                <w:sz w:val="28"/>
                <w:szCs w:val="28"/>
              </w:rPr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textDirection w:val="lrTb"/>
            <w:noWrap w:val="false"/>
          </w:tcPr>
          <w:p>
            <w:pPr>
              <w:pStyle w:val="974"/>
              <w:pBdr/>
              <w:spacing/>
              <w:ind w:firstLine="0"/>
              <w:jc w:val="left"/>
              <w:rPr/>
            </w:pPr>
            <w:r>
              <w:rPr>
                <w:lang w:val="en-US"/>
              </w:rPr>
              <w:t xml:space="preserve">4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788" w:type="dxa"/>
            <w:textDirection w:val="lrTb"/>
            <w:noWrap w:val="false"/>
          </w:tcPr>
          <w:p>
            <w:pPr>
              <w:pStyle w:val="974"/>
              <w:pBdr/>
              <w:spacing/>
              <w:ind w:firstLine="0"/>
              <w:jc w:val="left"/>
              <w:rPr/>
            </w:pPr>
            <w:r>
              <w:t xml:space="preserve">Ахо-Корасик с джокером.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 xml:space="preserve">Корректно распознаёт маску в виде другой буквы. Дерево содержит в себе части </w:t>
            </w:r>
            <w:r>
              <w:rPr>
                <w:lang w:val="en-US"/>
              </w:rPr>
              <w:t xml:space="preserve">TNN </w:t>
            </w:r>
            <w:r>
              <w:rPr>
                <w:lang w:val="ru-RU"/>
              </w:rPr>
              <w:t xml:space="preserve">и </w:t>
            </w:r>
            <w:r>
              <w:rPr>
                <w:lang w:val="en-US"/>
              </w:rPr>
              <w:t xml:space="preserve">G</w:t>
            </w:r>
            <w:r>
              <w:rPr>
                <w:lang w:val="ru-RU"/>
              </w:rPr>
              <w:t xml:space="preserve"> из маски.</w:t>
            </w:r>
            <w:r/>
          </w:p>
          <w:p>
            <w:pPr>
              <w:pStyle w:val="974"/>
              <w:pBdr/>
              <w:spacing/>
              <w:ind w:firstLine="0"/>
              <w:jc w:val="left"/>
              <w:rPr/>
            </w:pPr>
            <w:r/>
            <w:r/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78253" cy="2881099"/>
                      <wp:effectExtent l="0" t="0" r="0" b="0"/>
                      <wp:docPr id="7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30749887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7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878253" cy="28810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6" o:spid="_x0000_s6" type="#_x0000_t75" style="width:69.15pt;height:226.86pt;mso-wrap-distance-left:0.00pt;mso-wrap-distance-top:0.00pt;mso-wrap-distance-right:0.00pt;mso-wrap-distance-bottom:0.00pt;z-index:1;" stroked="false">
                      <v:imagedata r:id="rId17" o:title=""/>
                      <o:lock v:ext="edit" rotation="t"/>
                    </v:shape>
                  </w:pict>
                </mc:Fallback>
              </mc:AlternateContent>
            </w:r>
            <w:r/>
            <w:r/>
            <w:r/>
            <w:r/>
            <w:r/>
            <w:r/>
            <w:r/>
            <w:r/>
            <w:r/>
            <w:r/>
            <w:r/>
            <w:r/>
          </w:p>
        </w:tc>
      </w:tr>
      <w:tr>
        <w:trPr>
          <w:trHeight w:val="748"/>
        </w:trPr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87" w:type="dxa"/>
            <w:vAlign w:val="center"/>
            <w:textDirection w:val="lrTb"/>
            <w:noWrap w:val="false"/>
          </w:tcPr>
          <w:p>
            <w:pPr>
              <w:pStyle w:val="974"/>
              <w:pBdr/>
              <w:spacing/>
              <w:ind w:firstLine="0"/>
              <w:jc w:val="center"/>
              <w:rPr/>
            </w:pPr>
            <w:r>
              <w:t xml:space="preserve">6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2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ACGTNNTGCA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T&amp;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&amp;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textDirection w:val="lrTb"/>
            <w:noWrap w:val="false"/>
          </w:tcPr>
          <w:p>
            <w:pPr>
              <w:pStyle w:val="974"/>
              <w:pBdr/>
              <w:spacing/>
              <w:ind w:firstLine="0"/>
              <w:jc w:val="left"/>
              <w:rPr>
                <w:highlight w:val="none"/>
                <w:lang w:val="en-US"/>
              </w:rPr>
            </w:pPr>
            <w:r>
              <w:rPr>
                <w:lang w:val="en-US"/>
              </w:rPr>
              <w:t xml:space="preserve">4</w:t>
            </w:r>
            <w:r/>
          </w:p>
          <w:p>
            <w:pPr>
              <w:pStyle w:val="974"/>
              <w:pBdr/>
              <w:spacing/>
              <w:ind w:firstLine="0"/>
              <w:jc w:val="left"/>
              <w:rPr/>
            </w:pPr>
            <w:r>
              <w:rPr>
                <w:highlight w:val="none"/>
                <w:lang w:val="en-US"/>
              </w:rPr>
              <w:t xml:space="preserve">7</w:t>
            </w:r>
            <w:r>
              <w:rPr>
                <w:highlight w:val="none"/>
                <w:lang w:val="en-US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788" w:type="dxa"/>
            <w:textDirection w:val="lrTb"/>
            <w:noWrap w:val="false"/>
          </w:tcPr>
          <w:p>
            <w:pPr>
              <w:pStyle w:val="974"/>
              <w:pBdr/>
              <w:spacing/>
              <w:ind w:firstLine="0"/>
              <w:jc w:val="left"/>
              <w:rPr/>
            </w:pPr>
            <w:r>
              <w:t xml:space="preserve">Ахо-Корасик с джокером. Находит несколько вхождений в строке.</w:t>
            </w:r>
            <w:r/>
          </w:p>
          <w:p>
            <w:pPr>
              <w:pStyle w:val="974"/>
              <w:pBdr/>
              <w:spacing/>
              <w:ind w:firstLine="0"/>
              <w:jc w:val="left"/>
              <w:rPr/>
            </w:pPr>
            <w:r/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56994" cy="2309269"/>
                      <wp:effectExtent l="0" t="0" r="0" b="0"/>
                      <wp:docPr id="8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8693523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8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956994" cy="230926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7" o:spid="_x0000_s7" type="#_x0000_t75" style="width:75.35pt;height:181.83pt;mso-wrap-distance-left:0.00pt;mso-wrap-distance-top:0.00pt;mso-wrap-distance-right:0.00pt;mso-wrap-distance-bottom:0.00pt;z-index:1;" stroked="false">
                      <v:imagedata r:id="rId18" o:title=""/>
                      <o:lock v:ext="edit" rotation="t"/>
                    </v:shape>
                  </w:pict>
                </mc:Fallback>
              </mc:AlternateContent>
            </w:r>
            <w:r/>
            <w:r/>
          </w:p>
        </w:tc>
      </w:tr>
    </w:tbl>
    <w:p>
      <w:pPr>
        <w:pStyle w:val="974"/>
        <w:pBdr/>
        <w:spacing/>
        <w:ind w:firstLine="0"/>
        <w:rPr/>
      </w:pPr>
      <w:r>
        <w:br w:type="page" w:clear="all"/>
      </w:r>
      <w:r/>
    </w:p>
    <w:p>
      <w:pPr>
        <w:pStyle w:val="784"/>
        <w:pBdr/>
        <w:spacing/>
        <w:ind/>
        <w:rPr/>
      </w:pPr>
      <w:r>
        <w:t xml:space="preserve">Выводы</w:t>
      </w:r>
      <w:r/>
    </w:p>
    <w:p>
      <w:pPr>
        <w:pStyle w:val="974"/>
        <w:pBdr/>
        <w:spacing/>
        <w:ind/>
        <w:rPr>
          <w:color w:val="000000"/>
        </w:rPr>
      </w:pPr>
      <w:r>
        <w:rPr>
          <w:color w:val="000000"/>
        </w:rPr>
      </w:r>
      <w:r>
        <w:rPr>
          <w:color w:val="000000"/>
        </w:rPr>
        <w:t xml:space="preserve">Изучен принцип работы алгоритма Ахо-Корасик. Написаны программы, корректно решающие задачу поиска набора подстрок в строке, в также программа поиска подстроки с джокером.</w:t>
      </w:r>
      <w:r>
        <w:rPr>
          <w:color w:val="000000"/>
          <w:lang w:val="en-US"/>
        </w:rPr>
        <w:t xml:space="preserve"> </w:t>
      </w:r>
      <w:r>
        <w:rPr>
          <w:color w:val="000000"/>
          <w:lang w:val="ru-RU"/>
        </w:rPr>
        <w:t xml:space="preserve">Также была написана визуализация для автомата Ахо-Корасик в графическом представлении.</w:t>
      </w:r>
      <w:r>
        <w:br w:type="page" w:clear="all"/>
      </w:r>
      <w:r>
        <w:rPr>
          <w:color w:val="000000"/>
        </w:rPr>
      </w:r>
      <w:r>
        <w:rPr>
          <w:color w:val="000000"/>
        </w:rPr>
      </w:r>
    </w:p>
    <w:p>
      <w:pPr>
        <w:pStyle w:val="971"/>
        <w:pBdr/>
        <w:spacing/>
        <w:ind/>
        <w:rPr/>
      </w:pPr>
      <w:r>
        <w:t xml:space="preserve">ПРИЛОЖЕНИЕ А</w:t>
      </w:r>
      <w:r>
        <w:br/>
        <w:t xml:space="preserve">ИСХОДНЫЙ КОД ПРОГРАММЫ</w:t>
      </w:r>
      <w:r/>
    </w:p>
    <w:p>
      <w:pPr>
        <w:pStyle w:val="979"/>
        <w:pBdr/>
        <w:spacing/>
        <w:ind w:firstLine="0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Style w:val="979"/>
        <w:pBdr/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Название файла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main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py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9"/>
        <w:pBdr/>
        <w:spacing/>
        <w:ind/>
        <w:rPr>
          <w:color w:val="000000"/>
          <w:szCs w:val="22"/>
        </w:rPr>
      </w:pPr>
      <w:r>
        <w:rPr>
          <w:color w:val="000000"/>
          <w:szCs w:val="22"/>
        </w:rPr>
        <w:t xml:space="preserve">"""</w:t>
      </w:r>
      <w:r>
        <w:rPr>
          <w:color w:val="000000"/>
          <w:szCs w:val="22"/>
        </w:rPr>
      </w:r>
      <w:r>
        <w:rPr>
          <w:color w:val="000000"/>
          <w:szCs w:val="22"/>
        </w:rPr>
      </w:r>
    </w:p>
    <w:p>
      <w:pPr>
        <w:pStyle w:val="979"/>
        <w:pBdr/>
        <w:spacing/>
        <w:ind/>
        <w:rPr>
          <w:color w:val="000000"/>
          <w:szCs w:val="22"/>
        </w:rPr>
      </w:pPr>
      <w:r>
        <w:rPr>
          <w:color w:val="000000"/>
          <w:szCs w:val="22"/>
        </w:rPr>
        <w:t xml:space="preserve">Главный файл программы.</w:t>
      </w:r>
      <w:r>
        <w:rPr>
          <w:color w:val="000000"/>
          <w:szCs w:val="22"/>
        </w:rPr>
      </w:r>
      <w:r>
        <w:rPr>
          <w:color w:val="000000"/>
          <w:szCs w:val="22"/>
        </w:rPr>
      </w:r>
    </w:p>
    <w:p>
      <w:pPr>
        <w:pStyle w:val="979"/>
        <w:pBdr/>
        <w:spacing/>
        <w:ind/>
        <w:rPr>
          <w:rFonts w:ascii="Times New Roman" w:hAnsi="Times New Roman" w:cs="Times New Roman"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Название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файла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vertex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py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</w:r>
    </w:p>
    <w:p>
      <w:pPr>
        <w:pStyle w:val="979"/>
        <w:pBdr/>
        <w:spacing/>
        <w:ind/>
        <w:rPr>
          <w:rFonts w:ascii="Courier New" w:hAnsi="Courier New" w:cs="Courier New"/>
          <w:color w:val="000000"/>
          <w:sz w:val="22"/>
          <w:szCs w:val="22"/>
          <w:highlight w:val="none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highlight w:val="none"/>
          <w:lang w:val="en-US"/>
        </w:rPr>
      </w:r>
      <w:r>
        <w:rPr>
          <w:rFonts w:ascii="Courier New" w:hAnsi="Courier New" w:cs="Courier New"/>
          <w:color w:val="000000"/>
          <w:sz w:val="22"/>
          <w:szCs w:val="22"/>
          <w:highlight w:val="none"/>
        </w:rPr>
      </w:r>
    </w:p>
    <w:p>
      <w:pPr>
        <w:pStyle w:val="979"/>
        <w:pBdr/>
        <w:spacing/>
        <w:ind/>
        <w:rPr>
          <w:rFonts w:ascii="Times New Roman" w:hAnsi="Times New Roman" w:cs="Times New Roman"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Название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файла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trie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py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</w:r>
    </w:p>
    <w:p>
      <w:pPr>
        <w:pStyle w:val="979"/>
        <w:pBdr/>
        <w:spacing/>
        <w:ind/>
        <w:rPr>
          <w:rFonts w:ascii="Courier New" w:hAnsi="Courier New" w:cs="Courier New"/>
          <w:color w:val="000000"/>
          <w:sz w:val="22"/>
          <w:szCs w:val="22"/>
          <w:highlight w:val="none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highlight w:val="none"/>
          <w:lang w:val="en-US"/>
        </w:rPr>
      </w:r>
      <w:r>
        <w:rPr>
          <w:rFonts w:ascii="Courier New" w:hAnsi="Courier New" w:cs="Courier New"/>
          <w:color w:val="000000"/>
          <w:sz w:val="22"/>
          <w:szCs w:val="22"/>
          <w:highlight w:val="none"/>
        </w:rPr>
      </w:r>
    </w:p>
    <w:p>
      <w:pPr>
        <w:pStyle w:val="979"/>
        <w:pBdr/>
        <w:spacing/>
        <w:ind/>
        <w:rPr>
          <w:rFonts w:ascii="Times New Roman" w:hAnsi="Times New Roman" w:cs="Times New Roman"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Название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файла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requirements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.txt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</w:r>
    </w:p>
    <w:p>
      <w:pPr>
        <w:pStyle w:val="979"/>
        <w:pBdr/>
        <w:spacing/>
        <w:ind/>
        <w:rPr>
          <w:rFonts w:ascii="Courier New" w:hAnsi="Courier New" w:cs="Courier New"/>
          <w:color w:val="000000"/>
          <w:sz w:val="22"/>
          <w:szCs w:val="22"/>
          <w:highlight w:val="none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highlight w:val="none"/>
          <w:lang w:val="en-US"/>
        </w:rPr>
        <w:t xml:space="preserve">pylint</w:t>
      </w:r>
      <w:r>
        <w:rPr>
          <w:rFonts w:ascii="Courier New" w:hAnsi="Courier New" w:eastAsia="Courier New" w:cs="Courier New"/>
          <w:color w:val="000000"/>
          <w:sz w:val="22"/>
          <w:szCs w:val="22"/>
          <w:highlight w:val="none"/>
          <w:lang w:val="en-US"/>
        </w:rPr>
      </w:r>
    </w:p>
    <w:p>
      <w:pPr>
        <w:pStyle w:val="979"/>
        <w:pBdr/>
        <w:spacing/>
        <w:ind/>
        <w:rPr>
          <w:rFonts w:ascii="Courier New" w:hAnsi="Courier New" w:cs="Courier New"/>
          <w:color w:val="000000"/>
          <w:sz w:val="22"/>
          <w:szCs w:val="22"/>
          <w:highlight w:val="none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highlight w:val="none"/>
          <w:lang w:val="en-US"/>
        </w:rPr>
        <w:t xml:space="preserve">graphviz</w:t>
      </w:r>
      <w:r>
        <w:rPr>
          <w:rFonts w:ascii="Courier New" w:hAnsi="Courier New" w:eastAsia="Courier New" w:cs="Courier New"/>
          <w:color w:val="000000"/>
          <w:sz w:val="22"/>
          <w:szCs w:val="22"/>
          <w:highlight w:val="none"/>
          <w:lang w:val="en-US"/>
        </w:rPr>
      </w:r>
    </w:p>
    <w:p>
      <w:pPr>
        <w:pStyle w:val="979"/>
        <w:pBdr/>
        <w:spacing/>
        <w:ind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  <w:lang w:val="en-US"/>
        </w:rPr>
      </w:r>
    </w:p>
    <w:p>
      <w:pPr>
        <w:pStyle w:val="979"/>
        <w:pBdr/>
        <w:spacing/>
        <w:ind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  <w:lang w:val="en-US"/>
        </w:rPr>
      </w:r>
    </w:p>
    <w:sectPr>
      <w:footerReference w:type="default" r:id="rId9"/>
      <w:footnotePr/>
      <w:endnotePr/>
      <w:type w:val="nextPage"/>
      <w:pgSz w:h="16838" w:orient="portrait" w:w="11906"/>
      <w:pgMar w:top="1134" w:right="851" w:bottom="1134" w:left="1701" w:header="0" w:footer="720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>
          <w:rFonts w:hint="eastAsia"/>
        </w:rPr>
      </w:pPr>
      <w:r>
        <w:separator/>
      </w:r>
      <w:r>
        <w:rPr>
          <w:rFonts w:hint="eastAsia"/>
        </w:rPr>
      </w:r>
      <w:r>
        <w:rPr>
          <w:rFonts w:hint="eastAsia"/>
        </w:rPr>
      </w:r>
    </w:p>
  </w:endnote>
  <w:endnote w:type="continuationSeparator" w:id="0">
    <w:p>
      <w:pPr>
        <w:pBdr/>
        <w:spacing/>
        <w:ind/>
        <w:rPr>
          <w:rFonts w:hint="eastAsia"/>
        </w:rPr>
      </w:pPr>
      <w:r>
        <w:continuationSeparator/>
      </w:r>
      <w:r>
        <w:rPr>
          <w:rFonts w:hint="eastAsia"/>
        </w:rPr>
      </w:r>
      <w:r>
        <w:rPr>
          <w:rFonts w:hint="eastAsia"/>
        </w:rPr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nsolas">
    <w:panose1 w:val="020B0609020204030204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Microsoft YaHei">
    <w:panose1 w:val="020B0503020204020204"/>
  </w:font>
  <w:font w:name="Times New Roman">
    <w:panose1 w:val="02020603050405020304"/>
  </w:font>
  <w:font w:name="Arial">
    <w:panose1 w:val="020B0604020202020204"/>
  </w:font>
  <w:font w:name="NSimSun">
    <w:panose1 w:val="02000506000000020000"/>
  </w:font>
  <w:font w:name="Courier New">
    <w:panose1 w:val="02070309020205020404"/>
  </w:font>
  <w:font w:name="Mangal">
    <w:panose1 w:val="02040503050406030204"/>
  </w:font>
  <w:font w:name="Liberation Serif">
    <w:panose1 w:val="02020603050405020304"/>
  </w:font>
  <w:font w:name="Cambria">
    <w:panose1 w:val="020408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5"/>
      <w:pBdr/>
      <w:spacing/>
      <w:ind/>
      <w:jc w:val="right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21</w:t>
    </w:r>
    <w: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>
          <w:rFonts w:hint="eastAsia"/>
        </w:rPr>
      </w:pPr>
      <w:r>
        <w:separator/>
      </w:r>
      <w:r>
        <w:rPr>
          <w:rFonts w:hint="eastAsia"/>
        </w:rPr>
      </w:r>
      <w:r>
        <w:rPr>
          <w:rFonts w:hint="eastAsia"/>
        </w:rPr>
      </w:r>
    </w:p>
  </w:footnote>
  <w:footnote w:type="continuationSeparator" w:id="0">
    <w:p>
      <w:pPr>
        <w:pBdr/>
        <w:spacing/>
        <w:ind/>
        <w:rPr>
          <w:rFonts w:hint="eastAsia"/>
        </w:rPr>
      </w:pPr>
      <w:r>
        <w:continuationSeparator/>
      </w:r>
      <w:r>
        <w:rPr>
          <w:rFonts w:hint="eastAsia"/>
        </w:rPr>
      </w:r>
      <w:r>
        <w:rPr>
          <w:rFonts w:hint="eastAsia"/>
        </w:rPr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hint="default" w:ascii="Courier New" w:hAnsi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)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right"/>
      <w:lvlText w:val="%1."/>
      <w:numFmt w:val="lowerRoman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hint="default" w:ascii="Courier New" w:hAnsi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%1)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hint="default" w:ascii="Courier New" w:hAnsi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7">
    <w:lvl w:ilvl="0">
      <w:isLgl w:val="false"/>
      <w:lvlJc w:val="right"/>
      <w:lvlText w:val="%1."/>
      <w:numFmt w:val="lowerRoman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num w:numId="1">
    <w:abstractNumId w:val="2"/>
  </w:num>
  <w:num w:numId="2">
    <w:abstractNumId w:val="6"/>
  </w:num>
  <w:num w:numId="3">
    <w:abstractNumId w:val="18"/>
    <w:lvlOverride w:ilvl="0">
      <w:lvl w:ilvl="0">
        <w:isLgl w:val="false"/>
        <w:lvlJc w:val="right"/>
        <w:lvlText w:val="%1."/>
        <w:numFmt w:val="lowerRoman"/>
        <w:pPr>
          <w:pBdr/>
          <w:spacing/>
          <w:ind/>
        </w:pPr>
        <w:rPr/>
        <w:start w:val="0"/>
        <w:suff w:val="tab"/>
      </w:lvl>
    </w:lvlOverride>
  </w:num>
  <w:num w:numId="4">
    <w:abstractNumId w:val="16"/>
  </w:num>
  <w:num w:numId="5">
    <w:abstractNumId w:val="1"/>
  </w:num>
  <w:num w:numId="6">
    <w:abstractNumId w:val="10"/>
  </w:num>
  <w:num w:numId="7">
    <w:abstractNumId w:val="13"/>
  </w:num>
  <w:num w:numId="8">
    <w:abstractNumId w:val="8"/>
  </w:num>
  <w:num w:numId="9">
    <w:abstractNumId w:val="17"/>
  </w:num>
  <w:num w:numId="10">
    <w:abstractNumId w:val="15"/>
  </w:num>
  <w:num w:numId="11">
    <w:abstractNumId w:val="11"/>
  </w:num>
  <w:num w:numId="12">
    <w:abstractNumId w:val="3"/>
  </w:num>
  <w:num w:numId="13">
    <w:abstractNumId w:val="7"/>
  </w:num>
  <w:num w:numId="14">
    <w:abstractNumId w:val="9"/>
  </w:num>
  <w:num w:numId="15">
    <w:abstractNumId w:val="12"/>
  </w:num>
  <w:num w:numId="16">
    <w:abstractNumId w:val="14"/>
  </w:num>
  <w:num w:numId="17">
    <w:abstractNumId w:val="4"/>
  </w:num>
  <w:num w:numId="18">
    <w:abstractNumId w:val="5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SimSun" w:cs="Mangal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57">
    <w:name w:val="Heading 1 Char"/>
    <w:basedOn w:val="793"/>
    <w:link w:val="78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758">
    <w:name w:val="Heading 2 Char"/>
    <w:basedOn w:val="793"/>
    <w:link w:val="78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759">
    <w:name w:val="Heading 3 Char"/>
    <w:basedOn w:val="793"/>
    <w:link w:val="78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760">
    <w:name w:val="Heading 4 Char"/>
    <w:basedOn w:val="793"/>
    <w:link w:val="78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761">
    <w:name w:val="Heading 5 Char"/>
    <w:basedOn w:val="793"/>
    <w:link w:val="78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762">
    <w:name w:val="Heading 6 Char"/>
    <w:basedOn w:val="793"/>
    <w:link w:val="78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763">
    <w:name w:val="Heading 7 Char"/>
    <w:basedOn w:val="793"/>
    <w:link w:val="79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764">
    <w:name w:val="Heading 8 Char"/>
    <w:basedOn w:val="793"/>
    <w:link w:val="79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65">
    <w:name w:val="Heading 9 Char"/>
    <w:basedOn w:val="793"/>
    <w:link w:val="79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66">
    <w:name w:val="Title Char"/>
    <w:basedOn w:val="793"/>
    <w:link w:val="93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767">
    <w:name w:val="Subtitle Char"/>
    <w:basedOn w:val="793"/>
    <w:link w:val="93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768">
    <w:name w:val="Quote Char"/>
    <w:basedOn w:val="793"/>
    <w:link w:val="93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769">
    <w:name w:val="Intense Quote Char"/>
    <w:basedOn w:val="793"/>
    <w:link w:val="93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770">
    <w:name w:val="Header Char"/>
    <w:basedOn w:val="793"/>
    <w:link w:val="987"/>
    <w:uiPriority w:val="99"/>
    <w:pPr>
      <w:pBdr/>
      <w:spacing/>
      <w:ind/>
    </w:pPr>
  </w:style>
  <w:style w:type="character" w:styleId="771">
    <w:name w:val="Footer Char"/>
    <w:basedOn w:val="793"/>
    <w:link w:val="985"/>
    <w:uiPriority w:val="99"/>
    <w:pPr>
      <w:pBdr/>
      <w:spacing/>
      <w:ind/>
    </w:pPr>
  </w:style>
  <w:style w:type="character" w:styleId="772">
    <w:name w:val="Footnote Text Char"/>
    <w:basedOn w:val="793"/>
    <w:link w:val="948"/>
    <w:uiPriority w:val="99"/>
    <w:semiHidden/>
    <w:pPr>
      <w:pBdr/>
      <w:spacing/>
      <w:ind/>
    </w:pPr>
    <w:rPr>
      <w:sz w:val="20"/>
      <w:szCs w:val="20"/>
    </w:rPr>
  </w:style>
  <w:style w:type="character" w:styleId="773">
    <w:name w:val="Endnote Text Char"/>
    <w:basedOn w:val="793"/>
    <w:link w:val="951"/>
    <w:uiPriority w:val="99"/>
    <w:semiHidden/>
    <w:pPr>
      <w:pBdr/>
      <w:spacing/>
      <w:ind/>
    </w:pPr>
    <w:rPr>
      <w:sz w:val="20"/>
      <w:szCs w:val="20"/>
    </w:rPr>
  </w:style>
  <w:style w:type="paragraph" w:styleId="774">
    <w:name w:val="toc 1"/>
    <w:basedOn w:val="783"/>
    <w:next w:val="783"/>
    <w:uiPriority w:val="39"/>
    <w:unhideWhenUsed/>
    <w:pPr>
      <w:pBdr/>
      <w:spacing w:after="100"/>
      <w:ind/>
    </w:pPr>
  </w:style>
  <w:style w:type="paragraph" w:styleId="775">
    <w:name w:val="toc 2"/>
    <w:basedOn w:val="783"/>
    <w:next w:val="783"/>
    <w:uiPriority w:val="39"/>
    <w:unhideWhenUsed/>
    <w:pPr>
      <w:pBdr/>
      <w:spacing w:after="100"/>
      <w:ind w:left="220"/>
    </w:pPr>
  </w:style>
  <w:style w:type="paragraph" w:styleId="776">
    <w:name w:val="toc 3"/>
    <w:basedOn w:val="783"/>
    <w:next w:val="783"/>
    <w:uiPriority w:val="39"/>
    <w:unhideWhenUsed/>
    <w:pPr>
      <w:pBdr/>
      <w:spacing w:after="100"/>
      <w:ind w:left="440"/>
    </w:pPr>
  </w:style>
  <w:style w:type="paragraph" w:styleId="777">
    <w:name w:val="toc 4"/>
    <w:basedOn w:val="783"/>
    <w:next w:val="783"/>
    <w:uiPriority w:val="39"/>
    <w:unhideWhenUsed/>
    <w:pPr>
      <w:pBdr/>
      <w:spacing w:after="100"/>
      <w:ind w:left="660"/>
    </w:pPr>
  </w:style>
  <w:style w:type="paragraph" w:styleId="778">
    <w:name w:val="toc 5"/>
    <w:basedOn w:val="783"/>
    <w:next w:val="783"/>
    <w:uiPriority w:val="39"/>
    <w:unhideWhenUsed/>
    <w:pPr>
      <w:pBdr/>
      <w:spacing w:after="100"/>
      <w:ind w:left="880"/>
    </w:pPr>
  </w:style>
  <w:style w:type="paragraph" w:styleId="779">
    <w:name w:val="toc 6"/>
    <w:basedOn w:val="783"/>
    <w:next w:val="783"/>
    <w:uiPriority w:val="39"/>
    <w:unhideWhenUsed/>
    <w:pPr>
      <w:pBdr/>
      <w:spacing w:after="100"/>
      <w:ind w:left="1100"/>
    </w:pPr>
  </w:style>
  <w:style w:type="paragraph" w:styleId="780">
    <w:name w:val="toc 7"/>
    <w:basedOn w:val="783"/>
    <w:next w:val="783"/>
    <w:uiPriority w:val="39"/>
    <w:unhideWhenUsed/>
    <w:pPr>
      <w:pBdr/>
      <w:spacing w:after="100"/>
      <w:ind w:left="1320"/>
    </w:pPr>
  </w:style>
  <w:style w:type="paragraph" w:styleId="781">
    <w:name w:val="toc 8"/>
    <w:basedOn w:val="783"/>
    <w:next w:val="783"/>
    <w:uiPriority w:val="39"/>
    <w:unhideWhenUsed/>
    <w:pPr>
      <w:pBdr/>
      <w:spacing w:after="100"/>
      <w:ind w:left="1540"/>
    </w:pPr>
  </w:style>
  <w:style w:type="paragraph" w:styleId="782">
    <w:name w:val="toc 9"/>
    <w:basedOn w:val="783"/>
    <w:next w:val="783"/>
    <w:uiPriority w:val="39"/>
    <w:unhideWhenUsed/>
    <w:pPr>
      <w:pBdr/>
      <w:spacing w:after="100"/>
      <w:ind w:left="1760"/>
    </w:pPr>
  </w:style>
  <w:style w:type="paragraph" w:styleId="783" w:default="1">
    <w:name w:val="Normal"/>
    <w:qFormat/>
    <w:pPr>
      <w:widowControl w:val="false"/>
      <w:pBdr/>
      <w:spacing/>
      <w:ind/>
    </w:pPr>
  </w:style>
  <w:style w:type="paragraph" w:styleId="784">
    <w:name w:val="Heading 1"/>
    <w:basedOn w:val="785"/>
    <w:next w:val="974"/>
    <w:link w:val="922"/>
    <w:qFormat/>
    <w:pPr>
      <w:pBdr/>
      <w:spacing/>
      <w:ind/>
      <w:outlineLvl w:val="0"/>
    </w:pPr>
  </w:style>
  <w:style w:type="paragraph" w:styleId="785">
    <w:name w:val="Heading 2"/>
    <w:basedOn w:val="968"/>
    <w:next w:val="974"/>
    <w:link w:val="923"/>
    <w:qFormat/>
    <w:pPr>
      <w:pBdr/>
      <w:spacing w:after="0" w:before="0"/>
      <w:ind/>
      <w:outlineLvl w:val="1"/>
    </w:pPr>
    <w:rPr>
      <w:rFonts w:ascii="Times New Roman" w:hAnsi="Times New Roman" w:eastAsia="Times New Roman" w:cs="Times New Roman"/>
      <w:b/>
      <w:bCs/>
    </w:rPr>
  </w:style>
  <w:style w:type="paragraph" w:styleId="786">
    <w:name w:val="Heading 3"/>
    <w:basedOn w:val="968"/>
    <w:next w:val="974"/>
    <w:link w:val="924"/>
    <w:qFormat/>
    <w:pPr>
      <w:pBdr/>
      <w:spacing w:after="0" w:before="0"/>
      <w:ind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787">
    <w:name w:val="Heading 4"/>
    <w:basedOn w:val="973"/>
    <w:next w:val="973"/>
    <w:link w:val="925"/>
    <w:qFormat/>
    <w:pPr>
      <w:keepNext w:val="true"/>
      <w:pBdr/>
      <w:spacing w:after="60" w:before="240"/>
      <w:ind/>
      <w:outlineLvl w:val="3"/>
    </w:pPr>
    <w:rPr>
      <w:rFonts w:ascii="Calibri" w:hAnsi="Calibri" w:eastAsia="Calibri" w:cs="Calibri"/>
      <w:b/>
      <w:bCs/>
      <w:szCs w:val="25"/>
    </w:rPr>
  </w:style>
  <w:style w:type="paragraph" w:styleId="788">
    <w:name w:val="Heading 5"/>
    <w:basedOn w:val="973"/>
    <w:next w:val="973"/>
    <w:link w:val="926"/>
    <w:qFormat/>
    <w:pPr>
      <w:pBdr/>
      <w:spacing w:after="60" w:before="240"/>
      <w:ind/>
      <w:outlineLvl w:val="4"/>
    </w:pPr>
    <w:rPr>
      <w:rFonts w:ascii="Calibri" w:hAnsi="Calibri" w:eastAsia="Calibri" w:cs="Calibri"/>
      <w:b/>
      <w:bCs/>
      <w:i/>
      <w:iCs/>
      <w:sz w:val="26"/>
      <w:szCs w:val="23"/>
    </w:rPr>
  </w:style>
  <w:style w:type="paragraph" w:styleId="789">
    <w:name w:val="Heading 6"/>
    <w:basedOn w:val="783"/>
    <w:next w:val="783"/>
    <w:link w:val="927"/>
    <w:uiPriority w:val="9"/>
    <w:unhideWhenUsed/>
    <w:qFormat/>
    <w:pPr>
      <w:keepNext w:val="true"/>
      <w:keepLines w:val="true"/>
      <w:pBdr/>
      <w:spacing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0">
    <w:name w:val="Heading 7"/>
    <w:basedOn w:val="783"/>
    <w:next w:val="783"/>
    <w:link w:val="928"/>
    <w:uiPriority w:val="9"/>
    <w:unhideWhenUsed/>
    <w:qFormat/>
    <w:pPr>
      <w:keepNext w:val="true"/>
      <w:keepLines w:val="true"/>
      <w:pBdr/>
      <w:spacing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91">
    <w:name w:val="Heading 8"/>
    <w:basedOn w:val="783"/>
    <w:next w:val="783"/>
    <w:link w:val="929"/>
    <w:uiPriority w:val="9"/>
    <w:unhideWhenUsed/>
    <w:qFormat/>
    <w:pPr>
      <w:keepNext w:val="true"/>
      <w:keepLines w:val="true"/>
      <w:pBdr/>
      <w:spacing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92">
    <w:name w:val="Heading 9"/>
    <w:basedOn w:val="783"/>
    <w:next w:val="783"/>
    <w:link w:val="930"/>
    <w:uiPriority w:val="9"/>
    <w:unhideWhenUsed/>
    <w:qFormat/>
    <w:pPr>
      <w:keepNext w:val="true"/>
      <w:keepLines w:val="true"/>
      <w:pBdr/>
      <w:spacing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93" w:default="1">
    <w:name w:val="Default Paragraph Font"/>
    <w:uiPriority w:val="1"/>
    <w:semiHidden/>
    <w:unhideWhenUsed/>
    <w:pPr>
      <w:pBdr/>
      <w:spacing/>
      <w:ind/>
    </w:pPr>
  </w:style>
  <w:style w:type="table" w:styleId="79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95" w:default="1">
    <w:name w:val="No List"/>
    <w:uiPriority w:val="99"/>
    <w:semiHidden/>
    <w:unhideWhenUsed/>
    <w:pPr>
      <w:pBdr/>
      <w:spacing/>
      <w:ind/>
    </w:pPr>
  </w:style>
  <w:style w:type="table" w:styleId="796">
    <w:name w:val="Table Grid"/>
    <w:basedOn w:val="794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Table Grid Light"/>
    <w:basedOn w:val="794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Plain Table 1"/>
    <w:basedOn w:val="794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Plain Table 2"/>
    <w:basedOn w:val="794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Plain Table 3"/>
    <w:basedOn w:val="79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Plain Table 4"/>
    <w:basedOn w:val="79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Plain Table 5"/>
    <w:basedOn w:val="79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1 Light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Grid Table 1 Light - Accent 1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Grid Table 1 Light - Accent 2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Grid Table 1 Light - Accent 3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Grid Table 1 Light - Accent 4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Grid Table 1 Light - Accent 5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Grid Table 1 Light - Accent 6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2"/>
    <w:basedOn w:val="794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Grid Table 2 - Accent 1"/>
    <w:basedOn w:val="794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Grid Table 2 - Accent 2"/>
    <w:basedOn w:val="794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Grid Table 2 - Accent 3"/>
    <w:basedOn w:val="794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Grid Table 2 - Accent 4"/>
    <w:basedOn w:val="794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Grid Table 2 - Accent 5"/>
    <w:basedOn w:val="794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Grid Table 2 - Accent 6"/>
    <w:basedOn w:val="794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3"/>
    <w:basedOn w:val="794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Grid Table 3 - Accent 1"/>
    <w:basedOn w:val="794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Grid Table 3 - Accent 2"/>
    <w:basedOn w:val="794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Grid Table 3 - Accent 3"/>
    <w:basedOn w:val="794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Grid Table 3 - Accent 4"/>
    <w:basedOn w:val="794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Grid Table 3 - Accent 5"/>
    <w:basedOn w:val="794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Grid Table 3 - Accent 6"/>
    <w:basedOn w:val="794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4"/>
    <w:basedOn w:val="794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Grid Table 4 - Accent 1"/>
    <w:basedOn w:val="794"/>
    <w:uiPriority w:val="5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Grid Table 4 - Accent 2"/>
    <w:basedOn w:val="794"/>
    <w:uiPriority w:val="5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Grid Table 4 - Accent 3"/>
    <w:basedOn w:val="794"/>
    <w:uiPriority w:val="5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Grid Table 4 - Accent 4"/>
    <w:basedOn w:val="794"/>
    <w:uiPriority w:val="5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Grid Table 4 - Accent 5"/>
    <w:basedOn w:val="794"/>
    <w:uiPriority w:val="5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Grid Table 4 - Accent 6"/>
    <w:basedOn w:val="794"/>
    <w:uiPriority w:val="5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5 Dark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Grid Table 5 Dark- Accent 1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Grid Table 5 Dark - Accent 2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Grid Table 5 Dark - Accent 3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Grid Table 5 Dark- Accent 4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Grid Table 5 Dark - Accent 5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Grid Table 5 Dark - Accent 6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6 Colorful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Grid Table 6 Colorful - Accent 1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Grid Table 6 Colorful - Accent 2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Grid Table 6 Colorful - Accent 3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Grid Table 6 Colorful - Accent 4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Grid Table 6 Colorful - Accent 5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Grid Table 6 Colorful - Accent 6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7 Colorful"/>
    <w:basedOn w:val="794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Grid Table 7 Colorful - Accent 1"/>
    <w:basedOn w:val="794"/>
    <w:uiPriority w:val="99"/>
    <w:pPr>
      <w:pBdr/>
      <w:spacing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Grid Table 7 Colorful - Accent 2"/>
    <w:basedOn w:val="794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Grid Table 7 Colorful - Accent 3"/>
    <w:basedOn w:val="794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Grid Table 7 Colorful - Accent 4"/>
    <w:basedOn w:val="794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Grid Table 7 Colorful - Accent 5"/>
    <w:basedOn w:val="794"/>
    <w:uiPriority w:val="99"/>
    <w:pPr>
      <w:pBdr/>
      <w:spacing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Grid Table 7 Colorful - Accent 6"/>
    <w:basedOn w:val="794"/>
    <w:uiPriority w:val="99"/>
    <w:pPr>
      <w:pBdr/>
      <w:spacing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1 Light"/>
    <w:basedOn w:val="79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List Table 1 Light - Accent 1"/>
    <w:basedOn w:val="79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List Table 1 Light - Accent 2"/>
    <w:basedOn w:val="79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List Table 1 Light - Accent 3"/>
    <w:basedOn w:val="79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List Table 1 Light - Accent 4"/>
    <w:basedOn w:val="79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List Table 1 Light - Accent 5"/>
    <w:basedOn w:val="79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List Table 1 Light - Accent 6"/>
    <w:basedOn w:val="79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2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List Table 2 - Accent 1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List Table 2 - Accent 2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List Table 2 - Accent 3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List Table 2 - Accent 4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List Table 2 - Accent 5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List Table 2 - Accent 6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3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List Table 3 - Accent 1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List Table 3 - Accent 2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List Table 3 - Accent 3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List Table 3 - Accent 4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 w:customStyle="1">
    <w:name w:val="List Table 3 - Accent 5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List Table 3 - Accent 6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4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 w:customStyle="1">
    <w:name w:val="List Table 4 - Accent 1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List Table 4 - Accent 2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 w:customStyle="1">
    <w:name w:val="List Table 4 - Accent 3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 w:customStyle="1">
    <w:name w:val="List Table 4 - Accent 4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 w:customStyle="1">
    <w:name w:val="List Table 4 - Accent 5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 w:customStyle="1">
    <w:name w:val="List Table 4 - Accent 6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5 Dark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 w:customStyle="1">
    <w:name w:val="List Table 5 Dark - Accent 1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 w:customStyle="1">
    <w:name w:val="List Table 5 Dark - Accent 2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 w:customStyle="1">
    <w:name w:val="List Table 5 Dark - Accent 3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 w:customStyle="1">
    <w:name w:val="List Table 5 Dark - Accent 4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 w:customStyle="1">
    <w:name w:val="List Table 5 Dark - Accent 5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 w:customStyle="1">
    <w:name w:val="List Table 5 Dark - Accent 6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6 Colorful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 w:customStyle="1">
    <w:name w:val="List Table 6 Colorful - Accent 1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 w:customStyle="1">
    <w:name w:val="List Table 6 Colorful - Accent 2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 w:customStyle="1">
    <w:name w:val="List Table 6 Colorful - Accent 3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 w:customStyle="1">
    <w:name w:val="List Table 6 Colorful - Accent 4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 w:customStyle="1">
    <w:name w:val="List Table 6 Colorful - Accent 5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 w:customStyle="1">
    <w:name w:val="List Table 6 Colorful - Accent 6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7 Colorful"/>
    <w:basedOn w:val="794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 w:customStyle="1">
    <w:name w:val="List Table 7 Colorful - Accent 1"/>
    <w:basedOn w:val="794"/>
    <w:uiPriority w:val="99"/>
    <w:pPr>
      <w:pBdr/>
      <w:spacing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 w:customStyle="1">
    <w:name w:val="List Table 7 Colorful - Accent 2"/>
    <w:basedOn w:val="794"/>
    <w:uiPriority w:val="99"/>
    <w:pPr>
      <w:pBdr/>
      <w:spacing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 w:customStyle="1">
    <w:name w:val="List Table 7 Colorful - Accent 3"/>
    <w:basedOn w:val="794"/>
    <w:uiPriority w:val="99"/>
    <w:pPr>
      <w:pBdr/>
      <w:spacing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 w:customStyle="1">
    <w:name w:val="List Table 7 Colorful - Accent 4"/>
    <w:basedOn w:val="794"/>
    <w:uiPriority w:val="99"/>
    <w:pPr>
      <w:pBdr/>
      <w:spacing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 w:customStyle="1">
    <w:name w:val="List Table 7 Colorful - Accent 5"/>
    <w:basedOn w:val="794"/>
    <w:uiPriority w:val="99"/>
    <w:pPr>
      <w:pBdr/>
      <w:spacing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 w:customStyle="1">
    <w:name w:val="List Table 7 Colorful - Accent 6"/>
    <w:basedOn w:val="794"/>
    <w:uiPriority w:val="99"/>
    <w:pPr>
      <w:pBdr/>
      <w:spacing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 w:customStyle="1">
    <w:name w:val="Lined - Accent"/>
    <w:basedOn w:val="79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 w:customStyle="1">
    <w:name w:val="Lined - Accent 1"/>
    <w:basedOn w:val="79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 w:customStyle="1">
    <w:name w:val="Lined - Accent 2"/>
    <w:basedOn w:val="79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 w:customStyle="1">
    <w:name w:val="Lined - Accent 3"/>
    <w:basedOn w:val="79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 w:customStyle="1">
    <w:name w:val="Lined - Accent 4"/>
    <w:basedOn w:val="79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 w:customStyle="1">
    <w:name w:val="Lined - Accent 5"/>
    <w:basedOn w:val="79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 w:customStyle="1">
    <w:name w:val="Lined - Accent 6"/>
    <w:basedOn w:val="79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 w:customStyle="1">
    <w:name w:val="Bordered &amp; Lined - Accent"/>
    <w:basedOn w:val="79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 w:customStyle="1">
    <w:name w:val="Bordered &amp; Lined - Accent 1"/>
    <w:basedOn w:val="79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 w:customStyle="1">
    <w:name w:val="Bordered &amp; Lined - Accent 2"/>
    <w:basedOn w:val="79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 w:customStyle="1">
    <w:name w:val="Bordered &amp; Lined - Accent 3"/>
    <w:basedOn w:val="79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 w:customStyle="1">
    <w:name w:val="Bordered &amp; Lined - Accent 4"/>
    <w:basedOn w:val="79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 w:customStyle="1">
    <w:name w:val="Bordered &amp; Lined - Accent 5"/>
    <w:basedOn w:val="79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 w:customStyle="1">
    <w:name w:val="Bordered &amp; Lined - Accent 6"/>
    <w:basedOn w:val="79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 w:customStyle="1">
    <w:name w:val="Bordered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 w:customStyle="1">
    <w:name w:val="Bordered - Accent 1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 w:customStyle="1">
    <w:name w:val="Bordered - Accent 2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 w:customStyle="1">
    <w:name w:val="Bordered - Accent 3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 w:customStyle="1">
    <w:name w:val="Bordered - Accent 4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 w:customStyle="1">
    <w:name w:val="Bordered - Accent 5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 w:customStyle="1">
    <w:name w:val="Bordered - Accent 6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22" w:customStyle="1">
    <w:name w:val="Заголовок 1 Знак"/>
    <w:basedOn w:val="793"/>
    <w:link w:val="784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character" w:styleId="923" w:customStyle="1">
    <w:name w:val="Заголовок 2 Знак"/>
    <w:basedOn w:val="793"/>
    <w:link w:val="785"/>
    <w:pPr>
      <w:pBdr/>
      <w:spacing/>
      <w:ind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character" w:styleId="924" w:customStyle="1">
    <w:name w:val="Заголовок 3 Знак"/>
    <w:basedOn w:val="793"/>
    <w:link w:val="786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character" w:styleId="925" w:customStyle="1">
    <w:name w:val="Заголовок 4 Знак1"/>
    <w:basedOn w:val="793"/>
    <w:link w:val="787"/>
    <w:uiPriority w:val="9"/>
    <w:pPr>
      <w:pBdr/>
      <w:spacing/>
      <w:ind/>
    </w:pPr>
    <w:rPr>
      <w:rFonts w:ascii="Arial" w:hAnsi="Arial" w:eastAsia="Arial" w:cs="Arial"/>
      <w:i/>
      <w:iCs/>
      <w:color w:val="2e74b5" w:themeColor="accent1" w:themeShade="BF"/>
    </w:rPr>
  </w:style>
  <w:style w:type="character" w:styleId="926" w:customStyle="1">
    <w:name w:val="Заголовок 5 Знак1"/>
    <w:basedOn w:val="793"/>
    <w:link w:val="788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</w:rPr>
  </w:style>
  <w:style w:type="character" w:styleId="927" w:customStyle="1">
    <w:name w:val="Заголовок 6 Знак"/>
    <w:basedOn w:val="793"/>
    <w:link w:val="78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28" w:customStyle="1">
    <w:name w:val="Заголовок 7 Знак"/>
    <w:basedOn w:val="793"/>
    <w:link w:val="79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29" w:customStyle="1">
    <w:name w:val="Заголовок 8 Знак"/>
    <w:basedOn w:val="793"/>
    <w:link w:val="79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30" w:customStyle="1">
    <w:name w:val="Заголовок 9 Знак"/>
    <w:basedOn w:val="793"/>
    <w:link w:val="79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31">
    <w:name w:val="Title"/>
    <w:basedOn w:val="783"/>
    <w:next w:val="783"/>
    <w:link w:val="932"/>
    <w:uiPriority w:val="10"/>
    <w:qFormat/>
    <w:pPr>
      <w:pBdr/>
      <w:spacing w:after="80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32" w:customStyle="1">
    <w:name w:val="Заголовок Знак"/>
    <w:basedOn w:val="793"/>
    <w:link w:val="93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33">
    <w:name w:val="Subtitle"/>
    <w:basedOn w:val="783"/>
    <w:next w:val="783"/>
    <w:link w:val="93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34" w:customStyle="1">
    <w:name w:val="Подзаголовок Знак"/>
    <w:basedOn w:val="793"/>
    <w:link w:val="93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35">
    <w:name w:val="Quote"/>
    <w:basedOn w:val="783"/>
    <w:next w:val="783"/>
    <w:link w:val="93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36" w:customStyle="1">
    <w:name w:val="Цитата 2 Знак"/>
    <w:basedOn w:val="793"/>
    <w:link w:val="93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37">
    <w:name w:val="Intense Emphasis"/>
    <w:basedOn w:val="793"/>
    <w:uiPriority w:val="21"/>
    <w:qFormat/>
    <w:pPr>
      <w:pBdr/>
      <w:spacing/>
      <w:ind/>
    </w:pPr>
    <w:rPr>
      <w:i/>
      <w:iCs/>
      <w:color w:val="2e74b5" w:themeColor="accent1" w:themeShade="BF"/>
    </w:rPr>
  </w:style>
  <w:style w:type="paragraph" w:styleId="938">
    <w:name w:val="Intense Quote"/>
    <w:basedOn w:val="783"/>
    <w:next w:val="783"/>
    <w:link w:val="939"/>
    <w:uiPriority w:val="30"/>
    <w:qFormat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after="360" w:before="360"/>
      <w:ind w:right="864" w:left="864"/>
      <w:jc w:val="center"/>
    </w:pPr>
    <w:rPr>
      <w:i/>
      <w:iCs/>
      <w:color w:val="2e74b5" w:themeColor="accent1" w:themeShade="BF"/>
    </w:rPr>
  </w:style>
  <w:style w:type="character" w:styleId="939" w:customStyle="1">
    <w:name w:val="Выделенная цитата Знак"/>
    <w:basedOn w:val="793"/>
    <w:link w:val="938"/>
    <w:uiPriority w:val="30"/>
    <w:pPr>
      <w:pBdr/>
      <w:spacing/>
      <w:ind/>
    </w:pPr>
    <w:rPr>
      <w:i/>
      <w:iCs/>
      <w:color w:val="2e74b5" w:themeColor="accent1" w:themeShade="BF"/>
    </w:rPr>
  </w:style>
  <w:style w:type="character" w:styleId="940">
    <w:name w:val="Intense Reference"/>
    <w:basedOn w:val="793"/>
    <w:uiPriority w:val="32"/>
    <w:qFormat/>
    <w:pPr>
      <w:pBdr/>
      <w:spacing/>
      <w:ind/>
    </w:pPr>
    <w:rPr>
      <w:b/>
      <w:bCs/>
      <w:smallCaps/>
      <w:color w:val="2e74b5" w:themeColor="accent1" w:themeShade="BF"/>
      <w:spacing w:val="5"/>
    </w:rPr>
  </w:style>
  <w:style w:type="paragraph" w:styleId="941">
    <w:name w:val="No Spacing"/>
    <w:basedOn w:val="783"/>
    <w:uiPriority w:val="1"/>
    <w:qFormat/>
    <w:pPr>
      <w:pBdr/>
      <w:spacing/>
      <w:ind/>
    </w:pPr>
  </w:style>
  <w:style w:type="character" w:styleId="942">
    <w:name w:val="Subtle Emphasis"/>
    <w:basedOn w:val="79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43">
    <w:name w:val="Emphasis"/>
    <w:basedOn w:val="793"/>
    <w:uiPriority w:val="20"/>
    <w:qFormat/>
    <w:pPr>
      <w:pBdr/>
      <w:spacing/>
      <w:ind/>
    </w:pPr>
    <w:rPr>
      <w:i/>
      <w:iCs/>
    </w:rPr>
  </w:style>
  <w:style w:type="character" w:styleId="944">
    <w:name w:val="Strong"/>
    <w:basedOn w:val="793"/>
    <w:uiPriority w:val="22"/>
    <w:qFormat/>
    <w:pPr>
      <w:pBdr/>
      <w:spacing/>
      <w:ind/>
    </w:pPr>
    <w:rPr>
      <w:b/>
      <w:bCs/>
    </w:rPr>
  </w:style>
  <w:style w:type="character" w:styleId="945">
    <w:name w:val="Subtle Reference"/>
    <w:basedOn w:val="79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46" w:customStyle="1">
    <w:name w:val="Верхний колонтитул Знак1"/>
    <w:basedOn w:val="793"/>
    <w:link w:val="987"/>
    <w:uiPriority w:val="99"/>
    <w:pPr>
      <w:pBdr/>
      <w:spacing/>
      <w:ind/>
    </w:pPr>
  </w:style>
  <w:style w:type="character" w:styleId="947" w:customStyle="1">
    <w:name w:val="Нижний колонтитул Знак"/>
    <w:basedOn w:val="793"/>
    <w:link w:val="985"/>
    <w:uiPriority w:val="99"/>
    <w:pPr>
      <w:pBdr/>
      <w:spacing/>
      <w:ind/>
    </w:pPr>
  </w:style>
  <w:style w:type="paragraph" w:styleId="948">
    <w:name w:val="footnote text"/>
    <w:basedOn w:val="783"/>
    <w:link w:val="949"/>
    <w:uiPriority w:val="99"/>
    <w:semiHidden/>
    <w:unhideWhenUsed/>
    <w:pPr>
      <w:pBdr/>
      <w:spacing/>
      <w:ind/>
    </w:pPr>
  </w:style>
  <w:style w:type="character" w:styleId="949" w:customStyle="1">
    <w:name w:val="Текст сноски Знак"/>
    <w:basedOn w:val="793"/>
    <w:link w:val="948"/>
    <w:uiPriority w:val="99"/>
    <w:semiHidden/>
    <w:pPr>
      <w:pBdr/>
      <w:spacing/>
      <w:ind/>
    </w:pPr>
    <w:rPr>
      <w:sz w:val="20"/>
      <w:szCs w:val="20"/>
    </w:rPr>
  </w:style>
  <w:style w:type="character" w:styleId="950">
    <w:name w:val="footnote reference"/>
    <w:basedOn w:val="793"/>
    <w:uiPriority w:val="99"/>
    <w:semiHidden/>
    <w:unhideWhenUsed/>
    <w:pPr>
      <w:pBdr/>
      <w:spacing/>
      <w:ind/>
    </w:pPr>
    <w:rPr>
      <w:vertAlign w:val="superscript"/>
    </w:rPr>
  </w:style>
  <w:style w:type="paragraph" w:styleId="951">
    <w:name w:val="endnote text"/>
    <w:basedOn w:val="783"/>
    <w:link w:val="952"/>
    <w:uiPriority w:val="99"/>
    <w:semiHidden/>
    <w:unhideWhenUsed/>
    <w:pPr>
      <w:pBdr/>
      <w:spacing/>
      <w:ind/>
    </w:pPr>
  </w:style>
  <w:style w:type="character" w:styleId="952" w:customStyle="1">
    <w:name w:val="Текст концевой сноски Знак"/>
    <w:basedOn w:val="793"/>
    <w:link w:val="951"/>
    <w:uiPriority w:val="99"/>
    <w:semiHidden/>
    <w:pPr>
      <w:pBdr/>
      <w:spacing/>
      <w:ind/>
    </w:pPr>
    <w:rPr>
      <w:sz w:val="20"/>
      <w:szCs w:val="20"/>
    </w:rPr>
  </w:style>
  <w:style w:type="character" w:styleId="953">
    <w:name w:val="endnote reference"/>
    <w:basedOn w:val="793"/>
    <w:uiPriority w:val="99"/>
    <w:semiHidden/>
    <w:unhideWhenUsed/>
    <w:pPr>
      <w:pBdr/>
      <w:spacing/>
      <w:ind/>
    </w:pPr>
    <w:rPr>
      <w:vertAlign w:val="superscript"/>
    </w:rPr>
  </w:style>
  <w:style w:type="character" w:styleId="954">
    <w:name w:val="Hyperlink"/>
    <w:basedOn w:val="79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55">
    <w:name w:val="FollowedHyperlink"/>
    <w:basedOn w:val="79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56">
    <w:name w:val="TOC Heading"/>
    <w:uiPriority w:val="39"/>
    <w:unhideWhenUsed/>
    <w:pPr>
      <w:pBdr/>
      <w:spacing/>
      <w:ind/>
    </w:pPr>
  </w:style>
  <w:style w:type="paragraph" w:styleId="957">
    <w:name w:val="table of figures"/>
    <w:basedOn w:val="783"/>
    <w:next w:val="783"/>
    <w:uiPriority w:val="99"/>
    <w:unhideWhenUsed/>
    <w:pPr>
      <w:pBdr/>
      <w:spacing/>
      <w:ind/>
    </w:pPr>
  </w:style>
  <w:style w:type="character" w:styleId="958" w:customStyle="1">
    <w:name w:val="Times14_РИО2 Знак"/>
    <w:qFormat/>
    <w:pPr>
      <w:pBdr/>
      <w:spacing/>
      <w:ind/>
    </w:pPr>
    <w:rPr>
      <w:rFonts w:ascii="Times New Roman" w:hAnsi="Times New Roman" w:eastAsia="Times New Roman" w:cs="Times New Roman"/>
      <w:sz w:val="24"/>
    </w:rPr>
  </w:style>
  <w:style w:type="character" w:styleId="959">
    <w:name w:val="Book Title"/>
    <w:qFormat/>
    <w:pPr>
      <w:pBdr/>
      <w:spacing/>
      <w:ind/>
    </w:pPr>
    <w:rPr>
      <w:b/>
      <w:smallCaps/>
      <w:spacing w:val="5"/>
    </w:rPr>
  </w:style>
  <w:style w:type="character" w:styleId="960" w:customStyle="1">
    <w:name w:val="ТекстРазделов Знак"/>
    <w:qFormat/>
    <w:pPr>
      <w:pBdr/>
      <w:spacing/>
      <w:ind/>
    </w:pPr>
    <w:rPr>
      <w:rFonts w:ascii="Times New Roman" w:hAnsi="Times New Roman" w:eastAsia="Times New Roman" w:cs="Times New Roman"/>
      <w:sz w:val="28"/>
    </w:rPr>
  </w:style>
  <w:style w:type="character" w:styleId="961" w:customStyle="1">
    <w:name w:val="Символ нумерации"/>
    <w:qFormat/>
    <w:pPr>
      <w:pBdr/>
      <w:spacing/>
      <w:ind/>
    </w:pPr>
  </w:style>
  <w:style w:type="character" w:styleId="962" w:customStyle="1">
    <w:name w:val="Заголовок 4 Знак"/>
    <w:qFormat/>
    <w:pPr>
      <w:pBdr/>
      <w:spacing/>
      <w:ind/>
    </w:pPr>
    <w:rPr>
      <w:rFonts w:ascii="Calibri" w:hAnsi="Calibri" w:eastAsia="Times New Roman" w:cs="Calibri"/>
      <w:b/>
      <w:bCs/>
      <w:sz w:val="28"/>
      <w:szCs w:val="25"/>
      <w:lang w:eastAsia="zh-CN" w:bidi="hi-IN"/>
    </w:rPr>
  </w:style>
  <w:style w:type="character" w:styleId="963" w:customStyle="1">
    <w:name w:val="Заголовок 5 Знак"/>
    <w:qFormat/>
    <w:pPr>
      <w:pBdr/>
      <w:spacing/>
      <w:ind/>
    </w:pPr>
    <w:rPr>
      <w:rFonts w:ascii="Calibri" w:hAnsi="Calibri" w:eastAsia="Times New Roman" w:cs="Calibri"/>
      <w:b/>
      <w:bCs/>
      <w:i/>
      <w:iCs/>
      <w:sz w:val="26"/>
      <w:szCs w:val="23"/>
      <w:lang w:eastAsia="zh-CN" w:bidi="hi-IN"/>
    </w:rPr>
  </w:style>
  <w:style w:type="character" w:styleId="964" w:customStyle="1">
    <w:name w:val="Standard Знак"/>
    <w:qFormat/>
    <w:pPr>
      <w:pBdr/>
      <w:spacing/>
      <w:ind/>
    </w:pPr>
    <w:rPr>
      <w:rFonts w:ascii="Times New Roman" w:hAnsi="Times New Roman" w:eastAsia="Times New Roman" w:cs="Times New Roman"/>
      <w:sz w:val="28"/>
      <w:szCs w:val="24"/>
      <w:lang w:eastAsia="zh-CN" w:bidi="hi-IN"/>
    </w:rPr>
  </w:style>
  <w:style w:type="character" w:styleId="965" w:customStyle="1">
    <w:name w:val="Листинг Знак"/>
    <w:qFormat/>
    <w:pPr>
      <w:pBdr/>
      <w:spacing/>
      <w:ind/>
    </w:pPr>
    <w:rPr>
      <w:rFonts w:ascii="Courier New" w:hAnsi="Courier New" w:eastAsia="Courier New" w:cs="Courier New"/>
      <w:sz w:val="22"/>
      <w:szCs w:val="24"/>
      <w:lang w:eastAsia="zh-CN" w:bidi="hi-IN"/>
    </w:rPr>
  </w:style>
  <w:style w:type="character" w:styleId="966" w:customStyle="1">
    <w:name w:val="Название Знак"/>
    <w:qFormat/>
    <w:pPr>
      <w:pBdr/>
      <w:spacing/>
      <w:ind/>
    </w:pPr>
    <w:rPr>
      <w:rFonts w:ascii="Times New Roman" w:hAnsi="Times New Roman" w:eastAsia="Courier New" w:cs="Times New Roman"/>
      <w:b/>
      <w:bCs/>
      <w:color w:val="000000"/>
      <w:sz w:val="28"/>
      <w:szCs w:val="28"/>
      <w:lang w:eastAsia="zh-CN" w:bidi="hi-IN"/>
    </w:rPr>
  </w:style>
  <w:style w:type="character" w:styleId="967" w:customStyle="1">
    <w:name w:val="Верхний колонтитул Знак"/>
    <w:qFormat/>
    <w:pPr>
      <w:pBdr/>
      <w:spacing/>
      <w:ind/>
    </w:pPr>
    <w:rPr>
      <w:sz w:val="24"/>
      <w:szCs w:val="21"/>
      <w:lang w:eastAsia="zh-CN" w:bidi="hi-IN"/>
    </w:rPr>
  </w:style>
  <w:style w:type="paragraph" w:styleId="968" w:customStyle="1">
    <w:name w:val="Заголовок1"/>
    <w:basedOn w:val="973"/>
    <w:next w:val="974"/>
    <w:qFormat/>
    <w:pPr>
      <w:keepNext w:val="true"/>
      <w:pBdr/>
      <w:spacing w:after="120" w:before="240"/>
      <w:ind/>
    </w:pPr>
    <w:rPr>
      <w:rFonts w:ascii="Liberation Sans" w:hAnsi="Liberation Sans" w:eastAsia="Microsoft YaHei" w:cs="Mangal"/>
      <w:szCs w:val="28"/>
    </w:rPr>
  </w:style>
  <w:style w:type="paragraph" w:styleId="969">
    <w:name w:val="Body Text"/>
    <w:basedOn w:val="783"/>
    <w:pPr>
      <w:pBdr/>
      <w:spacing w:after="140" w:line="276" w:lineRule="auto"/>
      <w:ind/>
    </w:pPr>
  </w:style>
  <w:style w:type="paragraph" w:styleId="970">
    <w:name w:val="List"/>
    <w:basedOn w:val="974"/>
    <w:pPr>
      <w:pBdr/>
      <w:spacing/>
      <w:ind/>
    </w:pPr>
    <w:rPr>
      <w:rFonts w:cs="Mangal"/>
      <w:sz w:val="24"/>
    </w:rPr>
  </w:style>
  <w:style w:type="paragraph" w:styleId="971" w:customStyle="1">
    <w:name w:val="Название объекта1"/>
    <w:basedOn w:val="979"/>
    <w:qFormat/>
    <w:pPr>
      <w:pBdr/>
      <w:spacing/>
      <w:ind w:firstLine="0"/>
      <w:jc w:val="center"/>
    </w:pPr>
    <w:rPr>
      <w:rFonts w:ascii="Times New Roman" w:hAnsi="Times New Roman" w:eastAsia="Times New Roman" w:cs="Times New Roman"/>
      <w:b/>
      <w:bCs/>
      <w:color w:val="000000"/>
      <w:sz w:val="28"/>
      <w:szCs w:val="28"/>
    </w:rPr>
  </w:style>
  <w:style w:type="paragraph" w:styleId="972" w:customStyle="1">
    <w:name w:val="Указатель1"/>
    <w:basedOn w:val="973"/>
    <w:qFormat/>
    <w:pPr>
      <w:suppressLineNumbers w:val="true"/>
      <w:pBdr/>
      <w:spacing/>
      <w:ind/>
    </w:pPr>
    <w:rPr>
      <w:rFonts w:cs="Mangal"/>
      <w:sz w:val="24"/>
    </w:rPr>
  </w:style>
  <w:style w:type="paragraph" w:styleId="973" w:customStyle="1">
    <w:name w:val="Standard"/>
    <w:qFormat/>
    <w:pPr>
      <w:pBdr/>
      <w:spacing w:line="360" w:lineRule="auto"/>
      <w:ind w:firstLine="709"/>
      <w:jc w:val="both"/>
    </w:pPr>
    <w:rPr>
      <w:rFonts w:ascii="Times New Roman" w:hAnsi="Times New Roman" w:eastAsia="Times New Roman" w:cs="Times New Roman"/>
      <w:sz w:val="28"/>
      <w:szCs w:val="24"/>
      <w:lang w:eastAsia="zh-CN" w:bidi="hi-IN"/>
    </w:rPr>
  </w:style>
  <w:style w:type="paragraph" w:styleId="974" w:customStyle="1">
    <w:name w:val="Text body"/>
    <w:basedOn w:val="973"/>
    <w:qFormat/>
    <w:pPr>
      <w:pBdr/>
      <w:spacing/>
      <w:ind/>
    </w:pPr>
  </w:style>
  <w:style w:type="paragraph" w:styleId="975">
    <w:name w:val="Caption"/>
    <w:basedOn w:val="973"/>
    <w:qFormat/>
    <w:pPr>
      <w:suppressLineNumbers w:val="true"/>
      <w:pBdr/>
      <w:spacing w:after="120" w:before="120"/>
      <w:ind/>
    </w:pPr>
    <w:rPr>
      <w:rFonts w:cs="Mangal"/>
      <w:i/>
      <w:iCs/>
      <w:sz w:val="24"/>
    </w:rPr>
  </w:style>
  <w:style w:type="paragraph" w:styleId="976">
    <w:name w:val="Document Map"/>
    <w:qFormat/>
    <w:pPr>
      <w:pBdr/>
      <w:spacing/>
      <w:ind/>
    </w:pPr>
    <w:rPr>
      <w:rFonts w:ascii="Calibri" w:hAnsi="Calibri" w:eastAsia="Calibri" w:cs="Calibri"/>
    </w:rPr>
  </w:style>
  <w:style w:type="paragraph" w:styleId="977" w:customStyle="1">
    <w:name w:val="Times14_РИО2"/>
    <w:basedOn w:val="973"/>
    <w:qFormat/>
    <w:pPr>
      <w:pBdr/>
      <w:tabs>
        <w:tab w:val="left" w:leader="none" w:pos="709"/>
      </w:tabs>
      <w:spacing w:line="312" w:lineRule="auto"/>
      <w:ind/>
    </w:pPr>
    <w:rPr>
      <w:lang w:eastAsia="ru-RU" w:bidi="ar-SA"/>
    </w:rPr>
  </w:style>
  <w:style w:type="paragraph" w:styleId="978" w:customStyle="1">
    <w:name w:val="Содержимое таблицы"/>
    <w:basedOn w:val="973"/>
    <w:qFormat/>
    <w:pPr>
      <w:suppressLineNumbers w:val="true"/>
      <w:pBdr/>
      <w:spacing/>
      <w:ind/>
    </w:pPr>
  </w:style>
  <w:style w:type="paragraph" w:styleId="979" w:customStyle="1">
    <w:name w:val="Листинг"/>
    <w:basedOn w:val="973"/>
    <w:qFormat/>
    <w:pPr>
      <w:pBdr/>
      <w:spacing w:line="240" w:lineRule="auto"/>
      <w:ind/>
    </w:pPr>
    <w:rPr>
      <w:rFonts w:ascii="Courier New" w:hAnsi="Courier New" w:eastAsia="Courier New" w:cs="Courier New"/>
      <w:sz w:val="22"/>
    </w:rPr>
  </w:style>
  <w:style w:type="paragraph" w:styleId="980" w:customStyle="1">
    <w:name w:val="Table Grid1"/>
    <w:basedOn w:val="976"/>
    <w:qFormat/>
    <w:pPr>
      <w:pBdr/>
      <w:spacing/>
      <w:ind/>
    </w:pPr>
    <w:rPr>
      <w:lang w:eastAsia="en-US"/>
    </w:rPr>
  </w:style>
  <w:style w:type="paragraph" w:styleId="981" w:customStyle="1">
    <w:name w:val="Заголовок таблицы"/>
    <w:basedOn w:val="978"/>
    <w:qFormat/>
    <w:pPr>
      <w:pBdr/>
      <w:spacing/>
      <w:ind/>
      <w:jc w:val="center"/>
    </w:pPr>
    <w:rPr>
      <w:b/>
      <w:bCs/>
    </w:rPr>
  </w:style>
  <w:style w:type="paragraph" w:styleId="982" w:customStyle="1">
    <w:name w:val="Таблица"/>
    <w:basedOn w:val="975"/>
    <w:qFormat/>
    <w:pPr>
      <w:pBdr/>
      <w:spacing w:after="0" w:before="0" w:line="240" w:lineRule="auto"/>
      <w:ind w:firstLine="0"/>
      <w:jc w:val="left"/>
    </w:pPr>
    <w:rPr>
      <w:i w:val="0"/>
      <w:sz w:val="28"/>
    </w:rPr>
  </w:style>
  <w:style w:type="paragraph" w:styleId="983" w:customStyle="1">
    <w:name w:val="Перечень рисунков1"/>
    <w:basedOn w:val="975"/>
    <w:qFormat/>
    <w:pPr>
      <w:pBdr/>
      <w:spacing w:after="0" w:before="0" w:line="240" w:lineRule="auto"/>
      <w:ind w:firstLine="0"/>
      <w:jc w:val="center"/>
    </w:pPr>
    <w:rPr>
      <w:i w:val="0"/>
      <w:sz w:val="28"/>
    </w:rPr>
  </w:style>
  <w:style w:type="paragraph" w:styleId="984" w:customStyle="1">
    <w:name w:val="Колонтитул"/>
    <w:basedOn w:val="973"/>
    <w:qFormat/>
    <w:pPr>
      <w:pBdr/>
      <w:spacing/>
      <w:ind/>
    </w:pPr>
  </w:style>
  <w:style w:type="paragraph" w:styleId="985">
    <w:name w:val="Footer"/>
    <w:basedOn w:val="973"/>
    <w:link w:val="947"/>
    <w:pPr>
      <w:suppressLineNumbers w:val="true"/>
      <w:pBdr/>
      <w:tabs>
        <w:tab w:val="center" w:leader="none" w:pos="4677"/>
        <w:tab w:val="right" w:leader="none" w:pos="9355"/>
      </w:tabs>
      <w:spacing/>
      <w:ind/>
    </w:pPr>
  </w:style>
  <w:style w:type="paragraph" w:styleId="986" w:customStyle="1">
    <w:name w:val="Содержимое врезки"/>
    <w:basedOn w:val="973"/>
    <w:qFormat/>
    <w:pPr>
      <w:pBdr/>
      <w:spacing/>
      <w:ind/>
    </w:pPr>
  </w:style>
  <w:style w:type="paragraph" w:styleId="987">
    <w:name w:val="Header"/>
    <w:basedOn w:val="973"/>
    <w:link w:val="946"/>
    <w:pPr>
      <w:pBdr/>
      <w:tabs>
        <w:tab w:val="center" w:leader="none" w:pos="4677"/>
        <w:tab w:val="right" w:leader="none" w:pos="9355"/>
      </w:tabs>
      <w:spacing/>
      <w:ind/>
    </w:pPr>
    <w:rPr>
      <w:szCs w:val="21"/>
    </w:rPr>
  </w:style>
  <w:style w:type="numbering" w:styleId="988" w:customStyle="1">
    <w:name w:val="No List_1"/>
    <w:qFormat/>
    <w:pPr>
      <w:pBdr/>
      <w:spacing/>
      <w:ind/>
    </w:pPr>
  </w:style>
  <w:style w:type="paragraph" w:styleId="989">
    <w:name w:val="Normal (Web)"/>
    <w:basedOn w:val="783"/>
    <w:uiPriority w:val="99"/>
    <w:unhideWhenUsed/>
    <w:pPr>
      <w:widowControl w:val="true"/>
      <w:pBdr/>
      <w:spacing w:after="100" w:afterAutospacing="1" w:before="100" w:beforeAutospacing="1"/>
      <w:ind/>
    </w:pPr>
    <w:rPr>
      <w:rFonts w:ascii="Times New Roman" w:hAnsi="Times New Roman" w:eastAsia="Times New Roman" w:cs="Times New Roman"/>
      <w:sz w:val="24"/>
      <w:szCs w:val="24"/>
    </w:rPr>
  </w:style>
  <w:style w:type="paragraph" w:styleId="990">
    <w:name w:val="List Paragraph"/>
    <w:basedOn w:val="783"/>
    <w:uiPriority w:val="34"/>
    <w:qFormat/>
    <w:pPr>
      <w:pBdr/>
      <w:spacing/>
      <w:ind w:left="720"/>
      <w:contextualSpacing w:val="true"/>
    </w:pPr>
  </w:style>
  <w:style w:type="paragraph" w:styleId="991">
    <w:name w:val="HTML Preformatted"/>
    <w:basedOn w:val="783"/>
    <w:link w:val="992"/>
    <w:uiPriority w:val="99"/>
    <w:semiHidden/>
    <w:unhideWhenUsed/>
    <w:pPr>
      <w:pBdr/>
      <w:spacing/>
      <w:ind/>
    </w:pPr>
    <w:rPr>
      <w:rFonts w:ascii="Consolas" w:hAnsi="Consolas"/>
    </w:rPr>
  </w:style>
  <w:style w:type="character" w:styleId="992" w:customStyle="1">
    <w:name w:val="Стандартный HTML Знак"/>
    <w:basedOn w:val="793"/>
    <w:link w:val="991"/>
    <w:uiPriority w:val="99"/>
    <w:semiHidden/>
    <w:pPr>
      <w:pBdr/>
      <w:spacing/>
      <w:ind/>
    </w:pPr>
    <w:rPr>
      <w:rFonts w:ascii="Consolas" w:hAnsi="Consolas"/>
    </w:rPr>
  </w:style>
  <w:style w:type="character" w:styleId="993">
    <w:name w:val="Placeholder Text"/>
    <w:basedOn w:val="793"/>
    <w:uiPriority w:val="99"/>
    <w:semiHidden/>
    <w:pPr>
      <w:pBdr/>
      <w:spacing/>
      <w:ind/>
    </w:pPr>
    <w:rPr>
      <w:color w:val="66666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jp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BFB25-DCE2-499F-89F2-5461DC72C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korzik</dc:creator>
  <cp:keywords/>
  <dc:description/>
  <dc:language>ru-RU</dc:language>
  <cp:revision>53</cp:revision>
  <dcterms:created xsi:type="dcterms:W3CDTF">2024-03-20T16:52:00Z</dcterms:created>
  <dcterms:modified xsi:type="dcterms:W3CDTF">2025-05-02T21:18:54Z</dcterms:modified>
</cp:coreProperties>
</file>