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7FFD" w:rsidRDefault="00D47FFD" w:rsidP="00D47FFD">
      <w:pPr>
        <w:rPr>
          <w:noProof/>
          <w:lang w:eastAsia="pl-PL"/>
        </w:rPr>
      </w:pPr>
      <w:r>
        <w:rPr>
          <w:noProof/>
          <w:lang w:eastAsia="pl-PL"/>
        </w:rPr>
        <w:t>Azman.msc –Menedżer autoryzacji</w:t>
      </w:r>
    </w:p>
    <w:p w:rsidR="006D09D9" w:rsidRDefault="00D47FFD" w:rsidP="00D47FFD">
      <w:pPr>
        <w:jc w:val="center"/>
      </w:pPr>
      <w:r>
        <w:rPr>
          <w:noProof/>
          <w:lang w:eastAsia="pl-PL"/>
        </w:rPr>
        <w:drawing>
          <wp:inline distT="0" distB="0" distL="0" distR="0">
            <wp:extent cx="6072717" cy="3619500"/>
            <wp:effectExtent l="19050" t="0" r="4233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717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FFD" w:rsidRDefault="00D47FFD" w:rsidP="00D47FFD">
      <w:proofErr w:type="spellStart"/>
      <w:r>
        <w:t>Certmgr.msc</w:t>
      </w:r>
      <w:proofErr w:type="spellEnd"/>
      <w:r>
        <w:t xml:space="preserve"> – certyfikaty</w:t>
      </w:r>
    </w:p>
    <w:p w:rsidR="00D47FFD" w:rsidRDefault="00D47FFD" w:rsidP="00D47FFD">
      <w:r>
        <w:rPr>
          <w:noProof/>
          <w:lang w:eastAsia="pl-PL"/>
        </w:rPr>
        <w:drawing>
          <wp:inline distT="0" distB="0" distL="0" distR="0">
            <wp:extent cx="5753100" cy="4057650"/>
            <wp:effectExtent l="1905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FFD" w:rsidRDefault="00D47FFD" w:rsidP="00D47FFD"/>
    <w:p w:rsidR="00D47FFD" w:rsidRDefault="00D47FFD" w:rsidP="00D47FFD">
      <w:proofErr w:type="spellStart"/>
      <w:r>
        <w:lastRenderedPageBreak/>
        <w:t>Comexp.msc</w:t>
      </w:r>
      <w:proofErr w:type="spellEnd"/>
      <w:r>
        <w:t xml:space="preserve"> - </w:t>
      </w:r>
      <w:r w:rsidRPr="00D47FFD">
        <w:t>Usługi składowe</w:t>
      </w:r>
    </w:p>
    <w:p w:rsidR="00D47FFD" w:rsidRDefault="00D47FFD" w:rsidP="00D47FFD">
      <w:r>
        <w:rPr>
          <w:noProof/>
          <w:lang w:eastAsia="pl-PL"/>
        </w:rPr>
        <w:drawing>
          <wp:inline distT="0" distB="0" distL="0" distR="0">
            <wp:extent cx="5753100" cy="4591050"/>
            <wp:effectExtent l="1905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FFD" w:rsidRDefault="00D47FFD" w:rsidP="00D47FFD">
      <w:proofErr w:type="spellStart"/>
      <w:r>
        <w:t>compmgmt.msc</w:t>
      </w:r>
      <w:proofErr w:type="spellEnd"/>
      <w:r>
        <w:t xml:space="preserve"> -</w:t>
      </w:r>
      <w:r w:rsidRPr="00D47FFD">
        <w:t xml:space="preserve"> Zarządzanie komputerem</w:t>
      </w:r>
    </w:p>
    <w:p w:rsidR="00D47FFD" w:rsidRDefault="00D47FFD" w:rsidP="00D47FFD">
      <w:r>
        <w:rPr>
          <w:noProof/>
          <w:lang w:eastAsia="pl-PL"/>
        </w:rPr>
        <w:lastRenderedPageBreak/>
        <w:drawing>
          <wp:inline distT="0" distB="0" distL="0" distR="0">
            <wp:extent cx="5753100" cy="4124325"/>
            <wp:effectExtent l="1905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2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683" w:rsidRDefault="007E5683" w:rsidP="00D47FFD">
      <w:proofErr w:type="spellStart"/>
      <w:r w:rsidRPr="007E5683">
        <w:t>dev</w:t>
      </w:r>
      <w:r>
        <w:t>mgmt.msc</w:t>
      </w:r>
      <w:proofErr w:type="spellEnd"/>
      <w:r>
        <w:t xml:space="preserve"> -</w:t>
      </w:r>
      <w:r w:rsidRPr="007E5683">
        <w:t xml:space="preserve"> Menadżer urządzeń</w:t>
      </w:r>
    </w:p>
    <w:p w:rsidR="007E5683" w:rsidRDefault="007E5683" w:rsidP="00D47FFD">
      <w:r>
        <w:rPr>
          <w:noProof/>
          <w:lang w:eastAsia="pl-PL"/>
        </w:rPr>
        <w:lastRenderedPageBreak/>
        <w:drawing>
          <wp:inline distT="0" distB="0" distL="0" distR="0">
            <wp:extent cx="5753100" cy="5857875"/>
            <wp:effectExtent l="1905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85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683" w:rsidRDefault="007E5683" w:rsidP="00D47FFD">
      <w:proofErr w:type="spellStart"/>
      <w:r>
        <w:t>diskmgmt.msc</w:t>
      </w:r>
      <w:proofErr w:type="spellEnd"/>
      <w:r>
        <w:t xml:space="preserve"> -</w:t>
      </w:r>
      <w:r w:rsidRPr="007E5683">
        <w:t xml:space="preserve"> Zarządzanie dyskami</w:t>
      </w:r>
    </w:p>
    <w:p w:rsidR="007E5683" w:rsidRDefault="007E5683" w:rsidP="00D47FFD">
      <w:r>
        <w:rPr>
          <w:noProof/>
          <w:lang w:eastAsia="pl-PL"/>
        </w:rPr>
        <w:lastRenderedPageBreak/>
        <w:drawing>
          <wp:inline distT="0" distB="0" distL="0" distR="0">
            <wp:extent cx="5762625" cy="4533900"/>
            <wp:effectExtent l="19050" t="0" r="9525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683" w:rsidRDefault="007E5683" w:rsidP="00D47FFD">
      <w:proofErr w:type="spellStart"/>
      <w:r>
        <w:t>eventvwr.msc</w:t>
      </w:r>
      <w:proofErr w:type="spellEnd"/>
      <w:r>
        <w:t xml:space="preserve"> -</w:t>
      </w:r>
      <w:r w:rsidRPr="007E5683">
        <w:t xml:space="preserve"> Podgląd zdarzeń </w:t>
      </w:r>
    </w:p>
    <w:p w:rsidR="007E5683" w:rsidRDefault="007E5683" w:rsidP="00D47FFD">
      <w:pPr>
        <w:rPr>
          <w:i/>
        </w:rPr>
      </w:pPr>
      <w:r w:rsidRPr="007E5683">
        <w:rPr>
          <w:i/>
          <w:noProof/>
          <w:lang w:eastAsia="pl-PL"/>
        </w:rPr>
        <w:lastRenderedPageBreak/>
        <w:drawing>
          <wp:inline distT="0" distB="0" distL="0" distR="0">
            <wp:extent cx="5753100" cy="4010025"/>
            <wp:effectExtent l="1905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683" w:rsidRDefault="007E5683" w:rsidP="00D47FFD">
      <w:proofErr w:type="spellStart"/>
      <w:r>
        <w:t>fsmgmt.msc</w:t>
      </w:r>
      <w:proofErr w:type="spellEnd"/>
      <w:r>
        <w:t xml:space="preserve"> -</w:t>
      </w:r>
      <w:r w:rsidRPr="007E5683">
        <w:t xml:space="preserve"> Foldery udostępnione</w:t>
      </w:r>
    </w:p>
    <w:p w:rsidR="007E5683" w:rsidRDefault="007E5683" w:rsidP="00D47FFD">
      <w:r>
        <w:rPr>
          <w:noProof/>
          <w:lang w:eastAsia="pl-PL"/>
        </w:rPr>
        <w:drawing>
          <wp:inline distT="0" distB="0" distL="0" distR="0">
            <wp:extent cx="4371975" cy="2924175"/>
            <wp:effectExtent l="19050" t="0" r="9525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683" w:rsidRDefault="007E5683" w:rsidP="00D47FFD">
      <w:proofErr w:type="spellStart"/>
      <w:r>
        <w:t>gpedit.msc</w:t>
      </w:r>
      <w:proofErr w:type="spellEnd"/>
      <w:r>
        <w:t xml:space="preserve"> -</w:t>
      </w:r>
      <w:r w:rsidRPr="007E5683">
        <w:t xml:space="preserve"> Zasady grupy</w:t>
      </w:r>
    </w:p>
    <w:p w:rsidR="007E5683" w:rsidRDefault="007E5683" w:rsidP="00D47FFD">
      <w:r>
        <w:rPr>
          <w:noProof/>
          <w:lang w:eastAsia="pl-PL"/>
        </w:rPr>
        <w:lastRenderedPageBreak/>
        <w:drawing>
          <wp:inline distT="0" distB="0" distL="0" distR="0">
            <wp:extent cx="5753100" cy="4029075"/>
            <wp:effectExtent l="1905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683" w:rsidRDefault="007E5683" w:rsidP="00D47FFD">
      <w:proofErr w:type="spellStart"/>
      <w:r>
        <w:t>lusrmgr.msc</w:t>
      </w:r>
      <w:proofErr w:type="spellEnd"/>
      <w:r>
        <w:t xml:space="preserve"> -</w:t>
      </w:r>
      <w:r w:rsidRPr="007E5683">
        <w:t xml:space="preserve"> Użytkownicy i grupy lokalne</w:t>
      </w:r>
    </w:p>
    <w:p w:rsidR="007E5683" w:rsidRDefault="007E5683" w:rsidP="00D47FFD">
      <w:r>
        <w:rPr>
          <w:noProof/>
          <w:lang w:eastAsia="pl-PL"/>
        </w:rPr>
        <w:drawing>
          <wp:inline distT="0" distB="0" distL="0" distR="0">
            <wp:extent cx="5753100" cy="3924300"/>
            <wp:effectExtent l="1905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683" w:rsidRDefault="007E5683" w:rsidP="00D47FFD">
      <w:proofErr w:type="spellStart"/>
      <w:r>
        <w:t>perfmon.msc</w:t>
      </w:r>
      <w:proofErr w:type="spellEnd"/>
      <w:r>
        <w:t xml:space="preserve"> –</w:t>
      </w:r>
      <w:r w:rsidRPr="007E5683">
        <w:t xml:space="preserve"> </w:t>
      </w:r>
      <w:r>
        <w:t>monitor wydajności</w:t>
      </w:r>
    </w:p>
    <w:p w:rsidR="007E5683" w:rsidRDefault="007E5683" w:rsidP="00D47FFD">
      <w:r>
        <w:rPr>
          <w:noProof/>
          <w:lang w:eastAsia="pl-PL"/>
        </w:rPr>
        <w:lastRenderedPageBreak/>
        <w:drawing>
          <wp:inline distT="0" distB="0" distL="0" distR="0">
            <wp:extent cx="5753100" cy="4248150"/>
            <wp:effectExtent l="1905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683" w:rsidRDefault="007E5683" w:rsidP="00D47FFD">
      <w:proofErr w:type="spellStart"/>
      <w:r>
        <w:t>printmanagement.msc</w:t>
      </w:r>
      <w:proofErr w:type="spellEnd"/>
      <w:r>
        <w:t xml:space="preserve"> -</w:t>
      </w:r>
      <w:r w:rsidRPr="007E5683">
        <w:t xml:space="preserve"> Zarządzanie drukowaniem</w:t>
      </w:r>
    </w:p>
    <w:p w:rsidR="007E5683" w:rsidRDefault="007E5683" w:rsidP="00D47FFD">
      <w:r>
        <w:rPr>
          <w:noProof/>
          <w:lang w:eastAsia="pl-PL"/>
        </w:rPr>
        <w:drawing>
          <wp:inline distT="0" distB="0" distL="0" distR="0">
            <wp:extent cx="5753100" cy="3733800"/>
            <wp:effectExtent l="19050" t="0" r="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683" w:rsidRDefault="007E5683" w:rsidP="00D47FFD">
      <w:proofErr w:type="spellStart"/>
      <w:r>
        <w:t>rsop.msc</w:t>
      </w:r>
      <w:proofErr w:type="spellEnd"/>
      <w:r>
        <w:t xml:space="preserve"> -</w:t>
      </w:r>
      <w:r w:rsidRPr="007E5683">
        <w:t xml:space="preserve"> Wynikowy zestaw zasad</w:t>
      </w:r>
    </w:p>
    <w:p w:rsidR="00907777" w:rsidRDefault="00907777" w:rsidP="00D47FFD">
      <w:r>
        <w:rPr>
          <w:noProof/>
          <w:lang w:eastAsia="pl-PL"/>
        </w:rPr>
        <w:lastRenderedPageBreak/>
        <w:drawing>
          <wp:inline distT="0" distB="0" distL="0" distR="0">
            <wp:extent cx="5762625" cy="3743325"/>
            <wp:effectExtent l="19050" t="0" r="9525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777" w:rsidRDefault="00907777" w:rsidP="00D47FFD">
      <w:proofErr w:type="spellStart"/>
      <w:r>
        <w:t>secpol.msc</w:t>
      </w:r>
      <w:proofErr w:type="spellEnd"/>
      <w:r>
        <w:t xml:space="preserve"> -</w:t>
      </w:r>
      <w:r w:rsidRPr="00907777">
        <w:t xml:space="preserve"> Ustawienia zabezpieczeń lokalnych</w:t>
      </w:r>
    </w:p>
    <w:p w:rsidR="00907777" w:rsidRDefault="00907777" w:rsidP="00D47FFD">
      <w:r>
        <w:rPr>
          <w:noProof/>
          <w:lang w:eastAsia="pl-PL"/>
        </w:rPr>
        <w:drawing>
          <wp:inline distT="0" distB="0" distL="0" distR="0">
            <wp:extent cx="5753100" cy="4086225"/>
            <wp:effectExtent l="1905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8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777" w:rsidRDefault="00907777" w:rsidP="00D47FFD">
      <w:proofErr w:type="spellStart"/>
      <w:r>
        <w:t>services.msc</w:t>
      </w:r>
      <w:proofErr w:type="spellEnd"/>
      <w:r>
        <w:t xml:space="preserve"> –</w:t>
      </w:r>
      <w:r w:rsidRPr="00907777">
        <w:t xml:space="preserve"> Usługi</w:t>
      </w:r>
    </w:p>
    <w:p w:rsidR="00907777" w:rsidRDefault="00907777" w:rsidP="00D47FFD">
      <w:r>
        <w:rPr>
          <w:noProof/>
          <w:lang w:eastAsia="pl-PL"/>
        </w:rPr>
        <w:lastRenderedPageBreak/>
        <w:drawing>
          <wp:inline distT="0" distB="0" distL="0" distR="0">
            <wp:extent cx="5762625" cy="4238625"/>
            <wp:effectExtent l="19050" t="0" r="9525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777" w:rsidRDefault="00907777" w:rsidP="00D47FFD">
      <w:proofErr w:type="spellStart"/>
      <w:r>
        <w:t>taskschd.msc</w:t>
      </w:r>
      <w:proofErr w:type="spellEnd"/>
      <w:r>
        <w:t xml:space="preserve"> -</w:t>
      </w:r>
      <w:r w:rsidRPr="00907777">
        <w:t xml:space="preserve"> Harmonogram zadań</w:t>
      </w:r>
    </w:p>
    <w:p w:rsidR="00907777" w:rsidRDefault="00907777" w:rsidP="00D47FFD">
      <w:r>
        <w:rPr>
          <w:noProof/>
          <w:lang w:eastAsia="pl-PL"/>
        </w:rPr>
        <w:drawing>
          <wp:inline distT="0" distB="0" distL="0" distR="0">
            <wp:extent cx="5753100" cy="4124325"/>
            <wp:effectExtent l="19050" t="0" r="0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2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777" w:rsidRDefault="00907777" w:rsidP="00D47FFD">
      <w:proofErr w:type="spellStart"/>
      <w:r>
        <w:lastRenderedPageBreak/>
        <w:t>tpm.msc</w:t>
      </w:r>
      <w:proofErr w:type="spellEnd"/>
      <w:r>
        <w:t xml:space="preserve"> -</w:t>
      </w:r>
      <w:r w:rsidRPr="00907777">
        <w:t xml:space="preserve"> Zarządzanie modułem TPM na komputerze lokalnym</w:t>
      </w:r>
    </w:p>
    <w:p w:rsidR="00907777" w:rsidRDefault="00907777" w:rsidP="00D47FFD">
      <w:r>
        <w:rPr>
          <w:noProof/>
          <w:lang w:eastAsia="pl-PL"/>
        </w:rPr>
        <w:drawing>
          <wp:inline distT="0" distB="0" distL="0" distR="0">
            <wp:extent cx="5753100" cy="3829050"/>
            <wp:effectExtent l="1905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777" w:rsidRDefault="00907777" w:rsidP="00D47FFD">
      <w:proofErr w:type="spellStart"/>
      <w:r>
        <w:t>wf.msc</w:t>
      </w:r>
      <w:proofErr w:type="spellEnd"/>
      <w:r>
        <w:t xml:space="preserve"> -</w:t>
      </w:r>
      <w:r w:rsidRPr="00907777">
        <w:t xml:space="preserve"> Zapora systemu Windows z zabezpieczeniami zaawansowanymi </w:t>
      </w:r>
    </w:p>
    <w:p w:rsidR="00907777" w:rsidRDefault="00907777" w:rsidP="00D47FFD">
      <w:r>
        <w:rPr>
          <w:noProof/>
          <w:lang w:eastAsia="pl-PL"/>
        </w:rPr>
        <w:drawing>
          <wp:inline distT="0" distB="0" distL="0" distR="0">
            <wp:extent cx="5753100" cy="3981450"/>
            <wp:effectExtent l="19050" t="0" r="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777" w:rsidRDefault="00907777" w:rsidP="00D47FFD">
      <w:proofErr w:type="spellStart"/>
      <w:r w:rsidRPr="00907777">
        <w:lastRenderedPageBreak/>
        <w:t>wmimgmt.msc</w:t>
      </w:r>
      <w:proofErr w:type="spellEnd"/>
      <w:r w:rsidRPr="00907777">
        <w:t xml:space="preserve">- Sterowanie usługą WMI </w:t>
      </w:r>
      <w:r>
        <w:rPr>
          <w:noProof/>
          <w:lang w:eastAsia="pl-PL"/>
        </w:rPr>
        <w:drawing>
          <wp:inline distT="0" distB="0" distL="0" distR="0">
            <wp:extent cx="5753100" cy="4267200"/>
            <wp:effectExtent l="19050" t="0" r="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7777" w:rsidRDefault="00907777" w:rsidP="00D47FFD"/>
    <w:p w:rsidR="00907777" w:rsidRPr="007E5683" w:rsidRDefault="00907777" w:rsidP="00D47FFD"/>
    <w:sectPr w:rsidR="00907777" w:rsidRPr="007E5683" w:rsidSect="006D0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618B5"/>
    <w:rsid w:val="00013AFB"/>
    <w:rsid w:val="006D09D9"/>
    <w:rsid w:val="007E5683"/>
    <w:rsid w:val="00907777"/>
    <w:rsid w:val="00C618B5"/>
    <w:rsid w:val="00D47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D09D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D47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47F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12</Pages>
  <Words>105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Nikitenko_2F2</dc:creator>
  <cp:lastModifiedBy>Nikitenko_2F2</cp:lastModifiedBy>
  <cp:revision>2</cp:revision>
  <dcterms:created xsi:type="dcterms:W3CDTF">2021-09-02T10:14:00Z</dcterms:created>
  <dcterms:modified xsi:type="dcterms:W3CDTF">2021-09-02T10:58:00Z</dcterms:modified>
</cp:coreProperties>
</file>