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8B50" w14:textId="57DD3B5C" w:rsidR="00B44A19" w:rsidRDefault="00CF0B90" w:rsidP="00B44A19">
      <w:r>
        <w:rPr>
          <w:noProof/>
        </w:rPr>
        <w:drawing>
          <wp:anchor distT="0" distB="0" distL="114300" distR="114300" simplePos="0" relativeHeight="251658240" behindDoc="0" locked="0" layoutInCell="1" allowOverlap="1" wp14:anchorId="284AF144" wp14:editId="733F77A6">
            <wp:simplePos x="0" y="0"/>
            <wp:positionH relativeFrom="margin">
              <wp:align>center</wp:align>
            </wp:positionH>
            <wp:positionV relativeFrom="paragraph">
              <wp:posOffset>-563245</wp:posOffset>
            </wp:positionV>
            <wp:extent cx="4791075" cy="953135"/>
            <wp:effectExtent l="0" t="0" r="952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953135"/>
                    </a:xfrm>
                    <a:prstGeom prst="rect">
                      <a:avLst/>
                    </a:prstGeom>
                    <a:noFill/>
                    <a:ln>
                      <a:noFill/>
                    </a:ln>
                  </pic:spPr>
                </pic:pic>
              </a:graphicData>
            </a:graphic>
          </wp:anchor>
        </w:drawing>
      </w:r>
    </w:p>
    <w:tbl>
      <w:tblPr>
        <w:tblW w:w="9639" w:type="dxa"/>
        <w:jc w:val="center"/>
        <w:tblLayout w:type="fixed"/>
        <w:tblCellMar>
          <w:left w:w="0" w:type="dxa"/>
          <w:right w:w="0" w:type="dxa"/>
        </w:tblCellMar>
        <w:tblLook w:val="0000" w:firstRow="0" w:lastRow="0" w:firstColumn="0" w:lastColumn="0" w:noHBand="0" w:noVBand="0"/>
      </w:tblPr>
      <w:tblGrid>
        <w:gridCol w:w="9639"/>
      </w:tblGrid>
      <w:tr w:rsidR="00B44A19" w:rsidRPr="00E63FCD" w14:paraId="6B7A2660" w14:textId="77777777">
        <w:trPr>
          <w:cantSplit/>
          <w:trHeight w:hRule="exact" w:val="851"/>
          <w:jc w:val="center"/>
        </w:trPr>
        <w:tc>
          <w:tcPr>
            <w:tcW w:w="9639" w:type="dxa"/>
          </w:tcPr>
          <w:p w14:paraId="0DED80FD" w14:textId="32D60727" w:rsidR="00B44A19" w:rsidRPr="00E63FCD" w:rsidRDefault="00B44A19"/>
        </w:tc>
      </w:tr>
    </w:tbl>
    <w:p w14:paraId="6D4659A2" w14:textId="6F2D33EC" w:rsidR="00B44A19" w:rsidRPr="00E17691" w:rsidRDefault="008978A1" w:rsidP="00B44A19">
      <w:pPr>
        <w:tabs>
          <w:tab w:val="right" w:pos="9639"/>
        </w:tabs>
        <w:rPr>
          <w:rFonts w:cs="Calibri"/>
          <w:b/>
          <w:sz w:val="40"/>
          <w:szCs w:val="40"/>
        </w:rPr>
      </w:pPr>
      <w:r>
        <w:rPr>
          <w:rFonts w:cs="Calibri"/>
          <w:b/>
          <w:sz w:val="40"/>
        </w:rPr>
        <w:t>Einführung</w:t>
      </w:r>
      <w:r w:rsidR="000B0EA3">
        <w:rPr>
          <w:rFonts w:cs="Calibri"/>
          <w:b/>
          <w:sz w:val="40"/>
        </w:rPr>
        <w:t xml:space="preserve"> M158</w:t>
      </w:r>
      <w:r w:rsidR="00B44A19" w:rsidRPr="00E17691">
        <w:rPr>
          <w:rFonts w:cs="Calibri"/>
          <w:b/>
          <w:sz w:val="40"/>
          <w:szCs w:val="40"/>
        </w:rPr>
        <w:tab/>
      </w:r>
    </w:p>
    <w:p w14:paraId="3EE97E9C" w14:textId="77777777" w:rsidR="00B44A19" w:rsidRPr="0034216A" w:rsidRDefault="00B44A19" w:rsidP="00B44A19">
      <w:pPr>
        <w:rPr>
          <w:rFonts w:cs="Calibri"/>
        </w:rPr>
      </w:pPr>
    </w:p>
    <w:p w14:paraId="1EAAE9BC" w14:textId="77777777" w:rsidR="00B44A19" w:rsidRDefault="00B44A19" w:rsidP="00B44A19">
      <w:pPr>
        <w:rPr>
          <w:rFonts w:cs="Calibri"/>
        </w:rPr>
      </w:pPr>
    </w:p>
    <w:tbl>
      <w:tblPr>
        <w:tblW w:w="9639" w:type="dxa"/>
        <w:tblLayout w:type="fixed"/>
        <w:tblCellMar>
          <w:left w:w="57" w:type="dxa"/>
          <w:right w:w="0" w:type="dxa"/>
        </w:tblCellMar>
        <w:tblLook w:val="04A0" w:firstRow="1" w:lastRow="0" w:firstColumn="1" w:lastColumn="0" w:noHBand="0" w:noVBand="1"/>
      </w:tblPr>
      <w:tblGrid>
        <w:gridCol w:w="1055"/>
        <w:gridCol w:w="1335"/>
        <w:gridCol w:w="2334"/>
        <w:gridCol w:w="4915"/>
      </w:tblGrid>
      <w:tr w:rsidR="00B44A19" w:rsidRPr="00A938AB" w14:paraId="78A62EB9" w14:textId="77777777">
        <w:tc>
          <w:tcPr>
            <w:tcW w:w="1077" w:type="dxa"/>
            <w:shd w:val="clear" w:color="auto" w:fill="auto"/>
            <w:tcMar>
              <w:left w:w="0" w:type="dxa"/>
            </w:tcMar>
          </w:tcPr>
          <w:p w14:paraId="1DD59A94" w14:textId="77777777" w:rsidR="00B44A19" w:rsidRPr="00CC434D" w:rsidRDefault="00B44A19">
            <w:pPr>
              <w:rPr>
                <w:b/>
              </w:rPr>
            </w:pPr>
            <w:r w:rsidRPr="00CC434D">
              <w:rPr>
                <w:b/>
              </w:rPr>
              <w:t>Freigabe</w:t>
            </w:r>
          </w:p>
        </w:tc>
        <w:tc>
          <w:tcPr>
            <w:tcW w:w="1361" w:type="dxa"/>
            <w:shd w:val="clear" w:color="auto" w:fill="auto"/>
          </w:tcPr>
          <w:p w14:paraId="2697EBF8" w14:textId="46F7D3B8" w:rsidR="00B44A19" w:rsidRPr="00A938AB" w:rsidRDefault="005A3CCA">
            <w:pPr>
              <w:rPr>
                <w:rFonts w:cs="Calibri"/>
              </w:rPr>
            </w:pPr>
            <w:r>
              <w:rPr>
                <w:rFonts w:cs="Calibri"/>
              </w:rPr>
              <w:t>Intern</w:t>
            </w:r>
          </w:p>
        </w:tc>
        <w:tc>
          <w:tcPr>
            <w:tcW w:w="2381" w:type="dxa"/>
            <w:shd w:val="clear" w:color="auto" w:fill="auto"/>
          </w:tcPr>
          <w:p w14:paraId="2D445885" w14:textId="77777777" w:rsidR="00B44A19" w:rsidRPr="00A938AB" w:rsidRDefault="00B44A19">
            <w:pPr>
              <w:rPr>
                <w:rFonts w:cs="Calibri"/>
              </w:rPr>
            </w:pPr>
          </w:p>
        </w:tc>
        <w:tc>
          <w:tcPr>
            <w:tcW w:w="5017" w:type="dxa"/>
            <w:shd w:val="clear" w:color="auto" w:fill="auto"/>
          </w:tcPr>
          <w:p w14:paraId="3204AE79" w14:textId="77777777" w:rsidR="00B44A19" w:rsidRPr="00A938AB" w:rsidRDefault="00B44A19">
            <w:pPr>
              <w:rPr>
                <w:rFonts w:cs="Calibri"/>
              </w:rPr>
            </w:pPr>
          </w:p>
        </w:tc>
      </w:tr>
    </w:tbl>
    <w:p w14:paraId="1A5B5616" w14:textId="77777777" w:rsidR="00B44A19" w:rsidRPr="0034216A" w:rsidRDefault="00B44A19" w:rsidP="00B44A19">
      <w:pPr>
        <w:rPr>
          <w:rFonts w:cs="Calibri"/>
        </w:rPr>
      </w:pPr>
    </w:p>
    <w:tbl>
      <w:tblPr>
        <w:tblW w:w="9774" w:type="dxa"/>
        <w:tblLayout w:type="fixed"/>
        <w:tblCellMar>
          <w:left w:w="57" w:type="dxa"/>
          <w:right w:w="0" w:type="dxa"/>
        </w:tblCellMar>
        <w:tblLook w:val="04A0" w:firstRow="1" w:lastRow="0" w:firstColumn="1" w:lastColumn="0" w:noHBand="0" w:noVBand="1"/>
      </w:tblPr>
      <w:tblGrid>
        <w:gridCol w:w="1070"/>
        <w:gridCol w:w="1353"/>
        <w:gridCol w:w="2367"/>
        <w:gridCol w:w="4984"/>
      </w:tblGrid>
      <w:tr w:rsidR="00B44A19" w:rsidRPr="00A938AB" w14:paraId="3BCDB634" w14:textId="77777777" w:rsidTr="0042145E">
        <w:trPr>
          <w:trHeight w:val="280"/>
        </w:trPr>
        <w:tc>
          <w:tcPr>
            <w:tcW w:w="1070" w:type="dxa"/>
            <w:shd w:val="clear" w:color="auto" w:fill="auto"/>
            <w:tcMar>
              <w:left w:w="0" w:type="dxa"/>
            </w:tcMar>
          </w:tcPr>
          <w:p w14:paraId="3D024C9B" w14:textId="77777777" w:rsidR="00B44A19" w:rsidRPr="00CC434D" w:rsidRDefault="00B44A19">
            <w:pPr>
              <w:rPr>
                <w:b/>
              </w:rPr>
            </w:pPr>
            <w:r w:rsidRPr="00CC434D">
              <w:rPr>
                <w:b/>
              </w:rPr>
              <w:t>Version</w:t>
            </w:r>
          </w:p>
        </w:tc>
        <w:tc>
          <w:tcPr>
            <w:tcW w:w="1353" w:type="dxa"/>
            <w:shd w:val="clear" w:color="auto" w:fill="auto"/>
          </w:tcPr>
          <w:p w14:paraId="1C419C25" w14:textId="77777777" w:rsidR="00B44A19" w:rsidRPr="00A938AB" w:rsidRDefault="00B44A19">
            <w:pPr>
              <w:rPr>
                <w:rFonts w:cs="Calibri"/>
              </w:rPr>
            </w:pPr>
          </w:p>
        </w:tc>
        <w:tc>
          <w:tcPr>
            <w:tcW w:w="2367" w:type="dxa"/>
            <w:shd w:val="clear" w:color="auto" w:fill="auto"/>
          </w:tcPr>
          <w:p w14:paraId="1C0FF602" w14:textId="77777777" w:rsidR="00B44A19" w:rsidRPr="00A938AB" w:rsidRDefault="00B44A19">
            <w:pPr>
              <w:rPr>
                <w:rFonts w:cs="Calibri"/>
              </w:rPr>
            </w:pPr>
          </w:p>
        </w:tc>
        <w:tc>
          <w:tcPr>
            <w:tcW w:w="4984" w:type="dxa"/>
            <w:shd w:val="clear" w:color="auto" w:fill="auto"/>
          </w:tcPr>
          <w:p w14:paraId="2B5D77E7" w14:textId="77777777" w:rsidR="00B44A19" w:rsidRPr="00A938AB" w:rsidRDefault="00B44A19">
            <w:pPr>
              <w:rPr>
                <w:rFonts w:cs="Calibri"/>
                <w:lang w:eastAsia="de-DE"/>
              </w:rPr>
            </w:pPr>
          </w:p>
        </w:tc>
      </w:tr>
      <w:tr w:rsidR="00B44A19" w:rsidRPr="00A938AB" w14:paraId="0E4CF04E" w14:textId="77777777" w:rsidTr="0042145E">
        <w:trPr>
          <w:trHeight w:val="280"/>
        </w:trPr>
        <w:tc>
          <w:tcPr>
            <w:tcW w:w="1070" w:type="dxa"/>
            <w:shd w:val="clear" w:color="auto" w:fill="auto"/>
            <w:tcMar>
              <w:left w:w="0" w:type="dxa"/>
            </w:tcMar>
          </w:tcPr>
          <w:p w14:paraId="5DD3C833" w14:textId="32D4CC81" w:rsidR="00B44A19" w:rsidRPr="00A938AB" w:rsidRDefault="00B44A19">
            <w:pPr>
              <w:rPr>
                <w:rFonts w:cs="Calibri"/>
                <w:lang w:eastAsia="de-DE"/>
              </w:rPr>
            </w:pPr>
            <w:bookmarkStart w:id="0" w:name="_Hlk95227552"/>
            <w:r>
              <w:rPr>
                <w:rFonts w:cs="Calibri"/>
                <w:lang w:eastAsia="de-DE"/>
              </w:rPr>
              <w:t>V1.0</w:t>
            </w:r>
            <w:bookmarkEnd w:id="0"/>
          </w:p>
        </w:tc>
        <w:tc>
          <w:tcPr>
            <w:tcW w:w="1353" w:type="dxa"/>
            <w:shd w:val="clear" w:color="auto" w:fill="auto"/>
          </w:tcPr>
          <w:p w14:paraId="20B4282B" w14:textId="79435FB5" w:rsidR="00B44A19" w:rsidRPr="00A938AB" w:rsidRDefault="00F106A8">
            <w:pPr>
              <w:rPr>
                <w:rFonts w:cs="Calibri"/>
              </w:rPr>
            </w:pPr>
            <w:bookmarkStart w:id="1" w:name="ErstellDatum"/>
            <w:bookmarkEnd w:id="1"/>
            <w:r>
              <w:rPr>
                <w:rFonts w:cs="Calibri"/>
              </w:rPr>
              <w:t>29</w:t>
            </w:r>
            <w:r w:rsidR="00B44A19">
              <w:rPr>
                <w:rFonts w:cs="Calibri"/>
              </w:rPr>
              <w:t>.0</w:t>
            </w:r>
            <w:r w:rsidR="006E20F1">
              <w:rPr>
                <w:rFonts w:cs="Calibri"/>
              </w:rPr>
              <w:t>3</w:t>
            </w:r>
            <w:r w:rsidR="00B44A19">
              <w:rPr>
                <w:rFonts w:cs="Calibri"/>
              </w:rPr>
              <w:t>.202</w:t>
            </w:r>
            <w:r w:rsidR="00EF662B">
              <w:rPr>
                <w:rFonts w:cs="Calibri"/>
              </w:rPr>
              <w:t>3</w:t>
            </w:r>
          </w:p>
        </w:tc>
        <w:tc>
          <w:tcPr>
            <w:tcW w:w="2367" w:type="dxa"/>
            <w:shd w:val="clear" w:color="auto" w:fill="auto"/>
          </w:tcPr>
          <w:p w14:paraId="3A75B2B8" w14:textId="40D26708" w:rsidR="00B44A19" w:rsidRPr="00A938AB" w:rsidRDefault="00407C21">
            <w:pPr>
              <w:rPr>
                <w:rFonts w:cs="Calibri"/>
              </w:rPr>
            </w:pPr>
            <w:bookmarkStart w:id="2" w:name="Autor"/>
            <w:bookmarkEnd w:id="2"/>
            <w:r>
              <w:rPr>
                <w:rFonts w:cs="Calibri"/>
              </w:rPr>
              <w:t xml:space="preserve">Ammann Nathanael, Etter Matteo, </w:t>
            </w:r>
            <w:r w:rsidR="00E60556">
              <w:rPr>
                <w:rFonts w:cs="Calibri"/>
              </w:rPr>
              <w:t>Willeit Kevin</w:t>
            </w:r>
          </w:p>
        </w:tc>
        <w:tc>
          <w:tcPr>
            <w:tcW w:w="4984" w:type="dxa"/>
            <w:shd w:val="clear" w:color="auto" w:fill="auto"/>
          </w:tcPr>
          <w:p w14:paraId="5056000E" w14:textId="196401F5" w:rsidR="00B44A19" w:rsidRPr="00A938AB" w:rsidRDefault="00230571">
            <w:pPr>
              <w:rPr>
                <w:rFonts w:cs="Calibri"/>
                <w:lang w:eastAsia="de-DE"/>
              </w:rPr>
            </w:pPr>
            <w:r>
              <w:rPr>
                <w:rFonts w:cs="Calibri"/>
              </w:rPr>
              <w:t xml:space="preserve"> </w:t>
            </w:r>
            <w:r w:rsidR="006E20F1">
              <w:rPr>
                <w:rFonts w:cs="Calibri"/>
              </w:rPr>
              <w:t xml:space="preserve">  </w:t>
            </w:r>
            <w:r w:rsidR="0042145E">
              <w:rPr>
                <w:rFonts w:cs="Calibri"/>
              </w:rPr>
              <w:t xml:space="preserve">Abgabetermin: </w:t>
            </w:r>
            <w:r w:rsidR="00EF662B">
              <w:rPr>
                <w:rFonts w:cs="Calibri"/>
              </w:rPr>
              <w:t>12.03.2023</w:t>
            </w:r>
          </w:p>
        </w:tc>
      </w:tr>
      <w:tr w:rsidR="00B44A19" w:rsidRPr="00A938AB" w14:paraId="0119C0B2" w14:textId="77777777" w:rsidTr="0042145E">
        <w:trPr>
          <w:trHeight w:val="288"/>
        </w:trPr>
        <w:tc>
          <w:tcPr>
            <w:tcW w:w="1070" w:type="dxa"/>
            <w:shd w:val="clear" w:color="auto" w:fill="auto"/>
            <w:tcMar>
              <w:left w:w="0" w:type="dxa"/>
            </w:tcMar>
          </w:tcPr>
          <w:p w14:paraId="38ABA44C" w14:textId="77777777" w:rsidR="00B44A19" w:rsidRPr="00A938AB" w:rsidRDefault="00B44A19">
            <w:pPr>
              <w:rPr>
                <w:rFonts w:cs="Calibri"/>
                <w:lang w:eastAsia="de-DE"/>
              </w:rPr>
            </w:pPr>
            <w:bookmarkStart w:id="3" w:name="Version" w:colFirst="0" w:colLast="3"/>
          </w:p>
        </w:tc>
        <w:tc>
          <w:tcPr>
            <w:tcW w:w="1353" w:type="dxa"/>
            <w:shd w:val="clear" w:color="auto" w:fill="auto"/>
          </w:tcPr>
          <w:p w14:paraId="2BCAC7C9" w14:textId="77777777" w:rsidR="00B44A19" w:rsidRPr="00A938AB" w:rsidRDefault="00B44A19">
            <w:pPr>
              <w:rPr>
                <w:rFonts w:cs="Calibri"/>
              </w:rPr>
            </w:pPr>
          </w:p>
        </w:tc>
        <w:tc>
          <w:tcPr>
            <w:tcW w:w="2367" w:type="dxa"/>
            <w:shd w:val="clear" w:color="auto" w:fill="auto"/>
          </w:tcPr>
          <w:p w14:paraId="1D5F2B22" w14:textId="77777777" w:rsidR="00B44A19" w:rsidRPr="00A938AB" w:rsidRDefault="00B44A19">
            <w:pPr>
              <w:rPr>
                <w:rFonts w:cs="Calibri"/>
              </w:rPr>
            </w:pPr>
          </w:p>
        </w:tc>
        <w:tc>
          <w:tcPr>
            <w:tcW w:w="4984" w:type="dxa"/>
            <w:shd w:val="clear" w:color="auto" w:fill="auto"/>
          </w:tcPr>
          <w:p w14:paraId="67068B45" w14:textId="77777777" w:rsidR="00B44A19" w:rsidRPr="00A938AB" w:rsidRDefault="00B44A19">
            <w:pPr>
              <w:rPr>
                <w:rFonts w:cs="Calibri"/>
              </w:rPr>
            </w:pPr>
          </w:p>
        </w:tc>
      </w:tr>
      <w:tr w:rsidR="00B44A19" w:rsidRPr="00A938AB" w14:paraId="7894E2F8" w14:textId="77777777" w:rsidTr="0042145E">
        <w:trPr>
          <w:trHeight w:val="280"/>
        </w:trPr>
        <w:tc>
          <w:tcPr>
            <w:tcW w:w="1070" w:type="dxa"/>
            <w:shd w:val="clear" w:color="auto" w:fill="auto"/>
            <w:tcMar>
              <w:left w:w="0" w:type="dxa"/>
            </w:tcMar>
          </w:tcPr>
          <w:p w14:paraId="54020BFC" w14:textId="77777777" w:rsidR="00B44A19" w:rsidRPr="00A938AB" w:rsidRDefault="00B44A19">
            <w:pPr>
              <w:rPr>
                <w:rFonts w:cs="Calibri"/>
                <w:lang w:eastAsia="de-DE"/>
              </w:rPr>
            </w:pPr>
          </w:p>
        </w:tc>
        <w:tc>
          <w:tcPr>
            <w:tcW w:w="1353" w:type="dxa"/>
            <w:shd w:val="clear" w:color="auto" w:fill="auto"/>
          </w:tcPr>
          <w:p w14:paraId="6D92998A" w14:textId="77777777" w:rsidR="00B44A19" w:rsidRPr="00A938AB" w:rsidRDefault="00B44A19">
            <w:pPr>
              <w:rPr>
                <w:rFonts w:cs="Calibri"/>
              </w:rPr>
            </w:pPr>
          </w:p>
        </w:tc>
        <w:tc>
          <w:tcPr>
            <w:tcW w:w="2367" w:type="dxa"/>
            <w:shd w:val="clear" w:color="auto" w:fill="auto"/>
          </w:tcPr>
          <w:p w14:paraId="2C192404" w14:textId="77777777" w:rsidR="00B44A19" w:rsidRPr="00A938AB" w:rsidRDefault="00B44A19">
            <w:pPr>
              <w:rPr>
                <w:rFonts w:cs="Calibri"/>
              </w:rPr>
            </w:pPr>
          </w:p>
        </w:tc>
        <w:tc>
          <w:tcPr>
            <w:tcW w:w="4984" w:type="dxa"/>
            <w:shd w:val="clear" w:color="auto" w:fill="auto"/>
          </w:tcPr>
          <w:p w14:paraId="5B87820C" w14:textId="77777777" w:rsidR="00B44A19" w:rsidRPr="00A938AB" w:rsidRDefault="00B44A19">
            <w:pPr>
              <w:rPr>
                <w:rFonts w:cs="Calibri"/>
              </w:rPr>
            </w:pPr>
          </w:p>
        </w:tc>
      </w:tr>
      <w:tr w:rsidR="00B44A19" w:rsidRPr="00A938AB" w14:paraId="27056C42" w14:textId="77777777" w:rsidTr="0042145E">
        <w:trPr>
          <w:trHeight w:val="280"/>
        </w:trPr>
        <w:tc>
          <w:tcPr>
            <w:tcW w:w="1070" w:type="dxa"/>
            <w:shd w:val="clear" w:color="auto" w:fill="auto"/>
            <w:tcMar>
              <w:left w:w="0" w:type="dxa"/>
            </w:tcMar>
          </w:tcPr>
          <w:p w14:paraId="02D4316B" w14:textId="77777777" w:rsidR="00B44A19" w:rsidRPr="00A938AB" w:rsidRDefault="00B44A19">
            <w:pPr>
              <w:rPr>
                <w:rFonts w:cs="Calibri"/>
                <w:lang w:eastAsia="de-DE"/>
              </w:rPr>
            </w:pPr>
          </w:p>
        </w:tc>
        <w:tc>
          <w:tcPr>
            <w:tcW w:w="1353" w:type="dxa"/>
            <w:shd w:val="clear" w:color="auto" w:fill="auto"/>
          </w:tcPr>
          <w:p w14:paraId="217889F3" w14:textId="77777777" w:rsidR="00B44A19" w:rsidRPr="00A938AB" w:rsidRDefault="00B44A19">
            <w:pPr>
              <w:rPr>
                <w:rFonts w:cs="Calibri"/>
              </w:rPr>
            </w:pPr>
          </w:p>
        </w:tc>
        <w:tc>
          <w:tcPr>
            <w:tcW w:w="2367" w:type="dxa"/>
            <w:shd w:val="clear" w:color="auto" w:fill="auto"/>
          </w:tcPr>
          <w:p w14:paraId="2850EBF9" w14:textId="77777777" w:rsidR="00B44A19" w:rsidRPr="00A938AB" w:rsidRDefault="00B44A19">
            <w:pPr>
              <w:rPr>
                <w:rFonts w:cs="Calibri"/>
              </w:rPr>
            </w:pPr>
          </w:p>
        </w:tc>
        <w:tc>
          <w:tcPr>
            <w:tcW w:w="4984" w:type="dxa"/>
            <w:shd w:val="clear" w:color="auto" w:fill="auto"/>
          </w:tcPr>
          <w:p w14:paraId="43797EE2" w14:textId="77777777" w:rsidR="00B44A19" w:rsidRPr="00A938AB" w:rsidRDefault="00B44A19">
            <w:pPr>
              <w:rPr>
                <w:rFonts w:cs="Calibri"/>
              </w:rPr>
            </w:pPr>
          </w:p>
        </w:tc>
      </w:tr>
      <w:tr w:rsidR="00B44A19" w:rsidRPr="00A938AB" w14:paraId="1276DB47" w14:textId="77777777" w:rsidTr="0042145E">
        <w:trPr>
          <w:trHeight w:val="280"/>
        </w:trPr>
        <w:tc>
          <w:tcPr>
            <w:tcW w:w="1070" w:type="dxa"/>
            <w:shd w:val="clear" w:color="auto" w:fill="auto"/>
            <w:tcMar>
              <w:left w:w="0" w:type="dxa"/>
            </w:tcMar>
          </w:tcPr>
          <w:p w14:paraId="1616F6BF" w14:textId="77777777" w:rsidR="00B44A19" w:rsidRPr="00A938AB" w:rsidRDefault="00B44A19">
            <w:pPr>
              <w:rPr>
                <w:rFonts w:cs="Calibri"/>
                <w:lang w:eastAsia="de-DE"/>
              </w:rPr>
            </w:pPr>
          </w:p>
        </w:tc>
        <w:tc>
          <w:tcPr>
            <w:tcW w:w="1353" w:type="dxa"/>
            <w:shd w:val="clear" w:color="auto" w:fill="auto"/>
          </w:tcPr>
          <w:p w14:paraId="0A04BDE7" w14:textId="77777777" w:rsidR="00B44A19" w:rsidRPr="00A938AB" w:rsidRDefault="00B44A19">
            <w:pPr>
              <w:rPr>
                <w:rFonts w:cs="Calibri"/>
              </w:rPr>
            </w:pPr>
          </w:p>
        </w:tc>
        <w:tc>
          <w:tcPr>
            <w:tcW w:w="2367" w:type="dxa"/>
            <w:shd w:val="clear" w:color="auto" w:fill="auto"/>
          </w:tcPr>
          <w:p w14:paraId="72F60974" w14:textId="77777777" w:rsidR="00B44A19" w:rsidRPr="00A938AB" w:rsidRDefault="00B44A19">
            <w:pPr>
              <w:rPr>
                <w:rFonts w:cs="Calibri"/>
              </w:rPr>
            </w:pPr>
          </w:p>
        </w:tc>
        <w:tc>
          <w:tcPr>
            <w:tcW w:w="4984" w:type="dxa"/>
            <w:shd w:val="clear" w:color="auto" w:fill="auto"/>
          </w:tcPr>
          <w:p w14:paraId="63D58C5E" w14:textId="77777777" w:rsidR="00B44A19" w:rsidRPr="00A938AB" w:rsidRDefault="00B44A19">
            <w:pPr>
              <w:rPr>
                <w:rFonts w:cs="Calibri"/>
              </w:rPr>
            </w:pPr>
          </w:p>
        </w:tc>
      </w:tr>
      <w:bookmarkEnd w:id="3"/>
    </w:tbl>
    <w:p w14:paraId="0C93E138" w14:textId="77777777" w:rsidR="00B44A19" w:rsidRPr="00A938AB" w:rsidRDefault="00B44A19" w:rsidP="00B44A19">
      <w:pPr>
        <w:rPr>
          <w:rFonts w:cs="Calibri"/>
        </w:rPr>
      </w:pPr>
    </w:p>
    <w:p w14:paraId="13B4F781" w14:textId="77777777" w:rsidR="00B44A19" w:rsidRDefault="00B44A19" w:rsidP="00B44A19">
      <w:pPr>
        <w:rPr>
          <w:rFonts w:cs="Calibri"/>
        </w:rPr>
      </w:pPr>
    </w:p>
    <w:p w14:paraId="2087CEF5" w14:textId="77777777" w:rsidR="00B44A19" w:rsidRDefault="00B44A19" w:rsidP="00B44A19">
      <w:pPr>
        <w:rPr>
          <w:rFonts w:cs="Calibri"/>
        </w:rPr>
      </w:pPr>
    </w:p>
    <w:sdt>
      <w:sdtPr>
        <w:rPr>
          <w:b w:val="0"/>
          <w:bCs w:val="0"/>
          <w:kern w:val="0"/>
          <w:sz w:val="22"/>
          <w:szCs w:val="22"/>
        </w:rPr>
        <w:id w:val="-61404064"/>
        <w:docPartObj>
          <w:docPartGallery w:val="Table of Contents"/>
          <w:docPartUnique/>
        </w:docPartObj>
      </w:sdtPr>
      <w:sdtEndPr>
        <w:rPr>
          <w:lang w:val="de-DE"/>
        </w:rPr>
      </w:sdtEndPr>
      <w:sdtContent>
        <w:p w14:paraId="151B3E3C" w14:textId="77777777" w:rsidR="00B44A19" w:rsidRDefault="00B44A19" w:rsidP="00B44A19">
          <w:pPr>
            <w:pStyle w:val="Inhaltsverzeichnisberschrift"/>
          </w:pPr>
          <w:r>
            <w:rPr>
              <w:lang w:val="de-DE"/>
            </w:rPr>
            <w:t>Inhalt</w:t>
          </w:r>
        </w:p>
        <w:p w14:paraId="1B7F34CC" w14:textId="2EC83CD0" w:rsidR="0009505C" w:rsidRDefault="00B44A19">
          <w:pPr>
            <w:pStyle w:val="Verzeichnis1"/>
            <w:rPr>
              <w:rFonts w:asciiTheme="minorHAnsi" w:eastAsiaTheme="minorEastAsia" w:hAnsiTheme="minorHAnsi" w:cstheme="minorBidi"/>
              <w:b w:val="0"/>
              <w:bCs w:val="0"/>
              <w:kern w:val="2"/>
              <w:sz w:val="22"/>
              <w:szCs w:val="22"/>
              <w:lang w:val="de-DE" w:eastAsia="de-DE"/>
              <w14:ligatures w14:val="standardContextual"/>
            </w:rPr>
          </w:pPr>
          <w:r>
            <w:fldChar w:fldCharType="begin"/>
          </w:r>
          <w:r>
            <w:instrText xml:space="preserve"> TOC \o "1-3" \h \z \u </w:instrText>
          </w:r>
          <w:r>
            <w:fldChar w:fldCharType="separate"/>
          </w:r>
          <w:hyperlink w:anchor="_Toc135827754" w:history="1">
            <w:r w:rsidR="0009505C" w:rsidRPr="0008226D">
              <w:rPr>
                <w:rStyle w:val="Hyperlink"/>
              </w:rPr>
              <w:t>1.</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Abnahmetest</w:t>
            </w:r>
            <w:r w:rsidR="0009505C">
              <w:rPr>
                <w:webHidden/>
              </w:rPr>
              <w:tab/>
            </w:r>
            <w:r w:rsidR="0009505C">
              <w:rPr>
                <w:webHidden/>
              </w:rPr>
              <w:fldChar w:fldCharType="begin"/>
            </w:r>
            <w:r w:rsidR="0009505C">
              <w:rPr>
                <w:webHidden/>
              </w:rPr>
              <w:instrText xml:space="preserve"> PAGEREF _Toc135827754 \h </w:instrText>
            </w:r>
            <w:r w:rsidR="0009505C">
              <w:rPr>
                <w:webHidden/>
              </w:rPr>
            </w:r>
            <w:r w:rsidR="0009505C">
              <w:rPr>
                <w:webHidden/>
              </w:rPr>
              <w:fldChar w:fldCharType="separate"/>
            </w:r>
            <w:r w:rsidR="0009505C">
              <w:rPr>
                <w:webHidden/>
              </w:rPr>
              <w:t>2</w:t>
            </w:r>
            <w:r w:rsidR="0009505C">
              <w:rPr>
                <w:webHidden/>
              </w:rPr>
              <w:fldChar w:fldCharType="end"/>
            </w:r>
          </w:hyperlink>
        </w:p>
        <w:p w14:paraId="7A1940E2" w14:textId="33C971E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5" w:history="1">
            <w:r w:rsidR="0009505C" w:rsidRPr="0008226D">
              <w:rPr>
                <w:rStyle w:val="Hyperlink"/>
              </w:rPr>
              <w:t>2.</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Einführung</w:t>
            </w:r>
            <w:r w:rsidR="0009505C">
              <w:rPr>
                <w:webHidden/>
              </w:rPr>
              <w:tab/>
            </w:r>
            <w:r w:rsidR="0009505C">
              <w:rPr>
                <w:webHidden/>
              </w:rPr>
              <w:fldChar w:fldCharType="begin"/>
            </w:r>
            <w:r w:rsidR="0009505C">
              <w:rPr>
                <w:webHidden/>
              </w:rPr>
              <w:instrText xml:space="preserve"> PAGEREF _Toc135827755 \h </w:instrText>
            </w:r>
            <w:r w:rsidR="0009505C">
              <w:rPr>
                <w:webHidden/>
              </w:rPr>
            </w:r>
            <w:r w:rsidR="0009505C">
              <w:rPr>
                <w:webHidden/>
              </w:rPr>
              <w:fldChar w:fldCharType="separate"/>
            </w:r>
            <w:r w:rsidR="0009505C">
              <w:rPr>
                <w:webHidden/>
              </w:rPr>
              <w:t>2</w:t>
            </w:r>
            <w:r w:rsidR="0009505C">
              <w:rPr>
                <w:webHidden/>
              </w:rPr>
              <w:fldChar w:fldCharType="end"/>
            </w:r>
          </w:hyperlink>
        </w:p>
        <w:p w14:paraId="35DB28F2" w14:textId="3E7C4A3C"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6" w:history="1">
            <w:r w:rsidR="0009505C" w:rsidRPr="0008226D">
              <w:rPr>
                <w:rStyle w:val="Hyperlink"/>
              </w:rPr>
              <w:t>2.1</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Vorgehen</w:t>
            </w:r>
            <w:r w:rsidR="0009505C">
              <w:rPr>
                <w:webHidden/>
              </w:rPr>
              <w:tab/>
            </w:r>
            <w:r w:rsidR="0009505C">
              <w:rPr>
                <w:webHidden/>
              </w:rPr>
              <w:fldChar w:fldCharType="begin"/>
            </w:r>
            <w:r w:rsidR="0009505C">
              <w:rPr>
                <w:webHidden/>
              </w:rPr>
              <w:instrText xml:space="preserve"> PAGEREF _Toc135827756 \h </w:instrText>
            </w:r>
            <w:r w:rsidR="0009505C">
              <w:rPr>
                <w:webHidden/>
              </w:rPr>
            </w:r>
            <w:r w:rsidR="0009505C">
              <w:rPr>
                <w:webHidden/>
              </w:rPr>
              <w:fldChar w:fldCharType="separate"/>
            </w:r>
            <w:r w:rsidR="0009505C">
              <w:rPr>
                <w:webHidden/>
              </w:rPr>
              <w:t>2</w:t>
            </w:r>
            <w:r w:rsidR="0009505C">
              <w:rPr>
                <w:webHidden/>
              </w:rPr>
              <w:fldChar w:fldCharType="end"/>
            </w:r>
          </w:hyperlink>
        </w:p>
        <w:p w14:paraId="33BE95B8" w14:textId="381E7B08"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7" w:history="1">
            <w:r w:rsidR="0009505C" w:rsidRPr="0008226D">
              <w:rPr>
                <w:rStyle w:val="Hyperlink"/>
              </w:rPr>
              <w:t>2.2</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Massnahmen</w:t>
            </w:r>
            <w:r w:rsidR="0009505C">
              <w:rPr>
                <w:webHidden/>
              </w:rPr>
              <w:tab/>
            </w:r>
            <w:r w:rsidR="0009505C">
              <w:rPr>
                <w:webHidden/>
              </w:rPr>
              <w:fldChar w:fldCharType="begin"/>
            </w:r>
            <w:r w:rsidR="0009505C">
              <w:rPr>
                <w:webHidden/>
              </w:rPr>
              <w:instrText xml:space="preserve"> PAGEREF _Toc135827757 \h </w:instrText>
            </w:r>
            <w:r w:rsidR="0009505C">
              <w:rPr>
                <w:webHidden/>
              </w:rPr>
            </w:r>
            <w:r w:rsidR="0009505C">
              <w:rPr>
                <w:webHidden/>
              </w:rPr>
              <w:fldChar w:fldCharType="separate"/>
            </w:r>
            <w:r w:rsidR="0009505C">
              <w:rPr>
                <w:webHidden/>
              </w:rPr>
              <w:t>2</w:t>
            </w:r>
            <w:r w:rsidR="0009505C">
              <w:rPr>
                <w:webHidden/>
              </w:rPr>
              <w:fldChar w:fldCharType="end"/>
            </w:r>
          </w:hyperlink>
        </w:p>
        <w:p w14:paraId="31828A76" w14:textId="68BD62BA"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8" w:history="1">
            <w:r w:rsidR="0009505C" w:rsidRPr="0008226D">
              <w:rPr>
                <w:rStyle w:val="Hyperlink"/>
              </w:rPr>
              <w:t>2.3</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Einführungsplan</w:t>
            </w:r>
            <w:r w:rsidR="0009505C">
              <w:rPr>
                <w:webHidden/>
              </w:rPr>
              <w:tab/>
            </w:r>
            <w:r w:rsidR="0009505C">
              <w:rPr>
                <w:webHidden/>
              </w:rPr>
              <w:fldChar w:fldCharType="begin"/>
            </w:r>
            <w:r w:rsidR="0009505C">
              <w:rPr>
                <w:webHidden/>
              </w:rPr>
              <w:instrText xml:space="preserve"> PAGEREF _Toc135827758 \h </w:instrText>
            </w:r>
            <w:r w:rsidR="0009505C">
              <w:rPr>
                <w:webHidden/>
              </w:rPr>
            </w:r>
            <w:r w:rsidR="0009505C">
              <w:rPr>
                <w:webHidden/>
              </w:rPr>
              <w:fldChar w:fldCharType="separate"/>
            </w:r>
            <w:r w:rsidR="0009505C">
              <w:rPr>
                <w:webHidden/>
              </w:rPr>
              <w:t>2</w:t>
            </w:r>
            <w:r w:rsidR="0009505C">
              <w:rPr>
                <w:webHidden/>
              </w:rPr>
              <w:fldChar w:fldCharType="end"/>
            </w:r>
          </w:hyperlink>
        </w:p>
        <w:p w14:paraId="7806A9CE" w14:textId="51DC4BBC"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9" w:history="1">
            <w:r w:rsidR="0009505C" w:rsidRPr="0008226D">
              <w:rPr>
                <w:rStyle w:val="Hyperlink"/>
              </w:rPr>
              <w:t>3.</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Reflexion</w:t>
            </w:r>
            <w:r w:rsidR="0009505C">
              <w:rPr>
                <w:webHidden/>
              </w:rPr>
              <w:tab/>
            </w:r>
            <w:r w:rsidR="0009505C">
              <w:rPr>
                <w:webHidden/>
              </w:rPr>
              <w:fldChar w:fldCharType="begin"/>
            </w:r>
            <w:r w:rsidR="0009505C">
              <w:rPr>
                <w:webHidden/>
              </w:rPr>
              <w:instrText xml:space="preserve"> PAGEREF _Toc135827759 \h </w:instrText>
            </w:r>
            <w:r w:rsidR="0009505C">
              <w:rPr>
                <w:webHidden/>
              </w:rPr>
            </w:r>
            <w:r w:rsidR="0009505C">
              <w:rPr>
                <w:webHidden/>
              </w:rPr>
              <w:fldChar w:fldCharType="separate"/>
            </w:r>
            <w:r w:rsidR="0009505C">
              <w:rPr>
                <w:webHidden/>
              </w:rPr>
              <w:t>2</w:t>
            </w:r>
            <w:r w:rsidR="0009505C">
              <w:rPr>
                <w:webHidden/>
              </w:rPr>
              <w:fldChar w:fldCharType="end"/>
            </w:r>
          </w:hyperlink>
        </w:p>
        <w:p w14:paraId="32AD34FB" w14:textId="7D4FE55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0" w:history="1">
            <w:r w:rsidR="0009505C" w:rsidRPr="0008226D">
              <w:rPr>
                <w:rStyle w:val="Hyperlink"/>
              </w:rPr>
              <w:t>4.</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Glossar</w:t>
            </w:r>
            <w:r w:rsidR="0009505C">
              <w:rPr>
                <w:webHidden/>
              </w:rPr>
              <w:tab/>
            </w:r>
            <w:r w:rsidR="0009505C">
              <w:rPr>
                <w:webHidden/>
              </w:rPr>
              <w:fldChar w:fldCharType="begin"/>
            </w:r>
            <w:r w:rsidR="0009505C">
              <w:rPr>
                <w:webHidden/>
              </w:rPr>
              <w:instrText xml:space="preserve"> PAGEREF _Toc135827760 \h </w:instrText>
            </w:r>
            <w:r w:rsidR="0009505C">
              <w:rPr>
                <w:webHidden/>
              </w:rPr>
            </w:r>
            <w:r w:rsidR="0009505C">
              <w:rPr>
                <w:webHidden/>
              </w:rPr>
              <w:fldChar w:fldCharType="separate"/>
            </w:r>
            <w:r w:rsidR="0009505C">
              <w:rPr>
                <w:webHidden/>
              </w:rPr>
              <w:t>2</w:t>
            </w:r>
            <w:r w:rsidR="0009505C">
              <w:rPr>
                <w:webHidden/>
              </w:rPr>
              <w:fldChar w:fldCharType="end"/>
            </w:r>
          </w:hyperlink>
        </w:p>
        <w:p w14:paraId="39D63F73" w14:textId="4BA1A438"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1" w:history="1">
            <w:r w:rsidR="0009505C" w:rsidRPr="0008226D">
              <w:rPr>
                <w:rStyle w:val="Hyperlink"/>
              </w:rPr>
              <w:t>5.</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Quellenverzeichnis</w:t>
            </w:r>
            <w:r w:rsidR="0009505C">
              <w:rPr>
                <w:webHidden/>
              </w:rPr>
              <w:tab/>
            </w:r>
            <w:r w:rsidR="0009505C">
              <w:rPr>
                <w:webHidden/>
              </w:rPr>
              <w:fldChar w:fldCharType="begin"/>
            </w:r>
            <w:r w:rsidR="0009505C">
              <w:rPr>
                <w:webHidden/>
              </w:rPr>
              <w:instrText xml:space="preserve"> PAGEREF _Toc135827761 \h </w:instrText>
            </w:r>
            <w:r w:rsidR="0009505C">
              <w:rPr>
                <w:webHidden/>
              </w:rPr>
            </w:r>
            <w:r w:rsidR="0009505C">
              <w:rPr>
                <w:webHidden/>
              </w:rPr>
              <w:fldChar w:fldCharType="separate"/>
            </w:r>
            <w:r w:rsidR="0009505C">
              <w:rPr>
                <w:webHidden/>
              </w:rPr>
              <w:t>2</w:t>
            </w:r>
            <w:r w:rsidR="0009505C">
              <w:rPr>
                <w:webHidden/>
              </w:rPr>
              <w:fldChar w:fldCharType="end"/>
            </w:r>
          </w:hyperlink>
        </w:p>
        <w:p w14:paraId="17D1A6CB" w14:textId="6B4CF671" w:rsidR="00B44A19" w:rsidRDefault="00B44A19" w:rsidP="00B44A19">
          <w:r>
            <w:rPr>
              <w:b/>
              <w:bCs/>
              <w:lang w:val="de-DE"/>
            </w:rPr>
            <w:fldChar w:fldCharType="end"/>
          </w:r>
        </w:p>
      </w:sdtContent>
    </w:sdt>
    <w:p w14:paraId="60F88A84" w14:textId="77777777" w:rsidR="00B44A19" w:rsidRDefault="00B44A19" w:rsidP="00B44A19">
      <w:pPr>
        <w:rPr>
          <w:rFonts w:cs="Calibri"/>
        </w:rPr>
      </w:pPr>
    </w:p>
    <w:p w14:paraId="39E6E2D0" w14:textId="77777777" w:rsidR="00B44A19" w:rsidRPr="00E63FCD" w:rsidRDefault="00B44A19" w:rsidP="00B44A19">
      <w:pPr>
        <w:rPr>
          <w:rFonts w:cs="Calibri"/>
        </w:rPr>
      </w:pPr>
    </w:p>
    <w:p w14:paraId="69981EE0" w14:textId="79448AD8" w:rsidR="00B44A19" w:rsidRDefault="00B44A19" w:rsidP="00B44A19">
      <w:bookmarkStart w:id="4" w:name="_Toc44659522"/>
      <w:bookmarkStart w:id="5" w:name="_Toc46216404"/>
      <w:bookmarkStart w:id="6" w:name="_Toc46217228"/>
      <w:bookmarkStart w:id="7" w:name="_Toc46217231"/>
      <w:bookmarkStart w:id="8" w:name="_Toc46217234"/>
      <w:bookmarkStart w:id="9" w:name="_Toc46217237"/>
      <w:bookmarkStart w:id="10" w:name="_Toc46217240"/>
      <w:bookmarkStart w:id="11" w:name="_Toc46217243"/>
      <w:bookmarkStart w:id="12" w:name="_Toc46217246"/>
      <w:bookmarkStart w:id="13" w:name="_Toc46217249"/>
      <w:bookmarkStart w:id="14" w:name="_Toc46217252"/>
      <w:bookmarkStart w:id="15" w:name="_Toc46217255"/>
      <w:bookmarkStart w:id="16" w:name="_Toc46217258"/>
      <w:bookmarkStart w:id="17" w:name="_Toc46217261"/>
      <w:bookmarkStart w:id="18" w:name="_Toc46217264"/>
      <w:bookmarkStart w:id="19" w:name="_Toc46217267"/>
      <w:bookmarkStart w:id="20" w:name="_Toc46217270"/>
      <w:bookmarkStart w:id="21" w:name="_Toc46217273"/>
      <w:bookmarkStart w:id="22" w:name="_Toc46217276"/>
      <w:bookmarkStart w:id="23" w:name="_Toc46217279"/>
      <w:bookmarkStart w:id="24" w:name="_Toc46217282"/>
      <w:bookmarkStart w:id="25" w:name="_Toc46291114"/>
      <w:bookmarkStart w:id="26" w:name="_Toc46291119"/>
      <w:bookmarkStart w:id="27" w:name="_Toc46291337"/>
      <w:bookmarkStart w:id="28" w:name="_Toc46291355"/>
      <w:bookmarkStart w:id="29" w:name="_Toc46291474"/>
      <w:bookmarkStart w:id="30" w:name="_Toc346716768"/>
      <w:bookmarkStart w:id="31" w:name="_Toc358380117"/>
      <w:bookmarkStart w:id="32" w:name="_Toc483227426"/>
    </w:p>
    <w:p w14:paraId="096CB3A5" w14:textId="372832AD" w:rsidR="00421AEF" w:rsidRDefault="00421AEF" w:rsidP="00B44A19"/>
    <w:p w14:paraId="1C2CE107" w14:textId="6ED9F4A8" w:rsidR="00421AEF" w:rsidRDefault="00421AEF" w:rsidP="00B44A19"/>
    <w:p w14:paraId="61DC2063" w14:textId="1DEABA35" w:rsidR="00421AEF" w:rsidRDefault="00421AEF" w:rsidP="00B44A19"/>
    <w:p w14:paraId="50F64B7C" w14:textId="37722D6B" w:rsidR="00F106A8" w:rsidRDefault="00F106A8" w:rsidP="00B44A19"/>
    <w:p w14:paraId="324543A7" w14:textId="04C8CBA7" w:rsidR="00F106A8" w:rsidRDefault="00F106A8" w:rsidP="00B44A19"/>
    <w:p w14:paraId="26397566" w14:textId="77777777" w:rsidR="00F106A8" w:rsidRDefault="00F106A8" w:rsidP="00B44A1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FB5C91C" w14:textId="77777777" w:rsidR="00EE04BB" w:rsidRDefault="00EE04BB" w:rsidP="00B44A19"/>
    <w:p w14:paraId="5FA234DC" w14:textId="77777777" w:rsidR="00EE04BB" w:rsidRDefault="00EE04BB" w:rsidP="00B44A19"/>
    <w:p w14:paraId="452153D2" w14:textId="69494760" w:rsidR="00EE04BB" w:rsidRDefault="00EE04BB" w:rsidP="00EF1DF9">
      <w:pPr>
        <w:spacing w:after="160" w:line="259" w:lineRule="auto"/>
        <w:jc w:val="left"/>
      </w:pPr>
    </w:p>
    <w:p w14:paraId="098C77D8" w14:textId="77777777" w:rsidR="001B48F0" w:rsidRDefault="001B48F0" w:rsidP="00EF1DF9">
      <w:pPr>
        <w:spacing w:after="160" w:line="259" w:lineRule="auto"/>
        <w:jc w:val="left"/>
      </w:pPr>
    </w:p>
    <w:p w14:paraId="24ED6C1A" w14:textId="77777777" w:rsidR="001B48F0" w:rsidRDefault="001B48F0" w:rsidP="00EF1DF9">
      <w:pPr>
        <w:spacing w:after="160" w:line="259" w:lineRule="auto"/>
        <w:jc w:val="left"/>
      </w:pPr>
    </w:p>
    <w:p w14:paraId="7F6C04B5" w14:textId="77777777" w:rsidR="001B48F0" w:rsidRDefault="001B48F0" w:rsidP="00EF1DF9">
      <w:pPr>
        <w:spacing w:after="160" w:line="259" w:lineRule="auto"/>
        <w:jc w:val="left"/>
      </w:pPr>
    </w:p>
    <w:p w14:paraId="7998E7DD" w14:textId="77777777" w:rsidR="006D3802" w:rsidRDefault="006D3802" w:rsidP="00EF1DF9">
      <w:pPr>
        <w:spacing w:after="160" w:line="259" w:lineRule="auto"/>
        <w:jc w:val="left"/>
      </w:pPr>
    </w:p>
    <w:p w14:paraId="0618472A" w14:textId="62A7D366" w:rsidR="009560CE" w:rsidRDefault="009560CE" w:rsidP="00EF1DF9">
      <w:pPr>
        <w:spacing w:after="160" w:line="259" w:lineRule="auto"/>
        <w:jc w:val="left"/>
      </w:pPr>
    </w:p>
    <w:p w14:paraId="7A38732F" w14:textId="2F56CAAE" w:rsidR="006D3802" w:rsidRDefault="009560CE" w:rsidP="00EF1DF9">
      <w:pPr>
        <w:spacing w:after="160" w:line="259" w:lineRule="auto"/>
        <w:jc w:val="left"/>
      </w:pPr>
      <w:r>
        <w:br w:type="page"/>
      </w:r>
    </w:p>
    <w:p w14:paraId="1E4D6E27" w14:textId="05E81E54" w:rsidR="00417EFD" w:rsidRPr="009560CE" w:rsidRDefault="008978A1" w:rsidP="009560CE">
      <w:pPr>
        <w:pStyle w:val="berschrift1"/>
      </w:pPr>
      <w:bookmarkStart w:id="33" w:name="_Toc135827754"/>
      <w:r>
        <w:lastRenderedPageBreak/>
        <w:t>Abnahmetest</w:t>
      </w:r>
      <w:bookmarkEnd w:id="33"/>
    </w:p>
    <w:p w14:paraId="06FDA601" w14:textId="18A07A0A" w:rsidR="00AB071D" w:rsidRDefault="008978A1" w:rsidP="00AB071D">
      <w:pPr>
        <w:pStyle w:val="berschrift1"/>
      </w:pPr>
      <w:bookmarkStart w:id="34" w:name="_Toc135827755"/>
      <w:r>
        <w:t>Einführung</w:t>
      </w:r>
      <w:bookmarkEnd w:id="34"/>
    </w:p>
    <w:p w14:paraId="4D56E7C7" w14:textId="4065B41A" w:rsidR="0097396D" w:rsidRDefault="0097396D" w:rsidP="0097396D">
      <w:pPr>
        <w:pStyle w:val="berschrift2"/>
      </w:pPr>
      <w:r>
        <w:t>Ausgangslage</w:t>
      </w:r>
    </w:p>
    <w:p w14:paraId="1854A305" w14:textId="649FF448" w:rsidR="0097396D" w:rsidRDefault="0097396D" w:rsidP="0097396D">
      <w:pPr>
        <w:rPr>
          <w:lang w:eastAsia="de-DE"/>
        </w:rPr>
      </w:pPr>
      <w:r w:rsidRPr="0097396D">
        <w:rPr>
          <w:lang w:eastAsia="de-DE"/>
        </w:rPr>
        <w:t>Das vorhandene Moodle des Gewerblichen Berufs- und Weiterbildungszentrums St.Gallen (GBS St.Gallen) ist in die Jahre gekommen und muss dringend auf die aktuelle Version migriert werden, um sicherzustellen, dass die Plattform reibungslos funktioniert und alle Funktionen und Sicherheitsupdates verfügbar sind. Die Hauptaufgabe besteht darin, die vorhandene Moodle-Instanz auf die aktuelle Version als Docker-Container zu migrieren. Hierbei müssen alle Daten erfolgreich übertragen werden, damit die Funktionalität der Plattform erhalten bleibt. Die Plattform soll in einem Wochenende migriert werden, wodurch kein langer Ausfall des Moodles entsteht. Um sicherzustellen, dass alle Funktionen der neuen Moodle-Version fehlerfrei funktionieren, werden einige Tests durchgeführt.</w:t>
      </w:r>
    </w:p>
    <w:p w14:paraId="2489B1E2" w14:textId="2783580C" w:rsidR="0097396D" w:rsidRDefault="0097396D" w:rsidP="0097396D">
      <w:pPr>
        <w:pStyle w:val="berschrift2"/>
      </w:pPr>
      <w:r>
        <w:t xml:space="preserve">Betroffenheitsanalyse </w:t>
      </w:r>
    </w:p>
    <w:p w14:paraId="1C6A9425" w14:textId="77777777" w:rsidR="0097396D" w:rsidRPr="0097396D" w:rsidRDefault="0097396D" w:rsidP="0097396D">
      <w:pPr>
        <w:rPr>
          <w:lang w:eastAsia="de-DE"/>
        </w:rPr>
      </w:pPr>
    </w:p>
    <w:p w14:paraId="44D7D7EC" w14:textId="77777777" w:rsidR="0097396D" w:rsidRPr="0097396D" w:rsidRDefault="0097396D" w:rsidP="0097396D">
      <w:pPr>
        <w:rPr>
          <w:lang w:eastAsia="de-DE"/>
        </w:rPr>
      </w:pPr>
    </w:p>
    <w:p w14:paraId="5F26D895" w14:textId="77777777" w:rsidR="0097396D" w:rsidRPr="0097396D" w:rsidRDefault="0097396D" w:rsidP="0097396D">
      <w:pPr>
        <w:rPr>
          <w:lang w:eastAsia="de-DE"/>
        </w:rPr>
      </w:pPr>
    </w:p>
    <w:p w14:paraId="791BF3D2" w14:textId="77777777" w:rsidR="0097396D" w:rsidRPr="0097396D" w:rsidRDefault="0097396D" w:rsidP="0097396D">
      <w:pPr>
        <w:rPr>
          <w:lang w:eastAsia="de-DE"/>
        </w:rPr>
      </w:pPr>
    </w:p>
    <w:p w14:paraId="62A94026" w14:textId="281BDC1F" w:rsidR="00AB071D" w:rsidRDefault="00E72F0B" w:rsidP="00AB071D">
      <w:pPr>
        <w:pStyle w:val="berschrift2"/>
      </w:pPr>
      <w:bookmarkStart w:id="35" w:name="_Toc135827756"/>
      <w:r>
        <w:t>Einführungsv</w:t>
      </w:r>
      <w:r w:rsidR="00AB071D">
        <w:t>orgehen</w:t>
      </w:r>
      <w:bookmarkEnd w:id="35"/>
      <w:r w:rsidR="00AB071D">
        <w:t xml:space="preserve"> </w:t>
      </w:r>
    </w:p>
    <w:p w14:paraId="72471BA7" w14:textId="4BA83F1C" w:rsidR="00422ABE" w:rsidRDefault="00422ABE" w:rsidP="00422ABE">
      <w:pPr>
        <w:rPr>
          <w:lang w:eastAsia="de-DE"/>
        </w:rPr>
      </w:pPr>
      <w:r>
        <w:rPr>
          <w:lang w:eastAsia="de-DE"/>
        </w:rPr>
        <w:t xml:space="preserve">Um </w:t>
      </w:r>
      <w:r w:rsidR="00665725">
        <w:rPr>
          <w:lang w:eastAsia="de-DE"/>
        </w:rPr>
        <w:t xml:space="preserve">den Lehrpersonen und Schüler </w:t>
      </w:r>
      <w:r>
        <w:rPr>
          <w:lang w:eastAsia="de-DE"/>
        </w:rPr>
        <w:t>eine sichere Einführung der neuen Moodle-Version garantieren zu können haben wir uns dazu entschieden die Einführung am Samstag 3. Juni 2023 durchzuführen.</w:t>
      </w:r>
      <w:r w:rsidR="00217D67">
        <w:rPr>
          <w:lang w:eastAsia="de-DE"/>
        </w:rPr>
        <w:t xml:space="preserve"> Der Tag der Einführung ist auf ein Wochenende gefallen, da mit einem Wartungsfensters von einer </w:t>
      </w:r>
      <w:r w:rsidR="00665725">
        <w:rPr>
          <w:lang w:eastAsia="de-DE"/>
        </w:rPr>
        <w:t>halben Stunde</w:t>
      </w:r>
      <w:r w:rsidR="00217D67">
        <w:rPr>
          <w:lang w:eastAsia="de-DE"/>
        </w:rPr>
        <w:t xml:space="preserve"> zu rechnen ist. Da das Moodle </w:t>
      </w:r>
      <w:r w:rsidR="00665725">
        <w:rPr>
          <w:lang w:eastAsia="de-DE"/>
        </w:rPr>
        <w:t>während des Wochenendes</w:t>
      </w:r>
      <w:r w:rsidR="00217D67">
        <w:rPr>
          <w:lang w:eastAsia="de-DE"/>
        </w:rPr>
        <w:t xml:space="preserve"> weniger benutzt wird, werden wenige Personen betroffen sein. Das Alte Moodle wird </w:t>
      </w:r>
      <w:r w:rsidR="00665725">
        <w:rPr>
          <w:lang w:eastAsia="de-DE"/>
        </w:rPr>
        <w:t xml:space="preserve">zunächst online bleiben, bis alle Tests erfolgreich beim neuen Moodle abgeschlossen wurde. Dadurch wird eine gewisse Redundanz geschaffen, was zusätzlich die Sicherheit der Einführung </w:t>
      </w:r>
      <w:r w:rsidR="00703D12">
        <w:rPr>
          <w:lang w:eastAsia="de-DE"/>
        </w:rPr>
        <w:t>erhöht</w:t>
      </w:r>
    </w:p>
    <w:p w14:paraId="17AE6BBD" w14:textId="77777777" w:rsidR="00703D12" w:rsidRDefault="00703D12" w:rsidP="00422ABE">
      <w:pPr>
        <w:rPr>
          <w:lang w:eastAsia="de-DE"/>
        </w:rPr>
      </w:pPr>
    </w:p>
    <w:p w14:paraId="41CB6184" w14:textId="03310F9B" w:rsidR="00703D12" w:rsidRDefault="00703D12" w:rsidP="00703D12">
      <w:pPr>
        <w:pStyle w:val="berschrift2"/>
      </w:pPr>
      <w:r w:rsidRPr="00703D12">
        <w:t>Organisations-Transition /-Changemanagement</w:t>
      </w:r>
    </w:p>
    <w:p w14:paraId="2B269BBB" w14:textId="2FCA70E3" w:rsidR="00703D12" w:rsidRDefault="00703D12" w:rsidP="00422ABE">
      <w:pPr>
        <w:rPr>
          <w:lang w:eastAsia="de-DE"/>
        </w:rPr>
      </w:pPr>
      <w:r>
        <w:rPr>
          <w:lang w:eastAsia="de-DE"/>
        </w:rPr>
        <w:t>Sollten Mängel bei der neuen Moodle-Version auftreten, werden die Mängel zu beginn in folgende Kategorien aufgeteilt:</w:t>
      </w:r>
    </w:p>
    <w:p w14:paraId="7CEB5B59" w14:textId="77777777" w:rsidR="00144FE9" w:rsidRDefault="00703D12" w:rsidP="00144FE9">
      <w:pPr>
        <w:keepNext/>
      </w:pPr>
      <w:r w:rsidRPr="00703D12">
        <w:rPr>
          <w:noProof/>
          <w:lang w:eastAsia="de-DE"/>
        </w:rPr>
        <w:drawing>
          <wp:inline distT="0" distB="0" distL="0" distR="0" wp14:anchorId="70E25482" wp14:editId="1828B475">
            <wp:extent cx="4618127" cy="1555186"/>
            <wp:effectExtent l="0" t="0" r="0" b="6985"/>
            <wp:docPr id="173560158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1580" name="Grafik 1" descr="Ein Bild, das Text, Screenshot, Schrift, Zahl enthält.&#10;&#10;Automatisch generierte Beschreibung"/>
                    <pic:cNvPicPr/>
                  </pic:nvPicPr>
                  <pic:blipFill>
                    <a:blip r:embed="rId9"/>
                    <a:stretch>
                      <a:fillRect/>
                    </a:stretch>
                  </pic:blipFill>
                  <pic:spPr>
                    <a:xfrm>
                      <a:off x="0" y="0"/>
                      <a:ext cx="4623716" cy="1557068"/>
                    </a:xfrm>
                    <a:prstGeom prst="rect">
                      <a:avLst/>
                    </a:prstGeom>
                  </pic:spPr>
                </pic:pic>
              </a:graphicData>
            </a:graphic>
          </wp:inline>
        </w:drawing>
      </w:r>
    </w:p>
    <w:p w14:paraId="7905EB67" w14:textId="61BD13DD" w:rsidR="00703D12" w:rsidRPr="00422ABE" w:rsidRDefault="00144FE9" w:rsidP="00144FE9">
      <w:pPr>
        <w:pStyle w:val="Beschriftung"/>
        <w:rPr>
          <w:lang w:eastAsia="de-DE"/>
        </w:rPr>
      </w:pPr>
      <w:r>
        <w:t xml:space="preserve">Abbildung </w:t>
      </w:r>
      <w:fldSimple w:instr=" SEQ Abbildung \* ARABIC ">
        <w:r>
          <w:rPr>
            <w:noProof/>
          </w:rPr>
          <w:t>1</w:t>
        </w:r>
      </w:fldSimple>
      <w:r>
        <w:t>/ Mängelklassen</w:t>
      </w:r>
    </w:p>
    <w:p w14:paraId="7BA4EBE2" w14:textId="29F40CDA" w:rsidR="00743011" w:rsidRDefault="00703D12" w:rsidP="00E72F0B">
      <w:pPr>
        <w:rPr>
          <w:lang w:eastAsia="de-DE"/>
        </w:rPr>
      </w:pPr>
      <w:r>
        <w:rPr>
          <w:lang w:eastAsia="de-DE"/>
        </w:rPr>
        <w:t xml:space="preserve">Nach Absprache mit den Lehrpersonen haben wir uns dazu entschieden, dass «belanglose Mängel» </w:t>
      </w:r>
      <w:r w:rsidR="005F2CC0">
        <w:rPr>
          <w:lang w:eastAsia="de-DE"/>
        </w:rPr>
        <w:t xml:space="preserve">und </w:t>
      </w:r>
      <w:r>
        <w:rPr>
          <w:lang w:eastAsia="de-DE"/>
        </w:rPr>
        <w:t xml:space="preserve">«leichte Mängel» immer im Abstand von einer Woche zuerst auf einer Testumgebung getestet </w:t>
      </w:r>
      <w:r w:rsidR="00144FE9">
        <w:rPr>
          <w:lang w:eastAsia="de-DE"/>
        </w:rPr>
        <w:t>werden</w:t>
      </w:r>
      <w:r>
        <w:rPr>
          <w:lang w:eastAsia="de-DE"/>
        </w:rPr>
        <w:t xml:space="preserve"> und danach bei voller Funktionalität in das scharfe System übernommen </w:t>
      </w:r>
      <w:r w:rsidR="005F2CC0">
        <w:rPr>
          <w:lang w:eastAsia="de-DE"/>
        </w:rPr>
        <w:t>werden</w:t>
      </w:r>
      <w:r>
        <w:rPr>
          <w:lang w:eastAsia="de-DE"/>
        </w:rPr>
        <w:t xml:space="preserve">. </w:t>
      </w:r>
      <w:r w:rsidR="005F2CC0">
        <w:rPr>
          <w:lang w:eastAsia="de-DE"/>
        </w:rPr>
        <w:t>Bei einem schweren und kritischen Mangel werden die Mängel sofort auf der scharfen Umgebung behoben</w:t>
      </w:r>
      <w:r w:rsidR="008D56CD">
        <w:rPr>
          <w:lang w:eastAsia="de-DE"/>
        </w:rPr>
        <w:t>, um das Moodle schnellstmöglich wieder breitstellen zu können.</w:t>
      </w:r>
    </w:p>
    <w:p w14:paraId="3B689383" w14:textId="609FA24A" w:rsidR="00AB071D" w:rsidRDefault="00AB071D" w:rsidP="00AB071D">
      <w:pPr>
        <w:pStyle w:val="berschrift2"/>
      </w:pPr>
      <w:bookmarkStart w:id="36" w:name="_Toc135827757"/>
      <w:r>
        <w:lastRenderedPageBreak/>
        <w:t>Massnahmen</w:t>
      </w:r>
      <w:bookmarkEnd w:id="36"/>
      <w:r>
        <w:t xml:space="preserve"> </w:t>
      </w:r>
    </w:p>
    <w:p w14:paraId="3877A271" w14:textId="12124BA2" w:rsidR="00AB071D" w:rsidRDefault="00AB071D" w:rsidP="00AB071D">
      <w:pPr>
        <w:pStyle w:val="berschrift2"/>
      </w:pPr>
      <w:bookmarkStart w:id="37" w:name="_Toc135827758"/>
      <w:r>
        <w:t>Einführungsplan</w:t>
      </w:r>
      <w:bookmarkEnd w:id="37"/>
    </w:p>
    <w:p w14:paraId="700BDC60" w14:textId="77777777" w:rsidR="00AB071D" w:rsidRPr="00AB071D" w:rsidRDefault="00AB071D" w:rsidP="00AB071D">
      <w:pPr>
        <w:rPr>
          <w:lang w:eastAsia="de-DE"/>
        </w:rPr>
      </w:pPr>
    </w:p>
    <w:p w14:paraId="2959ADB4" w14:textId="60ED1871" w:rsidR="006D3802" w:rsidRDefault="008978A1" w:rsidP="008978A1">
      <w:pPr>
        <w:pStyle w:val="berschrift1"/>
      </w:pPr>
      <w:bookmarkStart w:id="38" w:name="_Toc135827759"/>
      <w:r>
        <w:t>Reflexion</w:t>
      </w:r>
      <w:bookmarkEnd w:id="38"/>
    </w:p>
    <w:p w14:paraId="394423AD" w14:textId="5240F783" w:rsidR="006D3802" w:rsidRDefault="006D3802" w:rsidP="006D3802">
      <w:pPr>
        <w:pStyle w:val="berschrift1"/>
      </w:pPr>
      <w:bookmarkStart w:id="39" w:name="_Toc135827760"/>
      <w:r>
        <w:t>Glossar</w:t>
      </w:r>
      <w:bookmarkEnd w:id="39"/>
    </w:p>
    <w:p w14:paraId="7869E00C" w14:textId="5CD0165B" w:rsidR="006D3802" w:rsidRPr="006D3802" w:rsidRDefault="006D3802" w:rsidP="006D3802">
      <w:pPr>
        <w:pStyle w:val="berschrift1"/>
      </w:pPr>
      <w:bookmarkStart w:id="40" w:name="_Toc135827761"/>
      <w:r>
        <w:t>Quellenverzeichnis</w:t>
      </w:r>
      <w:bookmarkEnd w:id="40"/>
    </w:p>
    <w:sectPr w:rsidR="006D3802" w:rsidRPr="006D3802">
      <w:headerReference w:type="default" r:id="rId10"/>
      <w:footerReference w:type="default" r:id="rId11"/>
      <w:footerReference w:type="first" r:id="rId12"/>
      <w:pgSz w:w="11907" w:h="16840" w:code="9"/>
      <w:pgMar w:top="1134" w:right="1134" w:bottom="567" w:left="1134" w:header="72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16F41" w14:textId="77777777" w:rsidR="00B00831" w:rsidRDefault="00B00831">
      <w:r>
        <w:separator/>
      </w:r>
    </w:p>
  </w:endnote>
  <w:endnote w:type="continuationSeparator" w:id="0">
    <w:p w14:paraId="47260A6F" w14:textId="77777777" w:rsidR="00B00831" w:rsidRDefault="00B00831">
      <w:r>
        <w:continuationSeparator/>
      </w:r>
    </w:p>
  </w:endnote>
  <w:endnote w:type="continuationNotice" w:id="1">
    <w:p w14:paraId="3DE11DE3" w14:textId="77777777" w:rsidR="00B00831" w:rsidRDefault="00B008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C9F" w14:textId="319A8A7E" w:rsidR="008B505A" w:rsidRPr="009D2FD3" w:rsidRDefault="00000000">
    <w:pPr>
      <w:pStyle w:val="Fuzeile"/>
      <w:pBdr>
        <w:top w:val="single" w:sz="4" w:space="1" w:color="auto"/>
      </w:pBdr>
    </w:pPr>
    <w:sdt>
      <w:sdtPr>
        <w:alias w:val="Autor"/>
        <w:tag w:val=""/>
        <w:id w:val="352391067"/>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144FE9">
      <w:rPr>
        <w:noProof/>
      </w:rPr>
      <w:t>24.05.2023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t>5</w:t>
    </w:r>
    <w:r w:rsidR="00566E5D">
      <w:fldChar w:fldCharType="end"/>
    </w:r>
  </w:p>
  <w:p w14:paraId="6C1338EE" w14:textId="16695414" w:rsidR="008B505A" w:rsidRPr="00B5012E" w:rsidRDefault="00B44A19">
    <w:pPr>
      <w:pStyle w:val="Fuzeile"/>
      <w:pBdr>
        <w:top w:val="single" w:sz="4" w:space="1" w:color="auto"/>
      </w:pBdr>
    </w:pPr>
    <w:r>
      <w:rPr>
        <w:rFonts w:cs="Calibri"/>
        <w:lang w:eastAsia="de-DE"/>
      </w:rPr>
      <w:t>V1.0</w:t>
    </w:r>
    <w:r w:rsidRPr="009D2FD3">
      <w:tab/>
    </w:r>
    <w:r w:rsidR="0066596E">
      <w:t>intern</w:t>
    </w:r>
    <w:r>
      <w:t xml:space="preserve"> freigegeben</w:t>
    </w:r>
    <w:r>
      <w:tab/>
    </w:r>
    <w:r w:rsidR="0066596E">
      <w:rPr>
        <w:noProof/>
      </w:rPr>
      <w:t>Lastenheft M1</w:t>
    </w:r>
    <w:r w:rsidR="00B8058F">
      <w:rPr>
        <w:noProof/>
      </w:rPr>
      <w:t>58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409D" w14:textId="016F6DF5" w:rsidR="008B505A" w:rsidRPr="009D2FD3" w:rsidRDefault="00000000">
    <w:pPr>
      <w:pStyle w:val="Fuzeile"/>
      <w:pBdr>
        <w:top w:val="single" w:sz="4" w:space="1" w:color="auto"/>
      </w:pBdr>
    </w:pPr>
    <w:sdt>
      <w:sdtPr>
        <w:alias w:val="Autor"/>
        <w:tag w:val=""/>
        <w:id w:val="1082801071"/>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144FE9">
      <w:rPr>
        <w:noProof/>
      </w:rPr>
      <w:t>24.05.2023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rPr>
        <w:noProof/>
      </w:rPr>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rPr>
        <w:noProof/>
      </w:rPr>
      <w:t>5</w:t>
    </w:r>
    <w:r w:rsidR="00566E5D">
      <w:fldChar w:fldCharType="end"/>
    </w:r>
  </w:p>
  <w:p w14:paraId="048972F2" w14:textId="26E2A5F0" w:rsidR="008B505A" w:rsidRPr="008B6F5F" w:rsidRDefault="00B44A19">
    <w:pPr>
      <w:pStyle w:val="Fuzeile"/>
      <w:pBdr>
        <w:top w:val="single" w:sz="4" w:space="1" w:color="auto"/>
      </w:pBdr>
    </w:pPr>
    <w:r>
      <w:rPr>
        <w:rFonts w:cs="Calibri"/>
        <w:lang w:eastAsia="de-DE"/>
      </w:rPr>
      <w:t>V1.0</w:t>
    </w:r>
    <w:r w:rsidRPr="009D2FD3">
      <w:tab/>
    </w:r>
    <w:r w:rsidR="004004FD">
      <w:t>intern</w:t>
    </w:r>
    <w:r>
      <w:t xml:space="preserve"> freigegeben</w:t>
    </w:r>
    <w:r>
      <w:tab/>
    </w:r>
    <w:r w:rsidR="00F106A8">
      <w:rPr>
        <w:noProof/>
      </w:rPr>
      <w:t>Konzept</w:t>
    </w:r>
    <w:r w:rsidR="004004FD">
      <w:rPr>
        <w:noProof/>
      </w:rPr>
      <w:t xml:space="preserve"> M158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BB55D" w14:textId="77777777" w:rsidR="00B00831" w:rsidRDefault="00B00831">
      <w:r>
        <w:separator/>
      </w:r>
    </w:p>
  </w:footnote>
  <w:footnote w:type="continuationSeparator" w:id="0">
    <w:p w14:paraId="09DFD94C" w14:textId="77777777" w:rsidR="00B00831" w:rsidRDefault="00B00831">
      <w:r>
        <w:continuationSeparator/>
      </w:r>
    </w:p>
  </w:footnote>
  <w:footnote w:type="continuationNotice" w:id="1">
    <w:p w14:paraId="70B53F39" w14:textId="77777777" w:rsidR="00B00831" w:rsidRDefault="00B008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bottom w:val="single" w:sz="6" w:space="0" w:color="auto"/>
      </w:tblBorders>
      <w:tblLayout w:type="fixed"/>
      <w:tblCellMar>
        <w:left w:w="0" w:type="dxa"/>
        <w:bottom w:w="28" w:type="dxa"/>
        <w:right w:w="0" w:type="dxa"/>
      </w:tblCellMar>
      <w:tblLook w:val="0000" w:firstRow="0" w:lastRow="0" w:firstColumn="0" w:lastColumn="0" w:noHBand="0" w:noVBand="0"/>
    </w:tblPr>
    <w:tblGrid>
      <w:gridCol w:w="8310"/>
      <w:gridCol w:w="1329"/>
    </w:tblGrid>
    <w:tr w:rsidR="008B505A" w:rsidRPr="00961461" w14:paraId="364FA9AE" w14:textId="77777777">
      <w:trPr>
        <w:trHeight w:val="60"/>
        <w:jc w:val="center"/>
      </w:trPr>
      <w:tc>
        <w:tcPr>
          <w:tcW w:w="7088" w:type="dxa"/>
          <w:vAlign w:val="bottom"/>
        </w:tcPr>
        <w:p w14:paraId="6B480179" w14:textId="77777777" w:rsidR="008B505A" w:rsidRPr="00961461" w:rsidRDefault="008B505A"/>
      </w:tc>
      <w:tc>
        <w:tcPr>
          <w:tcW w:w="1134" w:type="dxa"/>
          <w:tcMar>
            <w:left w:w="0" w:type="dxa"/>
            <w:right w:w="0" w:type="dxa"/>
          </w:tcMar>
          <w:vAlign w:val="bottom"/>
        </w:tcPr>
        <w:p w14:paraId="446D75DE" w14:textId="72E77DD5" w:rsidR="008B505A" w:rsidRPr="00961461" w:rsidRDefault="00CF0B90">
          <w:pPr>
            <w:jc w:val="right"/>
          </w:pPr>
          <w:bookmarkStart w:id="41" w:name="LogoHeaderRight"/>
          <w:bookmarkEnd w:id="41"/>
          <w:r>
            <w:rPr>
              <w:noProof/>
            </w:rPr>
            <w:drawing>
              <wp:inline distT="0" distB="0" distL="0" distR="0" wp14:anchorId="666D9D8F" wp14:editId="22C4CC8A">
                <wp:extent cx="843915" cy="167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15" cy="167640"/>
                        </a:xfrm>
                        <a:prstGeom prst="rect">
                          <a:avLst/>
                        </a:prstGeom>
                        <a:noFill/>
                        <a:ln>
                          <a:noFill/>
                        </a:ln>
                      </pic:spPr>
                    </pic:pic>
                  </a:graphicData>
                </a:graphic>
              </wp:inline>
            </w:drawing>
          </w:r>
        </w:p>
      </w:tc>
    </w:tr>
  </w:tbl>
  <w:p w14:paraId="292D3E7F" w14:textId="77777777" w:rsidR="008B505A" w:rsidRPr="003C1762" w:rsidRDefault="008B5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07"/>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3606C"/>
    <w:multiLevelType w:val="multilevel"/>
    <w:tmpl w:val="9FA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461FB"/>
    <w:multiLevelType w:val="hybridMultilevel"/>
    <w:tmpl w:val="67FE09FE"/>
    <w:lvl w:ilvl="0" w:tplc="84C6083C">
      <w:start w:val="1"/>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3" w15:restartNumberingAfterBreak="0">
    <w:nsid w:val="187162A9"/>
    <w:multiLevelType w:val="multilevel"/>
    <w:tmpl w:val="AFFE1B5A"/>
    <w:styleLink w:val="AktuelleListe1"/>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8571F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93BF4"/>
    <w:multiLevelType w:val="multilevel"/>
    <w:tmpl w:val="AFF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449ED"/>
    <w:multiLevelType w:val="hybridMultilevel"/>
    <w:tmpl w:val="ABC4ECE8"/>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7" w15:restartNumberingAfterBreak="0">
    <w:nsid w:val="2B1507A3"/>
    <w:multiLevelType w:val="hybridMultilevel"/>
    <w:tmpl w:val="4A9C9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31F7454"/>
    <w:multiLevelType w:val="multilevel"/>
    <w:tmpl w:val="162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815D3"/>
    <w:multiLevelType w:val="hybridMultilevel"/>
    <w:tmpl w:val="49C4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04760B"/>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14784"/>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9549F"/>
    <w:multiLevelType w:val="hybridMultilevel"/>
    <w:tmpl w:val="4E9E91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13" w15:restartNumberingAfterBreak="0">
    <w:nsid w:val="52304B8E"/>
    <w:multiLevelType w:val="multilevel"/>
    <w:tmpl w:val="A0D235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870BD"/>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E4945"/>
    <w:multiLevelType w:val="hybridMultilevel"/>
    <w:tmpl w:val="0E8EDC56"/>
    <w:lvl w:ilvl="0" w:tplc="08070001">
      <w:start w:val="1"/>
      <w:numFmt w:val="bullet"/>
      <w:lvlText w:val=""/>
      <w:lvlJc w:val="left"/>
      <w:pPr>
        <w:ind w:left="984" w:hanging="360"/>
      </w:pPr>
      <w:rPr>
        <w:rFonts w:ascii="Symbol" w:hAnsi="Symbol" w:hint="default"/>
      </w:rPr>
    </w:lvl>
    <w:lvl w:ilvl="1" w:tplc="08070003" w:tentative="1">
      <w:start w:val="1"/>
      <w:numFmt w:val="bullet"/>
      <w:lvlText w:val="o"/>
      <w:lvlJc w:val="left"/>
      <w:pPr>
        <w:ind w:left="1704" w:hanging="360"/>
      </w:pPr>
      <w:rPr>
        <w:rFonts w:ascii="Courier New" w:hAnsi="Courier New" w:cs="Courier New" w:hint="default"/>
      </w:rPr>
    </w:lvl>
    <w:lvl w:ilvl="2" w:tplc="08070005" w:tentative="1">
      <w:start w:val="1"/>
      <w:numFmt w:val="bullet"/>
      <w:lvlText w:val=""/>
      <w:lvlJc w:val="left"/>
      <w:pPr>
        <w:ind w:left="2424" w:hanging="360"/>
      </w:pPr>
      <w:rPr>
        <w:rFonts w:ascii="Wingdings" w:hAnsi="Wingdings" w:hint="default"/>
      </w:rPr>
    </w:lvl>
    <w:lvl w:ilvl="3" w:tplc="08070001" w:tentative="1">
      <w:start w:val="1"/>
      <w:numFmt w:val="bullet"/>
      <w:lvlText w:val=""/>
      <w:lvlJc w:val="left"/>
      <w:pPr>
        <w:ind w:left="3144" w:hanging="360"/>
      </w:pPr>
      <w:rPr>
        <w:rFonts w:ascii="Symbol" w:hAnsi="Symbol" w:hint="default"/>
      </w:rPr>
    </w:lvl>
    <w:lvl w:ilvl="4" w:tplc="08070003" w:tentative="1">
      <w:start w:val="1"/>
      <w:numFmt w:val="bullet"/>
      <w:lvlText w:val="o"/>
      <w:lvlJc w:val="left"/>
      <w:pPr>
        <w:ind w:left="3864" w:hanging="360"/>
      </w:pPr>
      <w:rPr>
        <w:rFonts w:ascii="Courier New" w:hAnsi="Courier New" w:cs="Courier New" w:hint="default"/>
      </w:rPr>
    </w:lvl>
    <w:lvl w:ilvl="5" w:tplc="08070005" w:tentative="1">
      <w:start w:val="1"/>
      <w:numFmt w:val="bullet"/>
      <w:lvlText w:val=""/>
      <w:lvlJc w:val="left"/>
      <w:pPr>
        <w:ind w:left="4584" w:hanging="360"/>
      </w:pPr>
      <w:rPr>
        <w:rFonts w:ascii="Wingdings" w:hAnsi="Wingdings" w:hint="default"/>
      </w:rPr>
    </w:lvl>
    <w:lvl w:ilvl="6" w:tplc="08070001" w:tentative="1">
      <w:start w:val="1"/>
      <w:numFmt w:val="bullet"/>
      <w:lvlText w:val=""/>
      <w:lvlJc w:val="left"/>
      <w:pPr>
        <w:ind w:left="5304" w:hanging="360"/>
      </w:pPr>
      <w:rPr>
        <w:rFonts w:ascii="Symbol" w:hAnsi="Symbol" w:hint="default"/>
      </w:rPr>
    </w:lvl>
    <w:lvl w:ilvl="7" w:tplc="08070003" w:tentative="1">
      <w:start w:val="1"/>
      <w:numFmt w:val="bullet"/>
      <w:lvlText w:val="o"/>
      <w:lvlJc w:val="left"/>
      <w:pPr>
        <w:ind w:left="6024" w:hanging="360"/>
      </w:pPr>
      <w:rPr>
        <w:rFonts w:ascii="Courier New" w:hAnsi="Courier New" w:cs="Courier New" w:hint="default"/>
      </w:rPr>
    </w:lvl>
    <w:lvl w:ilvl="8" w:tplc="08070005" w:tentative="1">
      <w:start w:val="1"/>
      <w:numFmt w:val="bullet"/>
      <w:lvlText w:val=""/>
      <w:lvlJc w:val="left"/>
      <w:pPr>
        <w:ind w:left="6744" w:hanging="360"/>
      </w:pPr>
      <w:rPr>
        <w:rFonts w:ascii="Wingdings" w:hAnsi="Wingdings" w:hint="default"/>
      </w:rPr>
    </w:lvl>
  </w:abstractNum>
  <w:abstractNum w:abstractNumId="16" w15:restartNumberingAfterBreak="0">
    <w:nsid w:val="60CC33C8"/>
    <w:multiLevelType w:val="hybridMultilevel"/>
    <w:tmpl w:val="8BEAF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38E19A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E2799"/>
    <w:multiLevelType w:val="hybridMultilevel"/>
    <w:tmpl w:val="98464D12"/>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19" w15:restartNumberingAfterBreak="0">
    <w:nsid w:val="699C43AF"/>
    <w:multiLevelType w:val="multilevel"/>
    <w:tmpl w:val="887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92116"/>
    <w:multiLevelType w:val="hybridMultilevel"/>
    <w:tmpl w:val="3A647E2C"/>
    <w:lvl w:ilvl="0" w:tplc="EBBE55A0">
      <w:start w:val="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CC64076"/>
    <w:multiLevelType w:val="hybridMultilevel"/>
    <w:tmpl w:val="6096B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281111D"/>
    <w:multiLevelType w:val="hybridMultilevel"/>
    <w:tmpl w:val="5EC40A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23" w15:restartNumberingAfterBreak="0">
    <w:nsid w:val="7E79307C"/>
    <w:multiLevelType w:val="multilevel"/>
    <w:tmpl w:val="348423CE"/>
    <w:lvl w:ilvl="0">
      <w:start w:val="1"/>
      <w:numFmt w:val="decimal"/>
      <w:pStyle w:val="berschrift1"/>
      <w:lvlText w:val="%1."/>
      <w:lvlJc w:val="left"/>
      <w:pPr>
        <w:ind w:left="432" w:hanging="432"/>
      </w:pPr>
    </w:lvl>
    <w:lvl w:ilvl="1">
      <w:start w:val="1"/>
      <w:numFmt w:val="decimal"/>
      <w:pStyle w:val="berschrift2"/>
      <w:lvlText w:val="%1.%2"/>
      <w:lvlJc w:val="left"/>
      <w:pPr>
        <w:ind w:left="85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7ED4653D"/>
    <w:multiLevelType w:val="multilevel"/>
    <w:tmpl w:val="519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3415">
    <w:abstractNumId w:val="23"/>
  </w:num>
  <w:num w:numId="2" w16cid:durableId="1971789268">
    <w:abstractNumId w:val="23"/>
  </w:num>
  <w:num w:numId="3" w16cid:durableId="1363168460">
    <w:abstractNumId w:val="16"/>
  </w:num>
  <w:num w:numId="4" w16cid:durableId="1317371582">
    <w:abstractNumId w:val="23"/>
    <w:lvlOverride w:ilvl="0">
      <w:startOverride w:val="5"/>
    </w:lvlOverride>
    <w:lvlOverride w:ilvl="1">
      <w:startOverride w:val="4"/>
    </w:lvlOverride>
  </w:num>
  <w:num w:numId="5" w16cid:durableId="803540780">
    <w:abstractNumId w:val="23"/>
    <w:lvlOverride w:ilvl="0">
      <w:startOverride w:val="5"/>
    </w:lvlOverride>
    <w:lvlOverride w:ilvl="1">
      <w:startOverride w:val="3"/>
    </w:lvlOverride>
  </w:num>
  <w:num w:numId="6" w16cid:durableId="282617060">
    <w:abstractNumId w:val="23"/>
    <w:lvlOverride w:ilvl="0">
      <w:startOverride w:val="5"/>
    </w:lvlOverride>
    <w:lvlOverride w:ilvl="1">
      <w:startOverride w:val="2"/>
    </w:lvlOverride>
  </w:num>
  <w:num w:numId="7" w16cid:durableId="477573554">
    <w:abstractNumId w:val="17"/>
  </w:num>
  <w:num w:numId="8" w16cid:durableId="1182550863">
    <w:abstractNumId w:val="24"/>
  </w:num>
  <w:num w:numId="9" w16cid:durableId="738947188">
    <w:abstractNumId w:val="3"/>
  </w:num>
  <w:num w:numId="10" w16cid:durableId="619846933">
    <w:abstractNumId w:val="4"/>
  </w:num>
  <w:num w:numId="11" w16cid:durableId="993533728">
    <w:abstractNumId w:val="19"/>
  </w:num>
  <w:num w:numId="12" w16cid:durableId="1325619646">
    <w:abstractNumId w:val="8"/>
  </w:num>
  <w:num w:numId="13" w16cid:durableId="1439444239">
    <w:abstractNumId w:val="11"/>
  </w:num>
  <w:num w:numId="14" w16cid:durableId="2060283953">
    <w:abstractNumId w:val="10"/>
  </w:num>
  <w:num w:numId="15" w16cid:durableId="1269897853">
    <w:abstractNumId w:val="1"/>
  </w:num>
  <w:num w:numId="16" w16cid:durableId="1105609600">
    <w:abstractNumId w:val="14"/>
  </w:num>
  <w:num w:numId="17" w16cid:durableId="1644699155">
    <w:abstractNumId w:val="0"/>
  </w:num>
  <w:num w:numId="18" w16cid:durableId="1031489873">
    <w:abstractNumId w:val="13"/>
  </w:num>
  <w:num w:numId="19" w16cid:durableId="939262541">
    <w:abstractNumId w:val="5"/>
  </w:num>
  <w:num w:numId="20" w16cid:durableId="1623224321">
    <w:abstractNumId w:val="15"/>
  </w:num>
  <w:num w:numId="21" w16cid:durableId="540753172">
    <w:abstractNumId w:val="6"/>
  </w:num>
  <w:num w:numId="22" w16cid:durableId="1443454502">
    <w:abstractNumId w:val="18"/>
  </w:num>
  <w:num w:numId="23" w16cid:durableId="1456097444">
    <w:abstractNumId w:val="2"/>
  </w:num>
  <w:num w:numId="24" w16cid:durableId="2052918479">
    <w:abstractNumId w:val="12"/>
  </w:num>
  <w:num w:numId="25" w16cid:durableId="451481858">
    <w:abstractNumId w:val="22"/>
  </w:num>
  <w:num w:numId="26" w16cid:durableId="2005235480">
    <w:abstractNumId w:val="21"/>
  </w:num>
  <w:num w:numId="27" w16cid:durableId="810947641">
    <w:abstractNumId w:val="7"/>
  </w:num>
  <w:num w:numId="28" w16cid:durableId="890187674">
    <w:abstractNumId w:val="20"/>
  </w:num>
  <w:num w:numId="29" w16cid:durableId="62263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9"/>
    <w:rsid w:val="000000B0"/>
    <w:rsid w:val="00000D8D"/>
    <w:rsid w:val="00001583"/>
    <w:rsid w:val="00002D8F"/>
    <w:rsid w:val="00002E47"/>
    <w:rsid w:val="00004803"/>
    <w:rsid w:val="00004B0F"/>
    <w:rsid w:val="0001029E"/>
    <w:rsid w:val="00012EF3"/>
    <w:rsid w:val="00014670"/>
    <w:rsid w:val="00014CFD"/>
    <w:rsid w:val="0001501F"/>
    <w:rsid w:val="0001586A"/>
    <w:rsid w:val="00015A00"/>
    <w:rsid w:val="0001619E"/>
    <w:rsid w:val="00016FB7"/>
    <w:rsid w:val="0002277E"/>
    <w:rsid w:val="0002429C"/>
    <w:rsid w:val="000242AE"/>
    <w:rsid w:val="00024E42"/>
    <w:rsid w:val="00025E6C"/>
    <w:rsid w:val="00026003"/>
    <w:rsid w:val="0002606C"/>
    <w:rsid w:val="000279E2"/>
    <w:rsid w:val="0003016B"/>
    <w:rsid w:val="00030C61"/>
    <w:rsid w:val="0004183D"/>
    <w:rsid w:val="00043D7C"/>
    <w:rsid w:val="00046FCD"/>
    <w:rsid w:val="0004724B"/>
    <w:rsid w:val="00052B4E"/>
    <w:rsid w:val="00054755"/>
    <w:rsid w:val="00055F6A"/>
    <w:rsid w:val="00056486"/>
    <w:rsid w:val="000612A8"/>
    <w:rsid w:val="00061DFB"/>
    <w:rsid w:val="0006311E"/>
    <w:rsid w:val="000670C9"/>
    <w:rsid w:val="0007191A"/>
    <w:rsid w:val="00071F40"/>
    <w:rsid w:val="000839B0"/>
    <w:rsid w:val="00085D4A"/>
    <w:rsid w:val="00087D72"/>
    <w:rsid w:val="000903D2"/>
    <w:rsid w:val="000938E5"/>
    <w:rsid w:val="0009505C"/>
    <w:rsid w:val="00095FB7"/>
    <w:rsid w:val="000977BB"/>
    <w:rsid w:val="000A107B"/>
    <w:rsid w:val="000A5254"/>
    <w:rsid w:val="000A53E9"/>
    <w:rsid w:val="000B0EA3"/>
    <w:rsid w:val="000B186C"/>
    <w:rsid w:val="000B2454"/>
    <w:rsid w:val="000B66BE"/>
    <w:rsid w:val="000C0106"/>
    <w:rsid w:val="000C08F5"/>
    <w:rsid w:val="000C14F0"/>
    <w:rsid w:val="000C2848"/>
    <w:rsid w:val="000C2BAC"/>
    <w:rsid w:val="000C36F8"/>
    <w:rsid w:val="000C5C9B"/>
    <w:rsid w:val="000C6ABD"/>
    <w:rsid w:val="000D5E91"/>
    <w:rsid w:val="000D72BE"/>
    <w:rsid w:val="000D76C2"/>
    <w:rsid w:val="000D7ABA"/>
    <w:rsid w:val="000E014E"/>
    <w:rsid w:val="000E1BA3"/>
    <w:rsid w:val="000E2156"/>
    <w:rsid w:val="000E5A41"/>
    <w:rsid w:val="000E718A"/>
    <w:rsid w:val="000F06C8"/>
    <w:rsid w:val="000F7976"/>
    <w:rsid w:val="00100996"/>
    <w:rsid w:val="00102189"/>
    <w:rsid w:val="00102BDD"/>
    <w:rsid w:val="001051DF"/>
    <w:rsid w:val="00110A8C"/>
    <w:rsid w:val="001119C4"/>
    <w:rsid w:val="001125C0"/>
    <w:rsid w:val="001153CF"/>
    <w:rsid w:val="00117360"/>
    <w:rsid w:val="0012092F"/>
    <w:rsid w:val="00120F1F"/>
    <w:rsid w:val="00122119"/>
    <w:rsid w:val="00122474"/>
    <w:rsid w:val="001252E2"/>
    <w:rsid w:val="001312BC"/>
    <w:rsid w:val="001320C2"/>
    <w:rsid w:val="00132231"/>
    <w:rsid w:val="00132236"/>
    <w:rsid w:val="00135BAD"/>
    <w:rsid w:val="00136154"/>
    <w:rsid w:val="0013711F"/>
    <w:rsid w:val="0014017D"/>
    <w:rsid w:val="001412A8"/>
    <w:rsid w:val="0014166D"/>
    <w:rsid w:val="00142220"/>
    <w:rsid w:val="00142EAF"/>
    <w:rsid w:val="00144FE9"/>
    <w:rsid w:val="001458B2"/>
    <w:rsid w:val="00147F1F"/>
    <w:rsid w:val="00150712"/>
    <w:rsid w:val="0015271D"/>
    <w:rsid w:val="00152FAB"/>
    <w:rsid w:val="00153958"/>
    <w:rsid w:val="00157E39"/>
    <w:rsid w:val="0016052C"/>
    <w:rsid w:val="00160745"/>
    <w:rsid w:val="0016327D"/>
    <w:rsid w:val="00173279"/>
    <w:rsid w:val="0017546B"/>
    <w:rsid w:val="001758F7"/>
    <w:rsid w:val="00176364"/>
    <w:rsid w:val="001767C2"/>
    <w:rsid w:val="00176B33"/>
    <w:rsid w:val="00176CBF"/>
    <w:rsid w:val="0017723E"/>
    <w:rsid w:val="00177E1B"/>
    <w:rsid w:val="00181C7A"/>
    <w:rsid w:val="0018382D"/>
    <w:rsid w:val="00186926"/>
    <w:rsid w:val="00186E40"/>
    <w:rsid w:val="00187679"/>
    <w:rsid w:val="00195130"/>
    <w:rsid w:val="001A01AD"/>
    <w:rsid w:val="001A1427"/>
    <w:rsid w:val="001A5D1D"/>
    <w:rsid w:val="001B10A3"/>
    <w:rsid w:val="001B120A"/>
    <w:rsid w:val="001B1258"/>
    <w:rsid w:val="001B1D8A"/>
    <w:rsid w:val="001B3453"/>
    <w:rsid w:val="001B48F0"/>
    <w:rsid w:val="001B7728"/>
    <w:rsid w:val="001B7D04"/>
    <w:rsid w:val="001C00FB"/>
    <w:rsid w:val="001C08E5"/>
    <w:rsid w:val="001C11E4"/>
    <w:rsid w:val="001C2134"/>
    <w:rsid w:val="001C4F1D"/>
    <w:rsid w:val="001C6C36"/>
    <w:rsid w:val="001C79ED"/>
    <w:rsid w:val="001D0C18"/>
    <w:rsid w:val="001D1488"/>
    <w:rsid w:val="001D47A3"/>
    <w:rsid w:val="001D61DA"/>
    <w:rsid w:val="001D6249"/>
    <w:rsid w:val="001D7872"/>
    <w:rsid w:val="001E2D8F"/>
    <w:rsid w:val="001E3774"/>
    <w:rsid w:val="001E49BB"/>
    <w:rsid w:val="001E4DF2"/>
    <w:rsid w:val="001E75E4"/>
    <w:rsid w:val="001E7AD5"/>
    <w:rsid w:val="001F21A4"/>
    <w:rsid w:val="001F52D1"/>
    <w:rsid w:val="00200990"/>
    <w:rsid w:val="00201045"/>
    <w:rsid w:val="00201E1F"/>
    <w:rsid w:val="002038AE"/>
    <w:rsid w:val="0020521A"/>
    <w:rsid w:val="00205642"/>
    <w:rsid w:val="002058F6"/>
    <w:rsid w:val="00210D9B"/>
    <w:rsid w:val="002131B8"/>
    <w:rsid w:val="00217D67"/>
    <w:rsid w:val="00220670"/>
    <w:rsid w:val="002212C9"/>
    <w:rsid w:val="00222686"/>
    <w:rsid w:val="002226CC"/>
    <w:rsid w:val="00222EA5"/>
    <w:rsid w:val="002255F3"/>
    <w:rsid w:val="00230571"/>
    <w:rsid w:val="00232372"/>
    <w:rsid w:val="00232E5D"/>
    <w:rsid w:val="002350B0"/>
    <w:rsid w:val="002352FE"/>
    <w:rsid w:val="00235FF2"/>
    <w:rsid w:val="00236C36"/>
    <w:rsid w:val="0023719E"/>
    <w:rsid w:val="00237981"/>
    <w:rsid w:val="00241093"/>
    <w:rsid w:val="00242071"/>
    <w:rsid w:val="002447EB"/>
    <w:rsid w:val="00247D51"/>
    <w:rsid w:val="00254D95"/>
    <w:rsid w:val="002566BE"/>
    <w:rsid w:val="00257088"/>
    <w:rsid w:val="00260788"/>
    <w:rsid w:val="00260B05"/>
    <w:rsid w:val="00261C6C"/>
    <w:rsid w:val="00262122"/>
    <w:rsid w:val="00270238"/>
    <w:rsid w:val="0027049E"/>
    <w:rsid w:val="00271412"/>
    <w:rsid w:val="00271665"/>
    <w:rsid w:val="00271EE0"/>
    <w:rsid w:val="00273697"/>
    <w:rsid w:val="002751F3"/>
    <w:rsid w:val="0027540F"/>
    <w:rsid w:val="00276556"/>
    <w:rsid w:val="00277218"/>
    <w:rsid w:val="00277C9D"/>
    <w:rsid w:val="0028069F"/>
    <w:rsid w:val="00281BA3"/>
    <w:rsid w:val="0028755D"/>
    <w:rsid w:val="00290EBD"/>
    <w:rsid w:val="00290FE5"/>
    <w:rsid w:val="00292896"/>
    <w:rsid w:val="00292C36"/>
    <w:rsid w:val="002962C2"/>
    <w:rsid w:val="002964E3"/>
    <w:rsid w:val="00297395"/>
    <w:rsid w:val="00297AF8"/>
    <w:rsid w:val="002A07F6"/>
    <w:rsid w:val="002A2002"/>
    <w:rsid w:val="002A200B"/>
    <w:rsid w:val="002A2A2A"/>
    <w:rsid w:val="002A4A85"/>
    <w:rsid w:val="002A5A2C"/>
    <w:rsid w:val="002B1180"/>
    <w:rsid w:val="002B1EB9"/>
    <w:rsid w:val="002B3401"/>
    <w:rsid w:val="002B7EF4"/>
    <w:rsid w:val="002C0421"/>
    <w:rsid w:val="002C203F"/>
    <w:rsid w:val="002C3790"/>
    <w:rsid w:val="002C3EA5"/>
    <w:rsid w:val="002C5D6D"/>
    <w:rsid w:val="002C66D7"/>
    <w:rsid w:val="002C7C03"/>
    <w:rsid w:val="002D1946"/>
    <w:rsid w:val="002D1D50"/>
    <w:rsid w:val="002D58DD"/>
    <w:rsid w:val="002D78B0"/>
    <w:rsid w:val="002E4B48"/>
    <w:rsid w:val="002E5ED1"/>
    <w:rsid w:val="002E638C"/>
    <w:rsid w:val="002F073E"/>
    <w:rsid w:val="002F0932"/>
    <w:rsid w:val="002F2747"/>
    <w:rsid w:val="002F38E0"/>
    <w:rsid w:val="002F4AA7"/>
    <w:rsid w:val="002F55AD"/>
    <w:rsid w:val="002F6CC3"/>
    <w:rsid w:val="0030055C"/>
    <w:rsid w:val="0030203D"/>
    <w:rsid w:val="00304296"/>
    <w:rsid w:val="00311600"/>
    <w:rsid w:val="003131A2"/>
    <w:rsid w:val="003134F0"/>
    <w:rsid w:val="00313863"/>
    <w:rsid w:val="00315273"/>
    <w:rsid w:val="003235D4"/>
    <w:rsid w:val="003239D0"/>
    <w:rsid w:val="0032442D"/>
    <w:rsid w:val="0032625C"/>
    <w:rsid w:val="00327296"/>
    <w:rsid w:val="00330E7B"/>
    <w:rsid w:val="00331A47"/>
    <w:rsid w:val="00335D26"/>
    <w:rsid w:val="0033643F"/>
    <w:rsid w:val="00341BFF"/>
    <w:rsid w:val="003435E3"/>
    <w:rsid w:val="00346CC6"/>
    <w:rsid w:val="0035031B"/>
    <w:rsid w:val="003509CE"/>
    <w:rsid w:val="00354791"/>
    <w:rsid w:val="00355604"/>
    <w:rsid w:val="0036021D"/>
    <w:rsid w:val="00363C0B"/>
    <w:rsid w:val="003649A0"/>
    <w:rsid w:val="00371243"/>
    <w:rsid w:val="0037180E"/>
    <w:rsid w:val="003721AC"/>
    <w:rsid w:val="00374464"/>
    <w:rsid w:val="00376C88"/>
    <w:rsid w:val="00377BBB"/>
    <w:rsid w:val="00385C8B"/>
    <w:rsid w:val="00387C49"/>
    <w:rsid w:val="00390014"/>
    <w:rsid w:val="003908DC"/>
    <w:rsid w:val="00390B3C"/>
    <w:rsid w:val="00391557"/>
    <w:rsid w:val="00393218"/>
    <w:rsid w:val="003974DB"/>
    <w:rsid w:val="00397503"/>
    <w:rsid w:val="00397712"/>
    <w:rsid w:val="003A02AB"/>
    <w:rsid w:val="003A0D27"/>
    <w:rsid w:val="003A2899"/>
    <w:rsid w:val="003A2D1C"/>
    <w:rsid w:val="003A38B0"/>
    <w:rsid w:val="003A47B9"/>
    <w:rsid w:val="003A5108"/>
    <w:rsid w:val="003A77E4"/>
    <w:rsid w:val="003A7F18"/>
    <w:rsid w:val="003B034B"/>
    <w:rsid w:val="003B116F"/>
    <w:rsid w:val="003B5952"/>
    <w:rsid w:val="003B61BB"/>
    <w:rsid w:val="003B6527"/>
    <w:rsid w:val="003C1473"/>
    <w:rsid w:val="003C1D45"/>
    <w:rsid w:val="003C3482"/>
    <w:rsid w:val="003C5261"/>
    <w:rsid w:val="003C5699"/>
    <w:rsid w:val="003D424D"/>
    <w:rsid w:val="003D55B9"/>
    <w:rsid w:val="003D7236"/>
    <w:rsid w:val="003D779A"/>
    <w:rsid w:val="003E131B"/>
    <w:rsid w:val="003E2814"/>
    <w:rsid w:val="003E3C12"/>
    <w:rsid w:val="003E6506"/>
    <w:rsid w:val="003F023A"/>
    <w:rsid w:val="003F2456"/>
    <w:rsid w:val="003F3013"/>
    <w:rsid w:val="003F329A"/>
    <w:rsid w:val="003F528B"/>
    <w:rsid w:val="003F5AF2"/>
    <w:rsid w:val="003F6B97"/>
    <w:rsid w:val="003F6F8A"/>
    <w:rsid w:val="00400001"/>
    <w:rsid w:val="004004FD"/>
    <w:rsid w:val="004008ED"/>
    <w:rsid w:val="0040147E"/>
    <w:rsid w:val="004041CD"/>
    <w:rsid w:val="00405EC9"/>
    <w:rsid w:val="0040767A"/>
    <w:rsid w:val="00407C21"/>
    <w:rsid w:val="00410A4C"/>
    <w:rsid w:val="004140E8"/>
    <w:rsid w:val="00414EFD"/>
    <w:rsid w:val="00415558"/>
    <w:rsid w:val="0041606C"/>
    <w:rsid w:val="0041673D"/>
    <w:rsid w:val="00416D2B"/>
    <w:rsid w:val="00417892"/>
    <w:rsid w:val="00417AF0"/>
    <w:rsid w:val="00417EFD"/>
    <w:rsid w:val="00420279"/>
    <w:rsid w:val="00420DFB"/>
    <w:rsid w:val="0042145E"/>
    <w:rsid w:val="00421AEF"/>
    <w:rsid w:val="00422ABE"/>
    <w:rsid w:val="00423FF2"/>
    <w:rsid w:val="00425F7E"/>
    <w:rsid w:val="0042774A"/>
    <w:rsid w:val="004278E2"/>
    <w:rsid w:val="00427DDC"/>
    <w:rsid w:val="00431186"/>
    <w:rsid w:val="004313A7"/>
    <w:rsid w:val="00434298"/>
    <w:rsid w:val="0043599E"/>
    <w:rsid w:val="00443D7D"/>
    <w:rsid w:val="00443DF1"/>
    <w:rsid w:val="004448A6"/>
    <w:rsid w:val="0044533E"/>
    <w:rsid w:val="00445E48"/>
    <w:rsid w:val="0045480B"/>
    <w:rsid w:val="00454F2B"/>
    <w:rsid w:val="00457037"/>
    <w:rsid w:val="0045753E"/>
    <w:rsid w:val="004621C9"/>
    <w:rsid w:val="004622A4"/>
    <w:rsid w:val="00465F4F"/>
    <w:rsid w:val="004666B9"/>
    <w:rsid w:val="00466EB6"/>
    <w:rsid w:val="00472DD1"/>
    <w:rsid w:val="00473D71"/>
    <w:rsid w:val="00474765"/>
    <w:rsid w:val="004775B2"/>
    <w:rsid w:val="004839F1"/>
    <w:rsid w:val="0048443F"/>
    <w:rsid w:val="00484DA0"/>
    <w:rsid w:val="00485C95"/>
    <w:rsid w:val="004871DD"/>
    <w:rsid w:val="004873DE"/>
    <w:rsid w:val="004906C7"/>
    <w:rsid w:val="00491755"/>
    <w:rsid w:val="00492971"/>
    <w:rsid w:val="00494F3C"/>
    <w:rsid w:val="00495366"/>
    <w:rsid w:val="00497077"/>
    <w:rsid w:val="004A749D"/>
    <w:rsid w:val="004B1AFF"/>
    <w:rsid w:val="004B247B"/>
    <w:rsid w:val="004B3127"/>
    <w:rsid w:val="004B5456"/>
    <w:rsid w:val="004B7467"/>
    <w:rsid w:val="004C4EC8"/>
    <w:rsid w:val="004D34B2"/>
    <w:rsid w:val="004D7EDF"/>
    <w:rsid w:val="004E153B"/>
    <w:rsid w:val="004E15CF"/>
    <w:rsid w:val="004E1B64"/>
    <w:rsid w:val="004E3E8B"/>
    <w:rsid w:val="004E532A"/>
    <w:rsid w:val="004E73E4"/>
    <w:rsid w:val="004F0BCD"/>
    <w:rsid w:val="004F13F1"/>
    <w:rsid w:val="004F2357"/>
    <w:rsid w:val="004F2766"/>
    <w:rsid w:val="004F3464"/>
    <w:rsid w:val="004F5131"/>
    <w:rsid w:val="004F6EF0"/>
    <w:rsid w:val="00500DD2"/>
    <w:rsid w:val="005031C6"/>
    <w:rsid w:val="00503903"/>
    <w:rsid w:val="0050455F"/>
    <w:rsid w:val="00505F97"/>
    <w:rsid w:val="00506FFC"/>
    <w:rsid w:val="00510C65"/>
    <w:rsid w:val="00514CC3"/>
    <w:rsid w:val="00515B75"/>
    <w:rsid w:val="005167D7"/>
    <w:rsid w:val="00523E9E"/>
    <w:rsid w:val="00525451"/>
    <w:rsid w:val="0052669A"/>
    <w:rsid w:val="00527755"/>
    <w:rsid w:val="00531B9E"/>
    <w:rsid w:val="00533A4B"/>
    <w:rsid w:val="00533FF5"/>
    <w:rsid w:val="00534473"/>
    <w:rsid w:val="00536B39"/>
    <w:rsid w:val="005402CA"/>
    <w:rsid w:val="00540C81"/>
    <w:rsid w:val="00540D6E"/>
    <w:rsid w:val="00543117"/>
    <w:rsid w:val="0054499E"/>
    <w:rsid w:val="005473F6"/>
    <w:rsid w:val="00547FDC"/>
    <w:rsid w:val="00547FFB"/>
    <w:rsid w:val="0055042C"/>
    <w:rsid w:val="00551216"/>
    <w:rsid w:val="005564CC"/>
    <w:rsid w:val="00556F95"/>
    <w:rsid w:val="0056192A"/>
    <w:rsid w:val="00561C98"/>
    <w:rsid w:val="00564DCC"/>
    <w:rsid w:val="00565D51"/>
    <w:rsid w:val="00566E5D"/>
    <w:rsid w:val="00566F63"/>
    <w:rsid w:val="005679DA"/>
    <w:rsid w:val="00574F9B"/>
    <w:rsid w:val="00581A62"/>
    <w:rsid w:val="00584874"/>
    <w:rsid w:val="00586FB0"/>
    <w:rsid w:val="005875CC"/>
    <w:rsid w:val="005918D7"/>
    <w:rsid w:val="0059279A"/>
    <w:rsid w:val="0059288A"/>
    <w:rsid w:val="0059381C"/>
    <w:rsid w:val="005952C2"/>
    <w:rsid w:val="005A3B89"/>
    <w:rsid w:val="005A3CCA"/>
    <w:rsid w:val="005A53B2"/>
    <w:rsid w:val="005A7EC7"/>
    <w:rsid w:val="005A7FEE"/>
    <w:rsid w:val="005B01A7"/>
    <w:rsid w:val="005B0947"/>
    <w:rsid w:val="005B227D"/>
    <w:rsid w:val="005B630C"/>
    <w:rsid w:val="005B685D"/>
    <w:rsid w:val="005C0526"/>
    <w:rsid w:val="005C566C"/>
    <w:rsid w:val="005C67D8"/>
    <w:rsid w:val="005D1064"/>
    <w:rsid w:val="005D267F"/>
    <w:rsid w:val="005D3F98"/>
    <w:rsid w:val="005D5237"/>
    <w:rsid w:val="005D5273"/>
    <w:rsid w:val="005D634F"/>
    <w:rsid w:val="005D66C7"/>
    <w:rsid w:val="005D6B81"/>
    <w:rsid w:val="005D6BF2"/>
    <w:rsid w:val="005E33C2"/>
    <w:rsid w:val="005E48B7"/>
    <w:rsid w:val="005E4D92"/>
    <w:rsid w:val="005E70D3"/>
    <w:rsid w:val="005E7ECB"/>
    <w:rsid w:val="005F0276"/>
    <w:rsid w:val="005F02A1"/>
    <w:rsid w:val="005F2CC0"/>
    <w:rsid w:val="005F3D8F"/>
    <w:rsid w:val="005F4377"/>
    <w:rsid w:val="005F5290"/>
    <w:rsid w:val="005F6F61"/>
    <w:rsid w:val="005F714A"/>
    <w:rsid w:val="005F7616"/>
    <w:rsid w:val="00603443"/>
    <w:rsid w:val="00604C25"/>
    <w:rsid w:val="006104F7"/>
    <w:rsid w:val="0061363D"/>
    <w:rsid w:val="00613AC7"/>
    <w:rsid w:val="00614060"/>
    <w:rsid w:val="00615622"/>
    <w:rsid w:val="00615B36"/>
    <w:rsid w:val="006160BB"/>
    <w:rsid w:val="00617364"/>
    <w:rsid w:val="00620A97"/>
    <w:rsid w:val="00624522"/>
    <w:rsid w:val="00631B18"/>
    <w:rsid w:val="006323F5"/>
    <w:rsid w:val="00633553"/>
    <w:rsid w:val="0063531E"/>
    <w:rsid w:val="00637EF3"/>
    <w:rsid w:val="00640B75"/>
    <w:rsid w:val="00641311"/>
    <w:rsid w:val="006413DD"/>
    <w:rsid w:val="006420B4"/>
    <w:rsid w:val="00643090"/>
    <w:rsid w:val="006433AA"/>
    <w:rsid w:val="006443BF"/>
    <w:rsid w:val="00645A80"/>
    <w:rsid w:val="00651CC7"/>
    <w:rsid w:val="00652DC6"/>
    <w:rsid w:val="0065781F"/>
    <w:rsid w:val="00657E61"/>
    <w:rsid w:val="00657F61"/>
    <w:rsid w:val="00662C23"/>
    <w:rsid w:val="00663443"/>
    <w:rsid w:val="00663F6A"/>
    <w:rsid w:val="00664B03"/>
    <w:rsid w:val="00664BCA"/>
    <w:rsid w:val="00665725"/>
    <w:rsid w:val="0066596E"/>
    <w:rsid w:val="00667677"/>
    <w:rsid w:val="00670085"/>
    <w:rsid w:val="00671B1A"/>
    <w:rsid w:val="00671CA9"/>
    <w:rsid w:val="006774F7"/>
    <w:rsid w:val="0068011C"/>
    <w:rsid w:val="006829C1"/>
    <w:rsid w:val="00683BFB"/>
    <w:rsid w:val="00685D02"/>
    <w:rsid w:val="0068707A"/>
    <w:rsid w:val="00687BC6"/>
    <w:rsid w:val="00687DAA"/>
    <w:rsid w:val="0069155C"/>
    <w:rsid w:val="00691B85"/>
    <w:rsid w:val="00694E8A"/>
    <w:rsid w:val="006A0BDF"/>
    <w:rsid w:val="006A1081"/>
    <w:rsid w:val="006A26A7"/>
    <w:rsid w:val="006B0F46"/>
    <w:rsid w:val="006B0FF7"/>
    <w:rsid w:val="006B132A"/>
    <w:rsid w:val="006B1EC7"/>
    <w:rsid w:val="006B3FFC"/>
    <w:rsid w:val="006B4173"/>
    <w:rsid w:val="006B5D06"/>
    <w:rsid w:val="006B6C61"/>
    <w:rsid w:val="006C05D4"/>
    <w:rsid w:val="006C0EC9"/>
    <w:rsid w:val="006C19CF"/>
    <w:rsid w:val="006C6974"/>
    <w:rsid w:val="006C7D1D"/>
    <w:rsid w:val="006D1145"/>
    <w:rsid w:val="006D26A4"/>
    <w:rsid w:val="006D3802"/>
    <w:rsid w:val="006D4F54"/>
    <w:rsid w:val="006D5F5E"/>
    <w:rsid w:val="006E00B3"/>
    <w:rsid w:val="006E20F1"/>
    <w:rsid w:val="006E2D2B"/>
    <w:rsid w:val="006E605E"/>
    <w:rsid w:val="006E65DC"/>
    <w:rsid w:val="006F1058"/>
    <w:rsid w:val="006F7588"/>
    <w:rsid w:val="006F7B55"/>
    <w:rsid w:val="00701335"/>
    <w:rsid w:val="00703915"/>
    <w:rsid w:val="00703D12"/>
    <w:rsid w:val="0070588A"/>
    <w:rsid w:val="00705C90"/>
    <w:rsid w:val="00707915"/>
    <w:rsid w:val="00710D43"/>
    <w:rsid w:val="007133AF"/>
    <w:rsid w:val="0072388D"/>
    <w:rsid w:val="007252B0"/>
    <w:rsid w:val="00730685"/>
    <w:rsid w:val="0073281F"/>
    <w:rsid w:val="0073290A"/>
    <w:rsid w:val="00737BA5"/>
    <w:rsid w:val="00740876"/>
    <w:rsid w:val="00742699"/>
    <w:rsid w:val="00742709"/>
    <w:rsid w:val="00742B85"/>
    <w:rsid w:val="00743011"/>
    <w:rsid w:val="00743886"/>
    <w:rsid w:val="00744D10"/>
    <w:rsid w:val="00746C04"/>
    <w:rsid w:val="00751F8D"/>
    <w:rsid w:val="0075529B"/>
    <w:rsid w:val="00760187"/>
    <w:rsid w:val="00762C94"/>
    <w:rsid w:val="007635D8"/>
    <w:rsid w:val="00763828"/>
    <w:rsid w:val="00771242"/>
    <w:rsid w:val="00771AE6"/>
    <w:rsid w:val="00772E5B"/>
    <w:rsid w:val="007749C7"/>
    <w:rsid w:val="007760DD"/>
    <w:rsid w:val="00776456"/>
    <w:rsid w:val="007764C1"/>
    <w:rsid w:val="007807AE"/>
    <w:rsid w:val="00780E10"/>
    <w:rsid w:val="0078253D"/>
    <w:rsid w:val="00782563"/>
    <w:rsid w:val="0078386B"/>
    <w:rsid w:val="0078476D"/>
    <w:rsid w:val="00786DD4"/>
    <w:rsid w:val="00786ED6"/>
    <w:rsid w:val="00791B30"/>
    <w:rsid w:val="00791C24"/>
    <w:rsid w:val="00793661"/>
    <w:rsid w:val="007A17A8"/>
    <w:rsid w:val="007A4376"/>
    <w:rsid w:val="007A5654"/>
    <w:rsid w:val="007B2AA9"/>
    <w:rsid w:val="007B3335"/>
    <w:rsid w:val="007B4A02"/>
    <w:rsid w:val="007B7CDA"/>
    <w:rsid w:val="007C0CA2"/>
    <w:rsid w:val="007C1976"/>
    <w:rsid w:val="007C2703"/>
    <w:rsid w:val="007C4BD5"/>
    <w:rsid w:val="007C6B99"/>
    <w:rsid w:val="007D1B70"/>
    <w:rsid w:val="007D41F4"/>
    <w:rsid w:val="007D57C2"/>
    <w:rsid w:val="007E0D10"/>
    <w:rsid w:val="007E10A2"/>
    <w:rsid w:val="007E135D"/>
    <w:rsid w:val="007E1982"/>
    <w:rsid w:val="007E251F"/>
    <w:rsid w:val="007E3260"/>
    <w:rsid w:val="007E47CA"/>
    <w:rsid w:val="007F14ED"/>
    <w:rsid w:val="007F1BC2"/>
    <w:rsid w:val="007F50CA"/>
    <w:rsid w:val="007F616C"/>
    <w:rsid w:val="007F798F"/>
    <w:rsid w:val="00801588"/>
    <w:rsid w:val="00801677"/>
    <w:rsid w:val="00802632"/>
    <w:rsid w:val="00802E11"/>
    <w:rsid w:val="00803F73"/>
    <w:rsid w:val="0081138A"/>
    <w:rsid w:val="00811555"/>
    <w:rsid w:val="008115F3"/>
    <w:rsid w:val="00811DA2"/>
    <w:rsid w:val="00812EA0"/>
    <w:rsid w:val="00823226"/>
    <w:rsid w:val="00824686"/>
    <w:rsid w:val="00825285"/>
    <w:rsid w:val="008255C5"/>
    <w:rsid w:val="00826885"/>
    <w:rsid w:val="008279F5"/>
    <w:rsid w:val="008309F3"/>
    <w:rsid w:val="0083140D"/>
    <w:rsid w:val="0083144C"/>
    <w:rsid w:val="00831930"/>
    <w:rsid w:val="008323E2"/>
    <w:rsid w:val="008324B8"/>
    <w:rsid w:val="00834756"/>
    <w:rsid w:val="00835645"/>
    <w:rsid w:val="008368DC"/>
    <w:rsid w:val="008371A2"/>
    <w:rsid w:val="00837707"/>
    <w:rsid w:val="00841FF1"/>
    <w:rsid w:val="00845AB3"/>
    <w:rsid w:val="00845F4A"/>
    <w:rsid w:val="00847107"/>
    <w:rsid w:val="008475E3"/>
    <w:rsid w:val="00850B6D"/>
    <w:rsid w:val="00852429"/>
    <w:rsid w:val="008526BC"/>
    <w:rsid w:val="00854142"/>
    <w:rsid w:val="00854B53"/>
    <w:rsid w:val="00855993"/>
    <w:rsid w:val="00855A60"/>
    <w:rsid w:val="00860ECA"/>
    <w:rsid w:val="00861C86"/>
    <w:rsid w:val="0086380B"/>
    <w:rsid w:val="008641E2"/>
    <w:rsid w:val="00864C3F"/>
    <w:rsid w:val="00865BB9"/>
    <w:rsid w:val="00867EC8"/>
    <w:rsid w:val="0088331C"/>
    <w:rsid w:val="008844E2"/>
    <w:rsid w:val="008909C0"/>
    <w:rsid w:val="00892337"/>
    <w:rsid w:val="008926A2"/>
    <w:rsid w:val="00892913"/>
    <w:rsid w:val="00894085"/>
    <w:rsid w:val="00894854"/>
    <w:rsid w:val="00895F08"/>
    <w:rsid w:val="008960CB"/>
    <w:rsid w:val="008965E3"/>
    <w:rsid w:val="008968ED"/>
    <w:rsid w:val="0089730F"/>
    <w:rsid w:val="008978A1"/>
    <w:rsid w:val="008A1A88"/>
    <w:rsid w:val="008A5758"/>
    <w:rsid w:val="008A59B3"/>
    <w:rsid w:val="008A5AAF"/>
    <w:rsid w:val="008A7C33"/>
    <w:rsid w:val="008B095E"/>
    <w:rsid w:val="008B207A"/>
    <w:rsid w:val="008B4183"/>
    <w:rsid w:val="008B505A"/>
    <w:rsid w:val="008C081D"/>
    <w:rsid w:val="008D3A5A"/>
    <w:rsid w:val="008D530B"/>
    <w:rsid w:val="008D56CD"/>
    <w:rsid w:val="008D58FE"/>
    <w:rsid w:val="008E07C0"/>
    <w:rsid w:val="008E1FC9"/>
    <w:rsid w:val="008E26B1"/>
    <w:rsid w:val="008E2706"/>
    <w:rsid w:val="008F0ACC"/>
    <w:rsid w:val="008F1338"/>
    <w:rsid w:val="008F389F"/>
    <w:rsid w:val="008F6E77"/>
    <w:rsid w:val="008F7A5C"/>
    <w:rsid w:val="00901095"/>
    <w:rsid w:val="00903D51"/>
    <w:rsid w:val="009045C2"/>
    <w:rsid w:val="00904660"/>
    <w:rsid w:val="00904BC3"/>
    <w:rsid w:val="009060DA"/>
    <w:rsid w:val="009067E3"/>
    <w:rsid w:val="009123B2"/>
    <w:rsid w:val="009127E9"/>
    <w:rsid w:val="00922074"/>
    <w:rsid w:val="0092456B"/>
    <w:rsid w:val="009246E4"/>
    <w:rsid w:val="00931E95"/>
    <w:rsid w:val="0093255D"/>
    <w:rsid w:val="009331D2"/>
    <w:rsid w:val="0093357E"/>
    <w:rsid w:val="009352E6"/>
    <w:rsid w:val="00935888"/>
    <w:rsid w:val="0093717D"/>
    <w:rsid w:val="00940DBB"/>
    <w:rsid w:val="00941501"/>
    <w:rsid w:val="009425F7"/>
    <w:rsid w:val="009432C0"/>
    <w:rsid w:val="00944037"/>
    <w:rsid w:val="009466F5"/>
    <w:rsid w:val="00950389"/>
    <w:rsid w:val="00952F99"/>
    <w:rsid w:val="00953FAC"/>
    <w:rsid w:val="00955AE6"/>
    <w:rsid w:val="00955C51"/>
    <w:rsid w:val="009560CE"/>
    <w:rsid w:val="00956B99"/>
    <w:rsid w:val="00962AA2"/>
    <w:rsid w:val="00965A34"/>
    <w:rsid w:val="009662EA"/>
    <w:rsid w:val="00966535"/>
    <w:rsid w:val="009665BA"/>
    <w:rsid w:val="009679F6"/>
    <w:rsid w:val="0097002C"/>
    <w:rsid w:val="0097380C"/>
    <w:rsid w:val="0097396D"/>
    <w:rsid w:val="00975349"/>
    <w:rsid w:val="00981C84"/>
    <w:rsid w:val="0098259D"/>
    <w:rsid w:val="00982F14"/>
    <w:rsid w:val="00983D43"/>
    <w:rsid w:val="00987E8A"/>
    <w:rsid w:val="009903F6"/>
    <w:rsid w:val="00993730"/>
    <w:rsid w:val="00994013"/>
    <w:rsid w:val="00994461"/>
    <w:rsid w:val="00995393"/>
    <w:rsid w:val="00996631"/>
    <w:rsid w:val="009974CD"/>
    <w:rsid w:val="009A0387"/>
    <w:rsid w:val="009A3CE3"/>
    <w:rsid w:val="009A50BD"/>
    <w:rsid w:val="009A690D"/>
    <w:rsid w:val="009A6B8A"/>
    <w:rsid w:val="009B1A09"/>
    <w:rsid w:val="009B207B"/>
    <w:rsid w:val="009B4320"/>
    <w:rsid w:val="009B45AC"/>
    <w:rsid w:val="009B553D"/>
    <w:rsid w:val="009B618B"/>
    <w:rsid w:val="009B7BC6"/>
    <w:rsid w:val="009C375C"/>
    <w:rsid w:val="009C3AAA"/>
    <w:rsid w:val="009C4483"/>
    <w:rsid w:val="009C4CD4"/>
    <w:rsid w:val="009D03B2"/>
    <w:rsid w:val="009D20D6"/>
    <w:rsid w:val="009D21E8"/>
    <w:rsid w:val="009D2526"/>
    <w:rsid w:val="009D2E76"/>
    <w:rsid w:val="009D4AE3"/>
    <w:rsid w:val="009D4DDD"/>
    <w:rsid w:val="009D4E00"/>
    <w:rsid w:val="009D55EF"/>
    <w:rsid w:val="009D5DD7"/>
    <w:rsid w:val="009D7B12"/>
    <w:rsid w:val="009D7DFF"/>
    <w:rsid w:val="009E24CE"/>
    <w:rsid w:val="009E5647"/>
    <w:rsid w:val="009E743E"/>
    <w:rsid w:val="00A00E89"/>
    <w:rsid w:val="00A024A3"/>
    <w:rsid w:val="00A03151"/>
    <w:rsid w:val="00A0451E"/>
    <w:rsid w:val="00A049D5"/>
    <w:rsid w:val="00A04A10"/>
    <w:rsid w:val="00A05C18"/>
    <w:rsid w:val="00A10681"/>
    <w:rsid w:val="00A10C57"/>
    <w:rsid w:val="00A11349"/>
    <w:rsid w:val="00A13777"/>
    <w:rsid w:val="00A13D2F"/>
    <w:rsid w:val="00A156D1"/>
    <w:rsid w:val="00A170DE"/>
    <w:rsid w:val="00A2157D"/>
    <w:rsid w:val="00A246F8"/>
    <w:rsid w:val="00A31A1A"/>
    <w:rsid w:val="00A329ED"/>
    <w:rsid w:val="00A3492F"/>
    <w:rsid w:val="00A3748B"/>
    <w:rsid w:val="00A40D9A"/>
    <w:rsid w:val="00A4248B"/>
    <w:rsid w:val="00A42D28"/>
    <w:rsid w:val="00A4496D"/>
    <w:rsid w:val="00A45E82"/>
    <w:rsid w:val="00A461C0"/>
    <w:rsid w:val="00A46E10"/>
    <w:rsid w:val="00A517DB"/>
    <w:rsid w:val="00A52020"/>
    <w:rsid w:val="00A52266"/>
    <w:rsid w:val="00A52323"/>
    <w:rsid w:val="00A529AE"/>
    <w:rsid w:val="00A533A6"/>
    <w:rsid w:val="00A53852"/>
    <w:rsid w:val="00A573E0"/>
    <w:rsid w:val="00A5790E"/>
    <w:rsid w:val="00A63C7B"/>
    <w:rsid w:val="00A701C8"/>
    <w:rsid w:val="00A71D97"/>
    <w:rsid w:val="00A72C16"/>
    <w:rsid w:val="00A7533B"/>
    <w:rsid w:val="00A7540D"/>
    <w:rsid w:val="00A75829"/>
    <w:rsid w:val="00A8074E"/>
    <w:rsid w:val="00A817ED"/>
    <w:rsid w:val="00A81963"/>
    <w:rsid w:val="00A82840"/>
    <w:rsid w:val="00A86785"/>
    <w:rsid w:val="00A93D0C"/>
    <w:rsid w:val="00A944BF"/>
    <w:rsid w:val="00A97C94"/>
    <w:rsid w:val="00AA0DDB"/>
    <w:rsid w:val="00AA2A1B"/>
    <w:rsid w:val="00AA4006"/>
    <w:rsid w:val="00AB071D"/>
    <w:rsid w:val="00AB0BA1"/>
    <w:rsid w:val="00AB27DD"/>
    <w:rsid w:val="00AB2DEB"/>
    <w:rsid w:val="00AB30FB"/>
    <w:rsid w:val="00AB4192"/>
    <w:rsid w:val="00AB5A1D"/>
    <w:rsid w:val="00AB7E72"/>
    <w:rsid w:val="00AC2BAF"/>
    <w:rsid w:val="00AC4004"/>
    <w:rsid w:val="00AC559B"/>
    <w:rsid w:val="00AC57DC"/>
    <w:rsid w:val="00AC66A1"/>
    <w:rsid w:val="00AC6C65"/>
    <w:rsid w:val="00AD184F"/>
    <w:rsid w:val="00AD3D02"/>
    <w:rsid w:val="00AD70F5"/>
    <w:rsid w:val="00AE10DF"/>
    <w:rsid w:val="00AE1613"/>
    <w:rsid w:val="00AE453E"/>
    <w:rsid w:val="00AE4852"/>
    <w:rsid w:val="00AE6978"/>
    <w:rsid w:val="00AE6BBB"/>
    <w:rsid w:val="00AE6C56"/>
    <w:rsid w:val="00AE7987"/>
    <w:rsid w:val="00AF18D7"/>
    <w:rsid w:val="00AF2B53"/>
    <w:rsid w:val="00AF4FC7"/>
    <w:rsid w:val="00AF5E4F"/>
    <w:rsid w:val="00B00831"/>
    <w:rsid w:val="00B04283"/>
    <w:rsid w:val="00B0482F"/>
    <w:rsid w:val="00B06640"/>
    <w:rsid w:val="00B102A0"/>
    <w:rsid w:val="00B114A6"/>
    <w:rsid w:val="00B140D6"/>
    <w:rsid w:val="00B15E79"/>
    <w:rsid w:val="00B16855"/>
    <w:rsid w:val="00B17343"/>
    <w:rsid w:val="00B20FC7"/>
    <w:rsid w:val="00B216D3"/>
    <w:rsid w:val="00B23C00"/>
    <w:rsid w:val="00B24FB0"/>
    <w:rsid w:val="00B25CEA"/>
    <w:rsid w:val="00B2682D"/>
    <w:rsid w:val="00B269E0"/>
    <w:rsid w:val="00B275F6"/>
    <w:rsid w:val="00B27FAB"/>
    <w:rsid w:val="00B319FD"/>
    <w:rsid w:val="00B34169"/>
    <w:rsid w:val="00B34174"/>
    <w:rsid w:val="00B423DC"/>
    <w:rsid w:val="00B42A87"/>
    <w:rsid w:val="00B42F14"/>
    <w:rsid w:val="00B438AF"/>
    <w:rsid w:val="00B43D07"/>
    <w:rsid w:val="00B44A19"/>
    <w:rsid w:val="00B457D8"/>
    <w:rsid w:val="00B5040D"/>
    <w:rsid w:val="00B52DA8"/>
    <w:rsid w:val="00B564CF"/>
    <w:rsid w:val="00B5752C"/>
    <w:rsid w:val="00B60745"/>
    <w:rsid w:val="00B62787"/>
    <w:rsid w:val="00B627F5"/>
    <w:rsid w:val="00B6511B"/>
    <w:rsid w:val="00B6689D"/>
    <w:rsid w:val="00B6717A"/>
    <w:rsid w:val="00B73916"/>
    <w:rsid w:val="00B75982"/>
    <w:rsid w:val="00B769B7"/>
    <w:rsid w:val="00B76AFF"/>
    <w:rsid w:val="00B77589"/>
    <w:rsid w:val="00B8049A"/>
    <w:rsid w:val="00B8058F"/>
    <w:rsid w:val="00B80995"/>
    <w:rsid w:val="00B80BB2"/>
    <w:rsid w:val="00B82BED"/>
    <w:rsid w:val="00B854C1"/>
    <w:rsid w:val="00B85BC7"/>
    <w:rsid w:val="00B861FA"/>
    <w:rsid w:val="00B875FC"/>
    <w:rsid w:val="00B90907"/>
    <w:rsid w:val="00B9113B"/>
    <w:rsid w:val="00B94023"/>
    <w:rsid w:val="00B94B41"/>
    <w:rsid w:val="00B96952"/>
    <w:rsid w:val="00B9752E"/>
    <w:rsid w:val="00BA3275"/>
    <w:rsid w:val="00BA7A38"/>
    <w:rsid w:val="00BA7F71"/>
    <w:rsid w:val="00BB01EE"/>
    <w:rsid w:val="00BB2CCA"/>
    <w:rsid w:val="00BB31D8"/>
    <w:rsid w:val="00BB6D41"/>
    <w:rsid w:val="00BC4AB3"/>
    <w:rsid w:val="00BC5E3F"/>
    <w:rsid w:val="00BC7811"/>
    <w:rsid w:val="00BD0EAA"/>
    <w:rsid w:val="00BD228D"/>
    <w:rsid w:val="00BD2901"/>
    <w:rsid w:val="00BD4C57"/>
    <w:rsid w:val="00BD5385"/>
    <w:rsid w:val="00BD61F8"/>
    <w:rsid w:val="00BD6E34"/>
    <w:rsid w:val="00BE119F"/>
    <w:rsid w:val="00BE13E2"/>
    <w:rsid w:val="00BE172A"/>
    <w:rsid w:val="00BE2D3D"/>
    <w:rsid w:val="00BE4D2C"/>
    <w:rsid w:val="00BE53B7"/>
    <w:rsid w:val="00BE68B7"/>
    <w:rsid w:val="00BF049D"/>
    <w:rsid w:val="00BF053A"/>
    <w:rsid w:val="00BF07F0"/>
    <w:rsid w:val="00BF0A5B"/>
    <w:rsid w:val="00BF1DE0"/>
    <w:rsid w:val="00C00792"/>
    <w:rsid w:val="00C01237"/>
    <w:rsid w:val="00C06E3C"/>
    <w:rsid w:val="00C109F5"/>
    <w:rsid w:val="00C10D9F"/>
    <w:rsid w:val="00C1191B"/>
    <w:rsid w:val="00C12A08"/>
    <w:rsid w:val="00C16B20"/>
    <w:rsid w:val="00C17FA5"/>
    <w:rsid w:val="00C22151"/>
    <w:rsid w:val="00C22BE8"/>
    <w:rsid w:val="00C27956"/>
    <w:rsid w:val="00C27E34"/>
    <w:rsid w:val="00C31922"/>
    <w:rsid w:val="00C31C17"/>
    <w:rsid w:val="00C3255E"/>
    <w:rsid w:val="00C3542E"/>
    <w:rsid w:val="00C35A48"/>
    <w:rsid w:val="00C35D2C"/>
    <w:rsid w:val="00C36CAF"/>
    <w:rsid w:val="00C37EA8"/>
    <w:rsid w:val="00C4238D"/>
    <w:rsid w:val="00C42728"/>
    <w:rsid w:val="00C428B4"/>
    <w:rsid w:val="00C43329"/>
    <w:rsid w:val="00C44251"/>
    <w:rsid w:val="00C471C0"/>
    <w:rsid w:val="00C478B2"/>
    <w:rsid w:val="00C47A44"/>
    <w:rsid w:val="00C5027B"/>
    <w:rsid w:val="00C50C56"/>
    <w:rsid w:val="00C51302"/>
    <w:rsid w:val="00C5204C"/>
    <w:rsid w:val="00C5236D"/>
    <w:rsid w:val="00C54FB6"/>
    <w:rsid w:val="00C555AD"/>
    <w:rsid w:val="00C56415"/>
    <w:rsid w:val="00C56942"/>
    <w:rsid w:val="00C57E57"/>
    <w:rsid w:val="00C624B8"/>
    <w:rsid w:val="00C628BA"/>
    <w:rsid w:val="00C64875"/>
    <w:rsid w:val="00C64AB7"/>
    <w:rsid w:val="00C64DC0"/>
    <w:rsid w:val="00C64E07"/>
    <w:rsid w:val="00C666F0"/>
    <w:rsid w:val="00C67170"/>
    <w:rsid w:val="00C67B8F"/>
    <w:rsid w:val="00C7066A"/>
    <w:rsid w:val="00C708DD"/>
    <w:rsid w:val="00C71528"/>
    <w:rsid w:val="00C731DE"/>
    <w:rsid w:val="00C73951"/>
    <w:rsid w:val="00C82CD9"/>
    <w:rsid w:val="00C82D66"/>
    <w:rsid w:val="00C83D85"/>
    <w:rsid w:val="00C859A7"/>
    <w:rsid w:val="00C86E62"/>
    <w:rsid w:val="00C90DFB"/>
    <w:rsid w:val="00C92A78"/>
    <w:rsid w:val="00C93B11"/>
    <w:rsid w:val="00C966D5"/>
    <w:rsid w:val="00C9705A"/>
    <w:rsid w:val="00C975CA"/>
    <w:rsid w:val="00CA0167"/>
    <w:rsid w:val="00CA129D"/>
    <w:rsid w:val="00CA3DC3"/>
    <w:rsid w:val="00CA5551"/>
    <w:rsid w:val="00CA558B"/>
    <w:rsid w:val="00CA7E23"/>
    <w:rsid w:val="00CB66FD"/>
    <w:rsid w:val="00CB7350"/>
    <w:rsid w:val="00CC0D0C"/>
    <w:rsid w:val="00CC2EBE"/>
    <w:rsid w:val="00CC410D"/>
    <w:rsid w:val="00CD163A"/>
    <w:rsid w:val="00CD19A7"/>
    <w:rsid w:val="00CD2290"/>
    <w:rsid w:val="00CD3C33"/>
    <w:rsid w:val="00CD4200"/>
    <w:rsid w:val="00CD4303"/>
    <w:rsid w:val="00CD4E8B"/>
    <w:rsid w:val="00CD70A3"/>
    <w:rsid w:val="00CD7F5C"/>
    <w:rsid w:val="00CE2690"/>
    <w:rsid w:val="00CE2E60"/>
    <w:rsid w:val="00CE3B06"/>
    <w:rsid w:val="00CF00C0"/>
    <w:rsid w:val="00CF0B90"/>
    <w:rsid w:val="00CF0D6C"/>
    <w:rsid w:val="00CF1402"/>
    <w:rsid w:val="00CF19E5"/>
    <w:rsid w:val="00CF5445"/>
    <w:rsid w:val="00CF7AD6"/>
    <w:rsid w:val="00D007CE"/>
    <w:rsid w:val="00D01EBC"/>
    <w:rsid w:val="00D02C7A"/>
    <w:rsid w:val="00D07B28"/>
    <w:rsid w:val="00D10183"/>
    <w:rsid w:val="00D11550"/>
    <w:rsid w:val="00D16650"/>
    <w:rsid w:val="00D23626"/>
    <w:rsid w:val="00D30EF8"/>
    <w:rsid w:val="00D316F5"/>
    <w:rsid w:val="00D36614"/>
    <w:rsid w:val="00D40BB2"/>
    <w:rsid w:val="00D468A0"/>
    <w:rsid w:val="00D50454"/>
    <w:rsid w:val="00D5051B"/>
    <w:rsid w:val="00D5166A"/>
    <w:rsid w:val="00D51930"/>
    <w:rsid w:val="00D532A5"/>
    <w:rsid w:val="00D571EF"/>
    <w:rsid w:val="00D57942"/>
    <w:rsid w:val="00D6797A"/>
    <w:rsid w:val="00D70271"/>
    <w:rsid w:val="00D70B0E"/>
    <w:rsid w:val="00D73F17"/>
    <w:rsid w:val="00D77BF0"/>
    <w:rsid w:val="00D8070D"/>
    <w:rsid w:val="00D81F80"/>
    <w:rsid w:val="00D840C8"/>
    <w:rsid w:val="00D90B96"/>
    <w:rsid w:val="00D90CD7"/>
    <w:rsid w:val="00D91F0E"/>
    <w:rsid w:val="00D94719"/>
    <w:rsid w:val="00D960AE"/>
    <w:rsid w:val="00DA0B98"/>
    <w:rsid w:val="00DA113F"/>
    <w:rsid w:val="00DA293F"/>
    <w:rsid w:val="00DB0FBE"/>
    <w:rsid w:val="00DB2B54"/>
    <w:rsid w:val="00DB3776"/>
    <w:rsid w:val="00DB60AE"/>
    <w:rsid w:val="00DB6DA9"/>
    <w:rsid w:val="00DC0E0F"/>
    <w:rsid w:val="00DC49C2"/>
    <w:rsid w:val="00DC512E"/>
    <w:rsid w:val="00DC5890"/>
    <w:rsid w:val="00DD24C5"/>
    <w:rsid w:val="00DD2B54"/>
    <w:rsid w:val="00DD4813"/>
    <w:rsid w:val="00DD4D07"/>
    <w:rsid w:val="00DD6FDA"/>
    <w:rsid w:val="00DD7C6C"/>
    <w:rsid w:val="00DE0D63"/>
    <w:rsid w:val="00DE38F1"/>
    <w:rsid w:val="00DE50C3"/>
    <w:rsid w:val="00DE5EED"/>
    <w:rsid w:val="00DF1B5F"/>
    <w:rsid w:val="00DF657D"/>
    <w:rsid w:val="00DF7852"/>
    <w:rsid w:val="00E0068C"/>
    <w:rsid w:val="00E02E17"/>
    <w:rsid w:val="00E0555B"/>
    <w:rsid w:val="00E104C0"/>
    <w:rsid w:val="00E1085D"/>
    <w:rsid w:val="00E10977"/>
    <w:rsid w:val="00E12875"/>
    <w:rsid w:val="00E14D0D"/>
    <w:rsid w:val="00E15929"/>
    <w:rsid w:val="00E15F80"/>
    <w:rsid w:val="00E17F6E"/>
    <w:rsid w:val="00E20E68"/>
    <w:rsid w:val="00E24D3E"/>
    <w:rsid w:val="00E309C8"/>
    <w:rsid w:val="00E318FE"/>
    <w:rsid w:val="00E35F71"/>
    <w:rsid w:val="00E36A7F"/>
    <w:rsid w:val="00E36F06"/>
    <w:rsid w:val="00E37105"/>
    <w:rsid w:val="00E4030D"/>
    <w:rsid w:val="00E409DE"/>
    <w:rsid w:val="00E41F3B"/>
    <w:rsid w:val="00E52AF7"/>
    <w:rsid w:val="00E568A7"/>
    <w:rsid w:val="00E56D44"/>
    <w:rsid w:val="00E60556"/>
    <w:rsid w:val="00E60D76"/>
    <w:rsid w:val="00E625C3"/>
    <w:rsid w:val="00E62F5F"/>
    <w:rsid w:val="00E63773"/>
    <w:rsid w:val="00E714DC"/>
    <w:rsid w:val="00E71DD0"/>
    <w:rsid w:val="00E72F0B"/>
    <w:rsid w:val="00E75545"/>
    <w:rsid w:val="00E75C13"/>
    <w:rsid w:val="00E80D07"/>
    <w:rsid w:val="00E85527"/>
    <w:rsid w:val="00E954AC"/>
    <w:rsid w:val="00E97A9C"/>
    <w:rsid w:val="00EA46FE"/>
    <w:rsid w:val="00EA5971"/>
    <w:rsid w:val="00EB09D1"/>
    <w:rsid w:val="00EB0B6E"/>
    <w:rsid w:val="00EB1F80"/>
    <w:rsid w:val="00EB30D0"/>
    <w:rsid w:val="00EB4E3A"/>
    <w:rsid w:val="00EB55A9"/>
    <w:rsid w:val="00EB6D04"/>
    <w:rsid w:val="00EB7D5A"/>
    <w:rsid w:val="00EC073A"/>
    <w:rsid w:val="00EC0C78"/>
    <w:rsid w:val="00EC57DA"/>
    <w:rsid w:val="00EC5AD9"/>
    <w:rsid w:val="00EC6D82"/>
    <w:rsid w:val="00EC7D03"/>
    <w:rsid w:val="00ED0798"/>
    <w:rsid w:val="00ED1035"/>
    <w:rsid w:val="00ED1A05"/>
    <w:rsid w:val="00ED2D68"/>
    <w:rsid w:val="00EE04BB"/>
    <w:rsid w:val="00EE3633"/>
    <w:rsid w:val="00EE4B52"/>
    <w:rsid w:val="00EF1DF9"/>
    <w:rsid w:val="00EF3979"/>
    <w:rsid w:val="00EF5635"/>
    <w:rsid w:val="00EF662B"/>
    <w:rsid w:val="00EF7261"/>
    <w:rsid w:val="00F037C8"/>
    <w:rsid w:val="00F06245"/>
    <w:rsid w:val="00F07732"/>
    <w:rsid w:val="00F103A6"/>
    <w:rsid w:val="00F106A8"/>
    <w:rsid w:val="00F155E4"/>
    <w:rsid w:val="00F15EFE"/>
    <w:rsid w:val="00F20970"/>
    <w:rsid w:val="00F24387"/>
    <w:rsid w:val="00F25015"/>
    <w:rsid w:val="00F25BA9"/>
    <w:rsid w:val="00F26300"/>
    <w:rsid w:val="00F27816"/>
    <w:rsid w:val="00F30216"/>
    <w:rsid w:val="00F310B7"/>
    <w:rsid w:val="00F33CE6"/>
    <w:rsid w:val="00F34FD8"/>
    <w:rsid w:val="00F36E92"/>
    <w:rsid w:val="00F4076F"/>
    <w:rsid w:val="00F4196E"/>
    <w:rsid w:val="00F428B0"/>
    <w:rsid w:val="00F42A6D"/>
    <w:rsid w:val="00F4475B"/>
    <w:rsid w:val="00F510C4"/>
    <w:rsid w:val="00F51326"/>
    <w:rsid w:val="00F534BA"/>
    <w:rsid w:val="00F54520"/>
    <w:rsid w:val="00F54622"/>
    <w:rsid w:val="00F6100E"/>
    <w:rsid w:val="00F61750"/>
    <w:rsid w:val="00F61D55"/>
    <w:rsid w:val="00F64E32"/>
    <w:rsid w:val="00F666D8"/>
    <w:rsid w:val="00F671DD"/>
    <w:rsid w:val="00F71427"/>
    <w:rsid w:val="00F72C8E"/>
    <w:rsid w:val="00F731C2"/>
    <w:rsid w:val="00F81CF2"/>
    <w:rsid w:val="00F820D4"/>
    <w:rsid w:val="00F828AB"/>
    <w:rsid w:val="00F83A1B"/>
    <w:rsid w:val="00F86C7F"/>
    <w:rsid w:val="00F9195A"/>
    <w:rsid w:val="00F92164"/>
    <w:rsid w:val="00F93C57"/>
    <w:rsid w:val="00F9628F"/>
    <w:rsid w:val="00F97F04"/>
    <w:rsid w:val="00FA0277"/>
    <w:rsid w:val="00FA1677"/>
    <w:rsid w:val="00FA49E3"/>
    <w:rsid w:val="00FA5413"/>
    <w:rsid w:val="00FA7095"/>
    <w:rsid w:val="00FA78A5"/>
    <w:rsid w:val="00FB043A"/>
    <w:rsid w:val="00FC066F"/>
    <w:rsid w:val="00FC1C07"/>
    <w:rsid w:val="00FC1F96"/>
    <w:rsid w:val="00FC76D4"/>
    <w:rsid w:val="00FC7869"/>
    <w:rsid w:val="00FD21AF"/>
    <w:rsid w:val="00FD27CC"/>
    <w:rsid w:val="00FD61C6"/>
    <w:rsid w:val="00FD6336"/>
    <w:rsid w:val="00FE0508"/>
    <w:rsid w:val="00FE0913"/>
    <w:rsid w:val="00FE1836"/>
    <w:rsid w:val="00FE30DC"/>
    <w:rsid w:val="00FE5776"/>
    <w:rsid w:val="00FE77FF"/>
    <w:rsid w:val="00FF07C0"/>
    <w:rsid w:val="00FF3A64"/>
    <w:rsid w:val="00FF4CD1"/>
    <w:rsid w:val="00FF4FEF"/>
    <w:rsid w:val="00FF66AD"/>
    <w:rsid w:val="09FED261"/>
    <w:rsid w:val="204339C9"/>
    <w:rsid w:val="558E8F9C"/>
    <w:rsid w:val="63FEF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391"/>
  <w15:chartTrackingRefBased/>
  <w15:docId w15:val="{CA28DA20-E395-44DE-ADEC-11DA277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 Standard"/>
    <w:qFormat/>
    <w:rsid w:val="003F6B97"/>
    <w:pPr>
      <w:spacing w:after="0" w:line="240" w:lineRule="auto"/>
      <w:jc w:val="both"/>
    </w:pPr>
    <w:rPr>
      <w:rFonts w:ascii="Calibri" w:eastAsia="Times New Roman" w:hAnsi="Calibri" w:cs="Times New Roman"/>
      <w:lang w:eastAsia="de-CH"/>
    </w:rPr>
  </w:style>
  <w:style w:type="paragraph" w:styleId="berschrift1">
    <w:name w:val="heading 1"/>
    <w:aliases w:val="1 Überschrift"/>
    <w:basedOn w:val="Standard"/>
    <w:next w:val="Standard"/>
    <w:link w:val="berschrift1Zchn"/>
    <w:qFormat/>
    <w:rsid w:val="00B44A19"/>
    <w:pPr>
      <w:keepNext/>
      <w:keepLines/>
      <w:numPr>
        <w:numId w:val="1"/>
      </w:numPr>
      <w:spacing w:before="480" w:after="60"/>
      <w:outlineLvl w:val="0"/>
    </w:pPr>
    <w:rPr>
      <w:b/>
      <w:kern w:val="28"/>
      <w:sz w:val="28"/>
      <w:szCs w:val="20"/>
      <w:lang w:eastAsia="de-DE"/>
    </w:rPr>
  </w:style>
  <w:style w:type="paragraph" w:styleId="berschrift2">
    <w:name w:val="heading 2"/>
    <w:aliases w:val="2 Überschrift"/>
    <w:basedOn w:val="Standard"/>
    <w:next w:val="Standard"/>
    <w:link w:val="berschrift2Zchn"/>
    <w:qFormat/>
    <w:rsid w:val="00B44A19"/>
    <w:pPr>
      <w:keepNext/>
      <w:numPr>
        <w:ilvl w:val="1"/>
        <w:numId w:val="1"/>
      </w:numPr>
      <w:spacing w:before="360" w:after="60"/>
      <w:outlineLvl w:val="1"/>
    </w:pPr>
    <w:rPr>
      <w:rFonts w:eastAsia="PMingLiU"/>
      <w:b/>
      <w:sz w:val="24"/>
      <w:szCs w:val="20"/>
      <w:lang w:eastAsia="de-DE"/>
    </w:rPr>
  </w:style>
  <w:style w:type="paragraph" w:styleId="berschrift3">
    <w:name w:val="heading 3"/>
    <w:aliases w:val="3 Überschrift"/>
    <w:basedOn w:val="Standard"/>
    <w:next w:val="Standard"/>
    <w:link w:val="berschrift3Zchn"/>
    <w:qFormat/>
    <w:rsid w:val="00B44A19"/>
    <w:pPr>
      <w:keepNext/>
      <w:numPr>
        <w:ilvl w:val="2"/>
        <w:numId w:val="1"/>
      </w:numPr>
      <w:spacing w:before="360" w:after="60"/>
      <w:outlineLvl w:val="2"/>
    </w:pPr>
    <w:rPr>
      <w:b/>
      <w:szCs w:val="20"/>
      <w:lang w:eastAsia="de-DE"/>
    </w:rPr>
  </w:style>
  <w:style w:type="paragraph" w:styleId="berschrift4">
    <w:name w:val="heading 4"/>
    <w:aliases w:val="4 Überschrift"/>
    <w:basedOn w:val="Standard"/>
    <w:next w:val="Standard"/>
    <w:link w:val="berschrift4Zchn"/>
    <w:qFormat/>
    <w:rsid w:val="00B44A19"/>
    <w:pPr>
      <w:keepNext/>
      <w:numPr>
        <w:ilvl w:val="3"/>
        <w:numId w:val="1"/>
      </w:numPr>
      <w:spacing w:before="240" w:after="60"/>
      <w:outlineLvl w:val="3"/>
    </w:pPr>
    <w:rPr>
      <w:b/>
      <w:szCs w:val="20"/>
      <w:lang w:eastAsia="de-DE"/>
    </w:rPr>
  </w:style>
  <w:style w:type="paragraph" w:styleId="berschrift5">
    <w:name w:val="heading 5"/>
    <w:basedOn w:val="Standard"/>
    <w:next w:val="Standard"/>
    <w:link w:val="berschrift5Zchn"/>
    <w:autoRedefine/>
    <w:rsid w:val="00B44A19"/>
    <w:pPr>
      <w:numPr>
        <w:ilvl w:val="4"/>
        <w:numId w:val="1"/>
      </w:numPr>
      <w:spacing w:before="240" w:after="60"/>
      <w:outlineLvl w:val="4"/>
    </w:pPr>
    <w:rPr>
      <w:b/>
      <w:szCs w:val="20"/>
      <w:lang w:eastAsia="de-DE"/>
    </w:rPr>
  </w:style>
  <w:style w:type="paragraph" w:styleId="berschrift6">
    <w:name w:val="heading 6"/>
    <w:basedOn w:val="Standard"/>
    <w:next w:val="Standard"/>
    <w:link w:val="berschrift6Zchn"/>
    <w:uiPriority w:val="9"/>
    <w:unhideWhenUsed/>
    <w:rsid w:val="00B44A19"/>
    <w:pPr>
      <w:numPr>
        <w:ilvl w:val="5"/>
        <w:numId w:val="1"/>
      </w:numPr>
      <w:spacing w:before="240" w:after="60"/>
      <w:outlineLvl w:val="5"/>
    </w:pPr>
    <w:rPr>
      <w:b/>
      <w:bCs/>
      <w:iCs/>
      <w:szCs w:val="20"/>
    </w:rPr>
  </w:style>
  <w:style w:type="paragraph" w:styleId="berschrift7">
    <w:name w:val="heading 7"/>
    <w:basedOn w:val="Standard"/>
    <w:next w:val="Standard"/>
    <w:link w:val="berschrift7Zchn"/>
    <w:uiPriority w:val="9"/>
    <w:unhideWhenUsed/>
    <w:rsid w:val="00B44A19"/>
    <w:pPr>
      <w:numPr>
        <w:ilvl w:val="6"/>
        <w:numId w:val="1"/>
      </w:numPr>
      <w:spacing w:before="240" w:after="60"/>
      <w:outlineLvl w:val="6"/>
    </w:pPr>
    <w:rPr>
      <w:b/>
      <w:bCs/>
      <w:iCs/>
      <w:szCs w:val="20"/>
    </w:rPr>
  </w:style>
  <w:style w:type="paragraph" w:styleId="berschrift8">
    <w:name w:val="heading 8"/>
    <w:basedOn w:val="Standard"/>
    <w:next w:val="Standard"/>
    <w:link w:val="berschrift8Zchn"/>
    <w:uiPriority w:val="9"/>
    <w:unhideWhenUsed/>
    <w:rsid w:val="00B44A19"/>
    <w:pPr>
      <w:numPr>
        <w:ilvl w:val="7"/>
        <w:numId w:val="1"/>
      </w:numPr>
      <w:spacing w:before="240" w:after="60"/>
      <w:outlineLvl w:val="7"/>
    </w:pPr>
    <w:rPr>
      <w:b/>
      <w:bCs/>
      <w:iCs/>
      <w:szCs w:val="18"/>
    </w:rPr>
  </w:style>
  <w:style w:type="paragraph" w:styleId="berschrift9">
    <w:name w:val="heading 9"/>
    <w:basedOn w:val="Standard"/>
    <w:next w:val="Standard"/>
    <w:link w:val="berschrift9Zchn"/>
    <w:uiPriority w:val="9"/>
    <w:unhideWhenUsed/>
    <w:rsid w:val="00B44A19"/>
    <w:pPr>
      <w:numPr>
        <w:ilvl w:val="8"/>
        <w:numId w:val="1"/>
      </w:numPr>
      <w:spacing w:before="240" w:after="60"/>
      <w:outlineLvl w:val="8"/>
    </w:pPr>
    <w:rPr>
      <w:b/>
      <w:iCs/>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Zchn"/>
    <w:basedOn w:val="Absatz-Standardschriftart"/>
    <w:link w:val="berschrift1"/>
    <w:rsid w:val="00B44A19"/>
    <w:rPr>
      <w:rFonts w:ascii="Calibri" w:eastAsia="Times New Roman" w:hAnsi="Calibri" w:cs="Times New Roman"/>
      <w:b/>
      <w:kern w:val="28"/>
      <w:sz w:val="28"/>
      <w:szCs w:val="20"/>
      <w:lang w:eastAsia="de-DE"/>
    </w:rPr>
  </w:style>
  <w:style w:type="character" w:customStyle="1" w:styleId="berschrift2Zchn">
    <w:name w:val="Überschrift 2 Zchn"/>
    <w:aliases w:val="2 Überschrift Zchn"/>
    <w:basedOn w:val="Absatz-Standardschriftart"/>
    <w:link w:val="berschrift2"/>
    <w:rsid w:val="00B44A19"/>
    <w:rPr>
      <w:rFonts w:ascii="Calibri" w:eastAsia="PMingLiU" w:hAnsi="Calibri" w:cs="Times New Roman"/>
      <w:b/>
      <w:sz w:val="24"/>
      <w:szCs w:val="20"/>
      <w:lang w:eastAsia="de-DE"/>
    </w:rPr>
  </w:style>
  <w:style w:type="character" w:customStyle="1" w:styleId="berschrift3Zchn">
    <w:name w:val="Überschrift 3 Zchn"/>
    <w:aliases w:val="3 Überschrift Zchn"/>
    <w:basedOn w:val="Absatz-Standardschriftart"/>
    <w:link w:val="berschrift3"/>
    <w:rsid w:val="00B44A19"/>
    <w:rPr>
      <w:rFonts w:ascii="Calibri" w:eastAsia="Times New Roman" w:hAnsi="Calibri" w:cs="Times New Roman"/>
      <w:b/>
      <w:szCs w:val="20"/>
      <w:lang w:eastAsia="de-DE"/>
    </w:rPr>
  </w:style>
  <w:style w:type="character" w:customStyle="1" w:styleId="berschrift4Zchn">
    <w:name w:val="Überschrift 4 Zchn"/>
    <w:aliases w:val="4 Überschrift Zchn"/>
    <w:basedOn w:val="Absatz-Standardschriftart"/>
    <w:link w:val="berschrift4"/>
    <w:rsid w:val="00B44A19"/>
    <w:rPr>
      <w:rFonts w:ascii="Calibri" w:eastAsia="Times New Roman" w:hAnsi="Calibri" w:cs="Times New Roman"/>
      <w:b/>
      <w:szCs w:val="20"/>
      <w:lang w:eastAsia="de-DE"/>
    </w:rPr>
  </w:style>
  <w:style w:type="character" w:customStyle="1" w:styleId="berschrift5Zchn">
    <w:name w:val="Überschrift 5 Zchn"/>
    <w:basedOn w:val="Absatz-Standardschriftart"/>
    <w:link w:val="berschrift5"/>
    <w:rsid w:val="00B44A19"/>
    <w:rPr>
      <w:rFonts w:ascii="Calibri" w:eastAsia="Times New Roman" w:hAnsi="Calibri" w:cs="Times New Roman"/>
      <w:b/>
      <w:szCs w:val="20"/>
      <w:lang w:eastAsia="de-DE"/>
    </w:rPr>
  </w:style>
  <w:style w:type="character" w:customStyle="1" w:styleId="berschrift6Zchn">
    <w:name w:val="Überschrift 6 Zchn"/>
    <w:basedOn w:val="Absatz-Standardschriftart"/>
    <w:link w:val="berschrift6"/>
    <w:uiPriority w:val="9"/>
    <w:rsid w:val="00B44A19"/>
    <w:rPr>
      <w:rFonts w:ascii="Calibri" w:eastAsia="Times New Roman" w:hAnsi="Calibri" w:cs="Times New Roman"/>
      <w:b/>
      <w:bCs/>
      <w:iCs/>
      <w:szCs w:val="20"/>
      <w:lang w:eastAsia="de-CH"/>
    </w:rPr>
  </w:style>
  <w:style w:type="character" w:customStyle="1" w:styleId="berschrift7Zchn">
    <w:name w:val="Überschrift 7 Zchn"/>
    <w:basedOn w:val="Absatz-Standardschriftart"/>
    <w:link w:val="berschrift7"/>
    <w:uiPriority w:val="9"/>
    <w:rsid w:val="00B44A19"/>
    <w:rPr>
      <w:rFonts w:ascii="Calibri" w:eastAsia="Times New Roman" w:hAnsi="Calibri" w:cs="Times New Roman"/>
      <w:b/>
      <w:bCs/>
      <w:iCs/>
      <w:szCs w:val="20"/>
      <w:lang w:eastAsia="de-CH"/>
    </w:rPr>
  </w:style>
  <w:style w:type="character" w:customStyle="1" w:styleId="berschrift8Zchn">
    <w:name w:val="Überschrift 8 Zchn"/>
    <w:basedOn w:val="Absatz-Standardschriftart"/>
    <w:link w:val="berschrift8"/>
    <w:uiPriority w:val="9"/>
    <w:rsid w:val="00B44A19"/>
    <w:rPr>
      <w:rFonts w:ascii="Calibri" w:eastAsia="Times New Roman" w:hAnsi="Calibri" w:cs="Times New Roman"/>
      <w:b/>
      <w:bCs/>
      <w:iCs/>
      <w:szCs w:val="18"/>
      <w:lang w:eastAsia="de-CH"/>
    </w:rPr>
  </w:style>
  <w:style w:type="character" w:customStyle="1" w:styleId="berschrift9Zchn">
    <w:name w:val="Überschrift 9 Zchn"/>
    <w:basedOn w:val="Absatz-Standardschriftart"/>
    <w:link w:val="berschrift9"/>
    <w:uiPriority w:val="9"/>
    <w:rsid w:val="00B44A19"/>
    <w:rPr>
      <w:rFonts w:ascii="Calibri" w:eastAsia="Times New Roman" w:hAnsi="Calibri" w:cs="Times New Roman"/>
      <w:b/>
      <w:iCs/>
      <w:szCs w:val="18"/>
      <w:lang w:eastAsia="de-CH"/>
    </w:rPr>
  </w:style>
  <w:style w:type="paragraph" w:styleId="Verzeichnis1">
    <w:name w:val="toc 1"/>
    <w:basedOn w:val="Standard"/>
    <w:next w:val="Standard"/>
    <w:uiPriority w:val="39"/>
    <w:rsid w:val="00B44A19"/>
    <w:pPr>
      <w:tabs>
        <w:tab w:val="right" w:pos="9639"/>
      </w:tabs>
      <w:ind w:left="567" w:hanging="567"/>
    </w:pPr>
    <w:rPr>
      <w:b/>
      <w:bCs/>
      <w:noProof/>
      <w:sz w:val="24"/>
      <w:szCs w:val="24"/>
    </w:rPr>
  </w:style>
  <w:style w:type="paragraph" w:styleId="Verzeichnis2">
    <w:name w:val="toc 2"/>
    <w:basedOn w:val="Standard"/>
    <w:next w:val="Standard"/>
    <w:uiPriority w:val="39"/>
    <w:rsid w:val="00B44A19"/>
    <w:pPr>
      <w:tabs>
        <w:tab w:val="right" w:leader="dot" w:pos="9639"/>
      </w:tabs>
      <w:ind w:left="1134" w:hanging="567"/>
    </w:pPr>
    <w:rPr>
      <w:noProof/>
    </w:rPr>
  </w:style>
  <w:style w:type="paragraph" w:styleId="Inhaltsverzeichnisberschrift">
    <w:name w:val="TOC Heading"/>
    <w:basedOn w:val="Standard"/>
    <w:next w:val="Standard"/>
    <w:autoRedefine/>
    <w:uiPriority w:val="39"/>
    <w:unhideWhenUsed/>
    <w:rsid w:val="00B44A19"/>
    <w:pPr>
      <w:spacing w:before="240" w:after="60"/>
    </w:pPr>
    <w:rPr>
      <w:b/>
      <w:bCs/>
      <w:kern w:val="32"/>
      <w:sz w:val="28"/>
      <w:szCs w:val="32"/>
    </w:rPr>
  </w:style>
  <w:style w:type="character" w:styleId="Platzhaltertext">
    <w:name w:val="Placeholder Text"/>
    <w:basedOn w:val="Absatz-Standardschriftart"/>
    <w:uiPriority w:val="99"/>
    <w:semiHidden/>
    <w:rsid w:val="00B44A19"/>
    <w:rPr>
      <w:color w:val="808080"/>
    </w:rPr>
  </w:style>
  <w:style w:type="paragraph" w:styleId="Verzeichnis3">
    <w:name w:val="toc 3"/>
    <w:basedOn w:val="Standard"/>
    <w:next w:val="Standard"/>
    <w:uiPriority w:val="39"/>
    <w:rsid w:val="00B44A19"/>
    <w:pPr>
      <w:tabs>
        <w:tab w:val="right" w:leader="dot" w:pos="9639"/>
      </w:tabs>
      <w:ind w:left="1418" w:hanging="851"/>
    </w:pPr>
    <w:rPr>
      <w:rFonts w:cs="Calibri"/>
      <w:noProof/>
    </w:rPr>
  </w:style>
  <w:style w:type="paragraph" w:styleId="Fuzeile">
    <w:name w:val="footer"/>
    <w:basedOn w:val="Standard"/>
    <w:link w:val="FuzeileZchn"/>
    <w:rsid w:val="00B44A19"/>
    <w:pPr>
      <w:tabs>
        <w:tab w:val="center" w:pos="4820"/>
        <w:tab w:val="right" w:pos="9639"/>
      </w:tabs>
    </w:pPr>
    <w:rPr>
      <w:sz w:val="18"/>
    </w:rPr>
  </w:style>
  <w:style w:type="character" w:customStyle="1" w:styleId="FuzeileZchn">
    <w:name w:val="Fußzeile Zchn"/>
    <w:basedOn w:val="Absatz-Standardschriftart"/>
    <w:link w:val="Fuzeile"/>
    <w:rsid w:val="00B44A19"/>
    <w:rPr>
      <w:rFonts w:ascii="Calibri" w:eastAsia="Times New Roman" w:hAnsi="Calibri" w:cs="Times New Roman"/>
      <w:sz w:val="18"/>
      <w:lang w:eastAsia="de-CH"/>
    </w:rPr>
  </w:style>
  <w:style w:type="character" w:styleId="Hyperlink">
    <w:name w:val="Hyperlink"/>
    <w:basedOn w:val="Absatz-Standardschriftart"/>
    <w:uiPriority w:val="99"/>
    <w:unhideWhenUsed/>
    <w:rsid w:val="00B44A19"/>
    <w:rPr>
      <w:color w:val="0563C1" w:themeColor="hyperlink"/>
      <w:u w:val="single"/>
    </w:rPr>
  </w:style>
  <w:style w:type="paragraph" w:styleId="Kopfzeile">
    <w:name w:val="header"/>
    <w:basedOn w:val="Standard"/>
    <w:link w:val="KopfzeileZchn"/>
    <w:uiPriority w:val="99"/>
    <w:unhideWhenUsed/>
    <w:rsid w:val="00CF0B90"/>
    <w:pPr>
      <w:tabs>
        <w:tab w:val="center" w:pos="4536"/>
        <w:tab w:val="right" w:pos="9072"/>
      </w:tabs>
    </w:pPr>
  </w:style>
  <w:style w:type="character" w:customStyle="1" w:styleId="KopfzeileZchn">
    <w:name w:val="Kopfzeile Zchn"/>
    <w:basedOn w:val="Absatz-Standardschriftart"/>
    <w:link w:val="Kopfzeile"/>
    <w:uiPriority w:val="99"/>
    <w:rsid w:val="00CF0B90"/>
    <w:rPr>
      <w:rFonts w:ascii="Calibri" w:eastAsia="Times New Roman" w:hAnsi="Calibri" w:cs="Times New Roman"/>
      <w:lang w:eastAsia="de-CH"/>
    </w:rPr>
  </w:style>
  <w:style w:type="table" w:styleId="Tabellenraster">
    <w:name w:val="Table Grid"/>
    <w:basedOn w:val="NormaleTabelle"/>
    <w:uiPriority w:val="39"/>
    <w:rsid w:val="00B9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239D0"/>
    <w:rPr>
      <w:color w:val="605E5C"/>
      <w:shd w:val="clear" w:color="auto" w:fill="E1DFDD"/>
    </w:rPr>
  </w:style>
  <w:style w:type="paragraph" w:styleId="StandardWeb">
    <w:name w:val="Normal (Web)"/>
    <w:basedOn w:val="Standard"/>
    <w:uiPriority w:val="99"/>
    <w:semiHidden/>
    <w:unhideWhenUsed/>
    <w:rsid w:val="00981C84"/>
    <w:pPr>
      <w:spacing w:before="100" w:beforeAutospacing="1" w:after="100" w:afterAutospacing="1"/>
      <w:jc w:val="left"/>
    </w:pPr>
    <w:rPr>
      <w:rFonts w:ascii="Times New Roman" w:hAnsi="Times New Roman"/>
      <w:sz w:val="24"/>
      <w:szCs w:val="24"/>
    </w:rPr>
  </w:style>
  <w:style w:type="paragraph" w:styleId="Listenabsatz">
    <w:name w:val="List Paragraph"/>
    <w:basedOn w:val="Standard"/>
    <w:uiPriority w:val="34"/>
    <w:qFormat/>
    <w:rsid w:val="00981C84"/>
    <w:pPr>
      <w:ind w:left="720"/>
      <w:contextualSpacing/>
    </w:pPr>
  </w:style>
  <w:style w:type="character" w:customStyle="1" w:styleId="ui-provider">
    <w:name w:val="ui-provider"/>
    <w:basedOn w:val="Absatz-Standardschriftart"/>
    <w:rsid w:val="00981C84"/>
  </w:style>
  <w:style w:type="character" w:styleId="Fett">
    <w:name w:val="Strong"/>
    <w:basedOn w:val="Absatz-Standardschriftart"/>
    <w:uiPriority w:val="22"/>
    <w:qFormat/>
    <w:rsid w:val="001B48F0"/>
    <w:rPr>
      <w:b/>
      <w:bCs/>
    </w:rPr>
  </w:style>
  <w:style w:type="numbering" w:customStyle="1" w:styleId="AktuelleListe1">
    <w:name w:val="Aktuelle Liste1"/>
    <w:uiPriority w:val="99"/>
    <w:rsid w:val="00C43329"/>
    <w:pPr>
      <w:numPr>
        <w:numId w:val="9"/>
      </w:numPr>
    </w:pPr>
  </w:style>
  <w:style w:type="paragraph" w:customStyle="1" w:styleId="paragraph">
    <w:name w:val="paragraph"/>
    <w:basedOn w:val="Standard"/>
    <w:rsid w:val="00AC57DC"/>
    <w:pPr>
      <w:spacing w:before="100" w:beforeAutospacing="1" w:after="100" w:afterAutospacing="1"/>
      <w:jc w:val="left"/>
    </w:pPr>
    <w:rPr>
      <w:rFonts w:ascii="Times New Roman" w:hAnsi="Times New Roman"/>
      <w:sz w:val="24"/>
      <w:szCs w:val="24"/>
      <w:lang w:val="de-DE" w:eastAsia="de-DE"/>
    </w:rPr>
  </w:style>
  <w:style w:type="character" w:customStyle="1" w:styleId="normaltextrun">
    <w:name w:val="normaltextrun"/>
    <w:basedOn w:val="Absatz-Standardschriftart"/>
    <w:rsid w:val="00AC57DC"/>
  </w:style>
  <w:style w:type="character" w:customStyle="1" w:styleId="eop">
    <w:name w:val="eop"/>
    <w:basedOn w:val="Absatz-Standardschriftart"/>
    <w:rsid w:val="00AC57DC"/>
  </w:style>
  <w:style w:type="paragraph" w:styleId="Beschriftung">
    <w:name w:val="caption"/>
    <w:basedOn w:val="Standard"/>
    <w:next w:val="Standard"/>
    <w:uiPriority w:val="35"/>
    <w:unhideWhenUsed/>
    <w:qFormat/>
    <w:rsid w:val="00144FE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741">
      <w:bodyDiv w:val="1"/>
      <w:marLeft w:val="0"/>
      <w:marRight w:val="0"/>
      <w:marTop w:val="0"/>
      <w:marBottom w:val="0"/>
      <w:divBdr>
        <w:top w:val="none" w:sz="0" w:space="0" w:color="auto"/>
        <w:left w:val="none" w:sz="0" w:space="0" w:color="auto"/>
        <w:bottom w:val="none" w:sz="0" w:space="0" w:color="auto"/>
        <w:right w:val="none" w:sz="0" w:space="0" w:color="auto"/>
      </w:divBdr>
    </w:div>
    <w:div w:id="89201835">
      <w:bodyDiv w:val="1"/>
      <w:marLeft w:val="0"/>
      <w:marRight w:val="0"/>
      <w:marTop w:val="0"/>
      <w:marBottom w:val="0"/>
      <w:divBdr>
        <w:top w:val="none" w:sz="0" w:space="0" w:color="auto"/>
        <w:left w:val="none" w:sz="0" w:space="0" w:color="auto"/>
        <w:bottom w:val="none" w:sz="0" w:space="0" w:color="auto"/>
        <w:right w:val="none" w:sz="0" w:space="0" w:color="auto"/>
      </w:divBdr>
      <w:divsChild>
        <w:div w:id="824049704">
          <w:marLeft w:val="0"/>
          <w:marRight w:val="0"/>
          <w:marTop w:val="0"/>
          <w:marBottom w:val="0"/>
          <w:divBdr>
            <w:top w:val="none" w:sz="0" w:space="0" w:color="auto"/>
            <w:left w:val="none" w:sz="0" w:space="0" w:color="auto"/>
            <w:bottom w:val="none" w:sz="0" w:space="0" w:color="auto"/>
            <w:right w:val="none" w:sz="0" w:space="0" w:color="auto"/>
          </w:divBdr>
          <w:divsChild>
            <w:div w:id="1253397188">
              <w:marLeft w:val="0"/>
              <w:marRight w:val="0"/>
              <w:marTop w:val="0"/>
              <w:marBottom w:val="0"/>
              <w:divBdr>
                <w:top w:val="none" w:sz="0" w:space="0" w:color="auto"/>
                <w:left w:val="none" w:sz="0" w:space="0" w:color="auto"/>
                <w:bottom w:val="none" w:sz="0" w:space="0" w:color="auto"/>
                <w:right w:val="none" w:sz="0" w:space="0" w:color="auto"/>
              </w:divBdr>
              <w:divsChild>
                <w:div w:id="1539273297">
                  <w:marLeft w:val="0"/>
                  <w:marRight w:val="0"/>
                  <w:marTop w:val="0"/>
                  <w:marBottom w:val="0"/>
                  <w:divBdr>
                    <w:top w:val="none" w:sz="0" w:space="0" w:color="auto"/>
                    <w:left w:val="none" w:sz="0" w:space="0" w:color="auto"/>
                    <w:bottom w:val="none" w:sz="0" w:space="0" w:color="auto"/>
                    <w:right w:val="none" w:sz="0" w:space="0" w:color="auto"/>
                  </w:divBdr>
                  <w:divsChild>
                    <w:div w:id="1254245019">
                      <w:marLeft w:val="0"/>
                      <w:marRight w:val="0"/>
                      <w:marTop w:val="0"/>
                      <w:marBottom w:val="0"/>
                      <w:divBdr>
                        <w:top w:val="none" w:sz="0" w:space="0" w:color="auto"/>
                        <w:left w:val="none" w:sz="0" w:space="0" w:color="auto"/>
                        <w:bottom w:val="none" w:sz="0" w:space="0" w:color="auto"/>
                        <w:right w:val="none" w:sz="0" w:space="0" w:color="auto"/>
                      </w:divBdr>
                      <w:divsChild>
                        <w:div w:id="1965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979">
              <w:marLeft w:val="0"/>
              <w:marRight w:val="0"/>
              <w:marTop w:val="0"/>
              <w:marBottom w:val="0"/>
              <w:divBdr>
                <w:top w:val="none" w:sz="0" w:space="0" w:color="auto"/>
                <w:left w:val="none" w:sz="0" w:space="0" w:color="auto"/>
                <w:bottom w:val="none" w:sz="0" w:space="0" w:color="auto"/>
                <w:right w:val="none" w:sz="0" w:space="0" w:color="auto"/>
              </w:divBdr>
              <w:divsChild>
                <w:div w:id="1330711792">
                  <w:marLeft w:val="0"/>
                  <w:marRight w:val="0"/>
                  <w:marTop w:val="0"/>
                  <w:marBottom w:val="0"/>
                  <w:divBdr>
                    <w:top w:val="none" w:sz="0" w:space="0" w:color="auto"/>
                    <w:left w:val="none" w:sz="0" w:space="0" w:color="auto"/>
                    <w:bottom w:val="none" w:sz="0" w:space="0" w:color="auto"/>
                    <w:right w:val="none" w:sz="0" w:space="0" w:color="auto"/>
                  </w:divBdr>
                </w:div>
              </w:divsChild>
            </w:div>
            <w:div w:id="1706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416">
      <w:bodyDiv w:val="1"/>
      <w:marLeft w:val="0"/>
      <w:marRight w:val="0"/>
      <w:marTop w:val="0"/>
      <w:marBottom w:val="0"/>
      <w:divBdr>
        <w:top w:val="none" w:sz="0" w:space="0" w:color="auto"/>
        <w:left w:val="none" w:sz="0" w:space="0" w:color="auto"/>
        <w:bottom w:val="none" w:sz="0" w:space="0" w:color="auto"/>
        <w:right w:val="none" w:sz="0" w:space="0" w:color="auto"/>
      </w:divBdr>
      <w:divsChild>
        <w:div w:id="1415972215">
          <w:marLeft w:val="0"/>
          <w:marRight w:val="0"/>
          <w:marTop w:val="0"/>
          <w:marBottom w:val="0"/>
          <w:divBdr>
            <w:top w:val="none" w:sz="0" w:space="0" w:color="auto"/>
            <w:left w:val="none" w:sz="0" w:space="0" w:color="auto"/>
            <w:bottom w:val="none" w:sz="0" w:space="0" w:color="auto"/>
            <w:right w:val="none" w:sz="0" w:space="0" w:color="auto"/>
          </w:divBdr>
          <w:divsChild>
            <w:div w:id="138235865">
              <w:marLeft w:val="0"/>
              <w:marRight w:val="0"/>
              <w:marTop w:val="0"/>
              <w:marBottom w:val="0"/>
              <w:divBdr>
                <w:top w:val="none" w:sz="0" w:space="0" w:color="auto"/>
                <w:left w:val="none" w:sz="0" w:space="0" w:color="auto"/>
                <w:bottom w:val="none" w:sz="0" w:space="0" w:color="auto"/>
                <w:right w:val="none" w:sz="0" w:space="0" w:color="auto"/>
              </w:divBdr>
            </w:div>
          </w:divsChild>
        </w:div>
        <w:div w:id="42608106">
          <w:marLeft w:val="0"/>
          <w:marRight w:val="0"/>
          <w:marTop w:val="0"/>
          <w:marBottom w:val="0"/>
          <w:divBdr>
            <w:top w:val="none" w:sz="0" w:space="0" w:color="auto"/>
            <w:left w:val="none" w:sz="0" w:space="0" w:color="auto"/>
            <w:bottom w:val="none" w:sz="0" w:space="0" w:color="auto"/>
            <w:right w:val="none" w:sz="0" w:space="0" w:color="auto"/>
          </w:divBdr>
          <w:divsChild>
            <w:div w:id="1082869051">
              <w:marLeft w:val="0"/>
              <w:marRight w:val="0"/>
              <w:marTop w:val="0"/>
              <w:marBottom w:val="0"/>
              <w:divBdr>
                <w:top w:val="none" w:sz="0" w:space="0" w:color="auto"/>
                <w:left w:val="none" w:sz="0" w:space="0" w:color="auto"/>
                <w:bottom w:val="none" w:sz="0" w:space="0" w:color="auto"/>
                <w:right w:val="none" w:sz="0" w:space="0" w:color="auto"/>
              </w:divBdr>
            </w:div>
          </w:divsChild>
        </w:div>
        <w:div w:id="641347690">
          <w:marLeft w:val="0"/>
          <w:marRight w:val="0"/>
          <w:marTop w:val="0"/>
          <w:marBottom w:val="0"/>
          <w:divBdr>
            <w:top w:val="none" w:sz="0" w:space="0" w:color="auto"/>
            <w:left w:val="none" w:sz="0" w:space="0" w:color="auto"/>
            <w:bottom w:val="none" w:sz="0" w:space="0" w:color="auto"/>
            <w:right w:val="none" w:sz="0" w:space="0" w:color="auto"/>
          </w:divBdr>
          <w:divsChild>
            <w:div w:id="240526743">
              <w:marLeft w:val="0"/>
              <w:marRight w:val="0"/>
              <w:marTop w:val="0"/>
              <w:marBottom w:val="0"/>
              <w:divBdr>
                <w:top w:val="none" w:sz="0" w:space="0" w:color="auto"/>
                <w:left w:val="none" w:sz="0" w:space="0" w:color="auto"/>
                <w:bottom w:val="none" w:sz="0" w:space="0" w:color="auto"/>
                <w:right w:val="none" w:sz="0" w:space="0" w:color="auto"/>
              </w:divBdr>
            </w:div>
          </w:divsChild>
        </w:div>
        <w:div w:id="1688944930">
          <w:marLeft w:val="0"/>
          <w:marRight w:val="0"/>
          <w:marTop w:val="0"/>
          <w:marBottom w:val="0"/>
          <w:divBdr>
            <w:top w:val="none" w:sz="0" w:space="0" w:color="auto"/>
            <w:left w:val="none" w:sz="0" w:space="0" w:color="auto"/>
            <w:bottom w:val="none" w:sz="0" w:space="0" w:color="auto"/>
            <w:right w:val="none" w:sz="0" w:space="0" w:color="auto"/>
          </w:divBdr>
          <w:divsChild>
            <w:div w:id="1556118609">
              <w:marLeft w:val="0"/>
              <w:marRight w:val="0"/>
              <w:marTop w:val="0"/>
              <w:marBottom w:val="0"/>
              <w:divBdr>
                <w:top w:val="none" w:sz="0" w:space="0" w:color="auto"/>
                <w:left w:val="none" w:sz="0" w:space="0" w:color="auto"/>
                <w:bottom w:val="none" w:sz="0" w:space="0" w:color="auto"/>
                <w:right w:val="none" w:sz="0" w:space="0" w:color="auto"/>
              </w:divBdr>
            </w:div>
          </w:divsChild>
        </w:div>
        <w:div w:id="525171184">
          <w:marLeft w:val="0"/>
          <w:marRight w:val="0"/>
          <w:marTop w:val="0"/>
          <w:marBottom w:val="0"/>
          <w:divBdr>
            <w:top w:val="none" w:sz="0" w:space="0" w:color="auto"/>
            <w:left w:val="none" w:sz="0" w:space="0" w:color="auto"/>
            <w:bottom w:val="none" w:sz="0" w:space="0" w:color="auto"/>
            <w:right w:val="none" w:sz="0" w:space="0" w:color="auto"/>
          </w:divBdr>
          <w:divsChild>
            <w:div w:id="1070082986">
              <w:marLeft w:val="0"/>
              <w:marRight w:val="0"/>
              <w:marTop w:val="0"/>
              <w:marBottom w:val="0"/>
              <w:divBdr>
                <w:top w:val="none" w:sz="0" w:space="0" w:color="auto"/>
                <w:left w:val="none" w:sz="0" w:space="0" w:color="auto"/>
                <w:bottom w:val="none" w:sz="0" w:space="0" w:color="auto"/>
                <w:right w:val="none" w:sz="0" w:space="0" w:color="auto"/>
              </w:divBdr>
            </w:div>
          </w:divsChild>
        </w:div>
        <w:div w:id="1383478819">
          <w:marLeft w:val="0"/>
          <w:marRight w:val="0"/>
          <w:marTop w:val="0"/>
          <w:marBottom w:val="0"/>
          <w:divBdr>
            <w:top w:val="none" w:sz="0" w:space="0" w:color="auto"/>
            <w:left w:val="none" w:sz="0" w:space="0" w:color="auto"/>
            <w:bottom w:val="none" w:sz="0" w:space="0" w:color="auto"/>
            <w:right w:val="none" w:sz="0" w:space="0" w:color="auto"/>
          </w:divBdr>
          <w:divsChild>
            <w:div w:id="222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561">
      <w:bodyDiv w:val="1"/>
      <w:marLeft w:val="0"/>
      <w:marRight w:val="0"/>
      <w:marTop w:val="0"/>
      <w:marBottom w:val="0"/>
      <w:divBdr>
        <w:top w:val="none" w:sz="0" w:space="0" w:color="auto"/>
        <w:left w:val="none" w:sz="0" w:space="0" w:color="auto"/>
        <w:bottom w:val="none" w:sz="0" w:space="0" w:color="auto"/>
        <w:right w:val="none" w:sz="0" w:space="0" w:color="auto"/>
      </w:divBdr>
    </w:div>
    <w:div w:id="280382613">
      <w:bodyDiv w:val="1"/>
      <w:marLeft w:val="0"/>
      <w:marRight w:val="0"/>
      <w:marTop w:val="0"/>
      <w:marBottom w:val="0"/>
      <w:divBdr>
        <w:top w:val="none" w:sz="0" w:space="0" w:color="auto"/>
        <w:left w:val="none" w:sz="0" w:space="0" w:color="auto"/>
        <w:bottom w:val="none" w:sz="0" w:space="0" w:color="auto"/>
        <w:right w:val="none" w:sz="0" w:space="0" w:color="auto"/>
      </w:divBdr>
    </w:div>
    <w:div w:id="313147691">
      <w:bodyDiv w:val="1"/>
      <w:marLeft w:val="0"/>
      <w:marRight w:val="0"/>
      <w:marTop w:val="0"/>
      <w:marBottom w:val="0"/>
      <w:divBdr>
        <w:top w:val="none" w:sz="0" w:space="0" w:color="auto"/>
        <w:left w:val="none" w:sz="0" w:space="0" w:color="auto"/>
        <w:bottom w:val="none" w:sz="0" w:space="0" w:color="auto"/>
        <w:right w:val="none" w:sz="0" w:space="0" w:color="auto"/>
      </w:divBdr>
    </w:div>
    <w:div w:id="646591267">
      <w:bodyDiv w:val="1"/>
      <w:marLeft w:val="0"/>
      <w:marRight w:val="0"/>
      <w:marTop w:val="0"/>
      <w:marBottom w:val="0"/>
      <w:divBdr>
        <w:top w:val="none" w:sz="0" w:space="0" w:color="auto"/>
        <w:left w:val="none" w:sz="0" w:space="0" w:color="auto"/>
        <w:bottom w:val="none" w:sz="0" w:space="0" w:color="auto"/>
        <w:right w:val="none" w:sz="0" w:space="0" w:color="auto"/>
      </w:divBdr>
    </w:div>
    <w:div w:id="1146707549">
      <w:bodyDiv w:val="1"/>
      <w:marLeft w:val="0"/>
      <w:marRight w:val="0"/>
      <w:marTop w:val="0"/>
      <w:marBottom w:val="0"/>
      <w:divBdr>
        <w:top w:val="none" w:sz="0" w:space="0" w:color="auto"/>
        <w:left w:val="none" w:sz="0" w:space="0" w:color="auto"/>
        <w:bottom w:val="none" w:sz="0" w:space="0" w:color="auto"/>
        <w:right w:val="none" w:sz="0" w:space="0" w:color="auto"/>
      </w:divBdr>
    </w:div>
    <w:div w:id="1379472509">
      <w:bodyDiv w:val="1"/>
      <w:marLeft w:val="0"/>
      <w:marRight w:val="0"/>
      <w:marTop w:val="0"/>
      <w:marBottom w:val="0"/>
      <w:divBdr>
        <w:top w:val="none" w:sz="0" w:space="0" w:color="auto"/>
        <w:left w:val="none" w:sz="0" w:space="0" w:color="auto"/>
        <w:bottom w:val="none" w:sz="0" w:space="0" w:color="auto"/>
        <w:right w:val="none" w:sz="0" w:space="0" w:color="auto"/>
      </w:divBdr>
    </w:div>
    <w:div w:id="1390568205">
      <w:bodyDiv w:val="1"/>
      <w:marLeft w:val="0"/>
      <w:marRight w:val="0"/>
      <w:marTop w:val="0"/>
      <w:marBottom w:val="0"/>
      <w:divBdr>
        <w:top w:val="none" w:sz="0" w:space="0" w:color="auto"/>
        <w:left w:val="none" w:sz="0" w:space="0" w:color="auto"/>
        <w:bottom w:val="none" w:sz="0" w:space="0" w:color="auto"/>
        <w:right w:val="none" w:sz="0" w:space="0" w:color="auto"/>
      </w:divBdr>
    </w:div>
    <w:div w:id="1430347493">
      <w:bodyDiv w:val="1"/>
      <w:marLeft w:val="0"/>
      <w:marRight w:val="0"/>
      <w:marTop w:val="0"/>
      <w:marBottom w:val="0"/>
      <w:divBdr>
        <w:top w:val="none" w:sz="0" w:space="0" w:color="auto"/>
        <w:left w:val="none" w:sz="0" w:space="0" w:color="auto"/>
        <w:bottom w:val="none" w:sz="0" w:space="0" w:color="auto"/>
        <w:right w:val="none" w:sz="0" w:space="0" w:color="auto"/>
      </w:divBdr>
    </w:div>
    <w:div w:id="1430544541">
      <w:bodyDiv w:val="1"/>
      <w:marLeft w:val="0"/>
      <w:marRight w:val="0"/>
      <w:marTop w:val="0"/>
      <w:marBottom w:val="0"/>
      <w:divBdr>
        <w:top w:val="none" w:sz="0" w:space="0" w:color="auto"/>
        <w:left w:val="none" w:sz="0" w:space="0" w:color="auto"/>
        <w:bottom w:val="none" w:sz="0" w:space="0" w:color="auto"/>
        <w:right w:val="none" w:sz="0" w:space="0" w:color="auto"/>
      </w:divBdr>
    </w:div>
    <w:div w:id="1479489922">
      <w:bodyDiv w:val="1"/>
      <w:marLeft w:val="0"/>
      <w:marRight w:val="0"/>
      <w:marTop w:val="0"/>
      <w:marBottom w:val="0"/>
      <w:divBdr>
        <w:top w:val="none" w:sz="0" w:space="0" w:color="auto"/>
        <w:left w:val="none" w:sz="0" w:space="0" w:color="auto"/>
        <w:bottom w:val="none" w:sz="0" w:space="0" w:color="auto"/>
        <w:right w:val="none" w:sz="0" w:space="0" w:color="auto"/>
      </w:divBdr>
    </w:div>
    <w:div w:id="1554459393">
      <w:bodyDiv w:val="1"/>
      <w:marLeft w:val="0"/>
      <w:marRight w:val="0"/>
      <w:marTop w:val="0"/>
      <w:marBottom w:val="0"/>
      <w:divBdr>
        <w:top w:val="none" w:sz="0" w:space="0" w:color="auto"/>
        <w:left w:val="none" w:sz="0" w:space="0" w:color="auto"/>
        <w:bottom w:val="none" w:sz="0" w:space="0" w:color="auto"/>
        <w:right w:val="none" w:sz="0" w:space="0" w:color="auto"/>
      </w:divBdr>
    </w:div>
    <w:div w:id="1851144300">
      <w:bodyDiv w:val="1"/>
      <w:marLeft w:val="0"/>
      <w:marRight w:val="0"/>
      <w:marTop w:val="0"/>
      <w:marBottom w:val="0"/>
      <w:divBdr>
        <w:top w:val="none" w:sz="0" w:space="0" w:color="auto"/>
        <w:left w:val="none" w:sz="0" w:space="0" w:color="auto"/>
        <w:bottom w:val="none" w:sz="0" w:space="0" w:color="auto"/>
        <w:right w:val="none" w:sz="0" w:space="0" w:color="auto"/>
      </w:divBdr>
    </w:div>
    <w:div w:id="20896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DC6-0044-4F15-839C-8F445F3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419</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3058</CharactersWithSpaces>
  <SharedDoc>false</SharedDoc>
  <HLinks>
    <vt:vector size="72" baseType="variant">
      <vt:variant>
        <vt:i4>1179705</vt:i4>
      </vt:variant>
      <vt:variant>
        <vt:i4>68</vt:i4>
      </vt:variant>
      <vt:variant>
        <vt:i4>0</vt:i4>
      </vt:variant>
      <vt:variant>
        <vt:i4>5</vt:i4>
      </vt:variant>
      <vt:variant>
        <vt:lpwstr/>
      </vt:variant>
      <vt:variant>
        <vt:lpwstr>_Toc131597043</vt:lpwstr>
      </vt:variant>
      <vt:variant>
        <vt:i4>1179705</vt:i4>
      </vt:variant>
      <vt:variant>
        <vt:i4>62</vt:i4>
      </vt:variant>
      <vt:variant>
        <vt:i4>0</vt:i4>
      </vt:variant>
      <vt:variant>
        <vt:i4>5</vt:i4>
      </vt:variant>
      <vt:variant>
        <vt:lpwstr/>
      </vt:variant>
      <vt:variant>
        <vt:lpwstr>_Toc131597042</vt:lpwstr>
      </vt:variant>
      <vt:variant>
        <vt:i4>1179705</vt:i4>
      </vt:variant>
      <vt:variant>
        <vt:i4>56</vt:i4>
      </vt:variant>
      <vt:variant>
        <vt:i4>0</vt:i4>
      </vt:variant>
      <vt:variant>
        <vt:i4>5</vt:i4>
      </vt:variant>
      <vt:variant>
        <vt:lpwstr/>
      </vt:variant>
      <vt:variant>
        <vt:lpwstr>_Toc131597041</vt:lpwstr>
      </vt:variant>
      <vt:variant>
        <vt:i4>1179705</vt:i4>
      </vt:variant>
      <vt:variant>
        <vt:i4>50</vt:i4>
      </vt:variant>
      <vt:variant>
        <vt:i4>0</vt:i4>
      </vt:variant>
      <vt:variant>
        <vt:i4>5</vt:i4>
      </vt:variant>
      <vt:variant>
        <vt:lpwstr/>
      </vt:variant>
      <vt:variant>
        <vt:lpwstr>_Toc131597040</vt:lpwstr>
      </vt:variant>
      <vt:variant>
        <vt:i4>1376313</vt:i4>
      </vt:variant>
      <vt:variant>
        <vt:i4>44</vt:i4>
      </vt:variant>
      <vt:variant>
        <vt:i4>0</vt:i4>
      </vt:variant>
      <vt:variant>
        <vt:i4>5</vt:i4>
      </vt:variant>
      <vt:variant>
        <vt:lpwstr/>
      </vt:variant>
      <vt:variant>
        <vt:lpwstr>_Toc131597039</vt:lpwstr>
      </vt:variant>
      <vt:variant>
        <vt:i4>1376313</vt:i4>
      </vt:variant>
      <vt:variant>
        <vt:i4>38</vt:i4>
      </vt:variant>
      <vt:variant>
        <vt:i4>0</vt:i4>
      </vt:variant>
      <vt:variant>
        <vt:i4>5</vt:i4>
      </vt:variant>
      <vt:variant>
        <vt:lpwstr/>
      </vt:variant>
      <vt:variant>
        <vt:lpwstr>_Toc131597038</vt:lpwstr>
      </vt:variant>
      <vt:variant>
        <vt:i4>1376313</vt:i4>
      </vt:variant>
      <vt:variant>
        <vt:i4>32</vt:i4>
      </vt:variant>
      <vt:variant>
        <vt:i4>0</vt:i4>
      </vt:variant>
      <vt:variant>
        <vt:i4>5</vt:i4>
      </vt:variant>
      <vt:variant>
        <vt:lpwstr/>
      </vt:variant>
      <vt:variant>
        <vt:lpwstr>_Toc131597037</vt:lpwstr>
      </vt:variant>
      <vt:variant>
        <vt:i4>1376313</vt:i4>
      </vt:variant>
      <vt:variant>
        <vt:i4>26</vt:i4>
      </vt:variant>
      <vt:variant>
        <vt:i4>0</vt:i4>
      </vt:variant>
      <vt:variant>
        <vt:i4>5</vt:i4>
      </vt:variant>
      <vt:variant>
        <vt:lpwstr/>
      </vt:variant>
      <vt:variant>
        <vt:lpwstr>_Toc131597036</vt:lpwstr>
      </vt:variant>
      <vt:variant>
        <vt:i4>1376313</vt:i4>
      </vt:variant>
      <vt:variant>
        <vt:i4>20</vt:i4>
      </vt:variant>
      <vt:variant>
        <vt:i4>0</vt:i4>
      </vt:variant>
      <vt:variant>
        <vt:i4>5</vt:i4>
      </vt:variant>
      <vt:variant>
        <vt:lpwstr/>
      </vt:variant>
      <vt:variant>
        <vt:lpwstr>_Toc131597035</vt:lpwstr>
      </vt:variant>
      <vt:variant>
        <vt:i4>1376313</vt:i4>
      </vt:variant>
      <vt:variant>
        <vt:i4>14</vt:i4>
      </vt:variant>
      <vt:variant>
        <vt:i4>0</vt:i4>
      </vt:variant>
      <vt:variant>
        <vt:i4>5</vt:i4>
      </vt:variant>
      <vt:variant>
        <vt:lpwstr/>
      </vt:variant>
      <vt:variant>
        <vt:lpwstr>_Toc131597034</vt:lpwstr>
      </vt:variant>
      <vt:variant>
        <vt:i4>1376313</vt:i4>
      </vt:variant>
      <vt:variant>
        <vt:i4>8</vt:i4>
      </vt:variant>
      <vt:variant>
        <vt:i4>0</vt:i4>
      </vt:variant>
      <vt:variant>
        <vt:i4>5</vt:i4>
      </vt:variant>
      <vt:variant>
        <vt:lpwstr/>
      </vt:variant>
      <vt:variant>
        <vt:lpwstr>_Toc131597033</vt:lpwstr>
      </vt:variant>
      <vt:variant>
        <vt:i4>1376313</vt:i4>
      </vt:variant>
      <vt:variant>
        <vt:i4>2</vt:i4>
      </vt:variant>
      <vt:variant>
        <vt:i4>0</vt:i4>
      </vt:variant>
      <vt:variant>
        <vt:i4>5</vt:i4>
      </vt:variant>
      <vt:variant>
        <vt:lpwstr/>
      </vt:variant>
      <vt:variant>
        <vt:lpwstr>_Toc131597032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Etter Matteo, Willeit Kevin, Ammann Nathanael</dc:creator>
  <cp:keywords/>
  <dc:description/>
  <cp:lastModifiedBy>Willeit Kevin GBS-INP1a_2021</cp:lastModifiedBy>
  <cp:revision>485</cp:revision>
  <dcterms:created xsi:type="dcterms:W3CDTF">2023-03-01T12:42:00Z</dcterms:created>
  <dcterms:modified xsi:type="dcterms:W3CDTF">2023-05-29T10:08:00Z</dcterms:modified>
  <cp:category>Kategorie</cp:category>
</cp:coreProperties>
</file>