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25631" w14:textId="152C49CE" w:rsidR="007C3C4C" w:rsidRPr="009461E1" w:rsidRDefault="009461E1" w:rsidP="009461E1">
      <w:pPr>
        <w:bidi/>
        <w:rPr>
          <w:rFonts w:cs="B Nazanin"/>
          <w:b/>
          <w:bCs/>
          <w:color w:val="4472C4" w:themeColor="accent1"/>
          <w:sz w:val="32"/>
          <w:szCs w:val="32"/>
          <w:rtl/>
          <w:lang w:bidi="fa-IR"/>
        </w:rPr>
      </w:pPr>
      <w:r w:rsidRPr="009461E1">
        <w:rPr>
          <w:rFonts w:cs="B Nazanin" w:hint="cs"/>
          <w:b/>
          <w:bCs/>
          <w:color w:val="4472C4" w:themeColor="accent1"/>
          <w:sz w:val="32"/>
          <w:szCs w:val="32"/>
          <w:rtl/>
          <w:lang w:bidi="fa-IR"/>
        </w:rPr>
        <w:t>سوال سوم</w:t>
      </w:r>
    </w:p>
    <w:p w14:paraId="62FF65A9" w14:textId="65FF9085" w:rsidR="009461E1" w:rsidRDefault="009461E1" w:rsidP="009461E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الف)</w:t>
      </w:r>
    </w:p>
    <w:p w14:paraId="3D738502" w14:textId="0480F9E4" w:rsidR="009461E1" w:rsidRDefault="009461E1" w:rsidP="009461E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ابتدا به تمرین سومی که برای این تمرین نیاز داریم برگشتیم. در ابزار </w:t>
      </w:r>
      <w:r>
        <w:rPr>
          <w:rFonts w:cs="B Nazanin"/>
          <w:sz w:val="32"/>
          <w:szCs w:val="32"/>
          <w:lang w:bidi="fa-IR"/>
        </w:rPr>
        <w:t>stateflow</w:t>
      </w:r>
      <w:r>
        <w:rPr>
          <w:rFonts w:cs="B Nazanin" w:hint="cs"/>
          <w:sz w:val="32"/>
          <w:szCs w:val="32"/>
          <w:rtl/>
          <w:lang w:bidi="fa-IR"/>
        </w:rPr>
        <w:t xml:space="preserve"> ماشین زیر را طراحی کرده بودیم:</w:t>
      </w:r>
    </w:p>
    <w:p w14:paraId="4D5D5CB4" w14:textId="428EB62D" w:rsidR="009461E1" w:rsidRDefault="009461E1" w:rsidP="009461E1">
      <w:pPr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77EFAF4A" wp14:editId="4124AD02">
            <wp:extent cx="5476875" cy="2657475"/>
            <wp:effectExtent l="0" t="0" r="9525" b="9525"/>
            <wp:docPr id="395265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651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37A0" w14:textId="19ADE993" w:rsidR="009461E1" w:rsidRDefault="009461E1" w:rsidP="009461E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همچنین یک ترتیب ورودی در همان تمرین داشتیم.</w:t>
      </w:r>
    </w:p>
    <w:p w14:paraId="05CD9755" w14:textId="0D199301" w:rsidR="009461E1" w:rsidRDefault="009461E1" w:rsidP="009461E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گرفتن گزارش‌های مربوط به بخش </w:t>
      </w:r>
      <w:r>
        <w:rPr>
          <w:rFonts w:cs="B Nazanin"/>
          <w:sz w:val="32"/>
          <w:szCs w:val="32"/>
          <w:lang w:bidi="fa-IR"/>
        </w:rPr>
        <w:t>coverage</w:t>
      </w:r>
      <w:r>
        <w:rPr>
          <w:rFonts w:cs="B Nazanin" w:hint="cs"/>
          <w:sz w:val="32"/>
          <w:szCs w:val="32"/>
          <w:rtl/>
          <w:lang w:bidi="fa-IR"/>
        </w:rPr>
        <w:t xml:space="preserve">  وارد </w:t>
      </w:r>
      <w:r>
        <w:rPr>
          <w:rFonts w:cs="B Nazanin"/>
          <w:sz w:val="32"/>
          <w:szCs w:val="32"/>
          <w:lang w:bidi="fa-IR"/>
        </w:rPr>
        <w:t>apps&gt;coverage Analyser&gt;analyse coverage</w:t>
      </w:r>
      <w:r>
        <w:rPr>
          <w:rFonts w:cs="B Nazanin" w:hint="cs"/>
          <w:sz w:val="32"/>
          <w:szCs w:val="32"/>
          <w:rtl/>
          <w:lang w:bidi="fa-IR"/>
        </w:rPr>
        <w:t xml:space="preserve"> را میزنیم. سپس همانطور که در تصویر زیر میبینیم مقدار پوشش هز جز از سیستم را مشاهده میکنیم.</w:t>
      </w:r>
    </w:p>
    <w:p w14:paraId="305B5640" w14:textId="0082E902" w:rsidR="009461E1" w:rsidRDefault="009461E1" w:rsidP="009461E1">
      <w:pPr>
        <w:bidi/>
        <w:jc w:val="center"/>
        <w:rPr>
          <w:rFonts w:cs="Calibri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393191A6" wp14:editId="7BFBD46A">
            <wp:extent cx="2335254" cy="3992532"/>
            <wp:effectExtent l="0" t="0" r="8255" b="8255"/>
            <wp:docPr id="1205431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310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0681" cy="400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A7EF" w14:textId="5A5831F2" w:rsidR="009461E1" w:rsidRDefault="009461E1" w:rsidP="009461E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 ابزار </w:t>
      </w:r>
      <w:r>
        <w:rPr>
          <w:rFonts w:cs="B Nazanin"/>
          <w:sz w:val="32"/>
          <w:szCs w:val="32"/>
          <w:lang w:bidi="fa-IR"/>
        </w:rPr>
        <w:t>coverage highlighter</w:t>
      </w:r>
      <w:r>
        <w:rPr>
          <w:rFonts w:cs="B Nazanin" w:hint="cs"/>
          <w:sz w:val="32"/>
          <w:szCs w:val="32"/>
          <w:rtl/>
          <w:lang w:bidi="fa-IR"/>
        </w:rPr>
        <w:t xml:space="preserve"> موفقیت یا عدم موفقیت انالیز را میدهد. رنگ سبز پوشش کامل است و قرمز عدم پوشش(عدم موفقیت) است.</w:t>
      </w:r>
    </w:p>
    <w:p w14:paraId="0B6C111D" w14:textId="2669315E" w:rsidR="009461E1" w:rsidRDefault="009461E1" w:rsidP="009461E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</w:t>
      </w:r>
      <w:r w:rsidR="00405E05">
        <w:rPr>
          <w:rFonts w:cs="B Nazanin" w:hint="cs"/>
          <w:sz w:val="32"/>
          <w:szCs w:val="32"/>
          <w:rtl/>
          <w:lang w:bidi="fa-IR"/>
        </w:rPr>
        <w:t xml:space="preserve"> و ج</w:t>
      </w:r>
      <w:r>
        <w:rPr>
          <w:rFonts w:cs="B Nazanin" w:hint="cs"/>
          <w:sz w:val="32"/>
          <w:szCs w:val="32"/>
          <w:rtl/>
          <w:lang w:bidi="fa-IR"/>
        </w:rPr>
        <w:t>)</w:t>
      </w:r>
    </w:p>
    <w:p w14:paraId="18E06366" w14:textId="1F2125ED" w:rsidR="00506EC0" w:rsidRDefault="009461E1" w:rsidP="00506EC0">
      <w:pPr>
        <w:bidi/>
        <w:rPr>
          <w:rFonts w:cs="B Nazanin"/>
          <w:sz w:val="32"/>
          <w:szCs w:val="32"/>
          <w:rtl/>
          <w:lang w:bidi="fa-IR"/>
        </w:rPr>
      </w:pPr>
      <w:r w:rsidRPr="009461E1">
        <w:rPr>
          <w:rFonts w:cs="B Nazanin"/>
          <w:sz w:val="32"/>
          <w:szCs w:val="32"/>
          <w:rtl/>
        </w:rPr>
        <w:t>ابتدا وارد برنامه</w:t>
      </w:r>
      <w:r w:rsidRPr="009461E1">
        <w:rPr>
          <w:rFonts w:cs="B Nazanin"/>
          <w:sz w:val="32"/>
          <w:szCs w:val="32"/>
        </w:rPr>
        <w:t xml:space="preserve"> coder embedded </w:t>
      </w:r>
      <w:r w:rsidRPr="009461E1">
        <w:rPr>
          <w:rFonts w:cs="B Nazanin"/>
          <w:sz w:val="32"/>
          <w:szCs w:val="32"/>
          <w:rtl/>
        </w:rPr>
        <w:t xml:space="preserve">میشویم و در تنظیمات و در بخش </w:t>
      </w:r>
      <w:r w:rsidRPr="009461E1">
        <w:rPr>
          <w:rFonts w:cs="B Nazanin"/>
          <w:sz w:val="32"/>
          <w:szCs w:val="32"/>
        </w:rPr>
        <w:t xml:space="preserve">Implementation Hardware </w:t>
      </w:r>
      <w:r w:rsidRPr="009461E1">
        <w:rPr>
          <w:rFonts w:cs="B Nazanin"/>
          <w:sz w:val="32"/>
          <w:szCs w:val="32"/>
          <w:rtl/>
        </w:rPr>
        <w:t xml:space="preserve">برد </w:t>
      </w:r>
      <w:r w:rsidRPr="009461E1">
        <w:rPr>
          <w:rFonts w:cs="B Nazanin"/>
          <w:sz w:val="32"/>
          <w:szCs w:val="32"/>
        </w:rPr>
        <w:t xml:space="preserve"> </w:t>
      </w:r>
      <w:r>
        <w:rPr>
          <w:rFonts w:cs="B Nazanin"/>
          <w:sz w:val="32"/>
          <w:szCs w:val="32"/>
        </w:rPr>
        <w:t>Arduino mega2560</w:t>
      </w:r>
      <w:r w:rsidRPr="009461E1">
        <w:rPr>
          <w:rFonts w:cs="B Nazanin"/>
          <w:sz w:val="32"/>
          <w:szCs w:val="32"/>
          <w:rtl/>
        </w:rPr>
        <w:t>را انتخاب میکنیم و سپس گزینه</w:t>
      </w:r>
      <w:r w:rsidRPr="009461E1">
        <w:rPr>
          <w:rFonts w:cs="B Nazanin"/>
          <w:sz w:val="32"/>
          <w:szCs w:val="32"/>
        </w:rPr>
        <w:t xml:space="preserve"> Code Generate </w:t>
      </w:r>
      <w:r w:rsidRPr="009461E1">
        <w:rPr>
          <w:rFonts w:cs="B Nazanin"/>
          <w:sz w:val="32"/>
          <w:szCs w:val="32"/>
          <w:rtl/>
        </w:rPr>
        <w:t>را انتخاب میکنیم. کد تولید شده را برای انتقال به</w:t>
      </w:r>
      <w:r w:rsidRPr="009461E1">
        <w:rPr>
          <w:rFonts w:cs="B Nazanin"/>
          <w:sz w:val="32"/>
          <w:szCs w:val="32"/>
        </w:rPr>
        <w:t xml:space="preserve"> PlatformIO </w:t>
      </w:r>
      <w:r w:rsidRPr="009461E1">
        <w:rPr>
          <w:rFonts w:cs="B Nazanin"/>
          <w:sz w:val="32"/>
          <w:szCs w:val="32"/>
          <w:rtl/>
        </w:rPr>
        <w:t>در یک فایل ترکیب میکنیم</w:t>
      </w:r>
      <w:r w:rsidRPr="009461E1">
        <w:rPr>
          <w:rFonts w:cs="B Nazanin"/>
          <w:sz w:val="32"/>
          <w:szCs w:val="32"/>
        </w:rPr>
        <w:t xml:space="preserve">. </w:t>
      </w:r>
      <w:r w:rsidRPr="009461E1">
        <w:rPr>
          <w:rFonts w:cs="B Nazanin"/>
          <w:sz w:val="32"/>
          <w:szCs w:val="32"/>
          <w:rtl/>
        </w:rPr>
        <w:t>ابتدا یک پروژه</w:t>
      </w:r>
      <w:r w:rsidRPr="009461E1">
        <w:rPr>
          <w:rFonts w:cs="B Nazanin"/>
          <w:sz w:val="32"/>
          <w:szCs w:val="32"/>
        </w:rPr>
        <w:t xml:space="preserve"> PlatformIO </w:t>
      </w:r>
      <w:r w:rsidRPr="009461E1">
        <w:rPr>
          <w:rFonts w:cs="B Nazanin"/>
          <w:sz w:val="32"/>
          <w:szCs w:val="32"/>
          <w:rtl/>
        </w:rPr>
        <w:t>با برد هدف مشخص شده ایجاد میکنیم.سپس برای آزمون سیستم, نیاز است از کتابخانه</w:t>
      </w:r>
      <w:r w:rsidRPr="009461E1">
        <w:rPr>
          <w:rFonts w:cs="B Nazanin"/>
          <w:sz w:val="32"/>
          <w:szCs w:val="32"/>
        </w:rPr>
        <w:t xml:space="preserve"> Unity </w:t>
      </w:r>
      <w:r w:rsidRPr="009461E1">
        <w:rPr>
          <w:rFonts w:cs="B Nazanin"/>
          <w:sz w:val="32"/>
          <w:szCs w:val="32"/>
          <w:rtl/>
        </w:rPr>
        <w:t>در پروژه استفاده کنیم. پس</w:t>
      </w:r>
      <w:r w:rsidRPr="009461E1">
        <w:rPr>
          <w:rFonts w:cs="B Nazanin"/>
          <w:sz w:val="32"/>
          <w:szCs w:val="32"/>
        </w:rPr>
        <w:t xml:space="preserve"> dependency </w:t>
      </w:r>
      <w:r w:rsidRPr="009461E1">
        <w:rPr>
          <w:rFonts w:cs="B Nazanin"/>
          <w:sz w:val="32"/>
          <w:szCs w:val="32"/>
          <w:rtl/>
        </w:rPr>
        <w:t>آن را به پروژه اضافه میکنیم</w:t>
      </w:r>
      <w:r w:rsidRPr="009461E1">
        <w:rPr>
          <w:rFonts w:cs="B Nazanin"/>
          <w:sz w:val="32"/>
          <w:szCs w:val="32"/>
        </w:rPr>
        <w:t>.</w:t>
      </w:r>
      <w:r w:rsidR="00506EC0" w:rsidRPr="00506EC0">
        <w:rPr>
          <w:rtl/>
        </w:rPr>
        <w:t xml:space="preserve"> </w:t>
      </w:r>
      <w:r w:rsidR="00506EC0" w:rsidRPr="00506EC0">
        <w:rPr>
          <w:rFonts w:cs="B Nazanin"/>
          <w:sz w:val="32"/>
          <w:szCs w:val="32"/>
          <w:rtl/>
        </w:rPr>
        <w:t xml:space="preserve">سپس </w:t>
      </w:r>
      <w:r w:rsidR="00506EC0">
        <w:rPr>
          <w:rFonts w:cs="B Nazanin"/>
          <w:sz w:val="32"/>
          <w:szCs w:val="32"/>
        </w:rPr>
        <w:t xml:space="preserve"> </w:t>
      </w:r>
      <w:r w:rsidR="00506EC0">
        <w:rPr>
          <w:rFonts w:cs="B Nazanin" w:hint="cs"/>
          <w:sz w:val="32"/>
          <w:szCs w:val="32"/>
          <w:rtl/>
          <w:lang w:bidi="fa-IR"/>
        </w:rPr>
        <w:t xml:space="preserve">در </w:t>
      </w:r>
      <w:r w:rsidR="00506EC0" w:rsidRPr="00506EC0">
        <w:rPr>
          <w:rFonts w:cs="B Nazanin"/>
          <w:sz w:val="32"/>
          <w:szCs w:val="32"/>
          <w:rtl/>
        </w:rPr>
        <w:t>پوشه</w:t>
      </w:r>
      <w:r w:rsidR="00506EC0" w:rsidRPr="00506EC0">
        <w:rPr>
          <w:rFonts w:cs="B Nazanin"/>
          <w:sz w:val="32"/>
          <w:szCs w:val="32"/>
        </w:rPr>
        <w:t xml:space="preserve"> test </w:t>
      </w:r>
      <w:r w:rsidR="00506EC0" w:rsidRPr="00506EC0">
        <w:rPr>
          <w:rFonts w:cs="B Nazanin"/>
          <w:sz w:val="32"/>
          <w:szCs w:val="32"/>
          <w:rtl/>
        </w:rPr>
        <w:t>پروژه, فایلی ایجاد کرده و کد ترکیب شده را به آن انتقال میدهیم</w:t>
      </w:r>
      <w:r w:rsidR="00506EC0" w:rsidRPr="00506EC0">
        <w:rPr>
          <w:rFonts w:cs="B Nazanin"/>
          <w:sz w:val="32"/>
          <w:szCs w:val="32"/>
        </w:rPr>
        <w:t xml:space="preserve">. </w:t>
      </w:r>
      <w:r w:rsidR="00506EC0" w:rsidRPr="00506EC0">
        <w:rPr>
          <w:rFonts w:cs="B Nazanin"/>
          <w:sz w:val="32"/>
          <w:szCs w:val="32"/>
          <w:rtl/>
        </w:rPr>
        <w:t>برای استفاده از کتابخانه آزمون</w:t>
      </w:r>
      <w:r w:rsidR="00506EC0" w:rsidRPr="00506EC0">
        <w:rPr>
          <w:rFonts w:cs="B Nazanin"/>
          <w:sz w:val="32"/>
          <w:szCs w:val="32"/>
        </w:rPr>
        <w:t xml:space="preserve"> Unity, </w:t>
      </w:r>
      <w:r w:rsidR="00506EC0" w:rsidRPr="00506EC0">
        <w:rPr>
          <w:rFonts w:cs="B Nazanin"/>
          <w:sz w:val="32"/>
          <w:szCs w:val="32"/>
          <w:rtl/>
        </w:rPr>
        <w:t>ابتدا در با</w:t>
      </w:r>
      <w:r w:rsidR="00506EC0">
        <w:rPr>
          <w:rFonts w:cs="B Nazanin" w:hint="cs"/>
          <w:sz w:val="32"/>
          <w:szCs w:val="32"/>
          <w:rtl/>
        </w:rPr>
        <w:t>لا</w:t>
      </w:r>
      <w:r w:rsidR="00506EC0" w:rsidRPr="00506EC0">
        <w:rPr>
          <w:rFonts w:cs="B Nazanin"/>
          <w:sz w:val="32"/>
          <w:szCs w:val="32"/>
          <w:rtl/>
        </w:rPr>
        <w:t xml:space="preserve"> فایل ساخته شده دستور</w:t>
      </w:r>
      <w:r w:rsidR="00506EC0" w:rsidRPr="00506EC0">
        <w:rPr>
          <w:rFonts w:cs="B Nazanin" w:hint="cs"/>
          <w:sz w:val="32"/>
          <w:szCs w:val="32"/>
          <w:rtl/>
        </w:rPr>
        <w:t xml:space="preserve"> </w:t>
      </w:r>
      <w:r w:rsidR="00506EC0" w:rsidRPr="00506EC0">
        <w:rPr>
          <w:rFonts w:cs="B Nazanin"/>
          <w:sz w:val="32"/>
          <w:szCs w:val="32"/>
        </w:rPr>
        <w:t>#inclu</w:t>
      </w:r>
      <w:r w:rsidR="00506EC0" w:rsidRPr="00506EC0">
        <w:rPr>
          <w:rFonts w:cs="B Nazanin"/>
          <w:sz w:val="32"/>
          <w:szCs w:val="32"/>
        </w:rPr>
        <w:t>de &lt;unity.h&gt;</w:t>
      </w:r>
      <w:r w:rsidR="00506EC0" w:rsidRPr="00506EC0">
        <w:rPr>
          <w:rFonts w:cs="B Nazanin" w:hint="cs"/>
          <w:sz w:val="32"/>
          <w:szCs w:val="32"/>
          <w:rtl/>
          <w:lang w:bidi="fa-IR"/>
        </w:rPr>
        <w:t xml:space="preserve"> را مینویسیم.</w:t>
      </w:r>
    </w:p>
    <w:p w14:paraId="0742D68B" w14:textId="6B50C8EB" w:rsidR="00506EC0" w:rsidRDefault="00506EC0" w:rsidP="00506EC0">
      <w:pPr>
        <w:bidi/>
        <w:rPr>
          <w:rFonts w:cs="B Nazanin"/>
          <w:sz w:val="32"/>
          <w:szCs w:val="32"/>
        </w:rPr>
      </w:pPr>
      <w:r w:rsidRPr="00506EC0">
        <w:rPr>
          <w:rFonts w:cs="B Nazanin"/>
          <w:sz w:val="32"/>
          <w:szCs w:val="32"/>
          <w:rtl/>
        </w:rPr>
        <w:lastRenderedPageBreak/>
        <w:t>سپس در تابع</w:t>
      </w:r>
      <w:r w:rsidRPr="00506EC0">
        <w:rPr>
          <w:rFonts w:cs="B Nazanin"/>
          <w:sz w:val="32"/>
          <w:szCs w:val="32"/>
        </w:rPr>
        <w:t xml:space="preserve"> Main </w:t>
      </w:r>
      <w:r w:rsidRPr="00506EC0">
        <w:rPr>
          <w:rFonts w:cs="B Nazanin"/>
          <w:sz w:val="32"/>
          <w:szCs w:val="32"/>
          <w:rtl/>
        </w:rPr>
        <w:t>کد, با دستورهای</w:t>
      </w:r>
      <w:r w:rsidRPr="00506EC0">
        <w:rPr>
          <w:rFonts w:cs="B Nazanin"/>
          <w:sz w:val="32"/>
          <w:szCs w:val="32"/>
        </w:rPr>
        <w:t xml:space="preserve"> BEGIN_UNITY </w:t>
      </w:r>
      <w:r w:rsidRPr="00506EC0">
        <w:rPr>
          <w:rFonts w:cs="B Nazanin"/>
          <w:sz w:val="32"/>
          <w:szCs w:val="32"/>
          <w:rtl/>
        </w:rPr>
        <w:t>و</w:t>
      </w:r>
      <w:r w:rsidRPr="00506EC0">
        <w:rPr>
          <w:rFonts w:cs="B Nazanin"/>
          <w:sz w:val="32"/>
          <w:szCs w:val="32"/>
        </w:rPr>
        <w:t xml:space="preserve"> END_UNITY </w:t>
      </w:r>
      <w:r w:rsidRPr="00506EC0">
        <w:rPr>
          <w:rFonts w:cs="B Nazanin"/>
          <w:sz w:val="32"/>
          <w:szCs w:val="32"/>
          <w:rtl/>
        </w:rPr>
        <w:t xml:space="preserve"> مربوط به آزمون و استفاده از کتابخانه</w:t>
      </w:r>
      <w:r w:rsidRPr="00506EC0">
        <w:rPr>
          <w:rFonts w:cs="B Nazanin"/>
          <w:sz w:val="32"/>
          <w:szCs w:val="32"/>
        </w:rPr>
        <w:t xml:space="preserve"> UNITY </w:t>
      </w:r>
      <w:r w:rsidRPr="00506EC0">
        <w:rPr>
          <w:rFonts w:cs="B Nazanin"/>
          <w:sz w:val="32"/>
          <w:szCs w:val="32"/>
          <w:rtl/>
        </w:rPr>
        <w:t xml:space="preserve">را مشخص میکنیم. سپس در این </w:t>
      </w:r>
      <w:r>
        <w:rPr>
          <w:rFonts w:cs="B Nazanin" w:hint="cs"/>
          <w:sz w:val="32"/>
          <w:szCs w:val="32"/>
          <w:rtl/>
        </w:rPr>
        <w:t>بلوک</w:t>
      </w:r>
      <w:r w:rsidRPr="00506EC0">
        <w:rPr>
          <w:rFonts w:cs="B Nazanin"/>
          <w:sz w:val="32"/>
          <w:szCs w:val="32"/>
          <w:rtl/>
        </w:rPr>
        <w:t>, ابتدا ورودیهای داده شده و موارد آزمونی که بعد از هر ورودی باید اجرا شوند, مشخص میشود</w:t>
      </w:r>
      <w:r w:rsidRPr="00506EC0">
        <w:rPr>
          <w:rFonts w:cs="B Nazanin"/>
          <w:sz w:val="32"/>
          <w:szCs w:val="32"/>
        </w:rPr>
        <w:t xml:space="preserve">. </w:t>
      </w:r>
      <w:r w:rsidRPr="00506EC0">
        <w:rPr>
          <w:rFonts w:cs="B Nazanin"/>
          <w:sz w:val="32"/>
          <w:szCs w:val="32"/>
          <w:rtl/>
        </w:rPr>
        <w:t>تابع ورودی دادن به سیستم به صورت زیر میباشد. نکته مهم فراخوانی تابع</w:t>
      </w:r>
      <w:r w:rsidRPr="00506EC0">
        <w:rPr>
          <w:rFonts w:cs="B Nazanin"/>
          <w:sz w:val="32"/>
          <w:szCs w:val="32"/>
        </w:rPr>
        <w:t xml:space="preserve"> step </w:t>
      </w:r>
      <w:r w:rsidRPr="00506EC0">
        <w:rPr>
          <w:rFonts w:cs="B Nazanin"/>
          <w:sz w:val="32"/>
          <w:szCs w:val="32"/>
          <w:rtl/>
        </w:rPr>
        <w:t>بعد از هر تغییر در ورودی میباشد</w:t>
      </w:r>
      <w:r w:rsidRPr="00506EC0">
        <w:rPr>
          <w:rFonts w:cs="B Nazanin"/>
          <w:sz w:val="32"/>
          <w:szCs w:val="32"/>
        </w:rPr>
        <w:t>.</w:t>
      </w:r>
    </w:p>
    <w:p w14:paraId="422DB8D7" w14:textId="6ADEDF8A" w:rsidR="00506EC0" w:rsidRDefault="00506EC0" w:rsidP="00506EC0">
      <w:pPr>
        <w:bidi/>
        <w:rPr>
          <w:rFonts w:cs="B Nazanin"/>
          <w:sz w:val="32"/>
          <w:szCs w:val="32"/>
          <w:rtl/>
        </w:rPr>
      </w:pPr>
      <w:r w:rsidRPr="00506EC0">
        <w:rPr>
          <w:rFonts w:cs="B Nazanin" w:hint="cs"/>
          <w:sz w:val="32"/>
          <w:szCs w:val="32"/>
          <w:rtl/>
        </w:rPr>
        <w:t>تا</w:t>
      </w:r>
      <w:r w:rsidRPr="00506EC0">
        <w:rPr>
          <w:rFonts w:cs="B Nazanin"/>
          <w:sz w:val="32"/>
          <w:szCs w:val="32"/>
          <w:rtl/>
        </w:rPr>
        <w:t>بع</w:t>
      </w:r>
      <w:r w:rsidRPr="00506EC0">
        <w:rPr>
          <w:rFonts w:cs="B Nazanin"/>
          <w:sz w:val="32"/>
          <w:szCs w:val="32"/>
        </w:rPr>
        <w:t xml:space="preserve"> Main </w:t>
      </w:r>
      <w:r w:rsidRPr="00506EC0">
        <w:rPr>
          <w:rFonts w:cs="B Nazanin"/>
          <w:sz w:val="32"/>
          <w:szCs w:val="32"/>
          <w:rtl/>
        </w:rPr>
        <w:t xml:space="preserve">نیز به صورت زیر میباشد که در هرگام ابتدا همانند جدول داده شده, ورودی مشخص به سیستم داده میشود و در ادامه با توجه به آن ورودی, انتظار میرود مقدار </w:t>
      </w:r>
      <w:r>
        <w:rPr>
          <w:rFonts w:cs="B Nazanin"/>
          <w:sz w:val="32"/>
          <w:szCs w:val="32"/>
        </w:rPr>
        <w:t>state</w:t>
      </w:r>
      <w:r>
        <w:rPr>
          <w:rFonts w:cs="B Nazanin" w:hint="cs"/>
          <w:sz w:val="32"/>
          <w:szCs w:val="32"/>
          <w:rtl/>
          <w:lang w:bidi="fa-IR"/>
        </w:rPr>
        <w:t>ها</w:t>
      </w:r>
      <w:r w:rsidRPr="00506EC0">
        <w:rPr>
          <w:rFonts w:cs="B Nazanin"/>
          <w:sz w:val="32"/>
          <w:szCs w:val="32"/>
          <w:rtl/>
        </w:rPr>
        <w:t xml:space="preserve"> با جدول مطابقت داشته باشد</w:t>
      </w:r>
      <w:r w:rsidRPr="00506EC0">
        <w:rPr>
          <w:rFonts w:cs="B Nazanin"/>
          <w:sz w:val="32"/>
          <w:szCs w:val="32"/>
        </w:rPr>
        <w:t>.</w:t>
      </w:r>
    </w:p>
    <w:p w14:paraId="4623F788" w14:textId="61F329E0" w:rsidR="00506EC0" w:rsidRDefault="00506EC0" w:rsidP="00506EC0">
      <w:pPr>
        <w:bidi/>
        <w:rPr>
          <w:rFonts w:cs="B Nazanin"/>
          <w:sz w:val="56"/>
          <w:szCs w:val="56"/>
          <w:rtl/>
          <w:lang w:bidi="fa-IR"/>
        </w:rPr>
      </w:pPr>
      <w:r>
        <w:rPr>
          <w:noProof/>
        </w:rPr>
        <w:drawing>
          <wp:inline distT="0" distB="0" distL="0" distR="0" wp14:anchorId="489A64BF" wp14:editId="6617BC37">
            <wp:extent cx="3971925" cy="4705350"/>
            <wp:effectExtent l="0" t="0" r="9525" b="0"/>
            <wp:docPr id="517301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018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9C3C" w14:textId="30A2E01D" w:rsidR="00506EC0" w:rsidRDefault="00506EC0" w:rsidP="00506EC0">
      <w:pPr>
        <w:bidi/>
        <w:rPr>
          <w:rFonts w:cs="B Nazanin"/>
          <w:sz w:val="32"/>
          <w:szCs w:val="32"/>
        </w:rPr>
      </w:pPr>
      <w:r w:rsidRPr="00506EC0">
        <w:rPr>
          <w:rFonts w:cs="B Nazanin"/>
          <w:sz w:val="32"/>
          <w:szCs w:val="32"/>
          <w:rtl/>
        </w:rPr>
        <w:lastRenderedPageBreak/>
        <w:t>برای تست ریموت ابتدا نیاز است در فایل</w:t>
      </w:r>
      <w:r w:rsidRPr="00506EC0">
        <w:rPr>
          <w:rFonts w:cs="B Nazanin"/>
          <w:sz w:val="32"/>
          <w:szCs w:val="32"/>
        </w:rPr>
        <w:t xml:space="preserve"> ini.platfromio, </w:t>
      </w:r>
      <w:r w:rsidRPr="00506EC0">
        <w:rPr>
          <w:rFonts w:cs="B Nazanin"/>
          <w:sz w:val="32"/>
          <w:szCs w:val="32"/>
          <w:rtl/>
        </w:rPr>
        <w:t>پورتهای آپلود و تست را در</w:t>
      </w:r>
      <w:r w:rsidRPr="00506EC0">
        <w:rPr>
          <w:rFonts w:cs="B Nazanin"/>
          <w:sz w:val="32"/>
          <w:szCs w:val="32"/>
        </w:rPr>
        <w:t xml:space="preserve"> agent </w:t>
      </w:r>
      <w:r w:rsidRPr="00506EC0">
        <w:rPr>
          <w:rFonts w:cs="B Nazanin"/>
          <w:sz w:val="32"/>
          <w:szCs w:val="32"/>
          <w:rtl/>
        </w:rPr>
        <w:t>مشخص بنویسیم</w:t>
      </w:r>
      <w:r w:rsidRPr="00506EC0">
        <w:rPr>
          <w:rFonts w:cs="B Nazanin"/>
          <w:sz w:val="32"/>
          <w:szCs w:val="32"/>
        </w:rPr>
        <w:t xml:space="preserve">. </w:t>
      </w:r>
      <w:r w:rsidRPr="00506EC0">
        <w:rPr>
          <w:rFonts w:cs="B Nazanin"/>
          <w:sz w:val="32"/>
          <w:szCs w:val="32"/>
          <w:rtl/>
        </w:rPr>
        <w:t xml:space="preserve">برای این کار ابتدا با دستور </w:t>
      </w:r>
      <w:r>
        <w:rPr>
          <w:rFonts w:cs="B Nazanin"/>
          <w:sz w:val="32"/>
          <w:szCs w:val="32"/>
        </w:rPr>
        <w:t xml:space="preserve"> pio remote agent start -n CPSLAB-Laptop-1</w:t>
      </w:r>
      <w:r w:rsidRPr="00506EC0">
        <w:rPr>
          <w:rFonts w:cs="B Nazanin"/>
          <w:sz w:val="32"/>
          <w:szCs w:val="32"/>
          <w:rtl/>
        </w:rPr>
        <w:t>به</w:t>
      </w:r>
      <w:r w:rsidRPr="00506EC0">
        <w:rPr>
          <w:rFonts w:cs="B Nazanin"/>
          <w:sz w:val="32"/>
          <w:szCs w:val="32"/>
        </w:rPr>
        <w:t xml:space="preserve"> agent </w:t>
      </w:r>
      <w:r w:rsidRPr="00506EC0">
        <w:rPr>
          <w:rFonts w:cs="B Nazanin"/>
          <w:sz w:val="32"/>
          <w:szCs w:val="32"/>
          <w:rtl/>
        </w:rPr>
        <w:t>وصل میشویم</w:t>
      </w:r>
      <w:r w:rsidRPr="00506EC0">
        <w:rPr>
          <w:rFonts w:cs="B Nazanin"/>
          <w:sz w:val="32"/>
          <w:szCs w:val="32"/>
        </w:rPr>
        <w:t>.</w:t>
      </w:r>
    </w:p>
    <w:p w14:paraId="0C72C546" w14:textId="3191857E" w:rsidR="00506EC0" w:rsidRDefault="00506EC0" w:rsidP="00506EC0">
      <w:pPr>
        <w:bidi/>
        <w:rPr>
          <w:rtl/>
        </w:rPr>
      </w:pPr>
      <w:r w:rsidRPr="00506EC0">
        <w:rPr>
          <w:rFonts w:cs="B Nazanin"/>
          <w:sz w:val="32"/>
          <w:szCs w:val="32"/>
          <w:rtl/>
        </w:rPr>
        <w:t>سپس در ترمینالی دیگر لیست دیوایسهای متصل به این</w:t>
      </w:r>
      <w:r w:rsidRPr="00506EC0">
        <w:rPr>
          <w:rFonts w:cs="B Nazanin"/>
          <w:sz w:val="32"/>
          <w:szCs w:val="32"/>
        </w:rPr>
        <w:t xml:space="preserve"> agent </w:t>
      </w:r>
      <w:r w:rsidRPr="00506EC0">
        <w:rPr>
          <w:rFonts w:cs="B Nazanin"/>
          <w:sz w:val="32"/>
          <w:szCs w:val="32"/>
          <w:rtl/>
        </w:rPr>
        <w:t>را به صورت فایل</w:t>
      </w:r>
      <w:r w:rsidRPr="00506EC0">
        <w:rPr>
          <w:rFonts w:cs="B Nazanin"/>
          <w:sz w:val="32"/>
          <w:szCs w:val="32"/>
        </w:rPr>
        <w:t xml:space="preserve"> json </w:t>
      </w:r>
      <w:r w:rsidRPr="00506EC0">
        <w:rPr>
          <w:rFonts w:cs="B Nazanin"/>
          <w:sz w:val="32"/>
          <w:szCs w:val="32"/>
          <w:rtl/>
        </w:rPr>
        <w:t>میگیریم</w:t>
      </w:r>
      <w:r>
        <w:t>.</w:t>
      </w:r>
    </w:p>
    <w:p w14:paraId="4429CB9E" w14:textId="2E37D7F3" w:rsidR="00506EC0" w:rsidRPr="00BB66FC" w:rsidRDefault="00BB66FC" w:rsidP="00506EC0">
      <w:pPr>
        <w:bidi/>
        <w:rPr>
          <w:rFonts w:cs="B Nazanin"/>
          <w:sz w:val="44"/>
          <w:szCs w:val="44"/>
        </w:rPr>
      </w:pPr>
      <w:r w:rsidRPr="00BB66FC">
        <w:rPr>
          <w:rFonts w:cs="B Nazanin"/>
          <w:sz w:val="32"/>
          <w:szCs w:val="32"/>
          <w:rtl/>
        </w:rPr>
        <w:t>پورت دستگاهها در این فایل مشخص است. پس در</w:t>
      </w:r>
      <w:r w:rsidRPr="00BB66FC">
        <w:rPr>
          <w:rFonts w:cs="B Nazanin"/>
          <w:sz w:val="32"/>
          <w:szCs w:val="32"/>
        </w:rPr>
        <w:t xml:space="preserve"> ini.platformio </w:t>
      </w:r>
      <w:r w:rsidRPr="00BB66FC">
        <w:rPr>
          <w:rFonts w:cs="B Nazanin"/>
          <w:sz w:val="32"/>
          <w:szCs w:val="32"/>
          <w:rtl/>
        </w:rPr>
        <w:t>به صورت زیر پورتهای آپلود و تست را مشخص میکنیم</w:t>
      </w:r>
      <w:r w:rsidRPr="00BB66FC">
        <w:rPr>
          <w:rFonts w:cs="B Nazanin"/>
          <w:sz w:val="32"/>
          <w:szCs w:val="32"/>
        </w:rPr>
        <w:t>.</w:t>
      </w:r>
    </w:p>
    <w:p w14:paraId="0FEDD168" w14:textId="6FEB2149" w:rsidR="00506EC0" w:rsidRDefault="00506EC0" w:rsidP="00506EC0">
      <w:pPr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2A68EB53" wp14:editId="1618A818">
            <wp:extent cx="4095750" cy="1762125"/>
            <wp:effectExtent l="0" t="0" r="0" b="9525"/>
            <wp:docPr id="114081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16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63A3" w14:textId="05BB302E" w:rsidR="00BB66FC" w:rsidRPr="00BB66FC" w:rsidRDefault="00BB66FC" w:rsidP="00BB66FC">
      <w:pPr>
        <w:bidi/>
        <w:rPr>
          <w:rFonts w:cs="B Nazanin" w:hint="cs"/>
          <w:sz w:val="44"/>
          <w:szCs w:val="44"/>
          <w:rtl/>
          <w:lang w:bidi="fa-IR"/>
        </w:rPr>
      </w:pPr>
      <w:r w:rsidRPr="00BB66FC">
        <w:rPr>
          <w:rFonts w:cs="B Nazanin"/>
          <w:sz w:val="32"/>
          <w:szCs w:val="32"/>
          <w:rtl/>
        </w:rPr>
        <w:t>حاال تنها نیاز است که دستور آزمون را وارد کنیم تا آزمونهای واحد نوشته شده اجرا شوند</w:t>
      </w:r>
      <w:r w:rsidRPr="00BB66FC">
        <w:rPr>
          <w:rFonts w:cs="B Nazanin"/>
          <w:sz w:val="32"/>
          <w:szCs w:val="32"/>
        </w:rPr>
        <w:t>.</w:t>
      </w:r>
    </w:p>
    <w:sectPr w:rsidR="00BB66FC" w:rsidRPr="00BB6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10"/>
    <w:rsid w:val="00405E05"/>
    <w:rsid w:val="00506EC0"/>
    <w:rsid w:val="006D730B"/>
    <w:rsid w:val="007C3C4C"/>
    <w:rsid w:val="00812810"/>
    <w:rsid w:val="009461E1"/>
    <w:rsid w:val="00BB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4399B"/>
  <w15:chartTrackingRefBased/>
  <w15:docId w15:val="{3F676026-1169-42F7-80ED-1A8F0475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2023-06-06T17:39:00Z</dcterms:created>
  <dcterms:modified xsi:type="dcterms:W3CDTF">2023-06-06T18:02:00Z</dcterms:modified>
</cp:coreProperties>
</file>