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C4BCF" w14:textId="0FFF7A93" w:rsidR="00D57734" w:rsidRDefault="002442CF" w:rsidP="00BA6B77">
      <w:pPr>
        <w:bidi/>
        <w:rPr>
          <w:rFonts w:ascii="Shabnam" w:hAnsi="Shabnam" w:cs="Shabnam"/>
          <w:sz w:val="24"/>
          <w:szCs w:val="24"/>
          <w:rtl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>نکات مهم:</w:t>
      </w:r>
    </w:p>
    <w:p w14:paraId="5294F3F3" w14:textId="6588634E" w:rsidR="002442CF" w:rsidRDefault="002442CF" w:rsidP="00BA6B77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برای بالا آوردن تم در وردپرس باید در اول فایل </w:t>
      </w:r>
      <w:proofErr w:type="spellStart"/>
      <w:r>
        <w:rPr>
          <w:rFonts w:ascii="Shabnam" w:hAnsi="Shabnam" w:cs="Shabnam"/>
          <w:sz w:val="24"/>
          <w:szCs w:val="24"/>
          <w:lang w:bidi="fa-IR"/>
        </w:rPr>
        <w:t>css</w:t>
      </w:r>
      <w:proofErr w:type="spellEnd"/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 تم را تعریف کنیم</w:t>
      </w:r>
    </w:p>
    <w:p w14:paraId="6004F1BB" w14:textId="414213CB" w:rsidR="002442CF" w:rsidRDefault="002442CF" w:rsidP="00BA6B77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در کدی که هم </w:t>
      </w:r>
      <w:r>
        <w:rPr>
          <w:rFonts w:ascii="Shabnam" w:hAnsi="Shabnam" w:cs="Shabnam"/>
          <w:sz w:val="24"/>
          <w:szCs w:val="24"/>
          <w:lang w:bidi="fa-IR"/>
        </w:rPr>
        <w:t>html</w:t>
      </w: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است و هم </w:t>
      </w:r>
      <w:proofErr w:type="spellStart"/>
      <w:r>
        <w:rPr>
          <w:rFonts w:ascii="Shabnam" w:hAnsi="Shabnam" w:cs="Shabnam"/>
          <w:sz w:val="24"/>
          <w:szCs w:val="24"/>
          <w:lang w:bidi="fa-IR"/>
        </w:rPr>
        <w:t>php</w:t>
      </w:r>
      <w:proofErr w:type="spellEnd"/>
      <w:r>
        <w:rPr>
          <w:rFonts w:ascii="Shabnam" w:hAnsi="Shabnam" w:cs="Shabnam" w:hint="cs"/>
          <w:sz w:val="24"/>
          <w:szCs w:val="24"/>
          <w:rtl/>
          <w:lang w:bidi="fa-IR"/>
        </w:rPr>
        <w:t>، کامنت کردن فرق می‌کند.</w:t>
      </w:r>
    </w:p>
    <w:p w14:paraId="0939C39A" w14:textId="77777777" w:rsidR="002442CF" w:rsidRPr="002442CF" w:rsidRDefault="002442CF" w:rsidP="00BA6B77">
      <w:pPr>
        <w:shd w:val="clear" w:color="auto" w:fill="141F1D"/>
        <w:bidi/>
        <w:spacing w:after="0" w:line="285" w:lineRule="atLeast"/>
        <w:rPr>
          <w:rFonts w:ascii="Consolas" w:eastAsia="Times New Roman" w:hAnsi="Consolas" w:cs="Times New Roman"/>
          <w:color w:val="C2EDD3"/>
          <w:kern w:val="0"/>
          <w:sz w:val="21"/>
          <w:szCs w:val="21"/>
          <w14:ligatures w14:val="none"/>
        </w:rPr>
      </w:pPr>
      <w:r w:rsidRPr="002442CF">
        <w:rPr>
          <w:rFonts w:ascii="Consolas" w:eastAsia="Times New Roman" w:hAnsi="Consolas" w:cs="Times New Roman"/>
          <w:color w:val="74C9DE"/>
          <w:kern w:val="0"/>
          <w:sz w:val="21"/>
          <w:szCs w:val="21"/>
          <w14:ligatures w14:val="none"/>
        </w:rPr>
        <w:t>&lt;</w:t>
      </w:r>
      <w:r w:rsidRPr="002442CF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title</w:t>
      </w:r>
      <w:r w:rsidRPr="002442CF">
        <w:rPr>
          <w:rFonts w:ascii="Consolas" w:eastAsia="Times New Roman" w:hAnsi="Consolas" w:cs="Times New Roman"/>
          <w:color w:val="74C9DE"/>
          <w:kern w:val="0"/>
          <w:sz w:val="21"/>
          <w:szCs w:val="21"/>
          <w14:ligatures w14:val="none"/>
        </w:rPr>
        <w:t>&gt;</w:t>
      </w:r>
      <w:proofErr w:type="gramStart"/>
      <w:r w:rsidRPr="002442CF">
        <w:rPr>
          <w:rFonts w:ascii="Consolas" w:eastAsia="Times New Roman" w:hAnsi="Consolas" w:cs="Times New Roman"/>
          <w:i/>
          <w:iCs/>
          <w:color w:val="476352"/>
          <w:kern w:val="0"/>
          <w:sz w:val="21"/>
          <w:szCs w:val="21"/>
          <w14:ligatures w14:val="none"/>
        </w:rPr>
        <w:t>&lt;!--</w:t>
      </w:r>
      <w:proofErr w:type="gramEnd"/>
      <w:r w:rsidRPr="002442CF">
        <w:rPr>
          <w:rFonts w:ascii="Consolas" w:eastAsia="Times New Roman" w:hAnsi="Consolas" w:cs="Times New Roman"/>
          <w:i/>
          <w:iCs/>
          <w:color w:val="476352"/>
          <w:kern w:val="0"/>
          <w:sz w:val="21"/>
          <w:szCs w:val="21"/>
          <w14:ligatures w14:val="none"/>
        </w:rPr>
        <w:t xml:space="preserve"> </w:t>
      </w:r>
      <w:r w:rsidRPr="002442CF">
        <w:rPr>
          <w:rFonts w:ascii="Consolas" w:eastAsia="Times New Roman" w:hAnsi="Consolas" w:cs="Times New Roman"/>
          <w:i/>
          <w:iCs/>
          <w:color w:val="74C9DE"/>
          <w:kern w:val="0"/>
          <w:sz w:val="21"/>
          <w:szCs w:val="21"/>
          <w14:ligatures w14:val="none"/>
        </w:rPr>
        <w:t>&lt;?</w:t>
      </w:r>
      <w:proofErr w:type="spellStart"/>
      <w:r w:rsidRPr="002442CF">
        <w:rPr>
          <w:rFonts w:ascii="Consolas" w:eastAsia="Times New Roman" w:hAnsi="Consolas" w:cs="Times New Roman"/>
          <w:i/>
          <w:iCs/>
          <w:color w:val="74C9DE"/>
          <w:kern w:val="0"/>
          <w:sz w:val="21"/>
          <w:szCs w:val="21"/>
          <w14:ligatures w14:val="none"/>
        </w:rPr>
        <w:t>php</w:t>
      </w:r>
      <w:proofErr w:type="spellEnd"/>
      <w:r w:rsidRPr="002442CF">
        <w:rPr>
          <w:rFonts w:ascii="Consolas" w:eastAsia="Times New Roman" w:hAnsi="Consolas" w:cs="Times New Roman"/>
          <w:i/>
          <w:iCs/>
          <w:color w:val="C2EDD3"/>
          <w:kern w:val="0"/>
          <w:sz w:val="21"/>
          <w:szCs w:val="21"/>
          <w14:ligatures w14:val="none"/>
        </w:rPr>
        <w:t xml:space="preserve"> </w:t>
      </w:r>
      <w:r w:rsidRPr="002442CF">
        <w:rPr>
          <w:rFonts w:ascii="Consolas" w:eastAsia="Times New Roman" w:hAnsi="Consolas" w:cs="Times New Roman"/>
          <w:i/>
          <w:iCs/>
          <w:color w:val="476352"/>
          <w:kern w:val="0"/>
          <w:sz w:val="21"/>
          <w:szCs w:val="21"/>
          <w14:ligatures w14:val="none"/>
        </w:rPr>
        <w:t xml:space="preserve">// </w:t>
      </w:r>
      <w:proofErr w:type="spellStart"/>
      <w:r w:rsidRPr="002442CF">
        <w:rPr>
          <w:rFonts w:ascii="Consolas" w:eastAsia="Times New Roman" w:hAnsi="Consolas" w:cs="Times New Roman"/>
          <w:i/>
          <w:iCs/>
          <w:color w:val="476352"/>
          <w:kern w:val="0"/>
          <w:sz w:val="21"/>
          <w:szCs w:val="21"/>
          <w14:ligatures w14:val="none"/>
        </w:rPr>
        <w:t>bloginfo</w:t>
      </w:r>
      <w:proofErr w:type="spellEnd"/>
      <w:r w:rsidRPr="002442CF">
        <w:rPr>
          <w:rFonts w:ascii="Consolas" w:eastAsia="Times New Roman" w:hAnsi="Consolas" w:cs="Times New Roman"/>
          <w:i/>
          <w:iCs/>
          <w:color w:val="476352"/>
          <w:kern w:val="0"/>
          <w:sz w:val="21"/>
          <w:szCs w:val="21"/>
          <w14:ligatures w14:val="none"/>
        </w:rPr>
        <w:t xml:space="preserve">('name'); </w:t>
      </w:r>
      <w:r w:rsidRPr="002442CF">
        <w:rPr>
          <w:rFonts w:ascii="Consolas" w:eastAsia="Times New Roman" w:hAnsi="Consolas" w:cs="Times New Roman"/>
          <w:i/>
          <w:iCs/>
          <w:color w:val="74C9DE"/>
          <w:kern w:val="0"/>
          <w:sz w:val="21"/>
          <w:szCs w:val="21"/>
          <w14:ligatures w14:val="none"/>
        </w:rPr>
        <w:t>?&gt;</w:t>
      </w:r>
      <w:r w:rsidRPr="002442CF">
        <w:rPr>
          <w:rFonts w:ascii="Consolas" w:eastAsia="Times New Roman" w:hAnsi="Consolas" w:cs="Times New Roman"/>
          <w:i/>
          <w:iCs/>
          <w:color w:val="476352"/>
          <w:kern w:val="0"/>
          <w:sz w:val="21"/>
          <w:szCs w:val="21"/>
          <w14:ligatures w14:val="none"/>
        </w:rPr>
        <w:t xml:space="preserve"> --&gt;</w:t>
      </w:r>
      <w:r w:rsidRPr="002442CF">
        <w:rPr>
          <w:rFonts w:ascii="Consolas" w:eastAsia="Times New Roman" w:hAnsi="Consolas" w:cs="Times New Roman"/>
          <w:color w:val="74C9DE"/>
          <w:kern w:val="0"/>
          <w:sz w:val="21"/>
          <w:szCs w:val="21"/>
          <w14:ligatures w14:val="none"/>
        </w:rPr>
        <w:t>&lt;/</w:t>
      </w:r>
      <w:r w:rsidRPr="002442CF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title</w:t>
      </w:r>
      <w:r w:rsidRPr="002442CF">
        <w:rPr>
          <w:rFonts w:ascii="Consolas" w:eastAsia="Times New Roman" w:hAnsi="Consolas" w:cs="Times New Roman"/>
          <w:color w:val="74C9DE"/>
          <w:kern w:val="0"/>
          <w:sz w:val="21"/>
          <w:szCs w:val="21"/>
          <w14:ligatures w14:val="none"/>
        </w:rPr>
        <w:t>&gt;</w:t>
      </w:r>
    </w:p>
    <w:p w14:paraId="198556B5" w14:textId="7C556B1D" w:rsidR="002442CF" w:rsidRDefault="002442CF" w:rsidP="00BA6B77">
      <w:pPr>
        <w:pStyle w:val="ListParagraph"/>
        <w:bidi/>
        <w:jc w:val="right"/>
        <w:rPr>
          <w:rFonts w:ascii="Shabnam" w:hAnsi="Shabnam" w:cs="Shabnam"/>
          <w:sz w:val="24"/>
          <w:szCs w:val="24"/>
          <w:rtl/>
          <w:lang w:bidi="fa-IR"/>
        </w:rPr>
      </w:pPr>
    </w:p>
    <w:p w14:paraId="06822BD3" w14:textId="5F7C5641" w:rsidR="002442CF" w:rsidRDefault="002F51BE" w:rsidP="00BA6B77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>گیت پوشه خالی را حساب نمی‌کند و حتما باید فایلی در ان باشد.</w:t>
      </w:r>
    </w:p>
    <w:p w14:paraId="3AD1F533" w14:textId="55BE41E7" w:rsidR="002F51BE" w:rsidRDefault="000F56BC" w:rsidP="00BA6B77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0F56BC">
        <w:rPr>
          <w:rFonts w:ascii="Shabnam" w:hAnsi="Shabnam" w:cs="Shabnam"/>
          <w:sz w:val="24"/>
          <w:szCs w:val="24"/>
          <w:rtl/>
          <w:lang w:bidi="fa-IR"/>
        </w:rPr>
        <w:t>بهتر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ن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راه برا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اطم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نان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از درست کار کردن مس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رها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در وردپرس استفاده از توابع د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نام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ک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مثل </w:t>
      </w:r>
      <w:proofErr w:type="spellStart"/>
      <w:r w:rsidRPr="000F56BC">
        <w:rPr>
          <w:rFonts w:ascii="Shabnam" w:hAnsi="Shabnam" w:cs="Shabnam"/>
          <w:sz w:val="24"/>
          <w:szCs w:val="24"/>
          <w:lang w:bidi="fa-IR"/>
        </w:rPr>
        <w:t>get_template_directory_uri</w:t>
      </w:r>
      <w:proofErr w:type="spellEnd"/>
      <w:r w:rsidRPr="000F56BC">
        <w:rPr>
          <w:rFonts w:ascii="Shabnam" w:hAnsi="Shabnam" w:cs="Shabnam"/>
          <w:sz w:val="24"/>
          <w:szCs w:val="24"/>
          <w:rtl/>
          <w:lang w:bidi="fa-IR"/>
        </w:rPr>
        <w:t>() است. مس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ر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استات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ک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ممکن است در برخ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موارد به‌درست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عمل نکند، خصوصاً وقت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وردپرس در 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ک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ز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رشاخه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ا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مس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ر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غ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رعاد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نصب شده باشد.</w:t>
      </w:r>
    </w:p>
    <w:p w14:paraId="5AC64119" w14:textId="77777777" w:rsidR="00BA6B77" w:rsidRPr="00BA6B77" w:rsidRDefault="00BA6B77" w:rsidP="00BA6B77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در وردپرس، 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Walker Class 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ک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کلاس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PHP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است که برا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سفارش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ساز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نحوه خروج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گرفتن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HTML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از ساختارها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مانند منوها استفاده م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شود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. زمان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که از تابع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</w:t>
      </w:r>
      <w:proofErr w:type="spellStart"/>
      <w:r w:rsidRPr="00BA6B77">
        <w:rPr>
          <w:rFonts w:ascii="Shabnam" w:hAnsi="Shabnam" w:cs="Shabnam"/>
          <w:sz w:val="24"/>
          <w:szCs w:val="24"/>
          <w:lang w:bidi="fa-IR"/>
        </w:rPr>
        <w:t>wp_nav_menu</w:t>
      </w:r>
      <w:proofErr w:type="spellEnd"/>
      <w:r w:rsidRPr="00BA6B77">
        <w:rPr>
          <w:rFonts w:ascii="Shabnam" w:hAnsi="Shabnam" w:cs="Shabnam"/>
          <w:sz w:val="24"/>
          <w:szCs w:val="24"/>
          <w:lang w:bidi="fa-IR"/>
        </w:rPr>
        <w:t xml:space="preserve">()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برا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جاد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منوها استفاده م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کن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وردپرس به طور پ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ش‌فرض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HTML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خاص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را برا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منوها تول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م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کند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. اما اگر بخواه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ن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HTML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را سفارش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کن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(مثلاً افزودن کلاس‌ها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خاص 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ا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تغ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ر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ساختار)، 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از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به استفاده از 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ک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Walker Class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دار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lang w:bidi="fa-IR"/>
        </w:rPr>
        <w:t>.</w:t>
      </w:r>
    </w:p>
    <w:p w14:paraId="61BE7606" w14:textId="77777777" w:rsidR="00BA6B77" w:rsidRPr="00BA6B77" w:rsidRDefault="00BA6B77" w:rsidP="00BA6B77">
      <w:pPr>
        <w:pStyle w:val="ListParagraph"/>
        <w:bidi/>
        <w:rPr>
          <w:rFonts w:ascii="Shabnam" w:hAnsi="Shabnam" w:cs="Shabnam"/>
          <w:sz w:val="24"/>
          <w:szCs w:val="24"/>
          <w:rtl/>
          <w:lang w:bidi="fa-IR"/>
        </w:rPr>
      </w:pPr>
      <w:r w:rsidRPr="00BA6B77">
        <w:rPr>
          <w:rFonts w:ascii="Shabnam" w:hAnsi="Shabnam" w:cs="Shabnam"/>
          <w:sz w:val="24"/>
          <w:szCs w:val="24"/>
          <w:rtl/>
          <w:lang w:bidi="fa-IR"/>
        </w:rPr>
        <w:t>چرا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Walker Class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از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است؟</w:t>
      </w:r>
    </w:p>
    <w:p w14:paraId="62C2A7E8" w14:textId="77777777" w:rsidR="00BA6B77" w:rsidRPr="00BA6B77" w:rsidRDefault="00BA6B77" w:rsidP="00BA6B77">
      <w:pPr>
        <w:pStyle w:val="ListParagraph"/>
        <w:bidi/>
        <w:rPr>
          <w:rFonts w:ascii="Shabnam" w:hAnsi="Shabnam" w:cs="Shabnam"/>
          <w:sz w:val="24"/>
          <w:szCs w:val="24"/>
          <w:rtl/>
          <w:lang w:bidi="fa-IR"/>
        </w:rPr>
      </w:pP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وقت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از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</w:t>
      </w:r>
      <w:proofErr w:type="spellStart"/>
      <w:r w:rsidRPr="00BA6B77">
        <w:rPr>
          <w:rFonts w:ascii="Shabnam" w:hAnsi="Shabnam" w:cs="Shabnam"/>
          <w:sz w:val="24"/>
          <w:szCs w:val="24"/>
          <w:lang w:bidi="fa-IR"/>
        </w:rPr>
        <w:t>wp_nav_menu</w:t>
      </w:r>
      <w:proofErr w:type="spellEnd"/>
      <w:r w:rsidRPr="00BA6B77">
        <w:rPr>
          <w:rFonts w:ascii="Shabnam" w:hAnsi="Shabnam" w:cs="Shabnam"/>
          <w:sz w:val="24"/>
          <w:szCs w:val="24"/>
          <w:lang w:bidi="fa-IR"/>
        </w:rPr>
        <w:t xml:space="preserve">()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استفاده م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کن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نم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توان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مستق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ماً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کلاس‌ها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موردنظر خود را به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&lt;li&gt;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و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&lt;a&gt;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اضافه کن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lang w:bidi="fa-IR"/>
        </w:rPr>
        <w:t>.</w:t>
      </w:r>
    </w:p>
    <w:p w14:paraId="511F293D" w14:textId="60B0666A" w:rsidR="000F56BC" w:rsidRDefault="00BA6B77" w:rsidP="00BA6B77">
      <w:pPr>
        <w:pStyle w:val="ListParagraph"/>
        <w:bidi/>
        <w:rPr>
          <w:rFonts w:ascii="Shabnam" w:hAnsi="Shabnam" w:cs="Shabnam"/>
          <w:sz w:val="24"/>
          <w:szCs w:val="24"/>
          <w:rtl/>
          <w:lang w:bidi="fa-IR"/>
        </w:rPr>
      </w:pPr>
      <w:r w:rsidRPr="00BA6B77">
        <w:rPr>
          <w:rFonts w:ascii="Shabnam" w:hAnsi="Shabnam" w:cs="Shabnam"/>
          <w:sz w:val="24"/>
          <w:szCs w:val="24"/>
          <w:lang w:bidi="fa-IR"/>
        </w:rPr>
        <w:t>Walker Class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به شما 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ن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امکان را م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دهد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که نحوه تول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تگ‌ها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</w:t>
      </w:r>
      <w:r w:rsidRPr="00BA6B77">
        <w:rPr>
          <w:rFonts w:ascii="Shabnam" w:hAnsi="Shabnam" w:cs="Shabnam"/>
          <w:sz w:val="24"/>
          <w:szCs w:val="24"/>
          <w:lang w:bidi="fa-IR"/>
        </w:rPr>
        <w:t>HTML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را کنترل کرده و آن‌ها را سفارش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کن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.</w:t>
      </w:r>
    </w:p>
    <w:p w14:paraId="7CE69476" w14:textId="77B5567D" w:rsidR="00BA6B77" w:rsidRDefault="00281E24" w:rsidP="00BA6B77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وقتی در صفحه‌ای، هدر را فراخوانی کردیم، دیگه نباید قالب آن صفحه با </w:t>
      </w:r>
      <w:r>
        <w:rPr>
          <w:rFonts w:ascii="Shabnam" w:hAnsi="Shabnam" w:cs="Shabnam"/>
          <w:sz w:val="24"/>
          <w:szCs w:val="24"/>
          <w:lang w:bidi="fa-IR"/>
        </w:rPr>
        <w:t>html</w:t>
      </w: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 شروع بشه چون قبلا در هدر تعریف شده</w:t>
      </w:r>
    </w:p>
    <w:p w14:paraId="34E9BB29" w14:textId="684B0A8D" w:rsidR="00281E24" w:rsidRDefault="007C398D" w:rsidP="00281E24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C398D">
        <w:rPr>
          <w:rFonts w:ascii="Shabnam" w:hAnsi="Shabnam" w:cs="Shabnam"/>
          <w:sz w:val="24"/>
          <w:szCs w:val="24"/>
          <w:rtl/>
          <w:lang w:bidi="fa-IR"/>
        </w:rPr>
        <w:t>را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بارگذار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ل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نک‌ها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</w:t>
      </w:r>
      <w:r w:rsidRPr="007C398D">
        <w:rPr>
          <w:rFonts w:ascii="Shabnam" w:hAnsi="Shabnam" w:cs="Shabnam"/>
          <w:sz w:val="24"/>
          <w:szCs w:val="24"/>
          <w:lang w:bidi="fa-IR"/>
        </w:rPr>
        <w:t>CSS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و جاوااسکر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پت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در فا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ل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</w:t>
      </w:r>
      <w:proofErr w:type="spellStart"/>
      <w:r w:rsidRPr="007C398D">
        <w:rPr>
          <w:rFonts w:ascii="Shabnam" w:hAnsi="Shabnam" w:cs="Shabnam"/>
          <w:sz w:val="24"/>
          <w:szCs w:val="24"/>
          <w:lang w:bidi="fa-IR"/>
        </w:rPr>
        <w:t>functions.php</w:t>
      </w:r>
      <w:proofErr w:type="spellEnd"/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در وردپرس، با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از توابع </w:t>
      </w:r>
      <w:proofErr w:type="spellStart"/>
      <w:r w:rsidRPr="007C398D">
        <w:rPr>
          <w:rFonts w:ascii="Shabnam" w:hAnsi="Shabnam" w:cs="Shabnam"/>
          <w:sz w:val="24"/>
          <w:szCs w:val="24"/>
          <w:lang w:bidi="fa-IR"/>
        </w:rPr>
        <w:t>wp_enqueue_style</w:t>
      </w:r>
      <w:proofErr w:type="spellEnd"/>
      <w:r w:rsidRPr="007C398D">
        <w:rPr>
          <w:rFonts w:ascii="Shabnam" w:hAnsi="Shabnam" w:cs="Shabnam"/>
          <w:sz w:val="24"/>
          <w:szCs w:val="24"/>
          <w:rtl/>
          <w:lang w:bidi="fa-IR"/>
        </w:rPr>
        <w:t>() برا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</w:t>
      </w:r>
      <w:r w:rsidRPr="007C398D">
        <w:rPr>
          <w:rFonts w:ascii="Shabnam" w:hAnsi="Shabnam" w:cs="Shabnam"/>
          <w:sz w:val="24"/>
          <w:szCs w:val="24"/>
          <w:lang w:bidi="fa-IR"/>
        </w:rPr>
        <w:t>CSS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و </w:t>
      </w:r>
      <w:proofErr w:type="spellStart"/>
      <w:r w:rsidRPr="007C398D">
        <w:rPr>
          <w:rFonts w:ascii="Shabnam" w:hAnsi="Shabnam" w:cs="Shabnam"/>
          <w:sz w:val="24"/>
          <w:szCs w:val="24"/>
          <w:lang w:bidi="fa-IR"/>
        </w:rPr>
        <w:t>wp_enqueue_script</w:t>
      </w:r>
      <w:proofErr w:type="spellEnd"/>
      <w:r w:rsidRPr="007C398D">
        <w:rPr>
          <w:rFonts w:ascii="Shabnam" w:hAnsi="Shabnam" w:cs="Shabnam"/>
          <w:sz w:val="24"/>
          <w:szCs w:val="24"/>
          <w:rtl/>
          <w:lang w:bidi="fa-IR"/>
        </w:rPr>
        <w:t>() برا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</w:t>
      </w:r>
      <w:r w:rsidRPr="007C398D">
        <w:rPr>
          <w:rFonts w:ascii="Shabnam" w:hAnsi="Shabnam" w:cs="Shabnam"/>
          <w:sz w:val="24"/>
          <w:szCs w:val="24"/>
          <w:lang w:bidi="fa-IR"/>
        </w:rPr>
        <w:t>JavaScript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استفاده کن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>. ا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ن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روش استاندارد وردپرس است که هم به به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نه‌ساز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کمک م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کند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و هم سازگار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ب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شتر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ا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جاد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م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>کند.</w:t>
      </w:r>
    </w:p>
    <w:p w14:paraId="4218936C" w14:textId="01E9BF65" w:rsidR="007C398D" w:rsidRDefault="00B96B08" w:rsidP="007C398D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ایکون ها بالا نمیومدن که فهمیدم مربوط به فونت </w:t>
      </w:r>
      <w:r>
        <w:rPr>
          <w:rFonts w:ascii="Shabnam" w:hAnsi="Shabnam" w:cs="Shabnam"/>
          <w:sz w:val="24"/>
          <w:szCs w:val="24"/>
          <w:lang w:bidi="fa-IR"/>
        </w:rPr>
        <w:t>awesome</w:t>
      </w: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 هستش که باید در فایل </w:t>
      </w:r>
      <w:proofErr w:type="spellStart"/>
      <w:r>
        <w:rPr>
          <w:rFonts w:ascii="Shabnam" w:hAnsi="Shabnam" w:cs="Shabnam"/>
          <w:sz w:val="24"/>
          <w:szCs w:val="24"/>
          <w:lang w:bidi="fa-IR"/>
        </w:rPr>
        <w:t>function.php</w:t>
      </w:r>
      <w:proofErr w:type="spellEnd"/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 لینک شود</w:t>
      </w:r>
    </w:p>
    <w:p w14:paraId="2B38A461" w14:textId="1B24305C" w:rsidR="00B96B08" w:rsidRDefault="001D7A4A" w:rsidP="00B96B08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از </w:t>
      </w:r>
      <w:proofErr w:type="spellStart"/>
      <w:r w:rsidRPr="001D7A4A">
        <w:rPr>
          <w:rFonts w:ascii="Shabnam" w:hAnsi="Shabnam" w:cs="Shabnam"/>
          <w:sz w:val="24"/>
          <w:szCs w:val="24"/>
          <w:lang w:bidi="fa-IR"/>
        </w:rPr>
        <w:t>get_the_date</w:t>
      </w:r>
      <w:proofErr w:type="spellEnd"/>
      <w:r w:rsidRPr="001D7A4A">
        <w:rPr>
          <w:rFonts w:ascii="Shabnam" w:hAnsi="Shabnam" w:cs="Shabnam"/>
          <w:sz w:val="24"/>
          <w:szCs w:val="24"/>
          <w:lang w:bidi="fa-IR"/>
        </w:rPr>
        <w:t>('j F Y')</w:t>
      </w:r>
      <w:r w:rsidRPr="001D7A4A">
        <w:rPr>
          <w:rFonts w:ascii="Shabnam" w:hAnsi="Shabnam" w:cs="Shabnam"/>
          <w:sz w:val="24"/>
          <w:szCs w:val="24"/>
          <w:rtl/>
          <w:lang w:bidi="fa-IR"/>
        </w:rPr>
        <w:t>;</w:t>
      </w: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 برای درست کردن ترتیب تاریخ ها توی بلاگ استفاده کردم</w:t>
      </w:r>
    </w:p>
    <w:p w14:paraId="5A3E4C49" w14:textId="67FA62A7" w:rsidR="001837FA" w:rsidRDefault="001837FA" w:rsidP="001837FA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 </w:t>
      </w:r>
      <w:r w:rsidRPr="001837FA">
        <w:rPr>
          <w:rFonts w:ascii="Shabnam" w:hAnsi="Shabnam" w:cs="Shabnam"/>
          <w:sz w:val="24"/>
          <w:szCs w:val="24"/>
          <w:rtl/>
          <w:lang w:bidi="fa-IR"/>
        </w:rPr>
        <w:t>خطا</w:t>
      </w:r>
      <w:r w:rsidRPr="001837FA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1837FA">
        <w:rPr>
          <w:rFonts w:ascii="Shabnam" w:hAnsi="Shabnam" w:cs="Shabnam"/>
          <w:sz w:val="24"/>
          <w:szCs w:val="24"/>
          <w:rtl/>
          <w:lang w:bidi="fa-IR"/>
        </w:rPr>
        <w:t xml:space="preserve"> </w:t>
      </w:r>
      <w:r w:rsidRPr="001837FA">
        <w:rPr>
          <w:rFonts w:ascii="Shabnam" w:hAnsi="Shabnam" w:cs="Shabnam"/>
          <w:sz w:val="24"/>
          <w:szCs w:val="24"/>
          <w:lang w:bidi="fa-IR"/>
        </w:rPr>
        <w:t>Fatal</w:t>
      </w:r>
      <w:r w:rsidRPr="001837FA">
        <w:rPr>
          <w:rFonts w:ascii="Shabnam" w:hAnsi="Shabnam" w:cs="Shabnam"/>
          <w:sz w:val="24"/>
          <w:szCs w:val="24"/>
          <w:rtl/>
          <w:lang w:bidi="fa-IR"/>
        </w:rPr>
        <w:t xml:space="preserve"> در فا</w:t>
      </w:r>
      <w:r w:rsidRPr="001837FA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1837FA">
        <w:rPr>
          <w:rFonts w:ascii="Shabnam" w:hAnsi="Shabnam" w:cs="Shabnam" w:hint="eastAsia"/>
          <w:sz w:val="24"/>
          <w:szCs w:val="24"/>
          <w:rtl/>
          <w:lang w:bidi="fa-IR"/>
        </w:rPr>
        <w:t>ل</w:t>
      </w:r>
      <w:r w:rsidRPr="001837FA">
        <w:rPr>
          <w:rFonts w:ascii="Shabnam" w:hAnsi="Shabnam" w:cs="Shabnam"/>
          <w:sz w:val="24"/>
          <w:szCs w:val="24"/>
          <w:rtl/>
          <w:lang w:bidi="fa-IR"/>
        </w:rPr>
        <w:t xml:space="preserve"> </w:t>
      </w:r>
      <w:r w:rsidRPr="001837FA">
        <w:rPr>
          <w:rFonts w:ascii="Shabnam" w:hAnsi="Shabnam" w:cs="Shabnam"/>
          <w:sz w:val="24"/>
          <w:szCs w:val="24"/>
          <w:lang w:bidi="fa-IR"/>
        </w:rPr>
        <w:t>single-</w:t>
      </w:r>
      <w:proofErr w:type="spellStart"/>
      <w:r w:rsidRPr="001837FA">
        <w:rPr>
          <w:rFonts w:ascii="Shabnam" w:hAnsi="Shabnam" w:cs="Shabnam"/>
          <w:sz w:val="24"/>
          <w:szCs w:val="24"/>
          <w:lang w:bidi="fa-IR"/>
        </w:rPr>
        <w:t>product.php</w:t>
      </w:r>
      <w:proofErr w:type="spellEnd"/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 </w:t>
      </w:r>
      <w:r w:rsidRPr="001837FA">
        <w:rPr>
          <w:rFonts w:ascii="Shabnam" w:hAnsi="Shabnam" w:cs="Shabnam" w:hint="eastAsia"/>
          <w:sz w:val="24"/>
          <w:szCs w:val="24"/>
          <w:rtl/>
          <w:lang w:bidi="fa-IR"/>
        </w:rPr>
        <w:t>مشکل</w:t>
      </w:r>
      <w:r w:rsidRPr="001837FA">
        <w:rPr>
          <w:rFonts w:ascii="Shabnam" w:hAnsi="Shabnam" w:cs="Shabnam"/>
          <w:sz w:val="24"/>
          <w:szCs w:val="24"/>
          <w:rtl/>
          <w:lang w:bidi="fa-IR"/>
        </w:rPr>
        <w:t>: خطا در خط 40 رخ م</w:t>
      </w:r>
      <w:r w:rsidRPr="001837FA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1837FA">
        <w:rPr>
          <w:rFonts w:ascii="Shabnam" w:hAnsi="Shabnam" w:cs="Shabnam" w:hint="eastAsia"/>
          <w:sz w:val="24"/>
          <w:szCs w:val="24"/>
          <w:rtl/>
          <w:lang w:bidi="fa-IR"/>
        </w:rPr>
        <w:t>دهد،</w:t>
      </w:r>
      <w:r w:rsidRPr="001837FA">
        <w:rPr>
          <w:rFonts w:ascii="Shabnam" w:hAnsi="Shabnam" w:cs="Shabnam"/>
          <w:sz w:val="24"/>
          <w:szCs w:val="24"/>
          <w:rtl/>
          <w:lang w:bidi="fa-IR"/>
        </w:rPr>
        <w:t xml:space="preserve"> جا</w:t>
      </w:r>
      <w:r w:rsidRPr="001837FA">
        <w:rPr>
          <w:rFonts w:ascii="Shabnam" w:hAnsi="Shabnam" w:cs="Shabnam" w:hint="cs"/>
          <w:sz w:val="24"/>
          <w:szCs w:val="24"/>
          <w:rtl/>
          <w:lang w:bidi="fa-IR"/>
        </w:rPr>
        <w:t>یی</w:t>
      </w:r>
      <w:r w:rsidRPr="001837FA">
        <w:rPr>
          <w:rFonts w:ascii="Shabnam" w:hAnsi="Shabnam" w:cs="Shabnam"/>
          <w:sz w:val="24"/>
          <w:szCs w:val="24"/>
          <w:rtl/>
          <w:lang w:bidi="fa-IR"/>
        </w:rPr>
        <w:t xml:space="preserve"> که تابع </w:t>
      </w:r>
      <w:proofErr w:type="spellStart"/>
      <w:r w:rsidRPr="001837FA">
        <w:rPr>
          <w:rFonts w:ascii="Shabnam" w:hAnsi="Shabnam" w:cs="Shabnam"/>
          <w:sz w:val="24"/>
          <w:szCs w:val="24"/>
          <w:lang w:bidi="fa-IR"/>
        </w:rPr>
        <w:t>get_gallery_image_ids</w:t>
      </w:r>
      <w:proofErr w:type="spellEnd"/>
      <w:r w:rsidRPr="001837FA">
        <w:rPr>
          <w:rFonts w:ascii="Shabnam" w:hAnsi="Shabnam" w:cs="Shabnam"/>
          <w:sz w:val="24"/>
          <w:szCs w:val="24"/>
          <w:rtl/>
          <w:lang w:bidi="fa-IR"/>
        </w:rPr>
        <w:t>() فراخوان</w:t>
      </w:r>
      <w:r w:rsidRPr="001837FA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1837FA">
        <w:rPr>
          <w:rFonts w:ascii="Shabnam" w:hAnsi="Shabnam" w:cs="Shabnam"/>
          <w:sz w:val="24"/>
          <w:szCs w:val="24"/>
          <w:rtl/>
          <w:lang w:bidi="fa-IR"/>
        </w:rPr>
        <w:t xml:space="preserve"> شده است. ا</w:t>
      </w:r>
      <w:r w:rsidRPr="001837FA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1837FA">
        <w:rPr>
          <w:rFonts w:ascii="Shabnam" w:hAnsi="Shabnam" w:cs="Shabnam" w:hint="eastAsia"/>
          <w:sz w:val="24"/>
          <w:szCs w:val="24"/>
          <w:rtl/>
          <w:lang w:bidi="fa-IR"/>
        </w:rPr>
        <w:t>ن</w:t>
      </w:r>
      <w:r w:rsidRPr="001837FA">
        <w:rPr>
          <w:rFonts w:ascii="Shabnam" w:hAnsi="Shabnam" w:cs="Shabnam"/>
          <w:sz w:val="24"/>
          <w:szCs w:val="24"/>
          <w:rtl/>
          <w:lang w:bidi="fa-IR"/>
        </w:rPr>
        <w:t xml:space="preserve"> تابع با</w:t>
      </w:r>
      <w:r w:rsidRPr="001837FA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1837FA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1837FA">
        <w:rPr>
          <w:rFonts w:ascii="Shabnam" w:hAnsi="Shabnam" w:cs="Shabnam"/>
          <w:sz w:val="24"/>
          <w:szCs w:val="24"/>
          <w:rtl/>
          <w:lang w:bidi="fa-IR"/>
        </w:rPr>
        <w:t xml:space="preserve"> رو</w:t>
      </w:r>
      <w:r w:rsidRPr="001837FA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1837FA">
        <w:rPr>
          <w:rFonts w:ascii="Shabnam" w:hAnsi="Shabnam" w:cs="Shabnam"/>
          <w:sz w:val="24"/>
          <w:szCs w:val="24"/>
          <w:rtl/>
          <w:lang w:bidi="fa-IR"/>
        </w:rPr>
        <w:t xml:space="preserve"> </w:t>
      </w:r>
      <w:r w:rsidRPr="001837FA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1837FA">
        <w:rPr>
          <w:rFonts w:ascii="Shabnam" w:hAnsi="Shabnam" w:cs="Shabnam" w:hint="eastAsia"/>
          <w:sz w:val="24"/>
          <w:szCs w:val="24"/>
          <w:rtl/>
          <w:lang w:bidi="fa-IR"/>
        </w:rPr>
        <w:t>ک</w:t>
      </w:r>
      <w:r w:rsidRPr="001837FA">
        <w:rPr>
          <w:rFonts w:ascii="Shabnam" w:hAnsi="Shabnam" w:cs="Shabnam"/>
          <w:sz w:val="24"/>
          <w:szCs w:val="24"/>
          <w:rtl/>
          <w:lang w:bidi="fa-IR"/>
        </w:rPr>
        <w:t xml:space="preserve"> ش</w:t>
      </w:r>
      <w:r w:rsidRPr="001837FA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1837FA">
        <w:rPr>
          <w:rFonts w:ascii="Shabnam" w:hAnsi="Shabnam" w:cs="Shabnam" w:hint="eastAsia"/>
          <w:sz w:val="24"/>
          <w:szCs w:val="24"/>
          <w:rtl/>
          <w:lang w:bidi="fa-IR"/>
        </w:rPr>
        <w:t>ء</w:t>
      </w:r>
      <w:r w:rsidRPr="001837FA">
        <w:rPr>
          <w:rFonts w:ascii="Shabnam" w:hAnsi="Shabnam" w:cs="Shabnam"/>
          <w:sz w:val="24"/>
          <w:szCs w:val="24"/>
          <w:rtl/>
          <w:lang w:bidi="fa-IR"/>
        </w:rPr>
        <w:t xml:space="preserve"> از نوع محصول (</w:t>
      </w:r>
      <w:r w:rsidRPr="001837FA">
        <w:rPr>
          <w:rFonts w:ascii="Shabnam" w:hAnsi="Shabnam" w:cs="Shabnam"/>
          <w:sz w:val="24"/>
          <w:szCs w:val="24"/>
          <w:lang w:bidi="fa-IR"/>
        </w:rPr>
        <w:t>Product Object</w:t>
      </w:r>
      <w:r w:rsidRPr="001837FA">
        <w:rPr>
          <w:rFonts w:ascii="Shabnam" w:hAnsi="Shabnam" w:cs="Shabnam"/>
          <w:sz w:val="24"/>
          <w:szCs w:val="24"/>
          <w:rtl/>
          <w:lang w:bidi="fa-IR"/>
        </w:rPr>
        <w:t>) اعمال شود، اما ظاهراً رو</w:t>
      </w:r>
      <w:r w:rsidRPr="001837FA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1837FA">
        <w:rPr>
          <w:rFonts w:ascii="Shabnam" w:hAnsi="Shabnam" w:cs="Shabnam"/>
          <w:sz w:val="24"/>
          <w:szCs w:val="24"/>
          <w:rtl/>
          <w:lang w:bidi="fa-IR"/>
        </w:rPr>
        <w:t xml:space="preserve"> </w:t>
      </w:r>
      <w:r w:rsidRPr="001837FA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1837FA">
        <w:rPr>
          <w:rFonts w:ascii="Shabnam" w:hAnsi="Shabnam" w:cs="Shabnam" w:hint="eastAsia"/>
          <w:sz w:val="24"/>
          <w:szCs w:val="24"/>
          <w:rtl/>
          <w:lang w:bidi="fa-IR"/>
        </w:rPr>
        <w:t>ک</w:t>
      </w:r>
      <w:r w:rsidRPr="001837FA">
        <w:rPr>
          <w:rFonts w:ascii="Shabnam" w:hAnsi="Shabnam" w:cs="Shabnam"/>
          <w:sz w:val="24"/>
          <w:szCs w:val="24"/>
          <w:rtl/>
          <w:lang w:bidi="fa-IR"/>
        </w:rPr>
        <w:t xml:space="preserve"> مقدار نامعتبر (احتمالاً </w:t>
      </w:r>
      <w:r w:rsidRPr="001837FA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1837FA">
        <w:rPr>
          <w:rFonts w:ascii="Shabnam" w:hAnsi="Shabnam" w:cs="Shabnam" w:hint="eastAsia"/>
          <w:sz w:val="24"/>
          <w:szCs w:val="24"/>
          <w:rtl/>
          <w:lang w:bidi="fa-IR"/>
        </w:rPr>
        <w:t>ک</w:t>
      </w:r>
      <w:r w:rsidRPr="001837FA">
        <w:rPr>
          <w:rFonts w:ascii="Shabnam" w:hAnsi="Shabnam" w:cs="Shabnam"/>
          <w:sz w:val="24"/>
          <w:szCs w:val="24"/>
          <w:rtl/>
          <w:lang w:bidi="fa-IR"/>
        </w:rPr>
        <w:t xml:space="preserve"> رشته) فراخوان</w:t>
      </w:r>
      <w:r w:rsidRPr="001837FA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1837FA">
        <w:rPr>
          <w:rFonts w:ascii="Shabnam" w:hAnsi="Shabnam" w:cs="Shabnam"/>
          <w:sz w:val="24"/>
          <w:szCs w:val="24"/>
          <w:rtl/>
          <w:lang w:bidi="fa-IR"/>
        </w:rPr>
        <w:t xml:space="preserve"> شده است.</w:t>
      </w:r>
    </w:p>
    <w:p w14:paraId="387480F4" w14:textId="77777777" w:rsidR="001837FA" w:rsidRPr="001837FA" w:rsidRDefault="001837FA" w:rsidP="001837FA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rtl/>
          <w:lang w:bidi="fa-IR"/>
        </w:rPr>
      </w:pPr>
    </w:p>
    <w:sectPr w:rsidR="001837FA" w:rsidRPr="00183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433F"/>
    <w:multiLevelType w:val="hybridMultilevel"/>
    <w:tmpl w:val="957093C2"/>
    <w:lvl w:ilvl="0" w:tplc="720496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539D5"/>
    <w:multiLevelType w:val="hybridMultilevel"/>
    <w:tmpl w:val="CD8639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4324C8"/>
    <w:multiLevelType w:val="hybridMultilevel"/>
    <w:tmpl w:val="83EA1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117400">
    <w:abstractNumId w:val="0"/>
  </w:num>
  <w:num w:numId="2" w16cid:durableId="1572037607">
    <w:abstractNumId w:val="1"/>
  </w:num>
  <w:num w:numId="3" w16cid:durableId="306202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5F"/>
    <w:rsid w:val="000256BB"/>
    <w:rsid w:val="000F56BC"/>
    <w:rsid w:val="001837FA"/>
    <w:rsid w:val="001C0453"/>
    <w:rsid w:val="001D7A4A"/>
    <w:rsid w:val="002442CF"/>
    <w:rsid w:val="00281E24"/>
    <w:rsid w:val="002F51BE"/>
    <w:rsid w:val="0033283C"/>
    <w:rsid w:val="0034745F"/>
    <w:rsid w:val="00433088"/>
    <w:rsid w:val="006D52C7"/>
    <w:rsid w:val="00762ECD"/>
    <w:rsid w:val="007C398D"/>
    <w:rsid w:val="008E71B6"/>
    <w:rsid w:val="009111AE"/>
    <w:rsid w:val="00931FA3"/>
    <w:rsid w:val="00A16C6E"/>
    <w:rsid w:val="00AF37B6"/>
    <w:rsid w:val="00B96B08"/>
    <w:rsid w:val="00BA6B77"/>
    <w:rsid w:val="00CE3B4D"/>
    <w:rsid w:val="00D57734"/>
    <w:rsid w:val="00D632C3"/>
    <w:rsid w:val="00F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0145"/>
  <w15:chartTrackingRefBased/>
  <w15:docId w15:val="{A2BAD6A1-98FF-41AF-BF8F-D346F06B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Hamed</dc:creator>
  <cp:keywords/>
  <dc:description/>
  <cp:lastModifiedBy>Merry Hamed</cp:lastModifiedBy>
  <cp:revision>10</cp:revision>
  <dcterms:created xsi:type="dcterms:W3CDTF">2025-01-03T14:50:00Z</dcterms:created>
  <dcterms:modified xsi:type="dcterms:W3CDTF">2025-01-20T08:13:00Z</dcterms:modified>
</cp:coreProperties>
</file>