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D868" w14:textId="692C5868" w:rsidR="00133212" w:rsidRDefault="00133212" w:rsidP="00133212">
      <w:pPr>
        <w:pStyle w:val="Covertitle"/>
      </w:pPr>
      <w:bookmarkStart w:id="0" w:name="_Toc511220116"/>
      <w:bookmarkStart w:id="1" w:name="_Toc523306278"/>
      <w:bookmarkStart w:id="2" w:name="_Toc523477958"/>
      <w:bookmarkStart w:id="3" w:name="_Toc523478411"/>
      <w:r>
        <w:t xml:space="preserve">Documentation </w:t>
      </w:r>
    </w:p>
    <w:p w14:paraId="6548855D" w14:textId="79880EC8" w:rsidR="009C2D52" w:rsidRPr="009C2D52" w:rsidRDefault="009C2D52" w:rsidP="009C2D52">
      <w:pPr>
        <w:pStyle w:val="Coversubtitle"/>
      </w:pPr>
      <w:r>
        <w:t xml:space="preserve">Deliverable C </w:t>
      </w:r>
      <w:r w:rsidR="002466E1">
        <w:t xml:space="preserve">- </w:t>
      </w:r>
      <w:r>
        <w:t>Customer browsing</w:t>
      </w:r>
    </w:p>
    <w:p w14:paraId="4DC507FD" w14:textId="77777777" w:rsidR="00133212" w:rsidRDefault="00133212" w:rsidP="00133212">
      <w:pPr>
        <w:pStyle w:val="Coversubtitle"/>
      </w:pPr>
      <w:r>
        <w:t xml:space="preserve">Learner name: </w:t>
      </w:r>
    </w:p>
    <w:p w14:paraId="1AD05891" w14:textId="77777777" w:rsidR="00133212" w:rsidRDefault="00133212" w:rsidP="00133212">
      <w:pPr>
        <w:pStyle w:val="Coversubtitle"/>
      </w:pPr>
      <w:r>
        <w:t xml:space="preserve">Date: </w:t>
      </w:r>
    </w:p>
    <w:p w14:paraId="31822E03" w14:textId="7DC43610" w:rsidR="002F27BD" w:rsidRDefault="008F0349" w:rsidP="00EE5484">
      <w:pPr>
        <w:pStyle w:val="Heading2"/>
      </w:pPr>
      <w:r w:rsidRPr="00AE78AF">
        <w:br w:type="page"/>
      </w:r>
    </w:p>
    <w:p w14:paraId="3F0C9D84" w14:textId="5A2BAD0C" w:rsidR="00EE5484" w:rsidRDefault="00EE5484" w:rsidP="00EE5484">
      <w:pPr>
        <w:pStyle w:val="Heading1"/>
      </w:pPr>
      <w:r>
        <w:lastRenderedPageBreak/>
        <w:t>Documentation and planning</w:t>
      </w:r>
    </w:p>
    <w:p w14:paraId="3AE62F80" w14:textId="77777777" w:rsidR="00EE5484" w:rsidRDefault="00EE5484" w:rsidP="00EE5484">
      <w:pPr>
        <w:pStyle w:val="Heading2"/>
      </w:pPr>
      <w:r>
        <w:t>Section G - Testing requirements for deliverable C</w:t>
      </w:r>
    </w:p>
    <w:p w14:paraId="2BB918B8" w14:textId="77777777" w:rsidR="00EE5484" w:rsidRDefault="00EE5484" w:rsidP="00EE5484">
      <w:pPr>
        <w:pStyle w:val="Heading3"/>
      </w:pPr>
      <w:r w:rsidRPr="00EE5484">
        <w:t>Give an example of a bug you found and the process you took to</w:t>
      </w:r>
      <w:r>
        <w:t xml:space="preserve"> debug the code.</w:t>
      </w:r>
    </w:p>
    <w:p w14:paraId="589A84D1" w14:textId="77777777" w:rsidR="00EE5484" w:rsidRPr="00EE5484" w:rsidRDefault="00EE5484" w:rsidP="00EE5484">
      <w:pPr>
        <w:rPr>
          <w:lang w:eastAsia="en-AU"/>
        </w:rPr>
      </w:pPr>
    </w:p>
    <w:p w14:paraId="6203A71E" w14:textId="77777777" w:rsidR="00EE5484" w:rsidRDefault="00EE5484" w:rsidP="00EE5484">
      <w:pPr>
        <w:pStyle w:val="Heading2"/>
      </w:pPr>
      <w:r>
        <w:t>Section H - Documentation:</w:t>
      </w:r>
    </w:p>
    <w:p w14:paraId="48C8409E" w14:textId="2E668C23" w:rsidR="00EE5484" w:rsidRDefault="00EE5484" w:rsidP="00EE5484">
      <w:pPr>
        <w:pStyle w:val="Heading3"/>
      </w:pPr>
      <w:r>
        <w:t xml:space="preserve">What are the benefits of using object-oriented programming when developing an application? </w:t>
      </w:r>
    </w:p>
    <w:p w14:paraId="2F1AECFD" w14:textId="77777777" w:rsidR="00EE5484" w:rsidRPr="00EE5484" w:rsidRDefault="00EE5484" w:rsidP="00EE5484">
      <w:pPr>
        <w:rPr>
          <w:lang w:eastAsia="en-AU"/>
        </w:rPr>
      </w:pPr>
    </w:p>
    <w:p w14:paraId="4563CFA1" w14:textId="37026A52" w:rsidR="00EE5484" w:rsidRDefault="00EE5484" w:rsidP="00EE5484">
      <w:pPr>
        <w:pStyle w:val="Heading3"/>
      </w:pPr>
      <w:r w:rsidRPr="007C3837">
        <w:t>Why is it important to do some analysis and design before starting to code?</w:t>
      </w:r>
      <w:r>
        <w:t xml:space="preserve"> </w:t>
      </w:r>
    </w:p>
    <w:p w14:paraId="72B59F68" w14:textId="77777777" w:rsidR="00EE5484" w:rsidRPr="00EE5484" w:rsidRDefault="00EE5484" w:rsidP="00EE5484">
      <w:pPr>
        <w:rPr>
          <w:lang w:eastAsia="en-AU"/>
        </w:rPr>
      </w:pPr>
    </w:p>
    <w:p w14:paraId="2121325A" w14:textId="3CB14DE5" w:rsidR="00EE5484" w:rsidRDefault="00EE5484" w:rsidP="00EE5484">
      <w:pPr>
        <w:pStyle w:val="Heading3"/>
      </w:pPr>
      <w:r w:rsidRPr="00EE5484">
        <w:rPr>
          <w:rFonts w:eastAsiaTheme="minorHAnsi"/>
        </w:rPr>
        <w:t>How can wireframes, storyboards and prototypes assist when planning, designing</w:t>
      </w:r>
      <w:r w:rsidRPr="007C3837">
        <w:t xml:space="preserve"> and building the website? </w:t>
      </w:r>
    </w:p>
    <w:p w14:paraId="7906206E" w14:textId="77777777" w:rsidR="00EE5484" w:rsidRPr="00EE5484" w:rsidRDefault="00EE5484" w:rsidP="00EE5484">
      <w:pPr>
        <w:rPr>
          <w:lang w:eastAsia="en-AU"/>
        </w:rPr>
      </w:pPr>
    </w:p>
    <w:p w14:paraId="11955887" w14:textId="7B171EC8" w:rsidR="00EE5484" w:rsidRDefault="00EE5484" w:rsidP="00EE5484">
      <w:pPr>
        <w:pStyle w:val="Heading3"/>
      </w:pPr>
      <w:r>
        <w:t xml:space="preserve">Describe why a MySQL database has been utilised in this project, what other alternatives are there? </w:t>
      </w:r>
    </w:p>
    <w:p w14:paraId="4104E48E" w14:textId="77777777" w:rsidR="00EE5484" w:rsidRPr="00EE5484" w:rsidRDefault="00EE5484" w:rsidP="00EE5484">
      <w:pPr>
        <w:rPr>
          <w:lang w:eastAsia="en-AU"/>
        </w:rPr>
      </w:pPr>
    </w:p>
    <w:p w14:paraId="2971DE81" w14:textId="76F60ECD" w:rsidR="00EE5484" w:rsidRDefault="00EE5484" w:rsidP="00EE5484">
      <w:pPr>
        <w:pStyle w:val="Heading3"/>
      </w:pPr>
      <w:r>
        <w:t>Create a checklist for each of the requirements to be used for testing</w:t>
      </w:r>
    </w:p>
    <w:p w14:paraId="58A2C502" w14:textId="77777777" w:rsidR="00EE5484" w:rsidRPr="00EE5484" w:rsidRDefault="00EE5484" w:rsidP="00EE5484">
      <w:pPr>
        <w:rPr>
          <w:lang w:eastAsia="en-AU"/>
        </w:rPr>
      </w:pPr>
    </w:p>
    <w:p w14:paraId="1071BBD4" w14:textId="77777777" w:rsidR="00EE5484" w:rsidRDefault="00EE5484" w:rsidP="00EE5484">
      <w:pPr>
        <w:pStyle w:val="Heading2"/>
      </w:pPr>
      <w:r>
        <w:t>Section I - Wireframes</w:t>
      </w:r>
    </w:p>
    <w:p w14:paraId="763F79FF" w14:textId="77777777" w:rsidR="00EE5484" w:rsidRPr="005E5C6C" w:rsidRDefault="00EE5484" w:rsidP="00EE5484">
      <w:pPr>
        <w:pStyle w:val="Heading3"/>
      </w:pPr>
      <w:r w:rsidRPr="009D6F1C">
        <w:t xml:space="preserve">Create a wireframe/storyboard </w:t>
      </w:r>
      <w:r>
        <w:t xml:space="preserve">to demonstrate the customer purchasing functionality. </w:t>
      </w:r>
    </w:p>
    <w:bookmarkEnd w:id="0"/>
    <w:bookmarkEnd w:id="1"/>
    <w:bookmarkEnd w:id="2"/>
    <w:bookmarkEnd w:id="3"/>
    <w:p w14:paraId="45E27C7B" w14:textId="6A2C016E" w:rsidR="00133212" w:rsidRDefault="00133212" w:rsidP="00133212"/>
    <w:sectPr w:rsidR="00133212" w:rsidSect="00E945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440" w:bottom="1440" w:left="1440" w:header="567" w:footer="485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9941" w14:textId="77777777" w:rsidR="00460D32" w:rsidRDefault="00460D32" w:rsidP="00EE3A11">
      <w:r>
        <w:separator/>
      </w:r>
    </w:p>
    <w:p w14:paraId="60CA1825" w14:textId="77777777" w:rsidR="00460D32" w:rsidRDefault="00460D32" w:rsidP="00EE3A11"/>
  </w:endnote>
  <w:endnote w:type="continuationSeparator" w:id="0">
    <w:p w14:paraId="4964FF95" w14:textId="77777777" w:rsidR="00460D32" w:rsidRDefault="00460D32" w:rsidP="00EE3A11">
      <w:r>
        <w:continuationSeparator/>
      </w:r>
    </w:p>
    <w:p w14:paraId="42ADD2EB" w14:textId="77777777" w:rsidR="00460D32" w:rsidRDefault="00460D32" w:rsidP="00EE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DD52" w14:textId="77777777" w:rsidR="00CC4677" w:rsidRPr="004820C4" w:rsidRDefault="00CC4677" w:rsidP="0002323C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F68D0EF" wp14:editId="432428FB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02080" w14:textId="77777777" w:rsidR="00CC4677" w:rsidRPr="007853F7" w:rsidRDefault="00CC4677" w:rsidP="00EE3A1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AE78AF">
                            <w:rPr>
                              <w:noProof/>
                            </w:rPr>
                            <w:t>3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23BB959" w14:textId="77777777" w:rsidR="00CC4677" w:rsidRPr="0091230B" w:rsidRDefault="00CC4677" w:rsidP="00EE3A1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68D0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pt;margin-top:7.55pt;width:52.2pt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 filled="f" stroked="f">
              <v:textbox>
                <w:txbxContent>
                  <w:p w14:paraId="66902080" w14:textId="77777777" w:rsidR="00CC4677" w:rsidRPr="007853F7" w:rsidRDefault="00CC4677" w:rsidP="00EE3A11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AE78AF">
                      <w:rPr>
                        <w:noProof/>
                      </w:rPr>
                      <w:t>3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14:paraId="423BB959" w14:textId="77777777" w:rsidR="00CC4677" w:rsidRPr="0091230B" w:rsidRDefault="00CC4677" w:rsidP="00EE3A11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5D44FBF3" wp14:editId="3A828028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EDF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8.2pt;margin-top:.8pt;width:0;height:24.75pt;flip:y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" strokecolor="#a5a5a5 [2092]" strokeweight=".5pt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46464" behindDoc="0" locked="0" layoutInCell="1" allowOverlap="1" wp14:anchorId="3B7B4111" wp14:editId="027C0E68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3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C416E77" wp14:editId="2537BE66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69DBA" id="AutoShape 3" o:spid="_x0000_s1026" type="#_x0000_t32" style="position:absolute;margin-left:3.2pt;margin-top:-4pt;width:477.7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" strokecolor="#bfbfbf [2412]" strokeweight=".25pt"/>
          </w:pict>
        </mc:Fallback>
      </mc:AlternateContent>
    </w:r>
  </w:p>
  <w:p w14:paraId="3EB772C6" w14:textId="77777777" w:rsidR="00CC4677" w:rsidRDefault="00CC4677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1EBAE38F" w14:textId="77777777" w:rsidR="00CC4677" w:rsidRPr="0006452B" w:rsidRDefault="00CC4677" w:rsidP="00EE3A11"/>
  <w:p w14:paraId="02B89F53" w14:textId="77777777" w:rsidR="00BA0812" w:rsidRDefault="00BA0812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C166" w14:textId="597D4EC6" w:rsidR="00BA0812" w:rsidRDefault="003B75F3" w:rsidP="00026B24">
    <w:pPr>
      <w:pStyle w:val="Bodyfooter"/>
      <w:rPr>
        <w:noProof/>
      </w:rPr>
    </w:pPr>
    <w:r>
      <w:t xml:space="preserve">Resource ID: </w:t>
    </w:r>
    <w:r w:rsidR="00460D32">
      <w:fldChar w:fldCharType="begin"/>
    </w:r>
    <w:r w:rsidR="00460D32">
      <w:instrText xml:space="preserve"> FILENAME \p \* MERGEFORMAT </w:instrText>
    </w:r>
    <w:r w:rsidR="00460D32">
      <w:fldChar w:fldCharType="separate"/>
    </w:r>
    <w:r w:rsidR="009C2D52">
      <w:rPr>
        <w:noProof/>
      </w:rPr>
      <w:t>C:\ariane\TAFE\classes\web diploma\FTD\project\2019\Documentation C.docx</w:t>
    </w:r>
    <w:r w:rsidR="00460D32">
      <w:rPr>
        <w:noProof/>
      </w:rPr>
      <w:fldChar w:fldCharType="end"/>
    </w:r>
    <w:r w:rsidR="009C2D52">
      <w:tab/>
      <w:t xml:space="preserve"> </w:t>
    </w:r>
    <w:r w:rsidR="008948B1" w:rsidRPr="008D467A">
      <w:t xml:space="preserve">Page </w:t>
    </w:r>
    <w:r w:rsidR="008948B1" w:rsidRPr="008D467A">
      <w:fldChar w:fldCharType="begin"/>
    </w:r>
    <w:r w:rsidR="008948B1" w:rsidRPr="008D467A">
      <w:instrText xml:space="preserve"> PAGE  \* Arabic  \* MERGEFORMAT </w:instrText>
    </w:r>
    <w:r w:rsidR="008948B1" w:rsidRPr="008D467A">
      <w:fldChar w:fldCharType="separate"/>
    </w:r>
    <w:r w:rsidR="00040BDA">
      <w:rPr>
        <w:noProof/>
      </w:rPr>
      <w:t>14</w:t>
    </w:r>
    <w:r w:rsidR="008948B1" w:rsidRPr="008D467A">
      <w:fldChar w:fldCharType="end"/>
    </w:r>
    <w:r w:rsidR="008948B1"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040BDA">
      <w:rPr>
        <w:noProof/>
      </w:rPr>
      <w:t>14</w:t>
    </w:r>
    <w:r w:rsidR="00B46014">
      <w:rPr>
        <w:noProof/>
      </w:rPr>
      <w:fldChar w:fldCharType="end"/>
    </w:r>
  </w:p>
  <w:p w14:paraId="08214764" w14:textId="77777777" w:rsidR="00E82B30" w:rsidRPr="00190738" w:rsidRDefault="00190738" w:rsidP="00026B24">
    <w:pPr>
      <w:pStyle w:val="Bodyfooter"/>
    </w:pPr>
    <w:r>
      <w:rPr>
        <w:rFonts w:cs="Calibri"/>
      </w:rPr>
      <w:t>©</w:t>
    </w:r>
    <w:r>
      <w:t xml:space="preserve"> NSW TAFE Commission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B46B" w14:textId="77777777" w:rsidR="00AA3155" w:rsidRPr="008D467A" w:rsidRDefault="00AA3155" w:rsidP="00026B24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AE78AF">
      <w:rPr>
        <w:noProof/>
      </w:rPr>
      <w:t>3</w:t>
    </w:r>
    <w:r w:rsidR="00B46014">
      <w:rPr>
        <w:noProof/>
      </w:rPr>
      <w:fldChar w:fldCharType="end"/>
    </w:r>
  </w:p>
  <w:p w14:paraId="2EA31F26" w14:textId="77777777" w:rsidR="00AA3155" w:rsidRPr="008948B1" w:rsidRDefault="00AA3155" w:rsidP="00026B24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r:id="rId1" w:history="1">
      <w:r w:rsidRPr="008D467A">
        <w:t>http://sitwww.tafensw.edu.au</w:t>
      </w:r>
    </w:hyperlink>
    <w:r w:rsidRPr="008D467A">
      <w:t xml:space="preserve"> to ensure this is the latest version.</w:t>
    </w:r>
  </w:p>
  <w:p w14:paraId="42EECA13" w14:textId="77777777" w:rsidR="00CC4677" w:rsidRPr="00AA3155" w:rsidRDefault="00CC4677" w:rsidP="00EE3A11">
    <w:pPr>
      <w:pStyle w:val="Footer"/>
    </w:pPr>
  </w:p>
  <w:p w14:paraId="5DCB0980" w14:textId="77777777" w:rsidR="00BA0812" w:rsidRDefault="00BA0812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19A2" w14:textId="77777777" w:rsidR="00460D32" w:rsidRDefault="00460D32" w:rsidP="00EE3A11">
      <w:r>
        <w:separator/>
      </w:r>
    </w:p>
    <w:p w14:paraId="4F3E541C" w14:textId="77777777" w:rsidR="00460D32" w:rsidRDefault="00460D32" w:rsidP="00EE3A11"/>
  </w:footnote>
  <w:footnote w:type="continuationSeparator" w:id="0">
    <w:p w14:paraId="630E3153" w14:textId="77777777" w:rsidR="00460D32" w:rsidRDefault="00460D32" w:rsidP="00EE3A11">
      <w:r>
        <w:continuationSeparator/>
      </w:r>
    </w:p>
    <w:p w14:paraId="32872C46" w14:textId="77777777" w:rsidR="00460D32" w:rsidRDefault="00460D32" w:rsidP="00EE3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A7F0" w14:textId="77777777" w:rsidR="00CC4677" w:rsidRDefault="00CC4677" w:rsidP="00EE3A11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53C14E5" wp14:editId="4CFA7E9D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47C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.3pt;margin-top:14.2pt;width:477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" strokecolor="#bfbfbf [2412]" strokeweight=".25pt"/>
          </w:pict>
        </mc:Fallback>
      </mc:AlternateContent>
    </w:r>
  </w:p>
  <w:p w14:paraId="2E0B549E" w14:textId="77777777" w:rsidR="00BA0812" w:rsidRDefault="00BA0812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86E2" w14:textId="77777777" w:rsidR="00BA0812" w:rsidRDefault="00AA3155" w:rsidP="00EE3A11">
    <w:pPr>
      <w:pStyle w:val="Header-SectionTitle"/>
    </w:pPr>
    <w:r>
      <w:rPr>
        <w:noProof/>
        <w:lang w:eastAsia="en-AU"/>
      </w:rPr>
      <w:drawing>
        <wp:inline distT="0" distB="0" distL="0" distR="0" wp14:anchorId="40D83CAE" wp14:editId="429CAB6A">
          <wp:extent cx="1591359" cy="397840"/>
          <wp:effectExtent l="0" t="0" r="0" b="254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25BD" w14:textId="77777777" w:rsidR="004238CB" w:rsidRDefault="004238CB" w:rsidP="00EE3A11">
    <w:pPr>
      <w:pStyle w:val="Header"/>
    </w:pPr>
  </w:p>
  <w:p w14:paraId="284CB76D" w14:textId="77777777" w:rsidR="00BA0812" w:rsidRDefault="00BA0812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F4A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F4F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847A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F2F4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324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0D7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461F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E94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2F1101D"/>
    <w:multiLevelType w:val="hybridMultilevel"/>
    <w:tmpl w:val="CA6C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509D"/>
    <w:multiLevelType w:val="hybridMultilevel"/>
    <w:tmpl w:val="C52CE1D6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76621"/>
    <w:multiLevelType w:val="hybridMultilevel"/>
    <w:tmpl w:val="74B81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A5D23"/>
    <w:multiLevelType w:val="hybridMultilevel"/>
    <w:tmpl w:val="AB4E7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D4FA2"/>
    <w:multiLevelType w:val="hybridMultilevel"/>
    <w:tmpl w:val="7500F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F0183"/>
    <w:multiLevelType w:val="hybridMultilevel"/>
    <w:tmpl w:val="3AE60CF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746E4"/>
    <w:multiLevelType w:val="hybridMultilevel"/>
    <w:tmpl w:val="1C4C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E1353"/>
    <w:multiLevelType w:val="hybridMultilevel"/>
    <w:tmpl w:val="2A9AA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8" w15:restartNumberingAfterBreak="0">
    <w:nsid w:val="33AD3DEC"/>
    <w:multiLevelType w:val="hybridMultilevel"/>
    <w:tmpl w:val="5ED460D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E4481"/>
    <w:multiLevelType w:val="hybridMultilevel"/>
    <w:tmpl w:val="79CAB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81751"/>
    <w:multiLevelType w:val="multilevel"/>
    <w:tmpl w:val="6F68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3CA5358"/>
    <w:multiLevelType w:val="hybridMultilevel"/>
    <w:tmpl w:val="366E9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0754E"/>
    <w:multiLevelType w:val="hybridMultilevel"/>
    <w:tmpl w:val="71042884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47BDB"/>
    <w:multiLevelType w:val="hybridMultilevel"/>
    <w:tmpl w:val="CD408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F509A"/>
    <w:multiLevelType w:val="hybridMultilevel"/>
    <w:tmpl w:val="84727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402EE"/>
    <w:multiLevelType w:val="hybridMultilevel"/>
    <w:tmpl w:val="89668F5A"/>
    <w:lvl w:ilvl="0" w:tplc="8F72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31697"/>
    <w:multiLevelType w:val="hybridMultilevel"/>
    <w:tmpl w:val="35C66372"/>
    <w:lvl w:ilvl="0" w:tplc="CDFA674E">
      <w:start w:val="1"/>
      <w:numFmt w:val="decimal"/>
      <w:lvlText w:val="%1."/>
      <w:lvlJc w:val="left"/>
      <w:pPr>
        <w:ind w:left="720" w:hanging="360"/>
      </w:pPr>
    </w:lvl>
    <w:lvl w:ilvl="1" w:tplc="38928B4C">
      <w:start w:val="1"/>
      <w:numFmt w:val="lowerLetter"/>
      <w:lvlText w:val="%2."/>
      <w:lvlJc w:val="left"/>
      <w:pPr>
        <w:ind w:left="1440" w:hanging="360"/>
      </w:pPr>
    </w:lvl>
    <w:lvl w:ilvl="2" w:tplc="FCF6F21A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E5CCA"/>
    <w:multiLevelType w:val="hybridMultilevel"/>
    <w:tmpl w:val="0E8C9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6185E"/>
    <w:multiLevelType w:val="hybridMultilevel"/>
    <w:tmpl w:val="FFDC3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85EF0"/>
    <w:multiLevelType w:val="hybridMultilevel"/>
    <w:tmpl w:val="CD6C1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67E9D"/>
    <w:multiLevelType w:val="hybridMultilevel"/>
    <w:tmpl w:val="F17A9A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AE6133"/>
    <w:multiLevelType w:val="hybridMultilevel"/>
    <w:tmpl w:val="6D84E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F540D"/>
    <w:multiLevelType w:val="hybridMultilevel"/>
    <w:tmpl w:val="65A87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B1A58"/>
    <w:multiLevelType w:val="hybridMultilevel"/>
    <w:tmpl w:val="CA1AC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54D61"/>
    <w:multiLevelType w:val="hybridMultilevel"/>
    <w:tmpl w:val="B824AE46"/>
    <w:lvl w:ilvl="0" w:tplc="6086541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24729"/>
    <w:multiLevelType w:val="hybridMultilevel"/>
    <w:tmpl w:val="7018BF4A"/>
    <w:lvl w:ilvl="0" w:tplc="8F180C0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7750D"/>
    <w:multiLevelType w:val="hybridMultilevel"/>
    <w:tmpl w:val="7E7A8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67E1C"/>
    <w:multiLevelType w:val="hybridMultilevel"/>
    <w:tmpl w:val="99E6BADA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1"/>
  </w:num>
  <w:num w:numId="3">
    <w:abstractNumId w:val="33"/>
  </w:num>
  <w:num w:numId="4">
    <w:abstractNumId w:val="12"/>
  </w:num>
  <w:num w:numId="5">
    <w:abstractNumId w:val="25"/>
  </w:num>
  <w:num w:numId="6">
    <w:abstractNumId w:val="26"/>
  </w:num>
  <w:num w:numId="7">
    <w:abstractNumId w:val="22"/>
  </w:num>
  <w:num w:numId="8">
    <w:abstractNumId w:val="23"/>
  </w:num>
  <w:num w:numId="9">
    <w:abstractNumId w:val="30"/>
  </w:num>
  <w:num w:numId="10">
    <w:abstractNumId w:val="28"/>
  </w:num>
  <w:num w:numId="11">
    <w:abstractNumId w:val="19"/>
  </w:num>
  <w:num w:numId="12">
    <w:abstractNumId w:val="13"/>
  </w:num>
  <w:num w:numId="13">
    <w:abstractNumId w:val="8"/>
  </w:num>
  <w:num w:numId="14">
    <w:abstractNumId w:val="15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22"/>
  </w:num>
  <w:num w:numId="20">
    <w:abstractNumId w:val="25"/>
  </w:num>
  <w:num w:numId="21">
    <w:abstractNumId w:val="26"/>
  </w:num>
  <w:num w:numId="22">
    <w:abstractNumId w:val="20"/>
  </w:num>
  <w:num w:numId="23">
    <w:abstractNumId w:val="27"/>
  </w:num>
  <w:num w:numId="24">
    <w:abstractNumId w:val="29"/>
  </w:num>
  <w:num w:numId="25">
    <w:abstractNumId w:val="36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32"/>
  </w:num>
  <w:num w:numId="29">
    <w:abstractNumId w:val="34"/>
  </w:num>
  <w:num w:numId="30">
    <w:abstractNumId w:val="37"/>
  </w:num>
  <w:num w:numId="31">
    <w:abstractNumId w:val="35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1"/>
  </w:num>
  <w:num w:numId="4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80"/>
    <w:rsid w:val="00001772"/>
    <w:rsid w:val="00003F7E"/>
    <w:rsid w:val="0001488B"/>
    <w:rsid w:val="0002323C"/>
    <w:rsid w:val="00024A06"/>
    <w:rsid w:val="00026B24"/>
    <w:rsid w:val="000345D7"/>
    <w:rsid w:val="00040BDA"/>
    <w:rsid w:val="000533A7"/>
    <w:rsid w:val="000605B8"/>
    <w:rsid w:val="00060CC5"/>
    <w:rsid w:val="00063680"/>
    <w:rsid w:val="00064BF3"/>
    <w:rsid w:val="00074B39"/>
    <w:rsid w:val="00083062"/>
    <w:rsid w:val="00084567"/>
    <w:rsid w:val="00085C24"/>
    <w:rsid w:val="0009127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25D"/>
    <w:rsid w:val="000D074B"/>
    <w:rsid w:val="000D58C7"/>
    <w:rsid w:val="000E4609"/>
    <w:rsid w:val="000F15A1"/>
    <w:rsid w:val="001055D0"/>
    <w:rsid w:val="00114A24"/>
    <w:rsid w:val="00125ABE"/>
    <w:rsid w:val="001264EE"/>
    <w:rsid w:val="001301DF"/>
    <w:rsid w:val="00133212"/>
    <w:rsid w:val="0013572C"/>
    <w:rsid w:val="001411B0"/>
    <w:rsid w:val="00143DEB"/>
    <w:rsid w:val="00146AC8"/>
    <w:rsid w:val="0014752A"/>
    <w:rsid w:val="00152F10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B0C35"/>
    <w:rsid w:val="001B7232"/>
    <w:rsid w:val="001C3671"/>
    <w:rsid w:val="001C6AD8"/>
    <w:rsid w:val="001D405E"/>
    <w:rsid w:val="001D653F"/>
    <w:rsid w:val="00200E96"/>
    <w:rsid w:val="00203A90"/>
    <w:rsid w:val="00204B65"/>
    <w:rsid w:val="002067A7"/>
    <w:rsid w:val="00214286"/>
    <w:rsid w:val="00223807"/>
    <w:rsid w:val="00225312"/>
    <w:rsid w:val="0023031D"/>
    <w:rsid w:val="002303B8"/>
    <w:rsid w:val="00230450"/>
    <w:rsid w:val="00243E8B"/>
    <w:rsid w:val="002466E1"/>
    <w:rsid w:val="00247F4B"/>
    <w:rsid w:val="00254FC7"/>
    <w:rsid w:val="00263F16"/>
    <w:rsid w:val="002644DD"/>
    <w:rsid w:val="0026687F"/>
    <w:rsid w:val="00274EFE"/>
    <w:rsid w:val="0027689F"/>
    <w:rsid w:val="002770ED"/>
    <w:rsid w:val="00284E59"/>
    <w:rsid w:val="00287388"/>
    <w:rsid w:val="00291A31"/>
    <w:rsid w:val="0029236B"/>
    <w:rsid w:val="00293D3F"/>
    <w:rsid w:val="0029595B"/>
    <w:rsid w:val="002A5D07"/>
    <w:rsid w:val="002A6286"/>
    <w:rsid w:val="002A6839"/>
    <w:rsid w:val="002C501C"/>
    <w:rsid w:val="002C7CD5"/>
    <w:rsid w:val="002D1CAF"/>
    <w:rsid w:val="002D2547"/>
    <w:rsid w:val="002F27BD"/>
    <w:rsid w:val="002F4559"/>
    <w:rsid w:val="002F7F93"/>
    <w:rsid w:val="003077C4"/>
    <w:rsid w:val="003127E4"/>
    <w:rsid w:val="003224A8"/>
    <w:rsid w:val="00326D08"/>
    <w:rsid w:val="00333854"/>
    <w:rsid w:val="00337780"/>
    <w:rsid w:val="003441EE"/>
    <w:rsid w:val="003767C8"/>
    <w:rsid w:val="00393D00"/>
    <w:rsid w:val="00395EFA"/>
    <w:rsid w:val="003A1DB1"/>
    <w:rsid w:val="003B63FF"/>
    <w:rsid w:val="003B75F3"/>
    <w:rsid w:val="003C0972"/>
    <w:rsid w:val="003C7843"/>
    <w:rsid w:val="003D29E1"/>
    <w:rsid w:val="003D3CA3"/>
    <w:rsid w:val="003D5701"/>
    <w:rsid w:val="003E55C2"/>
    <w:rsid w:val="003E798C"/>
    <w:rsid w:val="003F736A"/>
    <w:rsid w:val="00413C95"/>
    <w:rsid w:val="00416A8C"/>
    <w:rsid w:val="004238CB"/>
    <w:rsid w:val="00423D70"/>
    <w:rsid w:val="004243DA"/>
    <w:rsid w:val="00425542"/>
    <w:rsid w:val="00442E3E"/>
    <w:rsid w:val="00447158"/>
    <w:rsid w:val="00451A60"/>
    <w:rsid w:val="00452C97"/>
    <w:rsid w:val="00460D32"/>
    <w:rsid w:val="00475FDD"/>
    <w:rsid w:val="00477518"/>
    <w:rsid w:val="00492216"/>
    <w:rsid w:val="00494A2B"/>
    <w:rsid w:val="00494D52"/>
    <w:rsid w:val="004A0054"/>
    <w:rsid w:val="004A077E"/>
    <w:rsid w:val="004A2599"/>
    <w:rsid w:val="004A4854"/>
    <w:rsid w:val="004B64B7"/>
    <w:rsid w:val="004C0DC5"/>
    <w:rsid w:val="004C0DE3"/>
    <w:rsid w:val="004C2052"/>
    <w:rsid w:val="004C30D1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30092"/>
    <w:rsid w:val="005319C2"/>
    <w:rsid w:val="0054317D"/>
    <w:rsid w:val="00563F2B"/>
    <w:rsid w:val="00565227"/>
    <w:rsid w:val="00565A11"/>
    <w:rsid w:val="0057536A"/>
    <w:rsid w:val="005948A0"/>
    <w:rsid w:val="0059669B"/>
    <w:rsid w:val="005975C2"/>
    <w:rsid w:val="005A22AC"/>
    <w:rsid w:val="005A2FFA"/>
    <w:rsid w:val="005A33C4"/>
    <w:rsid w:val="005B4246"/>
    <w:rsid w:val="005B51AF"/>
    <w:rsid w:val="005C5DA1"/>
    <w:rsid w:val="005D1215"/>
    <w:rsid w:val="005D268B"/>
    <w:rsid w:val="005D3BDD"/>
    <w:rsid w:val="005D43E9"/>
    <w:rsid w:val="005F0730"/>
    <w:rsid w:val="00601DBD"/>
    <w:rsid w:val="00604B87"/>
    <w:rsid w:val="00617141"/>
    <w:rsid w:val="00623781"/>
    <w:rsid w:val="00645E36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96847"/>
    <w:rsid w:val="006A0DC9"/>
    <w:rsid w:val="006A4C07"/>
    <w:rsid w:val="006A768C"/>
    <w:rsid w:val="006B36F7"/>
    <w:rsid w:val="006E25B8"/>
    <w:rsid w:val="006E4C39"/>
    <w:rsid w:val="006E70F9"/>
    <w:rsid w:val="006F02DF"/>
    <w:rsid w:val="007011D1"/>
    <w:rsid w:val="00703BF8"/>
    <w:rsid w:val="00704070"/>
    <w:rsid w:val="007103F5"/>
    <w:rsid w:val="00713C9A"/>
    <w:rsid w:val="007176ED"/>
    <w:rsid w:val="00722307"/>
    <w:rsid w:val="00735668"/>
    <w:rsid w:val="00737832"/>
    <w:rsid w:val="0075092D"/>
    <w:rsid w:val="00757252"/>
    <w:rsid w:val="007605FA"/>
    <w:rsid w:val="00761BD8"/>
    <w:rsid w:val="00765A60"/>
    <w:rsid w:val="00767C20"/>
    <w:rsid w:val="00771AEF"/>
    <w:rsid w:val="0077599D"/>
    <w:rsid w:val="00786D53"/>
    <w:rsid w:val="00792BB9"/>
    <w:rsid w:val="007A7615"/>
    <w:rsid w:val="007B10F4"/>
    <w:rsid w:val="007B420B"/>
    <w:rsid w:val="007B6EB2"/>
    <w:rsid w:val="007D0285"/>
    <w:rsid w:val="007D40AA"/>
    <w:rsid w:val="007D5E2B"/>
    <w:rsid w:val="007E018E"/>
    <w:rsid w:val="0081496E"/>
    <w:rsid w:val="0082735D"/>
    <w:rsid w:val="00827436"/>
    <w:rsid w:val="0082790D"/>
    <w:rsid w:val="008339E8"/>
    <w:rsid w:val="00840418"/>
    <w:rsid w:val="00841239"/>
    <w:rsid w:val="00851DEA"/>
    <w:rsid w:val="00853B81"/>
    <w:rsid w:val="00863CEE"/>
    <w:rsid w:val="00864021"/>
    <w:rsid w:val="00867768"/>
    <w:rsid w:val="008708EB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69F"/>
    <w:rsid w:val="008D0C2C"/>
    <w:rsid w:val="008E161B"/>
    <w:rsid w:val="008F0349"/>
    <w:rsid w:val="008F6145"/>
    <w:rsid w:val="00901984"/>
    <w:rsid w:val="00903223"/>
    <w:rsid w:val="0090704D"/>
    <w:rsid w:val="00907709"/>
    <w:rsid w:val="00914C64"/>
    <w:rsid w:val="0091660C"/>
    <w:rsid w:val="00922952"/>
    <w:rsid w:val="009234A3"/>
    <w:rsid w:val="009238B3"/>
    <w:rsid w:val="0092433D"/>
    <w:rsid w:val="00924E70"/>
    <w:rsid w:val="00926168"/>
    <w:rsid w:val="00927086"/>
    <w:rsid w:val="0093654B"/>
    <w:rsid w:val="009413EB"/>
    <w:rsid w:val="00943001"/>
    <w:rsid w:val="00943948"/>
    <w:rsid w:val="0095011A"/>
    <w:rsid w:val="009540E1"/>
    <w:rsid w:val="00954C78"/>
    <w:rsid w:val="00957DA0"/>
    <w:rsid w:val="00971223"/>
    <w:rsid w:val="009733C0"/>
    <w:rsid w:val="009812FD"/>
    <w:rsid w:val="00983E69"/>
    <w:rsid w:val="00987D2F"/>
    <w:rsid w:val="00992EED"/>
    <w:rsid w:val="00993A2B"/>
    <w:rsid w:val="00996C34"/>
    <w:rsid w:val="009A2961"/>
    <w:rsid w:val="009A4A68"/>
    <w:rsid w:val="009A55AA"/>
    <w:rsid w:val="009A691A"/>
    <w:rsid w:val="009A7983"/>
    <w:rsid w:val="009B4002"/>
    <w:rsid w:val="009B53E1"/>
    <w:rsid w:val="009C2D52"/>
    <w:rsid w:val="009D4F41"/>
    <w:rsid w:val="009D757C"/>
    <w:rsid w:val="009F76D0"/>
    <w:rsid w:val="00A1105F"/>
    <w:rsid w:val="00A305EB"/>
    <w:rsid w:val="00A3522D"/>
    <w:rsid w:val="00A42A11"/>
    <w:rsid w:val="00A4365D"/>
    <w:rsid w:val="00A50545"/>
    <w:rsid w:val="00A52A37"/>
    <w:rsid w:val="00A55BC0"/>
    <w:rsid w:val="00A577D5"/>
    <w:rsid w:val="00A654DC"/>
    <w:rsid w:val="00A6672C"/>
    <w:rsid w:val="00A75F20"/>
    <w:rsid w:val="00A80B72"/>
    <w:rsid w:val="00A848C5"/>
    <w:rsid w:val="00A86F85"/>
    <w:rsid w:val="00AA3155"/>
    <w:rsid w:val="00AA33FE"/>
    <w:rsid w:val="00AA6867"/>
    <w:rsid w:val="00AC0C84"/>
    <w:rsid w:val="00AC6A49"/>
    <w:rsid w:val="00AC6C1B"/>
    <w:rsid w:val="00AD6C67"/>
    <w:rsid w:val="00AE6676"/>
    <w:rsid w:val="00AE78AF"/>
    <w:rsid w:val="00AF0AA2"/>
    <w:rsid w:val="00AF1525"/>
    <w:rsid w:val="00AF3F94"/>
    <w:rsid w:val="00AF7F7F"/>
    <w:rsid w:val="00B07F4D"/>
    <w:rsid w:val="00B1735C"/>
    <w:rsid w:val="00B37DBF"/>
    <w:rsid w:val="00B450B8"/>
    <w:rsid w:val="00B46014"/>
    <w:rsid w:val="00B538AD"/>
    <w:rsid w:val="00B71A2C"/>
    <w:rsid w:val="00B9442B"/>
    <w:rsid w:val="00BA0812"/>
    <w:rsid w:val="00BA1D72"/>
    <w:rsid w:val="00BC0FFD"/>
    <w:rsid w:val="00BD6F4D"/>
    <w:rsid w:val="00BF3524"/>
    <w:rsid w:val="00BF7BA3"/>
    <w:rsid w:val="00C0158B"/>
    <w:rsid w:val="00C020CE"/>
    <w:rsid w:val="00C03F55"/>
    <w:rsid w:val="00C12AFB"/>
    <w:rsid w:val="00C1707E"/>
    <w:rsid w:val="00C36B36"/>
    <w:rsid w:val="00C37CA1"/>
    <w:rsid w:val="00C43C25"/>
    <w:rsid w:val="00C47EDE"/>
    <w:rsid w:val="00C5057F"/>
    <w:rsid w:val="00C66762"/>
    <w:rsid w:val="00C716D0"/>
    <w:rsid w:val="00C74DE5"/>
    <w:rsid w:val="00C80EC4"/>
    <w:rsid w:val="00C96957"/>
    <w:rsid w:val="00CC4548"/>
    <w:rsid w:val="00CC4677"/>
    <w:rsid w:val="00CC5867"/>
    <w:rsid w:val="00CC65E1"/>
    <w:rsid w:val="00CD2841"/>
    <w:rsid w:val="00CD30F1"/>
    <w:rsid w:val="00CD567D"/>
    <w:rsid w:val="00CD5ECD"/>
    <w:rsid w:val="00CD671D"/>
    <w:rsid w:val="00CE7670"/>
    <w:rsid w:val="00D0032D"/>
    <w:rsid w:val="00D1099C"/>
    <w:rsid w:val="00D14C3C"/>
    <w:rsid w:val="00D16305"/>
    <w:rsid w:val="00D230E6"/>
    <w:rsid w:val="00D32B0B"/>
    <w:rsid w:val="00D50ED7"/>
    <w:rsid w:val="00D52097"/>
    <w:rsid w:val="00D52C9D"/>
    <w:rsid w:val="00D601B3"/>
    <w:rsid w:val="00D61C8F"/>
    <w:rsid w:val="00D63D05"/>
    <w:rsid w:val="00D73C7D"/>
    <w:rsid w:val="00D7688F"/>
    <w:rsid w:val="00D81687"/>
    <w:rsid w:val="00D8232C"/>
    <w:rsid w:val="00D85073"/>
    <w:rsid w:val="00D86E90"/>
    <w:rsid w:val="00D87E55"/>
    <w:rsid w:val="00D9147B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78EF"/>
    <w:rsid w:val="00DC4854"/>
    <w:rsid w:val="00DC7DC4"/>
    <w:rsid w:val="00DD0BBE"/>
    <w:rsid w:val="00DD5D6C"/>
    <w:rsid w:val="00DE1B04"/>
    <w:rsid w:val="00DE3FD4"/>
    <w:rsid w:val="00DF2AB9"/>
    <w:rsid w:val="00E0424A"/>
    <w:rsid w:val="00E058B0"/>
    <w:rsid w:val="00E12AA6"/>
    <w:rsid w:val="00E23A6F"/>
    <w:rsid w:val="00E27DFD"/>
    <w:rsid w:val="00E45188"/>
    <w:rsid w:val="00E46AD2"/>
    <w:rsid w:val="00E50600"/>
    <w:rsid w:val="00E51638"/>
    <w:rsid w:val="00E548EC"/>
    <w:rsid w:val="00E55C2E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4500"/>
    <w:rsid w:val="00E96CC2"/>
    <w:rsid w:val="00EA11C2"/>
    <w:rsid w:val="00EB6D5D"/>
    <w:rsid w:val="00EC06F4"/>
    <w:rsid w:val="00EC0B91"/>
    <w:rsid w:val="00EC5433"/>
    <w:rsid w:val="00EC624B"/>
    <w:rsid w:val="00EC6ED2"/>
    <w:rsid w:val="00ED18D4"/>
    <w:rsid w:val="00ED7279"/>
    <w:rsid w:val="00EE2256"/>
    <w:rsid w:val="00EE3A11"/>
    <w:rsid w:val="00EE5484"/>
    <w:rsid w:val="00F029E0"/>
    <w:rsid w:val="00F0486D"/>
    <w:rsid w:val="00F07639"/>
    <w:rsid w:val="00F10908"/>
    <w:rsid w:val="00F2128A"/>
    <w:rsid w:val="00F23C17"/>
    <w:rsid w:val="00F31331"/>
    <w:rsid w:val="00F37D27"/>
    <w:rsid w:val="00F54E2D"/>
    <w:rsid w:val="00F5598B"/>
    <w:rsid w:val="00F577E0"/>
    <w:rsid w:val="00F6786A"/>
    <w:rsid w:val="00F706F0"/>
    <w:rsid w:val="00F731D6"/>
    <w:rsid w:val="00F80B24"/>
    <w:rsid w:val="00F87FCE"/>
    <w:rsid w:val="00F91CF5"/>
    <w:rsid w:val="00FA6477"/>
    <w:rsid w:val="00FC4B52"/>
    <w:rsid w:val="00FC5245"/>
    <w:rsid w:val="00FC68FE"/>
    <w:rsid w:val="00FE33F1"/>
    <w:rsid w:val="00FE6872"/>
    <w:rsid w:val="00FF0228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2B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3212"/>
  </w:style>
  <w:style w:type="paragraph" w:styleId="Heading1">
    <w:name w:val="heading 1"/>
    <w:next w:val="Normal"/>
    <w:link w:val="Heading1Char"/>
    <w:uiPriority w:val="9"/>
    <w:qFormat/>
    <w:rsid w:val="009A691A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EE5484"/>
    <w:pPr>
      <w:spacing w:before="240" w:after="120" w:afterAutospacing="0" w:line="240" w:lineRule="auto"/>
      <w:outlineLvl w:val="1"/>
    </w:pPr>
    <w:rPr>
      <w:color w:val="76923C" w:themeColor="accent3" w:themeShade="BF"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EE5484"/>
    <w:pPr>
      <w:spacing w:before="240" w:after="120" w:afterAutospacing="0" w:line="240" w:lineRule="auto"/>
      <w:outlineLvl w:val="2"/>
    </w:pPr>
    <w:rPr>
      <w:color w:val="0070C0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0E460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0E460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E460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46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E94500"/>
    <w:pPr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9A691A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0E4609"/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E460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0E460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E460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0E4609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0E4609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0E460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9A691A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0E460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EE5484"/>
    <w:rPr>
      <w:rFonts w:eastAsia="Times New Roman" w:cstheme="minorHAnsi"/>
      <w:noProof/>
      <w:color w:val="76923C" w:themeColor="accent3" w:themeShade="BF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0E4609"/>
  </w:style>
  <w:style w:type="character" w:customStyle="1" w:styleId="Heading3Char">
    <w:name w:val="Heading 3 Char"/>
    <w:basedOn w:val="DefaultParagraphFont"/>
    <w:link w:val="Heading3"/>
    <w:uiPriority w:val="9"/>
    <w:rsid w:val="00EE5484"/>
    <w:rPr>
      <w:rFonts w:eastAsia="Times New Roman" w:cstheme="minorHAnsi"/>
      <w:noProof/>
      <w:color w:val="0070C0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E460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E4609"/>
    <w:rPr>
      <w:rFonts w:eastAsia="Times New Roman" w:cstheme="minorHAnsi"/>
      <w:b/>
      <w:noProof/>
      <w:color w:val="464748"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0E4609"/>
    <w:rPr>
      <w:rFonts w:eastAsia="Times New Roman" w:cstheme="minorHAnsi"/>
      <w:b/>
      <w:noProof/>
      <w:color w:val="464749"/>
      <w:kern w:val="22"/>
      <w:szCs w:val="20"/>
      <w:lang w:eastAsia="en-AU"/>
    </w:rPr>
  </w:style>
  <w:style w:type="paragraph" w:customStyle="1" w:styleId="feature">
    <w:name w:val="feature"/>
    <w:basedOn w:val="Body"/>
    <w:qFormat/>
    <w:rsid w:val="000E4609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0E460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0E4609"/>
    <w:rPr>
      <w:i/>
    </w:rPr>
  </w:style>
  <w:style w:type="character" w:styleId="Emphasis">
    <w:name w:val="Emphasis"/>
    <w:uiPriority w:val="20"/>
    <w:qFormat/>
    <w:rsid w:val="000E460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0E4609"/>
    <w:pPr>
      <w:numPr>
        <w:numId w:val="15"/>
      </w:numPr>
    </w:p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6"/>
      </w:numPr>
    </w:pPr>
  </w:style>
  <w:style w:type="paragraph" w:customStyle="1" w:styleId="Numberedlist">
    <w:name w:val="Numbered list"/>
    <w:basedOn w:val="ListNumber"/>
    <w:autoRedefine/>
    <w:rsid w:val="000E4609"/>
  </w:style>
  <w:style w:type="paragraph" w:customStyle="1" w:styleId="ReferenceCaption">
    <w:name w:val="Reference / Caption"/>
    <w:basedOn w:val="Body"/>
    <w:qFormat/>
    <w:rsid w:val="000E460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0E460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9A691A"/>
    <w:pPr>
      <w:spacing w:before="120" w:after="12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0E460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0E4609"/>
    <w:pPr>
      <w:tabs>
        <w:tab w:val="right" w:leader="dot" w:pos="10206"/>
      </w:tabs>
      <w:spacing w:before="120" w:after="0"/>
      <w:contextualSpacing w:val="0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E460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E4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609"/>
  </w:style>
  <w:style w:type="paragraph" w:styleId="Footer">
    <w:name w:val="footer"/>
    <w:basedOn w:val="Normal"/>
    <w:link w:val="FooterChar"/>
    <w:uiPriority w:val="99"/>
    <w:unhideWhenUsed/>
    <w:rsid w:val="000E4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09"/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0E4609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0E46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60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0E460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0E4609"/>
    <w:pPr>
      <w:numPr>
        <w:numId w:val="17"/>
      </w:numPr>
    </w:pPr>
  </w:style>
  <w:style w:type="paragraph" w:customStyle="1" w:styleId="Bodyfooter">
    <w:name w:val="Body footer"/>
    <w:basedOn w:val="Normal"/>
    <w:autoRedefine/>
    <w:qFormat/>
    <w:rsid w:val="00026B24"/>
    <w:pPr>
      <w:tabs>
        <w:tab w:val="center" w:pos="4111"/>
        <w:tab w:val="left" w:pos="8647"/>
      </w:tabs>
      <w:spacing w:before="60" w:after="60" w:line="220" w:lineRule="exact"/>
      <w:ind w:left="-425" w:right="-714"/>
      <w:jc w:val="both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0E4609"/>
    <w:rPr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0E4609"/>
    <w:pPr>
      <w:numPr>
        <w:numId w:val="18"/>
      </w:numPr>
      <w:spacing w:after="40"/>
      <w:textboxTightWrap w:val="allLines"/>
    </w:pPr>
    <w:rPr>
      <w:rFonts w:eastAsiaTheme="minorEastAsia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0E4609"/>
    <w:rPr>
      <w:rFonts w:eastAsiaTheme="minorEastAsia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0E4609"/>
    <w:pPr>
      <w:textboxTightWrap w:val="allLines"/>
    </w:pPr>
    <w:rPr>
      <w:rFonts w:eastAsiaTheme="minorEastAsia" w:cstheme="minorHAnsi"/>
      <w:b/>
      <w:noProof/>
      <w:color w:val="000000" w:themeColor="text1"/>
      <w:spacing w:val="20"/>
      <w:kern w:val="22"/>
      <w:sz w:val="66"/>
      <w:szCs w:val="40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0E4609"/>
    <w:rPr>
      <w:rFonts w:eastAsiaTheme="minorEastAsia" w:cstheme="minorHAnsi"/>
      <w:b/>
      <w:noProof/>
      <w:color w:val="000000" w:themeColor="text1"/>
      <w:spacing w:val="20"/>
      <w:kern w:val="22"/>
      <w:sz w:val="66"/>
      <w:szCs w:val="40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0E46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460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60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60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609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AE78AF"/>
    <w:rPr>
      <w:i/>
      <w:color w:val="FF0000"/>
    </w:rPr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AE78AF"/>
    <w:rPr>
      <w:i/>
      <w:color w:val="FF0000"/>
    </w:r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E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BodyChar">
    <w:name w:val="Body Char"/>
    <w:basedOn w:val="DefaultParagraphFont"/>
    <w:link w:val="Body"/>
    <w:rsid w:val="000E4609"/>
  </w:style>
  <w:style w:type="paragraph" w:customStyle="1" w:styleId="BulletListLevel1">
    <w:name w:val="Bullet List Level 1"/>
    <w:basedOn w:val="Body"/>
    <w:link w:val="BulletListLevel1Char"/>
    <w:qFormat/>
    <w:rsid w:val="00E94500"/>
    <w:pPr>
      <w:numPr>
        <w:numId w:val="19"/>
      </w:numPr>
      <w:spacing w:after="120"/>
      <w:ind w:left="714" w:hanging="357"/>
    </w:pPr>
  </w:style>
  <w:style w:type="paragraph" w:customStyle="1" w:styleId="BulletlistLevel2">
    <w:name w:val="Bullet list Level 2"/>
    <w:basedOn w:val="Body"/>
    <w:link w:val="BulletlistLevel2Char"/>
    <w:qFormat/>
    <w:rsid w:val="00E94500"/>
    <w:pPr>
      <w:numPr>
        <w:ilvl w:val="1"/>
        <w:numId w:val="20"/>
      </w:numPr>
      <w:spacing w:after="120"/>
      <w:ind w:left="1434" w:hanging="357"/>
    </w:pPr>
  </w:style>
  <w:style w:type="character" w:customStyle="1" w:styleId="BulletListLevel1Char">
    <w:name w:val="Bullet List Level 1 Char"/>
    <w:basedOn w:val="BodyChar"/>
    <w:link w:val="BulletListLevel1"/>
    <w:rsid w:val="00E94500"/>
  </w:style>
  <w:style w:type="paragraph" w:customStyle="1" w:styleId="BulletListLevel3">
    <w:name w:val="Bullet List Level 3"/>
    <w:basedOn w:val="Body"/>
    <w:link w:val="BulletListLevel3Char"/>
    <w:qFormat/>
    <w:rsid w:val="00E94500"/>
    <w:pPr>
      <w:numPr>
        <w:ilvl w:val="2"/>
        <w:numId w:val="20"/>
      </w:numPr>
      <w:spacing w:after="120"/>
      <w:ind w:left="2154" w:hanging="357"/>
    </w:pPr>
  </w:style>
  <w:style w:type="character" w:customStyle="1" w:styleId="BulletlistLevel2Char">
    <w:name w:val="Bullet list Level 2 Char"/>
    <w:basedOn w:val="BodyChar"/>
    <w:link w:val="BulletlistLevel2"/>
    <w:rsid w:val="00E94500"/>
  </w:style>
  <w:style w:type="character" w:customStyle="1" w:styleId="BulletListLevel3Char">
    <w:name w:val="Bullet List Level 3 Char"/>
    <w:basedOn w:val="BodyChar"/>
    <w:link w:val="BulletListLevel3"/>
    <w:rsid w:val="00E94500"/>
  </w:style>
  <w:style w:type="paragraph" w:styleId="ListBullet">
    <w:name w:val="List Bullet"/>
    <w:basedOn w:val="Normal"/>
    <w:uiPriority w:val="99"/>
    <w:unhideWhenUsed/>
    <w:rsid w:val="00133212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iane\TAFE\templates\2019\Unit%20Code_Proj_20180903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4F3F6A19114FB4FF56BD91B27067" ma:contentTypeVersion="3" ma:contentTypeDescription="Create a new document." ma:contentTypeScope="" ma:versionID="e02576f522aef3ce8b104dbc81a69830">
  <xsd:schema xmlns:xsd="http://www.w3.org/2001/XMLSchema" xmlns:xs="http://www.w3.org/2001/XMLSchema" xmlns:p="http://schemas.microsoft.com/office/2006/metadata/properties" xmlns:ns2="4cb5360a-e9a7-4767-bf00-8c61e1090481" xmlns:ns3="61c45f23-e12f-4b39-8ce3-74725dc08e11" xmlns:ns4="http://schemas.microsoft.com/sharepoint/v4" targetNamespace="http://schemas.microsoft.com/office/2006/metadata/properties" ma:root="true" ma:fieldsID="b704dc475b2956d95020fd395f3ca895" ns2:_="" ns3:_="" ns4:_="">
    <xsd:import namespace="4cb5360a-e9a7-4767-bf00-8c61e1090481"/>
    <xsd:import namespace="61c45f23-e12f-4b39-8ce3-74725dc08e1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5360a-e9a7-4767-bf00-8c61e10904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45f23-e12f-4b39-8ce3-74725dc08e11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description="External 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61c45f23-e12f-4b39-8ce3-74725dc08e11">
      <Url xsi:nil="true"/>
      <Description xsi:nil="true"/>
    </Link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6CCD6DE-1E0F-4C79-A729-59B86D189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868107-A1AF-4405-8F86-E59469920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5360a-e9a7-4767-bf00-8c61e1090481"/>
    <ds:schemaRef ds:uri="61c45f23-e12f-4b39-8ce3-74725dc08e1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61c45f23-e12f-4b39-8ce3-74725dc08e11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 Code_Proj_20180903_Azure Blue.dotx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2019-03-02T06:29:00Z</dcterms:created>
  <dcterms:modified xsi:type="dcterms:W3CDTF">2022-09-15T04:29:00Z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0x010100E2A14F3F6A19114FB4FF56BD91B27067</vt:lpwstr>
  </property>
</Properties>
</file>