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CF1D36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Bracket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E30449" w:rsidRDefault="002D5188" w:rsidP="00FD6AC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เกมนี้มีชื่อเกมว่า </w:t>
      </w:r>
      <w:r w:rsidR="00FD6ACC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>เติมวงเล็บ</w:t>
      </w:r>
      <w:r w:rsidR="00FD6ACC">
        <w:rPr>
          <w:rFonts w:ascii="TH Sarabun New" w:hAnsi="TH Sarabun New" w:cs="TH Sarabun New"/>
          <w:sz w:val="36"/>
          <w:szCs w:val="36"/>
          <w:lang w:val="en-US"/>
        </w:rPr>
        <w:t>”</w:t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แต่ก่อนที่คุณจะเติมวงเล็บคุณต้องเข้าใจกติกาก่อน</w:t>
      </w:r>
    </w:p>
    <w:p w:rsidR="00FD6ACC" w:rsidRDefault="00FD6ACC" w:rsidP="00FD6ACC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()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ถือว่าเป็นวงเล็บ</w:t>
      </w:r>
    </w:p>
    <w:p w:rsidR="00FD6ACC" w:rsidRDefault="00FD6ACC" w:rsidP="00FD6ACC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ถ้าสตริง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A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เป็นวงเล็บ และ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B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ก็เป็นวงเล็บ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AB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ก็ถือว่าเป็นวงเล็บเช่นกัน</w:t>
      </w:r>
    </w:p>
    <w:p w:rsidR="00FD6ACC" w:rsidRDefault="00FD6ACC" w:rsidP="00FD6ACC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ถ้าสตริง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A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เป็นวงเล็บ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(A)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ก็ถือว่าเป็นวงเล็บเช่นกัน</w:t>
      </w:r>
    </w:p>
    <w:p w:rsidR="00FD6ACC" w:rsidRDefault="00FD6ACC" w:rsidP="00FD6ACC">
      <w:pPr>
        <w:spacing w:after="0" w:line="240" w:lineRule="auto"/>
        <w:ind w:left="720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ตัวอย่าง</w:t>
      </w:r>
    </w:p>
    <w:p w:rsidR="00FD6ACC" w:rsidRDefault="00FD6ACC" w:rsidP="00FD6ACC">
      <w:pPr>
        <w:spacing w:after="0" w:line="240" w:lineRule="auto"/>
        <w:ind w:left="720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(())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ถือว่าเป็นวงเล็บ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())(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ไม่ถือว่าเป็นวงเล็บ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br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()()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ถือว่าเป็นวงเล็บ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(()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ไม่ถือว่าเป็นวงเล็บ</w:t>
      </w:r>
    </w:p>
    <w:p w:rsidR="00FD6ACC" w:rsidRPr="00FD6ACC" w:rsidRDefault="00FD6ACC" w:rsidP="00FD6ACC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เมื่อคุณเข้าใจกติกาแล้ว เริ่มเกมกันได้ เพื่อนของคุณให้กระดาษมาเป็นสายอักขระประกอบด้วย วงเล็บและช่องว่าง จงหาว่ามีกี่วิธีที่จะเติมช่องว่างแล้วทำให้สายอักขระเป็นวงเล็บทั้งหมด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E30449" w:rsidRDefault="0043293F" w:rsidP="00FD6A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 </w:t>
      </w:r>
      <w:r w:rsidR="00FD6AC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แทนความยาวสายอักขระ </w:t>
      </w:r>
      <w:r w:rsidR="00FD6ACC">
        <w:rPr>
          <w:rFonts w:ascii="TH Sarabun New" w:hAnsi="TH Sarabun New" w:cs="TH Sarabun New"/>
          <w:sz w:val="36"/>
          <w:szCs w:val="36"/>
          <w:lang w:val="en-US"/>
        </w:rPr>
        <w:t>( 2 &lt;= N &lt;= 50</w:t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</w:t>
      </w:r>
      <w:r w:rsidR="00FD6ACC">
        <w:rPr>
          <w:rFonts w:ascii="TH Sarabun New" w:hAnsi="TH Sarabun New" w:cs="TH Sarabun New"/>
          <w:sz w:val="36"/>
          <w:szCs w:val="36"/>
          <w:lang w:val="en-US"/>
        </w:rPr>
        <w:t xml:space="preserve"> N </w:t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เป็นเลขคู่เท่านั้น </w:t>
      </w:r>
      <w:r w:rsidR="00FD6ACC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FD6ACC" w:rsidRPr="0043293F" w:rsidRDefault="00FD6ACC" w:rsidP="00FD6ACC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บรรทัดที่สอง คือ สายอักข</w:t>
      </w:r>
      <w:bookmarkStart w:id="0" w:name="_GoBack"/>
      <w:bookmarkEnd w:id="0"/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ระประกอบด้วย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 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แทนวงเล็บเปิดปิด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_ (underscore)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แทนช่องว่าง โดย</w:t>
      </w:r>
      <w:r w:rsidR="00390541">
        <w:rPr>
          <w:rFonts w:ascii="TH Sarabun New" w:hAnsi="TH Sarabun New" w:cs="TH Sarabun New" w:hint="cs"/>
          <w:sz w:val="36"/>
          <w:szCs w:val="36"/>
          <w:cs/>
          <w:lang w:val="en-US"/>
        </w:rPr>
        <w:t>รับประกันว่า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ช่องว่างในสายอักขระ</w:t>
      </w:r>
      <w:r w:rsidR="00390541">
        <w:rPr>
          <w:rFonts w:ascii="TH Sarabun New" w:hAnsi="TH Sarabun New" w:cs="TH Sarabun New" w:hint="cs"/>
          <w:sz w:val="36"/>
          <w:szCs w:val="36"/>
          <w:cs/>
          <w:lang w:val="en-US"/>
        </w:rPr>
        <w:t>นั้น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จะมีไม่เกิน 20 อักษร</w:t>
      </w:r>
      <w:r w:rsidR="00A15300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A15300">
        <w:rPr>
          <w:rFonts w:ascii="TH Sarabun New" w:hAnsi="TH Sarabun New" w:cs="TH Sarabun New" w:hint="cs"/>
          <w:sz w:val="36"/>
          <w:szCs w:val="36"/>
          <w:cs/>
          <w:lang w:val="en-US"/>
        </w:rPr>
        <w:t>และจะต้องมีช่องว่างอย่างน้อย 1 อักขระ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FD6ACC">
        <w:rPr>
          <w:rFonts w:ascii="TH Sarabun New" w:hAnsi="TH Sarabun New" w:cs="TH Sarabun New" w:hint="cs"/>
          <w:sz w:val="36"/>
          <w:szCs w:val="36"/>
          <w:cs/>
          <w:lang w:val="en-US"/>
        </w:rPr>
        <w:t>แสดงวิธีที่เป็นไปได้ทั้งหมดที่จะเติมช่องว่างแล้วทำให้สายอักขระเป็นวงเล็บทั้งหมด</w:t>
      </w:r>
    </w:p>
    <w:p w:rsidR="00D47A4F" w:rsidRDefault="00D47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E30449" w:rsidRPr="00D70311" w:rsidRDefault="00390541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70311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390541" w:rsidRPr="00390541" w:rsidRDefault="00390541" w:rsidP="00A018FB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(__)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E30449" w:rsidRPr="00D70311" w:rsidRDefault="00A15300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70311">
              <w:rPr>
                <w:rFonts w:ascii="Courier New" w:hAnsi="Courier New" w:cs="Courier New"/>
                <w:sz w:val="28"/>
                <w:cs/>
                <w:lang w:val="en-US"/>
              </w:rPr>
              <w:t>10</w:t>
            </w:r>
          </w:p>
          <w:p w:rsidR="00A15300" w:rsidRPr="00A15300" w:rsidRDefault="00A15300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((__))(__)</w:t>
            </w:r>
          </w:p>
          <w:p w:rsidR="00FB1C95" w:rsidRPr="00E30449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E30449" w:rsidRDefault="00A15300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8</w:t>
            </w:r>
          </w:p>
          <w:p w:rsidR="00A15300" w:rsidRPr="00E30449" w:rsidRDefault="00A15300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________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Tr="00A018FB">
        <w:tc>
          <w:tcPr>
            <w:tcW w:w="3080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6C6A4F">
        <w:trPr>
          <w:trHeight w:val="80"/>
        </w:trPr>
        <w:tc>
          <w:tcPr>
            <w:tcW w:w="3080" w:type="dxa"/>
          </w:tcPr>
          <w:p w:rsidR="00D47A4F" w:rsidRPr="00E30449" w:rsidRDefault="00390541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</w:t>
            </w:r>
          </w:p>
        </w:tc>
        <w:tc>
          <w:tcPr>
            <w:tcW w:w="3081" w:type="dxa"/>
          </w:tcPr>
          <w:p w:rsidR="00A15300" w:rsidRPr="00E30449" w:rsidRDefault="00A15300" w:rsidP="00A15300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D47A4F" w:rsidRPr="00E30449" w:rsidRDefault="00A15300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14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2606BE"/>
    <w:rsid w:val="002D5188"/>
    <w:rsid w:val="00367EBC"/>
    <w:rsid w:val="00390541"/>
    <w:rsid w:val="0043293F"/>
    <w:rsid w:val="00493882"/>
    <w:rsid w:val="00536147"/>
    <w:rsid w:val="006561FD"/>
    <w:rsid w:val="00680306"/>
    <w:rsid w:val="006A3940"/>
    <w:rsid w:val="006C6A4F"/>
    <w:rsid w:val="006E42F1"/>
    <w:rsid w:val="007F086D"/>
    <w:rsid w:val="007F3CCA"/>
    <w:rsid w:val="00957255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D7365"/>
    <w:rsid w:val="00FB1C95"/>
    <w:rsid w:val="00FD6ACC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33</cp:revision>
  <cp:lastPrinted>2013-05-01T21:14:00Z</cp:lastPrinted>
  <dcterms:created xsi:type="dcterms:W3CDTF">2013-05-01T13:26:00Z</dcterms:created>
  <dcterms:modified xsi:type="dcterms:W3CDTF">2013-05-01T21:16:00Z</dcterms:modified>
</cp:coreProperties>
</file>